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AD8" w:rsidRDefault="00874AD8" w:rsidP="00CE5926">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8673330" cy="6506175"/>
            <wp:effectExtent l="0" t="2223" r="0" b="0"/>
            <wp:docPr id="1" name="Рисунок 1" descr="C:\Users\Янга_Буляк\принтер\Desktop\IMG_20200215_115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нга_Буляк\принтер\Desktop\IMG_20200215_11551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8672545" cy="6505586"/>
                    </a:xfrm>
                    <a:prstGeom prst="rect">
                      <a:avLst/>
                    </a:prstGeom>
                    <a:noFill/>
                    <a:ln>
                      <a:noFill/>
                    </a:ln>
                  </pic:spPr>
                </pic:pic>
              </a:graphicData>
            </a:graphic>
          </wp:inline>
        </w:drawing>
      </w: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CE5926" w:rsidRDefault="00CE5926" w:rsidP="00CE5926">
      <w:pPr>
        <w:spacing w:after="0" w:line="240" w:lineRule="auto"/>
        <w:jc w:val="center"/>
        <w:rPr>
          <w:rFonts w:ascii="Times New Roman" w:hAnsi="Times New Roman" w:cs="Times New Roman"/>
          <w:sz w:val="24"/>
          <w:szCs w:val="24"/>
        </w:rPr>
      </w:pPr>
    </w:p>
    <w:p w:rsidR="009607BE" w:rsidRDefault="009607BE" w:rsidP="00CE5926">
      <w:pPr>
        <w:spacing w:after="0" w:line="240" w:lineRule="auto"/>
        <w:jc w:val="center"/>
        <w:rPr>
          <w:rFonts w:ascii="Times New Roman" w:hAnsi="Times New Roman" w:cs="Times New Roman"/>
          <w:sz w:val="24"/>
          <w:szCs w:val="24"/>
        </w:rPr>
      </w:pPr>
    </w:p>
    <w:p w:rsidR="00672C86" w:rsidRPr="00672C86" w:rsidRDefault="00672C86" w:rsidP="00672C86">
      <w:pPr>
        <w:autoSpaceDE w:val="0"/>
        <w:autoSpaceDN w:val="0"/>
        <w:adjustRightInd w:val="0"/>
        <w:spacing w:after="0" w:line="240" w:lineRule="auto"/>
        <w:rPr>
          <w:rFonts w:ascii="Times New Roman" w:hAnsi="Times New Roman" w:cs="Times New Roman"/>
          <w:sz w:val="24"/>
          <w:szCs w:val="24"/>
        </w:rPr>
        <w:sectPr w:rsidR="00672C86" w:rsidRPr="00672C86" w:rsidSect="003D3EA1">
          <w:footerReference w:type="default" r:id="rId10"/>
          <w:pgSz w:w="11906" w:h="17338"/>
          <w:pgMar w:top="991" w:right="592" w:bottom="230" w:left="878" w:header="720" w:footer="720" w:gutter="0"/>
          <w:cols w:space="720"/>
          <w:noEndnote/>
          <w:titlePg/>
          <w:docGrid w:linePitch="299"/>
        </w:sectPr>
      </w:pPr>
    </w:p>
    <w:p w:rsidR="003E1CC2" w:rsidRDefault="00672C86" w:rsidP="00672C86">
      <w:pPr>
        <w:pStyle w:val="Default"/>
        <w:jc w:val="center"/>
        <w:rPr>
          <w:color w:val="auto"/>
        </w:rPr>
      </w:pPr>
      <w:r>
        <w:rPr>
          <w:color w:val="auto"/>
        </w:rPr>
        <w:lastRenderedPageBreak/>
        <w:t xml:space="preserve">Содержание </w:t>
      </w:r>
    </w:p>
    <w:tbl>
      <w:tblPr>
        <w:tblStyle w:val="a9"/>
        <w:tblW w:w="0" w:type="auto"/>
        <w:tblLook w:val="04A0" w:firstRow="1" w:lastRow="0" w:firstColumn="1" w:lastColumn="0" w:noHBand="0" w:noVBand="1"/>
      </w:tblPr>
      <w:tblGrid>
        <w:gridCol w:w="996"/>
        <w:gridCol w:w="7902"/>
        <w:gridCol w:w="673"/>
      </w:tblGrid>
      <w:tr w:rsidR="00672C86" w:rsidTr="007B15D9">
        <w:tc>
          <w:tcPr>
            <w:tcW w:w="996" w:type="dxa"/>
          </w:tcPr>
          <w:p w:rsidR="00672C86" w:rsidRDefault="00672C86" w:rsidP="003E1CC2">
            <w:pPr>
              <w:pStyle w:val="Default"/>
              <w:jc w:val="both"/>
              <w:rPr>
                <w:color w:val="auto"/>
              </w:rPr>
            </w:pPr>
          </w:p>
        </w:tc>
        <w:tc>
          <w:tcPr>
            <w:tcW w:w="7902" w:type="dxa"/>
          </w:tcPr>
          <w:p w:rsidR="00672C86" w:rsidRDefault="00672C86" w:rsidP="003E1CC2">
            <w:pPr>
              <w:pStyle w:val="Default"/>
              <w:jc w:val="both"/>
              <w:rPr>
                <w:color w:val="auto"/>
              </w:rPr>
            </w:pPr>
            <w:r w:rsidRPr="00672C86">
              <w:rPr>
                <w:b/>
                <w:bCs/>
              </w:rPr>
              <w:t>Общие положения</w:t>
            </w:r>
          </w:p>
        </w:tc>
        <w:tc>
          <w:tcPr>
            <w:tcW w:w="673" w:type="dxa"/>
          </w:tcPr>
          <w:p w:rsidR="00672C86" w:rsidRDefault="00672516" w:rsidP="003E1CC2">
            <w:pPr>
              <w:pStyle w:val="Default"/>
              <w:jc w:val="both"/>
              <w:rPr>
                <w:color w:val="auto"/>
              </w:rPr>
            </w:pPr>
            <w:r>
              <w:rPr>
                <w:color w:val="auto"/>
              </w:rPr>
              <w:t>4</w:t>
            </w:r>
          </w:p>
        </w:tc>
      </w:tr>
      <w:tr w:rsidR="00672C86" w:rsidTr="007B15D9">
        <w:tc>
          <w:tcPr>
            <w:tcW w:w="996" w:type="dxa"/>
          </w:tcPr>
          <w:p w:rsidR="00672C86" w:rsidRDefault="00672C86" w:rsidP="003E1CC2">
            <w:pPr>
              <w:pStyle w:val="Default"/>
              <w:jc w:val="both"/>
              <w:rPr>
                <w:color w:val="auto"/>
              </w:rPr>
            </w:pPr>
            <w:r>
              <w:rPr>
                <w:b/>
                <w:bCs/>
                <w:lang w:val="en-US"/>
              </w:rPr>
              <w:t>1</w:t>
            </w:r>
            <w:r w:rsidRPr="00672C86">
              <w:rPr>
                <w:b/>
                <w:bCs/>
              </w:rPr>
              <w:t>.</w:t>
            </w:r>
          </w:p>
        </w:tc>
        <w:tc>
          <w:tcPr>
            <w:tcW w:w="7902" w:type="dxa"/>
          </w:tcPr>
          <w:p w:rsidR="00672C86" w:rsidRDefault="00672C86" w:rsidP="003E1CC2">
            <w:pPr>
              <w:pStyle w:val="Default"/>
              <w:jc w:val="both"/>
              <w:rPr>
                <w:color w:val="auto"/>
              </w:rPr>
            </w:pPr>
            <w:r w:rsidRPr="00672C86">
              <w:rPr>
                <w:b/>
                <w:bCs/>
              </w:rPr>
              <w:t>Целевой раздел</w:t>
            </w:r>
          </w:p>
        </w:tc>
        <w:tc>
          <w:tcPr>
            <w:tcW w:w="673" w:type="dxa"/>
          </w:tcPr>
          <w:p w:rsidR="00672C86" w:rsidRDefault="00745043" w:rsidP="003E1CC2">
            <w:pPr>
              <w:pStyle w:val="Default"/>
              <w:jc w:val="both"/>
              <w:rPr>
                <w:color w:val="auto"/>
              </w:rPr>
            </w:pPr>
            <w:r>
              <w:rPr>
                <w:color w:val="auto"/>
              </w:rPr>
              <w:t>5</w:t>
            </w:r>
          </w:p>
        </w:tc>
      </w:tr>
      <w:tr w:rsidR="00672C86" w:rsidTr="007B15D9">
        <w:tc>
          <w:tcPr>
            <w:tcW w:w="996" w:type="dxa"/>
          </w:tcPr>
          <w:p w:rsidR="00672C86" w:rsidRPr="00672C86" w:rsidRDefault="00672C86" w:rsidP="003E1CC2">
            <w:pPr>
              <w:pStyle w:val="Default"/>
              <w:jc w:val="both"/>
              <w:rPr>
                <w:color w:val="auto"/>
                <w:lang w:val="en-US"/>
              </w:rPr>
            </w:pPr>
            <w:r>
              <w:rPr>
                <w:color w:val="auto"/>
                <w:lang w:val="en-US"/>
              </w:rPr>
              <w:t>1</w:t>
            </w:r>
            <w:r>
              <w:rPr>
                <w:color w:val="auto"/>
              </w:rPr>
              <w:t>.</w:t>
            </w:r>
            <w:r>
              <w:rPr>
                <w:color w:val="auto"/>
                <w:lang w:val="en-US"/>
              </w:rPr>
              <w:t>1</w:t>
            </w:r>
          </w:p>
        </w:tc>
        <w:tc>
          <w:tcPr>
            <w:tcW w:w="7902" w:type="dxa"/>
          </w:tcPr>
          <w:p w:rsidR="00672C86" w:rsidRDefault="00672C86" w:rsidP="003E1CC2">
            <w:pPr>
              <w:pStyle w:val="Default"/>
              <w:jc w:val="both"/>
              <w:rPr>
                <w:color w:val="auto"/>
              </w:rPr>
            </w:pPr>
            <w:r>
              <w:rPr>
                <w:sz w:val="23"/>
                <w:szCs w:val="23"/>
              </w:rPr>
              <w:t>Пояснительная записка</w:t>
            </w:r>
          </w:p>
        </w:tc>
        <w:tc>
          <w:tcPr>
            <w:tcW w:w="673" w:type="dxa"/>
          </w:tcPr>
          <w:p w:rsidR="00672C86" w:rsidRDefault="00745043" w:rsidP="003E1CC2">
            <w:pPr>
              <w:pStyle w:val="Default"/>
              <w:jc w:val="both"/>
              <w:rPr>
                <w:color w:val="auto"/>
              </w:rPr>
            </w:pPr>
            <w:r>
              <w:rPr>
                <w:color w:val="auto"/>
              </w:rPr>
              <w:t>5</w:t>
            </w:r>
          </w:p>
        </w:tc>
      </w:tr>
      <w:tr w:rsidR="00672C86" w:rsidTr="007B15D9">
        <w:tc>
          <w:tcPr>
            <w:tcW w:w="996" w:type="dxa"/>
          </w:tcPr>
          <w:p w:rsidR="00672C86" w:rsidRDefault="00672C86" w:rsidP="003E1CC2">
            <w:pPr>
              <w:pStyle w:val="Default"/>
              <w:jc w:val="both"/>
              <w:rPr>
                <w:color w:val="auto"/>
              </w:rPr>
            </w:pPr>
            <w:r>
              <w:rPr>
                <w:color w:val="auto"/>
              </w:rPr>
              <w:t>1.2</w:t>
            </w:r>
          </w:p>
        </w:tc>
        <w:tc>
          <w:tcPr>
            <w:tcW w:w="7902" w:type="dxa"/>
          </w:tcPr>
          <w:p w:rsidR="00672C86" w:rsidRDefault="004E70E6" w:rsidP="003E1CC2">
            <w:pPr>
              <w:pStyle w:val="Default"/>
              <w:jc w:val="both"/>
              <w:rPr>
                <w:color w:val="auto"/>
              </w:rPr>
            </w:pPr>
            <w:r>
              <w:t xml:space="preserve">Планируемые результаты освоения обучающимися основной образовательной программы                                                                                                                                      </w:t>
            </w:r>
          </w:p>
        </w:tc>
        <w:tc>
          <w:tcPr>
            <w:tcW w:w="673" w:type="dxa"/>
          </w:tcPr>
          <w:p w:rsidR="00672C86" w:rsidRDefault="00745043" w:rsidP="003E1CC2">
            <w:pPr>
              <w:pStyle w:val="Default"/>
              <w:jc w:val="both"/>
              <w:rPr>
                <w:color w:val="auto"/>
              </w:rPr>
            </w:pPr>
            <w:r>
              <w:rPr>
                <w:color w:val="auto"/>
              </w:rPr>
              <w:t>7</w:t>
            </w:r>
          </w:p>
        </w:tc>
      </w:tr>
      <w:tr w:rsidR="00672C86" w:rsidTr="007B15D9">
        <w:tc>
          <w:tcPr>
            <w:tcW w:w="996" w:type="dxa"/>
          </w:tcPr>
          <w:p w:rsidR="00672C86" w:rsidRDefault="004E70E6" w:rsidP="003E1CC2">
            <w:pPr>
              <w:pStyle w:val="Default"/>
              <w:jc w:val="both"/>
              <w:rPr>
                <w:color w:val="auto"/>
              </w:rPr>
            </w:pPr>
            <w:r>
              <w:rPr>
                <w:color w:val="auto"/>
              </w:rPr>
              <w:t>1.2.1</w:t>
            </w:r>
          </w:p>
        </w:tc>
        <w:tc>
          <w:tcPr>
            <w:tcW w:w="7902" w:type="dxa"/>
          </w:tcPr>
          <w:p w:rsidR="00672C86" w:rsidRDefault="004E70E6" w:rsidP="003E1CC2">
            <w:pPr>
              <w:pStyle w:val="Default"/>
              <w:jc w:val="both"/>
              <w:rPr>
                <w:color w:val="auto"/>
              </w:rPr>
            </w:pPr>
            <w:r>
              <w:t>Формирование универсальных учебных действий (личностные и метапредметные результаты)</w:t>
            </w:r>
          </w:p>
        </w:tc>
        <w:tc>
          <w:tcPr>
            <w:tcW w:w="673" w:type="dxa"/>
          </w:tcPr>
          <w:p w:rsidR="00672C86" w:rsidRDefault="00745043" w:rsidP="003E1CC2">
            <w:pPr>
              <w:pStyle w:val="Default"/>
              <w:jc w:val="both"/>
              <w:rPr>
                <w:color w:val="auto"/>
              </w:rPr>
            </w:pPr>
            <w:r>
              <w:rPr>
                <w:color w:val="auto"/>
              </w:rPr>
              <w:t>10</w:t>
            </w:r>
          </w:p>
        </w:tc>
      </w:tr>
      <w:tr w:rsidR="00672C86" w:rsidTr="007B15D9">
        <w:tc>
          <w:tcPr>
            <w:tcW w:w="996" w:type="dxa"/>
          </w:tcPr>
          <w:p w:rsidR="00672C86" w:rsidRDefault="004E70E6" w:rsidP="003E1CC2">
            <w:pPr>
              <w:pStyle w:val="Default"/>
              <w:jc w:val="both"/>
              <w:rPr>
                <w:color w:val="auto"/>
              </w:rPr>
            </w:pPr>
            <w:r>
              <w:rPr>
                <w:color w:val="auto"/>
              </w:rPr>
              <w:t>1.2.1.1</w:t>
            </w:r>
          </w:p>
        </w:tc>
        <w:tc>
          <w:tcPr>
            <w:tcW w:w="7902" w:type="dxa"/>
          </w:tcPr>
          <w:p w:rsidR="00672C86" w:rsidRDefault="004E70E6" w:rsidP="003E1CC2">
            <w:pPr>
              <w:pStyle w:val="Default"/>
              <w:jc w:val="both"/>
              <w:rPr>
                <w:color w:val="auto"/>
              </w:rPr>
            </w:pPr>
            <w:r>
              <w:t>Чтение. Работа с текстом (метапредметные результаты</w:t>
            </w:r>
          </w:p>
        </w:tc>
        <w:tc>
          <w:tcPr>
            <w:tcW w:w="673" w:type="dxa"/>
          </w:tcPr>
          <w:p w:rsidR="00672C86" w:rsidRDefault="00745043" w:rsidP="003E1CC2">
            <w:pPr>
              <w:pStyle w:val="Default"/>
              <w:jc w:val="both"/>
              <w:rPr>
                <w:color w:val="auto"/>
              </w:rPr>
            </w:pPr>
            <w:r>
              <w:rPr>
                <w:color w:val="auto"/>
              </w:rPr>
              <w:t>13</w:t>
            </w:r>
          </w:p>
        </w:tc>
      </w:tr>
      <w:tr w:rsidR="00672C86" w:rsidTr="007B15D9">
        <w:tc>
          <w:tcPr>
            <w:tcW w:w="996" w:type="dxa"/>
          </w:tcPr>
          <w:p w:rsidR="00672C86" w:rsidRDefault="004E70E6" w:rsidP="003E1CC2">
            <w:pPr>
              <w:pStyle w:val="Default"/>
              <w:jc w:val="both"/>
              <w:rPr>
                <w:color w:val="auto"/>
              </w:rPr>
            </w:pPr>
            <w:r>
              <w:rPr>
                <w:color w:val="auto"/>
              </w:rPr>
              <w:t>1.2.1.2</w:t>
            </w:r>
          </w:p>
        </w:tc>
        <w:tc>
          <w:tcPr>
            <w:tcW w:w="7902" w:type="dxa"/>
          </w:tcPr>
          <w:p w:rsidR="00672C86" w:rsidRPr="004E70E6" w:rsidRDefault="004E70E6" w:rsidP="004E70E6">
            <w:pPr>
              <w:pStyle w:val="Default"/>
            </w:pPr>
            <w:r>
              <w:t>Формирование ИКТ-компетентности у обучающихся (метапредметные результаты)</w:t>
            </w:r>
          </w:p>
        </w:tc>
        <w:tc>
          <w:tcPr>
            <w:tcW w:w="673" w:type="dxa"/>
          </w:tcPr>
          <w:p w:rsidR="00672C86" w:rsidRDefault="00745043" w:rsidP="003E1CC2">
            <w:pPr>
              <w:pStyle w:val="Default"/>
              <w:jc w:val="both"/>
              <w:rPr>
                <w:color w:val="auto"/>
              </w:rPr>
            </w:pPr>
            <w:r>
              <w:rPr>
                <w:color w:val="auto"/>
              </w:rPr>
              <w:t>14</w:t>
            </w:r>
          </w:p>
        </w:tc>
      </w:tr>
      <w:tr w:rsidR="00672C86" w:rsidTr="007B15D9">
        <w:tc>
          <w:tcPr>
            <w:tcW w:w="996" w:type="dxa"/>
          </w:tcPr>
          <w:p w:rsidR="00672C86" w:rsidRDefault="004E70E6" w:rsidP="003E1CC2">
            <w:pPr>
              <w:pStyle w:val="Default"/>
              <w:jc w:val="both"/>
              <w:rPr>
                <w:color w:val="auto"/>
              </w:rPr>
            </w:pPr>
            <w:r>
              <w:rPr>
                <w:color w:val="auto"/>
              </w:rPr>
              <w:t>1.2.2</w:t>
            </w:r>
          </w:p>
        </w:tc>
        <w:tc>
          <w:tcPr>
            <w:tcW w:w="7902" w:type="dxa"/>
          </w:tcPr>
          <w:p w:rsidR="00672C86" w:rsidRDefault="004E70E6" w:rsidP="003E1CC2">
            <w:pPr>
              <w:pStyle w:val="Default"/>
              <w:jc w:val="both"/>
              <w:rPr>
                <w:color w:val="auto"/>
              </w:rPr>
            </w:pPr>
            <w:r>
              <w:t>Русский язык</w:t>
            </w:r>
          </w:p>
        </w:tc>
        <w:tc>
          <w:tcPr>
            <w:tcW w:w="673" w:type="dxa"/>
          </w:tcPr>
          <w:p w:rsidR="00672C86" w:rsidRDefault="00745043" w:rsidP="003E1CC2">
            <w:pPr>
              <w:pStyle w:val="Default"/>
              <w:jc w:val="both"/>
              <w:rPr>
                <w:color w:val="auto"/>
              </w:rPr>
            </w:pPr>
            <w:r>
              <w:rPr>
                <w:color w:val="auto"/>
              </w:rPr>
              <w:t>17</w:t>
            </w:r>
          </w:p>
        </w:tc>
      </w:tr>
      <w:tr w:rsidR="00672C86" w:rsidTr="007B15D9">
        <w:tc>
          <w:tcPr>
            <w:tcW w:w="996" w:type="dxa"/>
          </w:tcPr>
          <w:p w:rsidR="00672C86" w:rsidRDefault="004E70E6" w:rsidP="003E1CC2">
            <w:pPr>
              <w:pStyle w:val="Default"/>
              <w:jc w:val="both"/>
              <w:rPr>
                <w:color w:val="auto"/>
              </w:rPr>
            </w:pPr>
            <w:r>
              <w:rPr>
                <w:color w:val="auto"/>
              </w:rPr>
              <w:t>1.2.3</w:t>
            </w:r>
          </w:p>
        </w:tc>
        <w:tc>
          <w:tcPr>
            <w:tcW w:w="7902" w:type="dxa"/>
          </w:tcPr>
          <w:p w:rsidR="00672C86" w:rsidRDefault="004E70E6" w:rsidP="003E1CC2">
            <w:pPr>
              <w:pStyle w:val="Default"/>
              <w:jc w:val="both"/>
              <w:rPr>
                <w:color w:val="auto"/>
              </w:rPr>
            </w:pPr>
            <w:r>
              <w:t>Литературное чтение</w:t>
            </w:r>
          </w:p>
        </w:tc>
        <w:tc>
          <w:tcPr>
            <w:tcW w:w="673" w:type="dxa"/>
          </w:tcPr>
          <w:p w:rsidR="00672C86" w:rsidRDefault="007F456A" w:rsidP="003E1CC2">
            <w:pPr>
              <w:pStyle w:val="Default"/>
              <w:jc w:val="both"/>
              <w:rPr>
                <w:color w:val="auto"/>
              </w:rPr>
            </w:pPr>
            <w:r>
              <w:rPr>
                <w:color w:val="auto"/>
              </w:rPr>
              <w:t>26</w:t>
            </w:r>
          </w:p>
        </w:tc>
      </w:tr>
      <w:tr w:rsidR="00672C86" w:rsidTr="007B15D9">
        <w:tc>
          <w:tcPr>
            <w:tcW w:w="996" w:type="dxa"/>
          </w:tcPr>
          <w:p w:rsidR="00672C86" w:rsidRDefault="004E70E6" w:rsidP="003E1CC2">
            <w:pPr>
              <w:pStyle w:val="Default"/>
              <w:jc w:val="both"/>
              <w:rPr>
                <w:color w:val="auto"/>
              </w:rPr>
            </w:pPr>
            <w:r>
              <w:rPr>
                <w:color w:val="auto"/>
              </w:rPr>
              <w:t>1.2.4</w:t>
            </w:r>
          </w:p>
        </w:tc>
        <w:tc>
          <w:tcPr>
            <w:tcW w:w="7902" w:type="dxa"/>
          </w:tcPr>
          <w:p w:rsidR="00672C86" w:rsidRDefault="004E70E6" w:rsidP="003E1CC2">
            <w:pPr>
              <w:pStyle w:val="Default"/>
              <w:jc w:val="both"/>
              <w:rPr>
                <w:color w:val="auto"/>
              </w:rPr>
            </w:pPr>
            <w:r>
              <w:t>Родной язык (тат</w:t>
            </w:r>
            <w:r w:rsidR="00415527">
              <w:t>арский</w:t>
            </w:r>
            <w:r>
              <w:t>)</w:t>
            </w:r>
          </w:p>
        </w:tc>
        <w:tc>
          <w:tcPr>
            <w:tcW w:w="673" w:type="dxa"/>
          </w:tcPr>
          <w:p w:rsidR="00672C86" w:rsidRDefault="007F456A" w:rsidP="003E1CC2">
            <w:pPr>
              <w:pStyle w:val="Default"/>
              <w:jc w:val="both"/>
              <w:rPr>
                <w:color w:val="auto"/>
              </w:rPr>
            </w:pPr>
            <w:r>
              <w:rPr>
                <w:color w:val="auto"/>
              </w:rPr>
              <w:t>36</w:t>
            </w:r>
          </w:p>
        </w:tc>
      </w:tr>
      <w:tr w:rsidR="00672C86" w:rsidTr="007B15D9">
        <w:tc>
          <w:tcPr>
            <w:tcW w:w="996" w:type="dxa"/>
          </w:tcPr>
          <w:p w:rsidR="00672C86" w:rsidRDefault="004E70E6" w:rsidP="003E1CC2">
            <w:pPr>
              <w:pStyle w:val="Default"/>
              <w:jc w:val="both"/>
              <w:rPr>
                <w:color w:val="auto"/>
              </w:rPr>
            </w:pPr>
            <w:r>
              <w:rPr>
                <w:color w:val="auto"/>
              </w:rPr>
              <w:t>1.2.5</w:t>
            </w:r>
          </w:p>
        </w:tc>
        <w:tc>
          <w:tcPr>
            <w:tcW w:w="7902" w:type="dxa"/>
          </w:tcPr>
          <w:p w:rsidR="00672C86" w:rsidRDefault="004E70E6" w:rsidP="003E1CC2">
            <w:pPr>
              <w:pStyle w:val="Default"/>
              <w:jc w:val="both"/>
              <w:rPr>
                <w:color w:val="auto"/>
              </w:rPr>
            </w:pPr>
            <w:r>
              <w:t>Литературное чтение на родном языке (тат</w:t>
            </w:r>
            <w:r w:rsidR="00415527">
              <w:t>арском</w:t>
            </w:r>
            <w:r>
              <w:t>)</w:t>
            </w:r>
          </w:p>
        </w:tc>
        <w:tc>
          <w:tcPr>
            <w:tcW w:w="673" w:type="dxa"/>
          </w:tcPr>
          <w:p w:rsidR="00672C86" w:rsidRDefault="00A95A2B" w:rsidP="003E1CC2">
            <w:pPr>
              <w:pStyle w:val="Default"/>
              <w:jc w:val="both"/>
              <w:rPr>
                <w:color w:val="auto"/>
              </w:rPr>
            </w:pPr>
            <w:r>
              <w:rPr>
                <w:color w:val="auto"/>
              </w:rPr>
              <w:t>42</w:t>
            </w:r>
          </w:p>
        </w:tc>
      </w:tr>
      <w:tr w:rsidR="00672C86" w:rsidTr="007B15D9">
        <w:tc>
          <w:tcPr>
            <w:tcW w:w="996" w:type="dxa"/>
          </w:tcPr>
          <w:p w:rsidR="00672C86" w:rsidRDefault="004E70E6" w:rsidP="003E1CC2">
            <w:pPr>
              <w:pStyle w:val="Default"/>
              <w:jc w:val="both"/>
              <w:rPr>
                <w:color w:val="auto"/>
              </w:rPr>
            </w:pPr>
            <w:r>
              <w:rPr>
                <w:color w:val="auto"/>
              </w:rPr>
              <w:t>1.2.6</w:t>
            </w:r>
          </w:p>
        </w:tc>
        <w:tc>
          <w:tcPr>
            <w:tcW w:w="7902" w:type="dxa"/>
          </w:tcPr>
          <w:p w:rsidR="00672C86" w:rsidRDefault="004E70E6" w:rsidP="003E1CC2">
            <w:pPr>
              <w:pStyle w:val="Default"/>
              <w:jc w:val="both"/>
              <w:rPr>
                <w:color w:val="auto"/>
              </w:rPr>
            </w:pPr>
            <w:r>
              <w:t>Иностранный язык (английский)</w:t>
            </w:r>
          </w:p>
        </w:tc>
        <w:tc>
          <w:tcPr>
            <w:tcW w:w="673" w:type="dxa"/>
          </w:tcPr>
          <w:p w:rsidR="00672C86" w:rsidRDefault="00A95A2B" w:rsidP="003E1CC2">
            <w:pPr>
              <w:pStyle w:val="Default"/>
              <w:jc w:val="both"/>
              <w:rPr>
                <w:color w:val="auto"/>
              </w:rPr>
            </w:pPr>
            <w:r>
              <w:rPr>
                <w:color w:val="auto"/>
              </w:rPr>
              <w:t>48</w:t>
            </w:r>
          </w:p>
        </w:tc>
      </w:tr>
      <w:tr w:rsidR="00672C86" w:rsidTr="007B15D9">
        <w:tc>
          <w:tcPr>
            <w:tcW w:w="996" w:type="dxa"/>
          </w:tcPr>
          <w:p w:rsidR="00672C86" w:rsidRDefault="004E70E6" w:rsidP="003E1CC2">
            <w:pPr>
              <w:pStyle w:val="Default"/>
              <w:jc w:val="both"/>
              <w:rPr>
                <w:color w:val="auto"/>
              </w:rPr>
            </w:pPr>
            <w:r>
              <w:rPr>
                <w:color w:val="auto"/>
              </w:rPr>
              <w:t>1.2.7</w:t>
            </w:r>
          </w:p>
        </w:tc>
        <w:tc>
          <w:tcPr>
            <w:tcW w:w="7902" w:type="dxa"/>
          </w:tcPr>
          <w:p w:rsidR="00672C86" w:rsidRDefault="004E70E6" w:rsidP="003E1CC2">
            <w:pPr>
              <w:pStyle w:val="Default"/>
              <w:jc w:val="both"/>
              <w:rPr>
                <w:color w:val="auto"/>
              </w:rPr>
            </w:pPr>
            <w:r>
              <w:t>Математика и информатика</w:t>
            </w:r>
          </w:p>
        </w:tc>
        <w:tc>
          <w:tcPr>
            <w:tcW w:w="673" w:type="dxa"/>
          </w:tcPr>
          <w:p w:rsidR="00672C86" w:rsidRDefault="00A95A2B" w:rsidP="003E1CC2">
            <w:pPr>
              <w:pStyle w:val="Default"/>
              <w:jc w:val="both"/>
              <w:rPr>
                <w:color w:val="auto"/>
              </w:rPr>
            </w:pPr>
            <w:r>
              <w:rPr>
                <w:color w:val="auto"/>
              </w:rPr>
              <w:t>56</w:t>
            </w:r>
          </w:p>
        </w:tc>
      </w:tr>
      <w:tr w:rsidR="00672C86" w:rsidTr="007B15D9">
        <w:tc>
          <w:tcPr>
            <w:tcW w:w="996" w:type="dxa"/>
          </w:tcPr>
          <w:p w:rsidR="00672C86" w:rsidRDefault="004E70E6" w:rsidP="003E1CC2">
            <w:pPr>
              <w:pStyle w:val="Default"/>
              <w:jc w:val="both"/>
              <w:rPr>
                <w:color w:val="auto"/>
              </w:rPr>
            </w:pPr>
            <w:r>
              <w:rPr>
                <w:color w:val="auto"/>
              </w:rPr>
              <w:t>1.2.8</w:t>
            </w:r>
          </w:p>
        </w:tc>
        <w:tc>
          <w:tcPr>
            <w:tcW w:w="7902" w:type="dxa"/>
          </w:tcPr>
          <w:p w:rsidR="00672C86" w:rsidRDefault="004E70E6" w:rsidP="003E1CC2">
            <w:pPr>
              <w:pStyle w:val="Default"/>
              <w:jc w:val="both"/>
              <w:rPr>
                <w:color w:val="auto"/>
              </w:rPr>
            </w:pPr>
            <w:r>
              <w:t>Окружающий мир</w:t>
            </w:r>
          </w:p>
        </w:tc>
        <w:tc>
          <w:tcPr>
            <w:tcW w:w="673" w:type="dxa"/>
          </w:tcPr>
          <w:p w:rsidR="00672C86" w:rsidRDefault="007F456A" w:rsidP="00233192">
            <w:pPr>
              <w:pStyle w:val="Default"/>
              <w:jc w:val="both"/>
              <w:rPr>
                <w:color w:val="auto"/>
              </w:rPr>
            </w:pPr>
            <w:r>
              <w:rPr>
                <w:color w:val="auto"/>
              </w:rPr>
              <w:t>6</w:t>
            </w:r>
            <w:r w:rsidR="00A95A2B">
              <w:rPr>
                <w:color w:val="auto"/>
              </w:rPr>
              <w:t>4</w:t>
            </w:r>
          </w:p>
        </w:tc>
      </w:tr>
      <w:tr w:rsidR="00672C86" w:rsidTr="007B15D9">
        <w:tc>
          <w:tcPr>
            <w:tcW w:w="996" w:type="dxa"/>
          </w:tcPr>
          <w:p w:rsidR="00672C86" w:rsidRDefault="004E70E6" w:rsidP="003E1CC2">
            <w:pPr>
              <w:pStyle w:val="Default"/>
              <w:jc w:val="both"/>
              <w:rPr>
                <w:color w:val="auto"/>
              </w:rPr>
            </w:pPr>
            <w:r>
              <w:rPr>
                <w:color w:val="auto"/>
              </w:rPr>
              <w:t>1.2.9</w:t>
            </w:r>
          </w:p>
        </w:tc>
        <w:tc>
          <w:tcPr>
            <w:tcW w:w="7902" w:type="dxa"/>
          </w:tcPr>
          <w:p w:rsidR="00672C86" w:rsidRDefault="004E70E6" w:rsidP="004E70E6">
            <w:pPr>
              <w:pStyle w:val="Default"/>
              <w:jc w:val="both"/>
              <w:rPr>
                <w:color w:val="auto"/>
              </w:rPr>
            </w:pPr>
            <w:r>
              <w:t>Основы религиозных культур и светской этики (ОРКСЭ)</w:t>
            </w:r>
          </w:p>
        </w:tc>
        <w:tc>
          <w:tcPr>
            <w:tcW w:w="673" w:type="dxa"/>
          </w:tcPr>
          <w:p w:rsidR="00672C86" w:rsidRDefault="005927FA" w:rsidP="003E1CC2">
            <w:pPr>
              <w:pStyle w:val="Default"/>
              <w:jc w:val="both"/>
              <w:rPr>
                <w:color w:val="auto"/>
              </w:rPr>
            </w:pPr>
            <w:r>
              <w:rPr>
                <w:color w:val="auto"/>
              </w:rPr>
              <w:t>71</w:t>
            </w:r>
          </w:p>
        </w:tc>
      </w:tr>
      <w:tr w:rsidR="00672C86" w:rsidTr="007B15D9">
        <w:tc>
          <w:tcPr>
            <w:tcW w:w="996" w:type="dxa"/>
          </w:tcPr>
          <w:p w:rsidR="00672C86" w:rsidRDefault="004E70E6" w:rsidP="003E1CC2">
            <w:pPr>
              <w:pStyle w:val="Default"/>
              <w:jc w:val="both"/>
              <w:rPr>
                <w:color w:val="auto"/>
              </w:rPr>
            </w:pPr>
            <w:r>
              <w:rPr>
                <w:color w:val="auto"/>
              </w:rPr>
              <w:t>1.2.10</w:t>
            </w:r>
          </w:p>
        </w:tc>
        <w:tc>
          <w:tcPr>
            <w:tcW w:w="7902" w:type="dxa"/>
          </w:tcPr>
          <w:p w:rsidR="00672C86" w:rsidRDefault="004E70E6" w:rsidP="003E1CC2">
            <w:pPr>
              <w:pStyle w:val="Default"/>
              <w:jc w:val="both"/>
              <w:rPr>
                <w:color w:val="auto"/>
              </w:rPr>
            </w:pPr>
            <w:r>
              <w:t>Изобразительное искусство</w:t>
            </w:r>
          </w:p>
        </w:tc>
        <w:tc>
          <w:tcPr>
            <w:tcW w:w="673" w:type="dxa"/>
          </w:tcPr>
          <w:p w:rsidR="00672C86" w:rsidRDefault="007F456A" w:rsidP="00233192">
            <w:pPr>
              <w:pStyle w:val="Default"/>
              <w:jc w:val="both"/>
              <w:rPr>
                <w:color w:val="auto"/>
              </w:rPr>
            </w:pPr>
            <w:r>
              <w:rPr>
                <w:color w:val="auto"/>
              </w:rPr>
              <w:t>7</w:t>
            </w:r>
            <w:r w:rsidR="005927FA">
              <w:rPr>
                <w:color w:val="auto"/>
              </w:rPr>
              <w:t>4</w:t>
            </w:r>
          </w:p>
        </w:tc>
      </w:tr>
      <w:tr w:rsidR="00672C86" w:rsidTr="007B15D9">
        <w:tc>
          <w:tcPr>
            <w:tcW w:w="996" w:type="dxa"/>
          </w:tcPr>
          <w:p w:rsidR="00672C86" w:rsidRDefault="004E70E6" w:rsidP="003E1CC2">
            <w:pPr>
              <w:pStyle w:val="Default"/>
              <w:jc w:val="both"/>
              <w:rPr>
                <w:color w:val="auto"/>
              </w:rPr>
            </w:pPr>
            <w:r>
              <w:rPr>
                <w:color w:val="auto"/>
              </w:rPr>
              <w:t>1.2.11</w:t>
            </w:r>
          </w:p>
        </w:tc>
        <w:tc>
          <w:tcPr>
            <w:tcW w:w="7902" w:type="dxa"/>
          </w:tcPr>
          <w:p w:rsidR="00672C86" w:rsidRDefault="004E70E6" w:rsidP="003E1CC2">
            <w:pPr>
              <w:pStyle w:val="Default"/>
              <w:jc w:val="both"/>
              <w:rPr>
                <w:color w:val="auto"/>
              </w:rPr>
            </w:pPr>
            <w:r>
              <w:t>Музыка</w:t>
            </w:r>
          </w:p>
        </w:tc>
        <w:tc>
          <w:tcPr>
            <w:tcW w:w="673" w:type="dxa"/>
          </w:tcPr>
          <w:p w:rsidR="00672C86" w:rsidRDefault="00685C9A" w:rsidP="003E1CC2">
            <w:pPr>
              <w:pStyle w:val="Default"/>
              <w:jc w:val="both"/>
              <w:rPr>
                <w:color w:val="auto"/>
              </w:rPr>
            </w:pPr>
            <w:r>
              <w:rPr>
                <w:color w:val="auto"/>
              </w:rPr>
              <w:t>79</w:t>
            </w:r>
          </w:p>
        </w:tc>
      </w:tr>
      <w:tr w:rsidR="00672C86" w:rsidTr="007B15D9">
        <w:tc>
          <w:tcPr>
            <w:tcW w:w="996" w:type="dxa"/>
          </w:tcPr>
          <w:p w:rsidR="00672C86" w:rsidRDefault="004E70E6" w:rsidP="003E1CC2">
            <w:pPr>
              <w:pStyle w:val="Default"/>
              <w:jc w:val="both"/>
              <w:rPr>
                <w:color w:val="auto"/>
              </w:rPr>
            </w:pPr>
            <w:r>
              <w:rPr>
                <w:color w:val="auto"/>
              </w:rPr>
              <w:t>1.2.12</w:t>
            </w:r>
          </w:p>
        </w:tc>
        <w:tc>
          <w:tcPr>
            <w:tcW w:w="7902" w:type="dxa"/>
          </w:tcPr>
          <w:p w:rsidR="00672C86" w:rsidRDefault="004E70E6" w:rsidP="003E1CC2">
            <w:pPr>
              <w:pStyle w:val="Default"/>
              <w:jc w:val="both"/>
              <w:rPr>
                <w:color w:val="auto"/>
              </w:rPr>
            </w:pPr>
            <w:r>
              <w:t>Технология</w:t>
            </w:r>
          </w:p>
        </w:tc>
        <w:tc>
          <w:tcPr>
            <w:tcW w:w="673" w:type="dxa"/>
          </w:tcPr>
          <w:p w:rsidR="00672C86" w:rsidRDefault="00685C9A" w:rsidP="003E1CC2">
            <w:pPr>
              <w:pStyle w:val="Default"/>
              <w:jc w:val="both"/>
              <w:rPr>
                <w:color w:val="auto"/>
              </w:rPr>
            </w:pPr>
            <w:r>
              <w:rPr>
                <w:color w:val="auto"/>
              </w:rPr>
              <w:t>86</w:t>
            </w:r>
          </w:p>
        </w:tc>
      </w:tr>
      <w:tr w:rsidR="00672C86" w:rsidTr="007B15D9">
        <w:tc>
          <w:tcPr>
            <w:tcW w:w="996" w:type="dxa"/>
          </w:tcPr>
          <w:p w:rsidR="00672C86" w:rsidRDefault="004E70E6" w:rsidP="003E1CC2">
            <w:pPr>
              <w:pStyle w:val="Default"/>
              <w:jc w:val="both"/>
              <w:rPr>
                <w:color w:val="auto"/>
              </w:rPr>
            </w:pPr>
            <w:r>
              <w:rPr>
                <w:color w:val="auto"/>
              </w:rPr>
              <w:t>1.2.13</w:t>
            </w:r>
          </w:p>
        </w:tc>
        <w:tc>
          <w:tcPr>
            <w:tcW w:w="7902" w:type="dxa"/>
          </w:tcPr>
          <w:p w:rsidR="00672C86" w:rsidRDefault="00175B6B" w:rsidP="003E1CC2">
            <w:pPr>
              <w:pStyle w:val="Default"/>
              <w:jc w:val="both"/>
              <w:rPr>
                <w:color w:val="auto"/>
              </w:rPr>
            </w:pPr>
            <w:r>
              <w:rPr>
                <w:color w:val="auto"/>
              </w:rPr>
              <w:t>Физическая культура</w:t>
            </w:r>
          </w:p>
        </w:tc>
        <w:tc>
          <w:tcPr>
            <w:tcW w:w="673" w:type="dxa"/>
          </w:tcPr>
          <w:p w:rsidR="00672C86" w:rsidRDefault="005E455F" w:rsidP="003E1CC2">
            <w:pPr>
              <w:pStyle w:val="Default"/>
              <w:jc w:val="both"/>
              <w:rPr>
                <w:color w:val="auto"/>
              </w:rPr>
            </w:pPr>
            <w:r>
              <w:rPr>
                <w:color w:val="auto"/>
              </w:rPr>
              <w:t>92</w:t>
            </w:r>
          </w:p>
        </w:tc>
      </w:tr>
      <w:tr w:rsidR="00672C86" w:rsidTr="007B15D9">
        <w:tc>
          <w:tcPr>
            <w:tcW w:w="996" w:type="dxa"/>
          </w:tcPr>
          <w:p w:rsidR="00672C86" w:rsidRDefault="00175B6B" w:rsidP="003E1CC2">
            <w:pPr>
              <w:pStyle w:val="Default"/>
              <w:jc w:val="both"/>
              <w:rPr>
                <w:color w:val="auto"/>
              </w:rPr>
            </w:pPr>
            <w:r>
              <w:rPr>
                <w:color w:val="auto"/>
              </w:rPr>
              <w:t>1.3</w:t>
            </w:r>
          </w:p>
        </w:tc>
        <w:tc>
          <w:tcPr>
            <w:tcW w:w="7902" w:type="dxa"/>
          </w:tcPr>
          <w:p w:rsidR="00672C86" w:rsidRDefault="00175B6B" w:rsidP="003E1CC2">
            <w:pPr>
              <w:pStyle w:val="Default"/>
              <w:jc w:val="both"/>
              <w:rPr>
                <w:color w:val="auto"/>
              </w:rPr>
            </w:pPr>
            <w:r>
              <w:t>Система оценки достижения планируемых результатов освоения основной образовательной программы НОО</w:t>
            </w:r>
          </w:p>
        </w:tc>
        <w:tc>
          <w:tcPr>
            <w:tcW w:w="673" w:type="dxa"/>
          </w:tcPr>
          <w:p w:rsidR="00672C86" w:rsidRDefault="005E455F" w:rsidP="003E1CC2">
            <w:pPr>
              <w:pStyle w:val="Default"/>
              <w:jc w:val="both"/>
              <w:rPr>
                <w:color w:val="auto"/>
              </w:rPr>
            </w:pPr>
            <w:r>
              <w:rPr>
                <w:color w:val="auto"/>
              </w:rPr>
              <w:t>96</w:t>
            </w:r>
          </w:p>
        </w:tc>
      </w:tr>
      <w:tr w:rsidR="00672C86" w:rsidTr="007B15D9">
        <w:tc>
          <w:tcPr>
            <w:tcW w:w="996" w:type="dxa"/>
          </w:tcPr>
          <w:p w:rsidR="00672C86" w:rsidRDefault="00175B6B" w:rsidP="003E1CC2">
            <w:pPr>
              <w:pStyle w:val="Default"/>
              <w:jc w:val="both"/>
              <w:rPr>
                <w:color w:val="auto"/>
              </w:rPr>
            </w:pPr>
            <w:r>
              <w:rPr>
                <w:color w:val="auto"/>
              </w:rPr>
              <w:t>1.3.1</w:t>
            </w:r>
          </w:p>
        </w:tc>
        <w:tc>
          <w:tcPr>
            <w:tcW w:w="7902" w:type="dxa"/>
          </w:tcPr>
          <w:p w:rsidR="00672C86" w:rsidRDefault="00175B6B" w:rsidP="003E1CC2">
            <w:pPr>
              <w:pStyle w:val="Default"/>
              <w:jc w:val="both"/>
              <w:rPr>
                <w:color w:val="auto"/>
              </w:rPr>
            </w:pPr>
            <w:r>
              <w:t>Общие положения</w:t>
            </w:r>
          </w:p>
        </w:tc>
        <w:tc>
          <w:tcPr>
            <w:tcW w:w="673" w:type="dxa"/>
          </w:tcPr>
          <w:p w:rsidR="00672C86" w:rsidRDefault="005E455F" w:rsidP="003E1CC2">
            <w:pPr>
              <w:pStyle w:val="Default"/>
              <w:jc w:val="both"/>
              <w:rPr>
                <w:color w:val="auto"/>
              </w:rPr>
            </w:pPr>
            <w:r>
              <w:rPr>
                <w:color w:val="auto"/>
              </w:rPr>
              <w:t>96</w:t>
            </w:r>
          </w:p>
        </w:tc>
      </w:tr>
      <w:tr w:rsidR="00672C86" w:rsidTr="00807457">
        <w:trPr>
          <w:trHeight w:val="435"/>
        </w:trPr>
        <w:tc>
          <w:tcPr>
            <w:tcW w:w="996" w:type="dxa"/>
          </w:tcPr>
          <w:p w:rsidR="00672C86" w:rsidRDefault="00175B6B" w:rsidP="003E1CC2">
            <w:pPr>
              <w:pStyle w:val="Default"/>
              <w:jc w:val="both"/>
              <w:rPr>
                <w:color w:val="auto"/>
              </w:rPr>
            </w:pPr>
            <w:r>
              <w:rPr>
                <w:color w:val="auto"/>
              </w:rPr>
              <w:t>1.3.2</w:t>
            </w:r>
          </w:p>
        </w:tc>
        <w:tc>
          <w:tcPr>
            <w:tcW w:w="7902" w:type="dxa"/>
          </w:tcPr>
          <w:p w:rsidR="00807457" w:rsidRDefault="00175B6B" w:rsidP="003E1CC2">
            <w:pPr>
              <w:pStyle w:val="Default"/>
              <w:jc w:val="both"/>
              <w:rPr>
                <w:color w:val="auto"/>
              </w:rPr>
            </w:pPr>
            <w:r>
              <w:t>Особенности оценки личностных, метапредметных и предметных результатов</w:t>
            </w:r>
          </w:p>
        </w:tc>
        <w:tc>
          <w:tcPr>
            <w:tcW w:w="673" w:type="dxa"/>
          </w:tcPr>
          <w:p w:rsidR="00672C86" w:rsidRDefault="005E455F" w:rsidP="003E1CC2">
            <w:pPr>
              <w:pStyle w:val="Default"/>
              <w:jc w:val="both"/>
              <w:rPr>
                <w:color w:val="auto"/>
              </w:rPr>
            </w:pPr>
            <w:r>
              <w:rPr>
                <w:color w:val="auto"/>
              </w:rPr>
              <w:t>97</w:t>
            </w:r>
          </w:p>
        </w:tc>
      </w:tr>
      <w:tr w:rsidR="00807457" w:rsidTr="007B15D9">
        <w:trPr>
          <w:trHeight w:val="375"/>
        </w:trPr>
        <w:tc>
          <w:tcPr>
            <w:tcW w:w="996" w:type="dxa"/>
          </w:tcPr>
          <w:p w:rsidR="00807457" w:rsidRDefault="00807457" w:rsidP="003E1CC2">
            <w:pPr>
              <w:pStyle w:val="Default"/>
              <w:jc w:val="both"/>
              <w:rPr>
                <w:color w:val="auto"/>
              </w:rPr>
            </w:pPr>
            <w:r>
              <w:rPr>
                <w:color w:val="auto"/>
              </w:rPr>
              <w:t>1.3.2.1</w:t>
            </w:r>
          </w:p>
        </w:tc>
        <w:tc>
          <w:tcPr>
            <w:tcW w:w="7902" w:type="dxa"/>
          </w:tcPr>
          <w:p w:rsidR="00807457" w:rsidRDefault="00807457" w:rsidP="003E1CC2">
            <w:pPr>
              <w:pStyle w:val="Default"/>
              <w:jc w:val="both"/>
            </w:pPr>
            <w:r>
              <w:t>Критерии и нормы оценивания по учебным предметам</w:t>
            </w:r>
          </w:p>
        </w:tc>
        <w:tc>
          <w:tcPr>
            <w:tcW w:w="673" w:type="dxa"/>
          </w:tcPr>
          <w:p w:rsidR="00807457" w:rsidRDefault="005E455F" w:rsidP="003E1CC2">
            <w:pPr>
              <w:pStyle w:val="Default"/>
              <w:jc w:val="both"/>
              <w:rPr>
                <w:color w:val="auto"/>
              </w:rPr>
            </w:pPr>
            <w:r>
              <w:rPr>
                <w:color w:val="auto"/>
              </w:rPr>
              <w:t>101</w:t>
            </w:r>
          </w:p>
        </w:tc>
      </w:tr>
      <w:tr w:rsidR="00672C86" w:rsidTr="007B15D9">
        <w:tc>
          <w:tcPr>
            <w:tcW w:w="996" w:type="dxa"/>
          </w:tcPr>
          <w:p w:rsidR="00672C86" w:rsidRDefault="00175B6B" w:rsidP="003E1CC2">
            <w:pPr>
              <w:pStyle w:val="Default"/>
              <w:jc w:val="both"/>
              <w:rPr>
                <w:color w:val="auto"/>
              </w:rPr>
            </w:pPr>
            <w:r>
              <w:rPr>
                <w:color w:val="auto"/>
              </w:rPr>
              <w:t>1.3.3</w:t>
            </w:r>
          </w:p>
        </w:tc>
        <w:tc>
          <w:tcPr>
            <w:tcW w:w="7902" w:type="dxa"/>
          </w:tcPr>
          <w:p w:rsidR="00672C86" w:rsidRDefault="00175B6B" w:rsidP="00175B6B">
            <w:pPr>
              <w:pStyle w:val="Default"/>
              <w:jc w:val="both"/>
              <w:rPr>
                <w:color w:val="auto"/>
              </w:rPr>
            </w:pPr>
            <w:r>
              <w:t>Портфель достижений как инструмент оценки динамики индивидуальных образовательных достижений</w:t>
            </w:r>
          </w:p>
        </w:tc>
        <w:tc>
          <w:tcPr>
            <w:tcW w:w="673" w:type="dxa"/>
          </w:tcPr>
          <w:p w:rsidR="00672C86" w:rsidRDefault="007F456A" w:rsidP="00233192">
            <w:pPr>
              <w:pStyle w:val="Default"/>
              <w:jc w:val="both"/>
              <w:rPr>
                <w:color w:val="auto"/>
              </w:rPr>
            </w:pPr>
            <w:r>
              <w:rPr>
                <w:color w:val="auto"/>
              </w:rPr>
              <w:t>1</w:t>
            </w:r>
            <w:r w:rsidR="005E455F">
              <w:rPr>
                <w:color w:val="auto"/>
              </w:rPr>
              <w:t>18</w:t>
            </w:r>
          </w:p>
        </w:tc>
      </w:tr>
      <w:tr w:rsidR="00672C86" w:rsidTr="007B15D9">
        <w:tc>
          <w:tcPr>
            <w:tcW w:w="996" w:type="dxa"/>
          </w:tcPr>
          <w:p w:rsidR="00672C86" w:rsidRDefault="00175B6B" w:rsidP="003E1CC2">
            <w:pPr>
              <w:pStyle w:val="Default"/>
              <w:jc w:val="both"/>
              <w:rPr>
                <w:color w:val="auto"/>
              </w:rPr>
            </w:pPr>
            <w:r>
              <w:rPr>
                <w:color w:val="auto"/>
              </w:rPr>
              <w:t>1.3.4</w:t>
            </w:r>
          </w:p>
        </w:tc>
        <w:tc>
          <w:tcPr>
            <w:tcW w:w="7902" w:type="dxa"/>
          </w:tcPr>
          <w:p w:rsidR="00672C86" w:rsidRDefault="00175B6B" w:rsidP="003E1CC2">
            <w:pPr>
              <w:pStyle w:val="Default"/>
              <w:jc w:val="both"/>
              <w:rPr>
                <w:color w:val="auto"/>
              </w:rPr>
            </w:pPr>
            <w:r>
              <w:t>Итоговая оценка выпускника</w:t>
            </w:r>
          </w:p>
        </w:tc>
        <w:tc>
          <w:tcPr>
            <w:tcW w:w="673" w:type="dxa"/>
          </w:tcPr>
          <w:p w:rsidR="00672C86" w:rsidRDefault="007F456A" w:rsidP="00233192">
            <w:pPr>
              <w:pStyle w:val="Default"/>
              <w:jc w:val="both"/>
              <w:rPr>
                <w:color w:val="auto"/>
              </w:rPr>
            </w:pPr>
            <w:r>
              <w:rPr>
                <w:color w:val="auto"/>
              </w:rPr>
              <w:t>1</w:t>
            </w:r>
            <w:r w:rsidR="005E455F">
              <w:rPr>
                <w:color w:val="auto"/>
              </w:rPr>
              <w:t>21</w:t>
            </w:r>
          </w:p>
        </w:tc>
      </w:tr>
      <w:tr w:rsidR="00672C86" w:rsidTr="007B15D9">
        <w:tc>
          <w:tcPr>
            <w:tcW w:w="996" w:type="dxa"/>
          </w:tcPr>
          <w:p w:rsidR="00672C86" w:rsidRPr="00175B6B" w:rsidRDefault="00175B6B" w:rsidP="003E1CC2">
            <w:pPr>
              <w:pStyle w:val="Default"/>
              <w:jc w:val="both"/>
              <w:rPr>
                <w:b/>
                <w:color w:val="auto"/>
              </w:rPr>
            </w:pPr>
            <w:r>
              <w:rPr>
                <w:b/>
                <w:color w:val="auto"/>
              </w:rPr>
              <w:t>2.</w:t>
            </w:r>
          </w:p>
        </w:tc>
        <w:tc>
          <w:tcPr>
            <w:tcW w:w="7902" w:type="dxa"/>
          </w:tcPr>
          <w:p w:rsidR="00672C86" w:rsidRDefault="00175B6B" w:rsidP="003E1CC2">
            <w:pPr>
              <w:pStyle w:val="Default"/>
              <w:jc w:val="both"/>
              <w:rPr>
                <w:color w:val="auto"/>
              </w:rPr>
            </w:pPr>
            <w:r>
              <w:rPr>
                <w:b/>
                <w:bCs/>
              </w:rPr>
              <w:t>Содержательный раздел</w:t>
            </w:r>
          </w:p>
        </w:tc>
        <w:tc>
          <w:tcPr>
            <w:tcW w:w="673" w:type="dxa"/>
          </w:tcPr>
          <w:p w:rsidR="00672C86" w:rsidRDefault="007F456A" w:rsidP="00233192">
            <w:pPr>
              <w:pStyle w:val="Default"/>
              <w:jc w:val="both"/>
              <w:rPr>
                <w:color w:val="auto"/>
              </w:rPr>
            </w:pPr>
            <w:r>
              <w:rPr>
                <w:color w:val="auto"/>
              </w:rPr>
              <w:t>12</w:t>
            </w:r>
            <w:r w:rsidR="005E455F">
              <w:rPr>
                <w:color w:val="auto"/>
              </w:rPr>
              <w:t>3</w:t>
            </w:r>
          </w:p>
        </w:tc>
      </w:tr>
      <w:tr w:rsidR="00672C86" w:rsidTr="007B15D9">
        <w:tc>
          <w:tcPr>
            <w:tcW w:w="996" w:type="dxa"/>
          </w:tcPr>
          <w:p w:rsidR="00672C86" w:rsidRDefault="00175B6B" w:rsidP="003E1CC2">
            <w:pPr>
              <w:pStyle w:val="Default"/>
              <w:jc w:val="both"/>
              <w:rPr>
                <w:color w:val="auto"/>
              </w:rPr>
            </w:pPr>
            <w:r>
              <w:rPr>
                <w:color w:val="auto"/>
              </w:rPr>
              <w:t>2.1</w:t>
            </w:r>
          </w:p>
        </w:tc>
        <w:tc>
          <w:tcPr>
            <w:tcW w:w="7902" w:type="dxa"/>
          </w:tcPr>
          <w:p w:rsidR="00672C86" w:rsidRDefault="00175B6B" w:rsidP="003E1CC2">
            <w:pPr>
              <w:pStyle w:val="Default"/>
              <w:jc w:val="both"/>
              <w:rPr>
                <w:color w:val="auto"/>
              </w:rPr>
            </w:pPr>
            <w:r>
              <w:t>Программа формирования у обучающихся универсальных учебных действий</w:t>
            </w:r>
          </w:p>
        </w:tc>
        <w:tc>
          <w:tcPr>
            <w:tcW w:w="673" w:type="dxa"/>
          </w:tcPr>
          <w:p w:rsidR="00672C86" w:rsidRDefault="007F456A" w:rsidP="00233192">
            <w:pPr>
              <w:pStyle w:val="Default"/>
              <w:jc w:val="both"/>
              <w:rPr>
                <w:color w:val="auto"/>
              </w:rPr>
            </w:pPr>
            <w:r>
              <w:rPr>
                <w:color w:val="auto"/>
              </w:rPr>
              <w:t>12</w:t>
            </w:r>
            <w:r w:rsidR="005E455F">
              <w:rPr>
                <w:color w:val="auto"/>
              </w:rPr>
              <w:t>3</w:t>
            </w:r>
          </w:p>
        </w:tc>
      </w:tr>
      <w:tr w:rsidR="00672C86" w:rsidTr="007B15D9">
        <w:tc>
          <w:tcPr>
            <w:tcW w:w="996" w:type="dxa"/>
          </w:tcPr>
          <w:p w:rsidR="00672C86" w:rsidRDefault="00175B6B" w:rsidP="003E1CC2">
            <w:pPr>
              <w:pStyle w:val="Default"/>
              <w:jc w:val="both"/>
              <w:rPr>
                <w:color w:val="auto"/>
              </w:rPr>
            </w:pPr>
            <w:r>
              <w:rPr>
                <w:color w:val="auto"/>
              </w:rPr>
              <w:t>2.1.1</w:t>
            </w:r>
          </w:p>
        </w:tc>
        <w:tc>
          <w:tcPr>
            <w:tcW w:w="7902" w:type="dxa"/>
          </w:tcPr>
          <w:p w:rsidR="00672C86" w:rsidRDefault="00175B6B" w:rsidP="003E1CC2">
            <w:pPr>
              <w:pStyle w:val="Default"/>
              <w:jc w:val="both"/>
              <w:rPr>
                <w:color w:val="auto"/>
              </w:rPr>
            </w:pPr>
            <w:r>
              <w:t>Ценностные ориентиры начального общего образования</w:t>
            </w:r>
          </w:p>
        </w:tc>
        <w:tc>
          <w:tcPr>
            <w:tcW w:w="673" w:type="dxa"/>
          </w:tcPr>
          <w:p w:rsidR="00672C86" w:rsidRDefault="007F456A" w:rsidP="00233192">
            <w:pPr>
              <w:pStyle w:val="Default"/>
              <w:jc w:val="both"/>
              <w:rPr>
                <w:color w:val="auto"/>
              </w:rPr>
            </w:pPr>
            <w:r>
              <w:rPr>
                <w:color w:val="auto"/>
              </w:rPr>
              <w:t>12</w:t>
            </w:r>
            <w:r w:rsidR="005E455F">
              <w:rPr>
                <w:color w:val="auto"/>
              </w:rPr>
              <w:t>4</w:t>
            </w:r>
          </w:p>
        </w:tc>
      </w:tr>
      <w:tr w:rsidR="00672C86" w:rsidTr="007B15D9">
        <w:tc>
          <w:tcPr>
            <w:tcW w:w="996" w:type="dxa"/>
          </w:tcPr>
          <w:p w:rsidR="00672C86" w:rsidRDefault="00175B6B" w:rsidP="003E1CC2">
            <w:pPr>
              <w:pStyle w:val="Default"/>
              <w:jc w:val="both"/>
              <w:rPr>
                <w:color w:val="auto"/>
              </w:rPr>
            </w:pPr>
            <w:r>
              <w:rPr>
                <w:color w:val="auto"/>
              </w:rPr>
              <w:t>2.1.2</w:t>
            </w:r>
          </w:p>
        </w:tc>
        <w:tc>
          <w:tcPr>
            <w:tcW w:w="7902" w:type="dxa"/>
          </w:tcPr>
          <w:p w:rsidR="00672C86" w:rsidRDefault="00175B6B" w:rsidP="003E1CC2">
            <w:pPr>
              <w:pStyle w:val="Default"/>
              <w:jc w:val="both"/>
              <w:rPr>
                <w:color w:val="auto"/>
              </w:rPr>
            </w:pPr>
            <w:r>
              <w:t>Характеристика универсальных учебных действий на ступени начального общего образования</w:t>
            </w:r>
          </w:p>
        </w:tc>
        <w:tc>
          <w:tcPr>
            <w:tcW w:w="673" w:type="dxa"/>
          </w:tcPr>
          <w:p w:rsidR="00672C86" w:rsidRDefault="007F456A" w:rsidP="00233192">
            <w:pPr>
              <w:pStyle w:val="Default"/>
              <w:jc w:val="both"/>
              <w:rPr>
                <w:color w:val="auto"/>
              </w:rPr>
            </w:pPr>
            <w:r>
              <w:rPr>
                <w:color w:val="auto"/>
              </w:rPr>
              <w:t>1</w:t>
            </w:r>
            <w:r w:rsidR="005E455F">
              <w:rPr>
                <w:color w:val="auto"/>
              </w:rPr>
              <w:t>25</w:t>
            </w:r>
          </w:p>
        </w:tc>
      </w:tr>
      <w:tr w:rsidR="00672C86" w:rsidTr="007B15D9">
        <w:tc>
          <w:tcPr>
            <w:tcW w:w="996" w:type="dxa"/>
          </w:tcPr>
          <w:p w:rsidR="00672C86" w:rsidRDefault="00175B6B" w:rsidP="003E1CC2">
            <w:pPr>
              <w:pStyle w:val="Default"/>
              <w:jc w:val="both"/>
              <w:rPr>
                <w:color w:val="auto"/>
              </w:rPr>
            </w:pPr>
            <w:r>
              <w:rPr>
                <w:color w:val="auto"/>
              </w:rPr>
              <w:t>2.1.3</w:t>
            </w:r>
          </w:p>
        </w:tc>
        <w:tc>
          <w:tcPr>
            <w:tcW w:w="7902" w:type="dxa"/>
          </w:tcPr>
          <w:p w:rsidR="00672C86" w:rsidRDefault="00175B6B" w:rsidP="003E1CC2">
            <w:pPr>
              <w:pStyle w:val="Default"/>
              <w:jc w:val="both"/>
              <w:rPr>
                <w:color w:val="auto"/>
              </w:rPr>
            </w:pPr>
            <w:r>
              <w:t>Связь универсальных учебных действий с содержанием учебных предметов</w:t>
            </w:r>
          </w:p>
        </w:tc>
        <w:tc>
          <w:tcPr>
            <w:tcW w:w="673" w:type="dxa"/>
          </w:tcPr>
          <w:p w:rsidR="00672C86" w:rsidRDefault="007F456A" w:rsidP="00233192">
            <w:pPr>
              <w:pStyle w:val="Default"/>
              <w:jc w:val="both"/>
              <w:rPr>
                <w:color w:val="auto"/>
              </w:rPr>
            </w:pPr>
            <w:r>
              <w:rPr>
                <w:color w:val="auto"/>
              </w:rPr>
              <w:t>1</w:t>
            </w:r>
            <w:r w:rsidR="005E455F">
              <w:rPr>
                <w:color w:val="auto"/>
              </w:rPr>
              <w:t>28</w:t>
            </w:r>
          </w:p>
        </w:tc>
      </w:tr>
      <w:tr w:rsidR="00672C86" w:rsidTr="007B15D9">
        <w:tc>
          <w:tcPr>
            <w:tcW w:w="996" w:type="dxa"/>
          </w:tcPr>
          <w:p w:rsidR="00672C86" w:rsidRDefault="00175B6B" w:rsidP="003E1CC2">
            <w:pPr>
              <w:pStyle w:val="Default"/>
              <w:jc w:val="both"/>
              <w:rPr>
                <w:color w:val="auto"/>
              </w:rPr>
            </w:pPr>
            <w:r>
              <w:rPr>
                <w:color w:val="auto"/>
              </w:rPr>
              <w:t>2.1.4</w:t>
            </w:r>
          </w:p>
        </w:tc>
        <w:tc>
          <w:tcPr>
            <w:tcW w:w="7902" w:type="dxa"/>
          </w:tcPr>
          <w:p w:rsidR="00672C86" w:rsidRDefault="005F7D38" w:rsidP="003E1CC2">
            <w:pPr>
              <w:pStyle w:val="Default"/>
              <w:jc w:val="both"/>
              <w:rPr>
                <w:color w:val="auto"/>
              </w:rPr>
            </w:pPr>
            <w: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673" w:type="dxa"/>
          </w:tcPr>
          <w:p w:rsidR="00672C86" w:rsidRDefault="007F456A" w:rsidP="00233192">
            <w:pPr>
              <w:pStyle w:val="Default"/>
              <w:jc w:val="both"/>
              <w:rPr>
                <w:color w:val="auto"/>
              </w:rPr>
            </w:pPr>
            <w:r>
              <w:rPr>
                <w:color w:val="auto"/>
              </w:rPr>
              <w:t>13</w:t>
            </w:r>
            <w:r w:rsidR="005E455F">
              <w:rPr>
                <w:color w:val="auto"/>
              </w:rPr>
              <w:t>3</w:t>
            </w:r>
          </w:p>
        </w:tc>
      </w:tr>
      <w:tr w:rsidR="00672C86" w:rsidTr="007B15D9">
        <w:tc>
          <w:tcPr>
            <w:tcW w:w="996" w:type="dxa"/>
          </w:tcPr>
          <w:p w:rsidR="00672C86" w:rsidRDefault="005F7D38" w:rsidP="003E1CC2">
            <w:pPr>
              <w:pStyle w:val="Default"/>
              <w:jc w:val="both"/>
              <w:rPr>
                <w:color w:val="auto"/>
              </w:rPr>
            </w:pPr>
            <w:r>
              <w:rPr>
                <w:color w:val="auto"/>
              </w:rPr>
              <w:t>2.1.5</w:t>
            </w:r>
          </w:p>
        </w:tc>
        <w:tc>
          <w:tcPr>
            <w:tcW w:w="7902" w:type="dxa"/>
          </w:tcPr>
          <w:p w:rsidR="00672C86" w:rsidRDefault="005F7D38" w:rsidP="003E1CC2">
            <w:pPr>
              <w:pStyle w:val="Default"/>
              <w:jc w:val="both"/>
              <w:rPr>
                <w:color w:val="auto"/>
              </w:rPr>
            </w:pPr>
            <w:r>
              <w:t>Условия, обеспечивающие развитие универсальных учебных действий у обучающихся</w:t>
            </w:r>
          </w:p>
        </w:tc>
        <w:tc>
          <w:tcPr>
            <w:tcW w:w="673" w:type="dxa"/>
          </w:tcPr>
          <w:p w:rsidR="00672C86" w:rsidRDefault="007F456A" w:rsidP="00233192">
            <w:pPr>
              <w:pStyle w:val="Default"/>
              <w:jc w:val="both"/>
              <w:rPr>
                <w:color w:val="auto"/>
              </w:rPr>
            </w:pPr>
            <w:r>
              <w:rPr>
                <w:color w:val="auto"/>
              </w:rPr>
              <w:t>13</w:t>
            </w:r>
            <w:r w:rsidR="005E455F">
              <w:rPr>
                <w:color w:val="auto"/>
              </w:rPr>
              <w:t>4</w:t>
            </w:r>
          </w:p>
        </w:tc>
      </w:tr>
      <w:tr w:rsidR="00672C86" w:rsidTr="007B15D9">
        <w:tc>
          <w:tcPr>
            <w:tcW w:w="996" w:type="dxa"/>
          </w:tcPr>
          <w:p w:rsidR="00672C86" w:rsidRDefault="005F7D38" w:rsidP="003E1CC2">
            <w:pPr>
              <w:pStyle w:val="Default"/>
              <w:jc w:val="both"/>
              <w:rPr>
                <w:color w:val="auto"/>
              </w:rPr>
            </w:pPr>
            <w:r>
              <w:rPr>
                <w:color w:val="auto"/>
              </w:rPr>
              <w:t>2.1.6</w:t>
            </w:r>
          </w:p>
        </w:tc>
        <w:tc>
          <w:tcPr>
            <w:tcW w:w="7902" w:type="dxa"/>
          </w:tcPr>
          <w:p w:rsidR="00672C86" w:rsidRDefault="005F7D38" w:rsidP="003E1CC2">
            <w:pPr>
              <w:pStyle w:val="Default"/>
              <w:jc w:val="both"/>
              <w:rPr>
                <w:color w:val="auto"/>
              </w:rPr>
            </w:pPr>
            <w: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tc>
        <w:tc>
          <w:tcPr>
            <w:tcW w:w="673" w:type="dxa"/>
          </w:tcPr>
          <w:p w:rsidR="00672C86" w:rsidRDefault="007F456A" w:rsidP="00233192">
            <w:pPr>
              <w:pStyle w:val="Default"/>
              <w:jc w:val="both"/>
              <w:rPr>
                <w:color w:val="auto"/>
              </w:rPr>
            </w:pPr>
            <w:r>
              <w:rPr>
                <w:color w:val="auto"/>
              </w:rPr>
              <w:t>1</w:t>
            </w:r>
            <w:r w:rsidR="005E455F">
              <w:rPr>
                <w:color w:val="auto"/>
              </w:rPr>
              <w:t>35</w:t>
            </w:r>
          </w:p>
        </w:tc>
      </w:tr>
      <w:tr w:rsidR="00672C86" w:rsidTr="007B15D9">
        <w:tc>
          <w:tcPr>
            <w:tcW w:w="996" w:type="dxa"/>
          </w:tcPr>
          <w:p w:rsidR="00672C86" w:rsidRDefault="005F7D38" w:rsidP="003E1CC2">
            <w:pPr>
              <w:pStyle w:val="Default"/>
              <w:jc w:val="both"/>
              <w:rPr>
                <w:color w:val="auto"/>
              </w:rPr>
            </w:pPr>
            <w:r>
              <w:rPr>
                <w:color w:val="auto"/>
              </w:rPr>
              <w:t>2.2</w:t>
            </w:r>
          </w:p>
        </w:tc>
        <w:tc>
          <w:tcPr>
            <w:tcW w:w="7902" w:type="dxa"/>
          </w:tcPr>
          <w:p w:rsidR="00672C86" w:rsidRDefault="005F7D38" w:rsidP="003E1CC2">
            <w:pPr>
              <w:pStyle w:val="Default"/>
              <w:jc w:val="both"/>
              <w:rPr>
                <w:color w:val="auto"/>
              </w:rPr>
            </w:pPr>
            <w:r>
              <w:t>Программы отдельных учебных предметов, курсов</w:t>
            </w:r>
          </w:p>
        </w:tc>
        <w:tc>
          <w:tcPr>
            <w:tcW w:w="673" w:type="dxa"/>
          </w:tcPr>
          <w:p w:rsidR="00672C86" w:rsidRDefault="007F456A" w:rsidP="00233192">
            <w:pPr>
              <w:pStyle w:val="Default"/>
              <w:jc w:val="both"/>
              <w:rPr>
                <w:color w:val="auto"/>
              </w:rPr>
            </w:pPr>
            <w:r>
              <w:rPr>
                <w:color w:val="auto"/>
              </w:rPr>
              <w:t>1</w:t>
            </w:r>
            <w:r w:rsidR="005E455F">
              <w:rPr>
                <w:color w:val="auto"/>
              </w:rPr>
              <w:t>37</w:t>
            </w:r>
          </w:p>
        </w:tc>
      </w:tr>
      <w:tr w:rsidR="00672C86" w:rsidTr="007B15D9">
        <w:tc>
          <w:tcPr>
            <w:tcW w:w="996" w:type="dxa"/>
          </w:tcPr>
          <w:p w:rsidR="00672C86" w:rsidRDefault="005F7D38" w:rsidP="003E1CC2">
            <w:pPr>
              <w:pStyle w:val="Default"/>
              <w:jc w:val="both"/>
              <w:rPr>
                <w:color w:val="auto"/>
              </w:rPr>
            </w:pPr>
            <w:r>
              <w:rPr>
                <w:color w:val="auto"/>
              </w:rPr>
              <w:t>2.2.1</w:t>
            </w:r>
          </w:p>
        </w:tc>
        <w:tc>
          <w:tcPr>
            <w:tcW w:w="7902" w:type="dxa"/>
          </w:tcPr>
          <w:p w:rsidR="00672C86" w:rsidRDefault="005F7D38" w:rsidP="003E1CC2">
            <w:pPr>
              <w:pStyle w:val="Default"/>
              <w:jc w:val="both"/>
              <w:rPr>
                <w:color w:val="auto"/>
              </w:rPr>
            </w:pPr>
            <w:r>
              <w:t>Общие положения</w:t>
            </w:r>
          </w:p>
        </w:tc>
        <w:tc>
          <w:tcPr>
            <w:tcW w:w="673" w:type="dxa"/>
          </w:tcPr>
          <w:p w:rsidR="00672C86" w:rsidRDefault="007F456A" w:rsidP="00233192">
            <w:pPr>
              <w:pStyle w:val="Default"/>
              <w:jc w:val="both"/>
              <w:rPr>
                <w:color w:val="auto"/>
              </w:rPr>
            </w:pPr>
            <w:r>
              <w:rPr>
                <w:color w:val="auto"/>
              </w:rPr>
              <w:t>1</w:t>
            </w:r>
            <w:r w:rsidR="005E455F">
              <w:rPr>
                <w:color w:val="auto"/>
              </w:rPr>
              <w:t>37</w:t>
            </w:r>
          </w:p>
        </w:tc>
      </w:tr>
      <w:tr w:rsidR="00672C86" w:rsidTr="007B15D9">
        <w:tc>
          <w:tcPr>
            <w:tcW w:w="996" w:type="dxa"/>
          </w:tcPr>
          <w:p w:rsidR="00672C86" w:rsidRDefault="005F7D38" w:rsidP="003E1CC2">
            <w:pPr>
              <w:pStyle w:val="Default"/>
              <w:jc w:val="both"/>
              <w:rPr>
                <w:color w:val="auto"/>
              </w:rPr>
            </w:pPr>
            <w:r>
              <w:rPr>
                <w:color w:val="auto"/>
              </w:rPr>
              <w:t>2.2.2</w:t>
            </w:r>
          </w:p>
        </w:tc>
        <w:tc>
          <w:tcPr>
            <w:tcW w:w="7902" w:type="dxa"/>
          </w:tcPr>
          <w:p w:rsidR="00672C86" w:rsidRDefault="005F7D38" w:rsidP="003E1CC2">
            <w:pPr>
              <w:pStyle w:val="Default"/>
              <w:jc w:val="both"/>
              <w:rPr>
                <w:color w:val="auto"/>
              </w:rPr>
            </w:pPr>
            <w:r>
              <w:t>Основное содержание учебных предметов</w:t>
            </w:r>
          </w:p>
        </w:tc>
        <w:tc>
          <w:tcPr>
            <w:tcW w:w="673" w:type="dxa"/>
          </w:tcPr>
          <w:p w:rsidR="00672C86" w:rsidRDefault="007F456A" w:rsidP="00233192">
            <w:pPr>
              <w:pStyle w:val="Default"/>
              <w:jc w:val="both"/>
              <w:rPr>
                <w:color w:val="auto"/>
              </w:rPr>
            </w:pPr>
            <w:r>
              <w:rPr>
                <w:color w:val="auto"/>
              </w:rPr>
              <w:t>1</w:t>
            </w:r>
            <w:r w:rsidR="005E455F">
              <w:rPr>
                <w:color w:val="auto"/>
              </w:rPr>
              <w:t>38</w:t>
            </w:r>
          </w:p>
        </w:tc>
      </w:tr>
      <w:tr w:rsidR="00672C86" w:rsidTr="007B15D9">
        <w:tc>
          <w:tcPr>
            <w:tcW w:w="996" w:type="dxa"/>
          </w:tcPr>
          <w:p w:rsidR="00672C86" w:rsidRDefault="005F7D38" w:rsidP="003E1CC2">
            <w:pPr>
              <w:pStyle w:val="Default"/>
              <w:jc w:val="both"/>
              <w:rPr>
                <w:color w:val="auto"/>
              </w:rPr>
            </w:pPr>
            <w:r>
              <w:rPr>
                <w:color w:val="auto"/>
              </w:rPr>
              <w:t>2.2.2.1</w:t>
            </w:r>
          </w:p>
        </w:tc>
        <w:tc>
          <w:tcPr>
            <w:tcW w:w="7902" w:type="dxa"/>
          </w:tcPr>
          <w:p w:rsidR="00672C86" w:rsidRDefault="005F7D38" w:rsidP="003E1CC2">
            <w:pPr>
              <w:pStyle w:val="Default"/>
              <w:jc w:val="both"/>
              <w:rPr>
                <w:color w:val="auto"/>
              </w:rPr>
            </w:pPr>
            <w:r>
              <w:t>Русский язык</w:t>
            </w:r>
          </w:p>
        </w:tc>
        <w:tc>
          <w:tcPr>
            <w:tcW w:w="673" w:type="dxa"/>
          </w:tcPr>
          <w:p w:rsidR="00672C86" w:rsidRDefault="007F456A" w:rsidP="00233192">
            <w:pPr>
              <w:pStyle w:val="Default"/>
              <w:jc w:val="both"/>
              <w:rPr>
                <w:color w:val="auto"/>
              </w:rPr>
            </w:pPr>
            <w:r>
              <w:rPr>
                <w:color w:val="auto"/>
              </w:rPr>
              <w:t>1</w:t>
            </w:r>
            <w:r w:rsidR="005E455F">
              <w:rPr>
                <w:color w:val="auto"/>
              </w:rPr>
              <w:t>38</w:t>
            </w:r>
          </w:p>
        </w:tc>
      </w:tr>
      <w:tr w:rsidR="00672C86" w:rsidTr="007B15D9">
        <w:trPr>
          <w:trHeight w:val="135"/>
        </w:trPr>
        <w:tc>
          <w:tcPr>
            <w:tcW w:w="996" w:type="dxa"/>
          </w:tcPr>
          <w:p w:rsidR="00672C86" w:rsidRDefault="005F7D38" w:rsidP="003E1CC2">
            <w:pPr>
              <w:pStyle w:val="Default"/>
              <w:jc w:val="both"/>
              <w:rPr>
                <w:color w:val="auto"/>
              </w:rPr>
            </w:pPr>
            <w:r>
              <w:rPr>
                <w:color w:val="auto"/>
              </w:rPr>
              <w:lastRenderedPageBreak/>
              <w:t>2.2.2.2</w:t>
            </w:r>
          </w:p>
        </w:tc>
        <w:tc>
          <w:tcPr>
            <w:tcW w:w="7902" w:type="dxa"/>
          </w:tcPr>
          <w:p w:rsidR="00672C86" w:rsidRDefault="005F7D38" w:rsidP="003E1CC2">
            <w:pPr>
              <w:pStyle w:val="Default"/>
              <w:jc w:val="both"/>
              <w:rPr>
                <w:color w:val="auto"/>
              </w:rPr>
            </w:pPr>
            <w:r>
              <w:t>Литературное чтение</w:t>
            </w:r>
          </w:p>
        </w:tc>
        <w:tc>
          <w:tcPr>
            <w:tcW w:w="673" w:type="dxa"/>
          </w:tcPr>
          <w:p w:rsidR="00672C86" w:rsidRDefault="007F456A" w:rsidP="00233192">
            <w:pPr>
              <w:pStyle w:val="Default"/>
              <w:jc w:val="both"/>
              <w:rPr>
                <w:color w:val="auto"/>
              </w:rPr>
            </w:pPr>
            <w:r>
              <w:rPr>
                <w:color w:val="auto"/>
              </w:rPr>
              <w:t>1</w:t>
            </w:r>
            <w:r w:rsidR="005E455F">
              <w:rPr>
                <w:color w:val="auto"/>
              </w:rPr>
              <w:t>49</w:t>
            </w:r>
          </w:p>
        </w:tc>
      </w:tr>
      <w:tr w:rsidR="005F7D38" w:rsidTr="007B15D9">
        <w:trPr>
          <w:trHeight w:val="126"/>
        </w:trPr>
        <w:tc>
          <w:tcPr>
            <w:tcW w:w="996" w:type="dxa"/>
          </w:tcPr>
          <w:p w:rsidR="005F7D38" w:rsidRDefault="005F7D38" w:rsidP="003E1CC2">
            <w:pPr>
              <w:pStyle w:val="Default"/>
              <w:jc w:val="both"/>
              <w:rPr>
                <w:color w:val="auto"/>
              </w:rPr>
            </w:pPr>
            <w:r>
              <w:rPr>
                <w:color w:val="auto"/>
              </w:rPr>
              <w:t>2.2.2.3</w:t>
            </w:r>
          </w:p>
        </w:tc>
        <w:tc>
          <w:tcPr>
            <w:tcW w:w="7902" w:type="dxa"/>
          </w:tcPr>
          <w:p w:rsidR="005F7D38" w:rsidRDefault="005F7D38" w:rsidP="005F7D38">
            <w:pPr>
              <w:pStyle w:val="Default"/>
              <w:jc w:val="both"/>
              <w:rPr>
                <w:color w:val="auto"/>
              </w:rPr>
            </w:pPr>
            <w:r>
              <w:t>Родной язык (тат</w:t>
            </w:r>
            <w:r w:rsidR="00A827B8">
              <w:t>арский</w:t>
            </w:r>
            <w:r>
              <w:t>)</w:t>
            </w:r>
          </w:p>
        </w:tc>
        <w:tc>
          <w:tcPr>
            <w:tcW w:w="673" w:type="dxa"/>
          </w:tcPr>
          <w:p w:rsidR="005F7D38" w:rsidRDefault="00745043" w:rsidP="00233192">
            <w:pPr>
              <w:pStyle w:val="Default"/>
              <w:jc w:val="both"/>
              <w:rPr>
                <w:color w:val="auto"/>
              </w:rPr>
            </w:pPr>
            <w:r>
              <w:rPr>
                <w:color w:val="auto"/>
              </w:rPr>
              <w:t>1</w:t>
            </w:r>
            <w:r w:rsidR="005E455F">
              <w:rPr>
                <w:color w:val="auto"/>
              </w:rPr>
              <w:t>55</w:t>
            </w:r>
          </w:p>
        </w:tc>
      </w:tr>
      <w:tr w:rsidR="005F7D38" w:rsidTr="007B15D9">
        <w:trPr>
          <w:trHeight w:val="111"/>
        </w:trPr>
        <w:tc>
          <w:tcPr>
            <w:tcW w:w="996" w:type="dxa"/>
          </w:tcPr>
          <w:p w:rsidR="005F7D38" w:rsidRDefault="005F7D38" w:rsidP="003E1CC2">
            <w:pPr>
              <w:pStyle w:val="Default"/>
              <w:jc w:val="both"/>
              <w:rPr>
                <w:color w:val="auto"/>
              </w:rPr>
            </w:pPr>
            <w:r>
              <w:rPr>
                <w:color w:val="auto"/>
              </w:rPr>
              <w:t>2.2.2.4</w:t>
            </w:r>
          </w:p>
        </w:tc>
        <w:tc>
          <w:tcPr>
            <w:tcW w:w="7902" w:type="dxa"/>
          </w:tcPr>
          <w:p w:rsidR="005F7D38" w:rsidRDefault="005F7D38" w:rsidP="003E1CC2">
            <w:pPr>
              <w:pStyle w:val="Default"/>
              <w:jc w:val="both"/>
              <w:rPr>
                <w:color w:val="auto"/>
              </w:rPr>
            </w:pPr>
            <w:r>
              <w:t>Литерату</w:t>
            </w:r>
            <w:r w:rsidR="00A827B8">
              <w:t>рное чтение на родном языке(татарском</w:t>
            </w:r>
            <w:r>
              <w:t>)</w:t>
            </w:r>
          </w:p>
        </w:tc>
        <w:tc>
          <w:tcPr>
            <w:tcW w:w="673" w:type="dxa"/>
          </w:tcPr>
          <w:p w:rsidR="005F7D38" w:rsidRDefault="00745043" w:rsidP="00233192">
            <w:pPr>
              <w:pStyle w:val="Default"/>
              <w:jc w:val="both"/>
              <w:rPr>
                <w:color w:val="auto"/>
              </w:rPr>
            </w:pPr>
            <w:r>
              <w:rPr>
                <w:color w:val="auto"/>
              </w:rPr>
              <w:t>1</w:t>
            </w:r>
            <w:r w:rsidR="005E455F">
              <w:rPr>
                <w:color w:val="auto"/>
              </w:rPr>
              <w:t>61</w:t>
            </w:r>
          </w:p>
        </w:tc>
      </w:tr>
      <w:tr w:rsidR="005F7D38" w:rsidTr="007B15D9">
        <w:trPr>
          <w:trHeight w:val="111"/>
        </w:trPr>
        <w:tc>
          <w:tcPr>
            <w:tcW w:w="996" w:type="dxa"/>
          </w:tcPr>
          <w:p w:rsidR="005F7D38" w:rsidRDefault="005F7D38" w:rsidP="003E1CC2">
            <w:pPr>
              <w:pStyle w:val="Default"/>
              <w:jc w:val="both"/>
              <w:rPr>
                <w:color w:val="auto"/>
              </w:rPr>
            </w:pPr>
            <w:r>
              <w:rPr>
                <w:color w:val="auto"/>
              </w:rPr>
              <w:t>2.2.2.5</w:t>
            </w:r>
          </w:p>
        </w:tc>
        <w:tc>
          <w:tcPr>
            <w:tcW w:w="7902" w:type="dxa"/>
          </w:tcPr>
          <w:p w:rsidR="005F7D38" w:rsidRDefault="005F7D38" w:rsidP="003E1CC2">
            <w:pPr>
              <w:pStyle w:val="Default"/>
              <w:jc w:val="both"/>
              <w:rPr>
                <w:color w:val="auto"/>
              </w:rPr>
            </w:pPr>
            <w:r>
              <w:t>Иностранный язык (английский язык)</w:t>
            </w:r>
          </w:p>
        </w:tc>
        <w:tc>
          <w:tcPr>
            <w:tcW w:w="673" w:type="dxa"/>
          </w:tcPr>
          <w:p w:rsidR="005F7D38" w:rsidRPr="00415527" w:rsidRDefault="00123A16" w:rsidP="003E1CC2">
            <w:pPr>
              <w:pStyle w:val="Default"/>
              <w:jc w:val="both"/>
              <w:rPr>
                <w:color w:val="auto"/>
              </w:rPr>
            </w:pPr>
            <w:r w:rsidRPr="00415527">
              <w:rPr>
                <w:color w:val="auto"/>
              </w:rPr>
              <w:t>174</w:t>
            </w:r>
          </w:p>
        </w:tc>
      </w:tr>
      <w:tr w:rsidR="005F7D38" w:rsidTr="007B15D9">
        <w:trPr>
          <w:trHeight w:val="126"/>
        </w:trPr>
        <w:tc>
          <w:tcPr>
            <w:tcW w:w="996" w:type="dxa"/>
          </w:tcPr>
          <w:p w:rsidR="005F7D38" w:rsidRDefault="005F7D38" w:rsidP="003E1CC2">
            <w:pPr>
              <w:pStyle w:val="Default"/>
              <w:jc w:val="both"/>
              <w:rPr>
                <w:color w:val="auto"/>
              </w:rPr>
            </w:pPr>
            <w:r>
              <w:rPr>
                <w:color w:val="auto"/>
              </w:rPr>
              <w:t>2.2.2.6</w:t>
            </w:r>
          </w:p>
        </w:tc>
        <w:tc>
          <w:tcPr>
            <w:tcW w:w="7902" w:type="dxa"/>
          </w:tcPr>
          <w:p w:rsidR="005F7D38" w:rsidRDefault="005F7D38" w:rsidP="003E1CC2">
            <w:pPr>
              <w:pStyle w:val="Default"/>
              <w:jc w:val="both"/>
              <w:rPr>
                <w:color w:val="auto"/>
              </w:rPr>
            </w:pPr>
            <w:r>
              <w:rPr>
                <w:color w:val="auto"/>
              </w:rPr>
              <w:t>Математика и информатика</w:t>
            </w:r>
          </w:p>
        </w:tc>
        <w:tc>
          <w:tcPr>
            <w:tcW w:w="673" w:type="dxa"/>
          </w:tcPr>
          <w:p w:rsidR="005F7D38" w:rsidRPr="00415527" w:rsidRDefault="00745043" w:rsidP="007F456A">
            <w:pPr>
              <w:pStyle w:val="Default"/>
              <w:jc w:val="both"/>
              <w:rPr>
                <w:color w:val="auto"/>
              </w:rPr>
            </w:pPr>
            <w:r w:rsidRPr="00415527">
              <w:rPr>
                <w:color w:val="auto"/>
              </w:rPr>
              <w:t>1</w:t>
            </w:r>
            <w:r w:rsidR="00123A16" w:rsidRPr="00415527">
              <w:rPr>
                <w:color w:val="auto"/>
              </w:rPr>
              <w:t>76</w:t>
            </w:r>
          </w:p>
        </w:tc>
      </w:tr>
      <w:tr w:rsidR="005F7D38" w:rsidTr="007B15D9">
        <w:trPr>
          <w:trHeight w:val="135"/>
        </w:trPr>
        <w:tc>
          <w:tcPr>
            <w:tcW w:w="996" w:type="dxa"/>
          </w:tcPr>
          <w:p w:rsidR="005F7D38" w:rsidRDefault="005F7D38" w:rsidP="003E1CC2">
            <w:pPr>
              <w:pStyle w:val="Default"/>
              <w:jc w:val="both"/>
              <w:rPr>
                <w:color w:val="auto"/>
              </w:rPr>
            </w:pPr>
            <w:r>
              <w:rPr>
                <w:color w:val="auto"/>
              </w:rPr>
              <w:t>2.2.2.7</w:t>
            </w:r>
          </w:p>
        </w:tc>
        <w:tc>
          <w:tcPr>
            <w:tcW w:w="7902" w:type="dxa"/>
          </w:tcPr>
          <w:p w:rsidR="005F7D38" w:rsidRDefault="005F7D38" w:rsidP="003E1CC2">
            <w:pPr>
              <w:pStyle w:val="Default"/>
              <w:jc w:val="both"/>
              <w:rPr>
                <w:color w:val="auto"/>
              </w:rPr>
            </w:pPr>
            <w:r>
              <w:rPr>
                <w:color w:val="auto"/>
              </w:rPr>
              <w:t>Окружающий мир</w:t>
            </w:r>
          </w:p>
        </w:tc>
        <w:tc>
          <w:tcPr>
            <w:tcW w:w="673" w:type="dxa"/>
          </w:tcPr>
          <w:p w:rsidR="005F7D38" w:rsidRPr="00415527" w:rsidRDefault="00745043" w:rsidP="007F456A">
            <w:pPr>
              <w:pStyle w:val="Default"/>
              <w:jc w:val="both"/>
              <w:rPr>
                <w:color w:val="auto"/>
              </w:rPr>
            </w:pPr>
            <w:r w:rsidRPr="00415527">
              <w:rPr>
                <w:color w:val="auto"/>
              </w:rPr>
              <w:t>1</w:t>
            </w:r>
            <w:r w:rsidR="00123A16" w:rsidRPr="00415527">
              <w:rPr>
                <w:color w:val="auto"/>
              </w:rPr>
              <w:t>80</w:t>
            </w:r>
          </w:p>
        </w:tc>
      </w:tr>
      <w:tr w:rsidR="005F7D38" w:rsidTr="007B15D9">
        <w:trPr>
          <w:trHeight w:val="96"/>
        </w:trPr>
        <w:tc>
          <w:tcPr>
            <w:tcW w:w="996" w:type="dxa"/>
          </w:tcPr>
          <w:p w:rsidR="005F7D38" w:rsidRDefault="005F7D38" w:rsidP="003E1CC2">
            <w:pPr>
              <w:pStyle w:val="Default"/>
              <w:jc w:val="both"/>
              <w:rPr>
                <w:color w:val="auto"/>
              </w:rPr>
            </w:pPr>
            <w:r>
              <w:rPr>
                <w:color w:val="auto"/>
              </w:rPr>
              <w:t>2.2.2.8</w:t>
            </w:r>
          </w:p>
        </w:tc>
        <w:tc>
          <w:tcPr>
            <w:tcW w:w="7902" w:type="dxa"/>
          </w:tcPr>
          <w:p w:rsidR="005F7D38" w:rsidRDefault="005F7D38" w:rsidP="003E1CC2">
            <w:pPr>
              <w:pStyle w:val="Default"/>
              <w:jc w:val="both"/>
              <w:rPr>
                <w:color w:val="auto"/>
              </w:rPr>
            </w:pPr>
            <w:r>
              <w:rPr>
                <w:color w:val="auto"/>
              </w:rPr>
              <w:t>Основы религиозных культур и светской этики (ОРКСЭ)</w:t>
            </w:r>
          </w:p>
        </w:tc>
        <w:tc>
          <w:tcPr>
            <w:tcW w:w="673" w:type="dxa"/>
          </w:tcPr>
          <w:p w:rsidR="005F7D38" w:rsidRDefault="00745043" w:rsidP="007F456A">
            <w:pPr>
              <w:pStyle w:val="Default"/>
              <w:jc w:val="both"/>
              <w:rPr>
                <w:color w:val="auto"/>
              </w:rPr>
            </w:pPr>
            <w:r>
              <w:rPr>
                <w:color w:val="auto"/>
              </w:rPr>
              <w:t>1</w:t>
            </w:r>
            <w:r w:rsidR="00123A16">
              <w:rPr>
                <w:color w:val="auto"/>
              </w:rPr>
              <w:t>90</w:t>
            </w:r>
          </w:p>
        </w:tc>
      </w:tr>
      <w:tr w:rsidR="005F7D38" w:rsidTr="007B15D9">
        <w:trPr>
          <w:trHeight w:val="96"/>
        </w:trPr>
        <w:tc>
          <w:tcPr>
            <w:tcW w:w="996" w:type="dxa"/>
          </w:tcPr>
          <w:p w:rsidR="005F7D38" w:rsidRDefault="005F7D38" w:rsidP="003E1CC2">
            <w:pPr>
              <w:pStyle w:val="Default"/>
              <w:jc w:val="both"/>
              <w:rPr>
                <w:color w:val="auto"/>
              </w:rPr>
            </w:pPr>
            <w:r>
              <w:rPr>
                <w:color w:val="auto"/>
              </w:rPr>
              <w:t>2.2.2.9</w:t>
            </w:r>
          </w:p>
        </w:tc>
        <w:tc>
          <w:tcPr>
            <w:tcW w:w="7902" w:type="dxa"/>
          </w:tcPr>
          <w:p w:rsidR="005F7D38" w:rsidRDefault="005F7D38" w:rsidP="003E1CC2">
            <w:pPr>
              <w:pStyle w:val="Default"/>
              <w:jc w:val="both"/>
              <w:rPr>
                <w:color w:val="auto"/>
              </w:rPr>
            </w:pPr>
            <w:r>
              <w:rPr>
                <w:color w:val="auto"/>
              </w:rPr>
              <w:t>Изобразительное искусство</w:t>
            </w:r>
          </w:p>
        </w:tc>
        <w:tc>
          <w:tcPr>
            <w:tcW w:w="673" w:type="dxa"/>
          </w:tcPr>
          <w:p w:rsidR="005F7D38" w:rsidRDefault="00745043" w:rsidP="007F456A">
            <w:pPr>
              <w:pStyle w:val="Default"/>
              <w:jc w:val="both"/>
              <w:rPr>
                <w:color w:val="auto"/>
              </w:rPr>
            </w:pPr>
            <w:r>
              <w:rPr>
                <w:color w:val="auto"/>
              </w:rPr>
              <w:t>1</w:t>
            </w:r>
            <w:r w:rsidR="00123A16">
              <w:rPr>
                <w:color w:val="auto"/>
              </w:rPr>
              <w:t>94</w:t>
            </w:r>
          </w:p>
        </w:tc>
      </w:tr>
      <w:tr w:rsidR="005F7D38" w:rsidTr="007B15D9">
        <w:trPr>
          <w:trHeight w:val="96"/>
        </w:trPr>
        <w:tc>
          <w:tcPr>
            <w:tcW w:w="996" w:type="dxa"/>
          </w:tcPr>
          <w:p w:rsidR="005F7D38" w:rsidRDefault="005F7D38" w:rsidP="003E1CC2">
            <w:pPr>
              <w:pStyle w:val="Default"/>
              <w:jc w:val="both"/>
              <w:rPr>
                <w:color w:val="auto"/>
              </w:rPr>
            </w:pPr>
            <w:r>
              <w:rPr>
                <w:color w:val="auto"/>
              </w:rPr>
              <w:t>2.2.2.10</w:t>
            </w:r>
          </w:p>
        </w:tc>
        <w:tc>
          <w:tcPr>
            <w:tcW w:w="7902" w:type="dxa"/>
          </w:tcPr>
          <w:p w:rsidR="005F7D38" w:rsidRDefault="005F7D38" w:rsidP="003E1CC2">
            <w:pPr>
              <w:pStyle w:val="Default"/>
              <w:jc w:val="both"/>
              <w:rPr>
                <w:color w:val="auto"/>
              </w:rPr>
            </w:pPr>
            <w:r>
              <w:rPr>
                <w:color w:val="auto"/>
              </w:rPr>
              <w:t>Музыка</w:t>
            </w:r>
          </w:p>
        </w:tc>
        <w:tc>
          <w:tcPr>
            <w:tcW w:w="673" w:type="dxa"/>
          </w:tcPr>
          <w:p w:rsidR="005F7D38" w:rsidRDefault="00123A16" w:rsidP="003E1CC2">
            <w:pPr>
              <w:pStyle w:val="Default"/>
              <w:jc w:val="both"/>
              <w:rPr>
                <w:color w:val="auto"/>
              </w:rPr>
            </w:pPr>
            <w:r>
              <w:rPr>
                <w:color w:val="auto"/>
              </w:rPr>
              <w:t>202</w:t>
            </w:r>
          </w:p>
        </w:tc>
      </w:tr>
      <w:tr w:rsidR="005F7D38" w:rsidTr="007B15D9">
        <w:trPr>
          <w:trHeight w:val="111"/>
        </w:trPr>
        <w:tc>
          <w:tcPr>
            <w:tcW w:w="996" w:type="dxa"/>
          </w:tcPr>
          <w:p w:rsidR="005F7D38" w:rsidRDefault="005F7D38" w:rsidP="003E1CC2">
            <w:pPr>
              <w:pStyle w:val="Default"/>
              <w:jc w:val="both"/>
              <w:rPr>
                <w:color w:val="auto"/>
              </w:rPr>
            </w:pPr>
            <w:r>
              <w:rPr>
                <w:color w:val="auto"/>
              </w:rPr>
              <w:t>2.2.2.11</w:t>
            </w:r>
          </w:p>
        </w:tc>
        <w:tc>
          <w:tcPr>
            <w:tcW w:w="7902" w:type="dxa"/>
          </w:tcPr>
          <w:p w:rsidR="005F7D38" w:rsidRDefault="005F7D38" w:rsidP="003E1CC2">
            <w:pPr>
              <w:pStyle w:val="Default"/>
              <w:jc w:val="both"/>
              <w:rPr>
                <w:color w:val="auto"/>
              </w:rPr>
            </w:pPr>
            <w:r>
              <w:rPr>
                <w:color w:val="auto"/>
              </w:rPr>
              <w:t>Технология</w:t>
            </w:r>
          </w:p>
        </w:tc>
        <w:tc>
          <w:tcPr>
            <w:tcW w:w="673" w:type="dxa"/>
          </w:tcPr>
          <w:p w:rsidR="005F7D38" w:rsidRDefault="00123A16" w:rsidP="003E1CC2">
            <w:pPr>
              <w:pStyle w:val="Default"/>
              <w:jc w:val="both"/>
              <w:rPr>
                <w:color w:val="auto"/>
              </w:rPr>
            </w:pPr>
            <w:r>
              <w:rPr>
                <w:color w:val="auto"/>
              </w:rPr>
              <w:t>205</w:t>
            </w:r>
          </w:p>
        </w:tc>
      </w:tr>
      <w:tr w:rsidR="005F7D38" w:rsidTr="007B15D9">
        <w:trPr>
          <w:trHeight w:val="111"/>
        </w:trPr>
        <w:tc>
          <w:tcPr>
            <w:tcW w:w="996" w:type="dxa"/>
          </w:tcPr>
          <w:p w:rsidR="005F7D38" w:rsidRDefault="005F7D38" w:rsidP="003E1CC2">
            <w:pPr>
              <w:pStyle w:val="Default"/>
              <w:jc w:val="both"/>
              <w:rPr>
                <w:color w:val="auto"/>
              </w:rPr>
            </w:pPr>
            <w:r>
              <w:rPr>
                <w:color w:val="auto"/>
              </w:rPr>
              <w:t>2.2.2.12</w:t>
            </w:r>
          </w:p>
        </w:tc>
        <w:tc>
          <w:tcPr>
            <w:tcW w:w="7902" w:type="dxa"/>
          </w:tcPr>
          <w:p w:rsidR="005F7D38" w:rsidRDefault="00530A16" w:rsidP="003E1CC2">
            <w:pPr>
              <w:pStyle w:val="Default"/>
              <w:jc w:val="both"/>
              <w:rPr>
                <w:color w:val="auto"/>
              </w:rPr>
            </w:pPr>
            <w:r>
              <w:rPr>
                <w:color w:val="auto"/>
              </w:rPr>
              <w:t>Физическая культура</w:t>
            </w:r>
          </w:p>
        </w:tc>
        <w:tc>
          <w:tcPr>
            <w:tcW w:w="673" w:type="dxa"/>
          </w:tcPr>
          <w:p w:rsidR="005F7D38" w:rsidRDefault="00123A16" w:rsidP="003E1CC2">
            <w:pPr>
              <w:pStyle w:val="Default"/>
              <w:jc w:val="both"/>
              <w:rPr>
                <w:color w:val="auto"/>
              </w:rPr>
            </w:pPr>
            <w:r>
              <w:rPr>
                <w:color w:val="auto"/>
              </w:rPr>
              <w:t>210</w:t>
            </w:r>
          </w:p>
        </w:tc>
      </w:tr>
      <w:tr w:rsidR="005F7D38" w:rsidTr="007B15D9">
        <w:trPr>
          <w:trHeight w:val="111"/>
        </w:trPr>
        <w:tc>
          <w:tcPr>
            <w:tcW w:w="996" w:type="dxa"/>
          </w:tcPr>
          <w:p w:rsidR="005F7D38" w:rsidRDefault="00530A16" w:rsidP="003E1CC2">
            <w:pPr>
              <w:pStyle w:val="Default"/>
              <w:jc w:val="both"/>
              <w:rPr>
                <w:color w:val="auto"/>
              </w:rPr>
            </w:pPr>
            <w:r>
              <w:rPr>
                <w:color w:val="auto"/>
              </w:rPr>
              <w:t>2.3</w:t>
            </w:r>
          </w:p>
        </w:tc>
        <w:tc>
          <w:tcPr>
            <w:tcW w:w="7902" w:type="dxa"/>
          </w:tcPr>
          <w:p w:rsidR="005F7D38" w:rsidRDefault="00530A16" w:rsidP="003E1CC2">
            <w:pPr>
              <w:pStyle w:val="Default"/>
              <w:jc w:val="both"/>
              <w:rPr>
                <w:color w:val="auto"/>
              </w:rPr>
            </w:pPr>
            <w:r>
              <w:rPr>
                <w:color w:val="auto"/>
              </w:rPr>
              <w:t>Программа духовно-нравственного развития и воспитания обучающихся</w:t>
            </w:r>
          </w:p>
        </w:tc>
        <w:tc>
          <w:tcPr>
            <w:tcW w:w="673" w:type="dxa"/>
          </w:tcPr>
          <w:p w:rsidR="005F7D38" w:rsidRDefault="00123A16" w:rsidP="003E1CC2">
            <w:pPr>
              <w:pStyle w:val="Default"/>
              <w:jc w:val="both"/>
              <w:rPr>
                <w:color w:val="auto"/>
              </w:rPr>
            </w:pPr>
            <w:r>
              <w:rPr>
                <w:color w:val="auto"/>
              </w:rPr>
              <w:t>216</w:t>
            </w:r>
          </w:p>
        </w:tc>
      </w:tr>
      <w:tr w:rsidR="005F7D38" w:rsidTr="007B15D9">
        <w:trPr>
          <w:trHeight w:val="111"/>
        </w:trPr>
        <w:tc>
          <w:tcPr>
            <w:tcW w:w="996" w:type="dxa"/>
          </w:tcPr>
          <w:p w:rsidR="005F7D38" w:rsidRDefault="00530A16" w:rsidP="003E1CC2">
            <w:pPr>
              <w:pStyle w:val="Default"/>
              <w:jc w:val="both"/>
              <w:rPr>
                <w:color w:val="auto"/>
              </w:rPr>
            </w:pPr>
            <w:r>
              <w:rPr>
                <w:color w:val="auto"/>
              </w:rPr>
              <w:t>2.3.1</w:t>
            </w:r>
          </w:p>
        </w:tc>
        <w:tc>
          <w:tcPr>
            <w:tcW w:w="7902" w:type="dxa"/>
          </w:tcPr>
          <w:p w:rsidR="005F7D38" w:rsidRDefault="00530A16" w:rsidP="003E1CC2">
            <w:pPr>
              <w:pStyle w:val="Default"/>
              <w:jc w:val="both"/>
              <w:rPr>
                <w:color w:val="auto"/>
              </w:rPr>
            </w:pPr>
            <w:r>
              <w:rPr>
                <w:color w:val="auto"/>
              </w:rPr>
              <w:t>Цель и задачи духовно-нравственного развития и воспитания обучающихся</w:t>
            </w:r>
          </w:p>
        </w:tc>
        <w:tc>
          <w:tcPr>
            <w:tcW w:w="673" w:type="dxa"/>
          </w:tcPr>
          <w:p w:rsidR="005F7D38" w:rsidRDefault="00123A16" w:rsidP="00745043">
            <w:pPr>
              <w:pStyle w:val="Default"/>
              <w:jc w:val="both"/>
              <w:rPr>
                <w:color w:val="auto"/>
              </w:rPr>
            </w:pPr>
            <w:r>
              <w:rPr>
                <w:color w:val="auto"/>
              </w:rPr>
              <w:t>217</w:t>
            </w:r>
          </w:p>
        </w:tc>
      </w:tr>
      <w:tr w:rsidR="005F7D38" w:rsidTr="007B15D9">
        <w:trPr>
          <w:trHeight w:val="126"/>
        </w:trPr>
        <w:tc>
          <w:tcPr>
            <w:tcW w:w="996" w:type="dxa"/>
          </w:tcPr>
          <w:p w:rsidR="005F7D38" w:rsidRDefault="00530A16" w:rsidP="003E1CC2">
            <w:pPr>
              <w:pStyle w:val="Default"/>
              <w:jc w:val="both"/>
              <w:rPr>
                <w:color w:val="auto"/>
              </w:rPr>
            </w:pPr>
            <w:r>
              <w:rPr>
                <w:color w:val="auto"/>
              </w:rPr>
              <w:t>2.3.2</w:t>
            </w:r>
          </w:p>
        </w:tc>
        <w:tc>
          <w:tcPr>
            <w:tcW w:w="7902" w:type="dxa"/>
          </w:tcPr>
          <w:p w:rsidR="005F7D38" w:rsidRDefault="00530A16" w:rsidP="003E1CC2">
            <w:pPr>
              <w:pStyle w:val="Default"/>
              <w:jc w:val="both"/>
              <w:rPr>
                <w:color w:val="auto"/>
              </w:rPr>
            </w:pPr>
            <w:r>
              <w:rPr>
                <w:color w:val="auto"/>
              </w:rPr>
              <w:t>Основные направления и ценностные основы духовно- нравственного развития и воспитания обучающихся</w:t>
            </w:r>
          </w:p>
        </w:tc>
        <w:tc>
          <w:tcPr>
            <w:tcW w:w="673" w:type="dxa"/>
          </w:tcPr>
          <w:p w:rsidR="005F7D38" w:rsidRDefault="00123A16" w:rsidP="00745043">
            <w:pPr>
              <w:pStyle w:val="Default"/>
              <w:jc w:val="both"/>
              <w:rPr>
                <w:color w:val="auto"/>
              </w:rPr>
            </w:pPr>
            <w:r>
              <w:rPr>
                <w:color w:val="auto"/>
              </w:rPr>
              <w:t>218</w:t>
            </w:r>
          </w:p>
        </w:tc>
      </w:tr>
      <w:tr w:rsidR="00530A16" w:rsidTr="007B15D9">
        <w:trPr>
          <w:trHeight w:val="135"/>
        </w:trPr>
        <w:tc>
          <w:tcPr>
            <w:tcW w:w="996" w:type="dxa"/>
          </w:tcPr>
          <w:p w:rsidR="00530A16" w:rsidRDefault="00530A16" w:rsidP="003E1CC2">
            <w:pPr>
              <w:pStyle w:val="Default"/>
              <w:jc w:val="both"/>
              <w:rPr>
                <w:color w:val="auto"/>
              </w:rPr>
            </w:pPr>
            <w:r>
              <w:rPr>
                <w:color w:val="auto"/>
              </w:rPr>
              <w:t>2.3.3</w:t>
            </w:r>
          </w:p>
        </w:tc>
        <w:tc>
          <w:tcPr>
            <w:tcW w:w="7902" w:type="dxa"/>
          </w:tcPr>
          <w:p w:rsidR="00530A16" w:rsidRDefault="00530A16" w:rsidP="003E1CC2">
            <w:pPr>
              <w:pStyle w:val="Default"/>
              <w:jc w:val="both"/>
              <w:rPr>
                <w:color w:val="auto"/>
              </w:rPr>
            </w:pPr>
            <w:r>
              <w:rPr>
                <w:color w:val="auto"/>
              </w:rPr>
              <w:t>Основное содержание духовно-нравственного развития и воспитания обучающихся</w:t>
            </w:r>
          </w:p>
        </w:tc>
        <w:tc>
          <w:tcPr>
            <w:tcW w:w="673" w:type="dxa"/>
          </w:tcPr>
          <w:p w:rsidR="00530A16" w:rsidRDefault="00123A16" w:rsidP="003E1CC2">
            <w:pPr>
              <w:pStyle w:val="Default"/>
              <w:jc w:val="both"/>
              <w:rPr>
                <w:color w:val="auto"/>
              </w:rPr>
            </w:pPr>
            <w:r>
              <w:rPr>
                <w:color w:val="auto"/>
              </w:rPr>
              <w:t>219</w:t>
            </w:r>
          </w:p>
        </w:tc>
      </w:tr>
      <w:tr w:rsidR="00530A16" w:rsidTr="007B15D9">
        <w:trPr>
          <w:trHeight w:val="126"/>
        </w:trPr>
        <w:tc>
          <w:tcPr>
            <w:tcW w:w="996" w:type="dxa"/>
          </w:tcPr>
          <w:p w:rsidR="00530A16" w:rsidRDefault="00530A16" w:rsidP="003E1CC2">
            <w:pPr>
              <w:pStyle w:val="Default"/>
              <w:jc w:val="both"/>
              <w:rPr>
                <w:color w:val="auto"/>
              </w:rPr>
            </w:pPr>
            <w:r>
              <w:rPr>
                <w:color w:val="auto"/>
              </w:rPr>
              <w:t>2.3.4</w:t>
            </w:r>
          </w:p>
        </w:tc>
        <w:tc>
          <w:tcPr>
            <w:tcW w:w="7902" w:type="dxa"/>
          </w:tcPr>
          <w:p w:rsidR="00530A16" w:rsidRDefault="00530A16" w:rsidP="003E1CC2">
            <w:pPr>
              <w:pStyle w:val="Default"/>
              <w:jc w:val="both"/>
              <w:rPr>
                <w:color w:val="auto"/>
              </w:rPr>
            </w:pPr>
            <w:r>
              <w:rPr>
                <w:color w:val="auto"/>
              </w:rPr>
              <w:t>Виды деятельности и формы занятий с обучающимися</w:t>
            </w:r>
          </w:p>
        </w:tc>
        <w:tc>
          <w:tcPr>
            <w:tcW w:w="673" w:type="dxa"/>
          </w:tcPr>
          <w:p w:rsidR="00530A16" w:rsidRDefault="00123A16" w:rsidP="003E1CC2">
            <w:pPr>
              <w:pStyle w:val="Default"/>
              <w:jc w:val="both"/>
              <w:rPr>
                <w:color w:val="auto"/>
              </w:rPr>
            </w:pPr>
            <w:r>
              <w:rPr>
                <w:color w:val="auto"/>
              </w:rPr>
              <w:t>222</w:t>
            </w:r>
          </w:p>
        </w:tc>
      </w:tr>
      <w:tr w:rsidR="00530A16" w:rsidTr="007B15D9">
        <w:trPr>
          <w:trHeight w:val="126"/>
        </w:trPr>
        <w:tc>
          <w:tcPr>
            <w:tcW w:w="996" w:type="dxa"/>
          </w:tcPr>
          <w:p w:rsidR="00530A16" w:rsidRDefault="00530A16" w:rsidP="003E1CC2">
            <w:pPr>
              <w:pStyle w:val="Default"/>
              <w:jc w:val="both"/>
              <w:rPr>
                <w:color w:val="auto"/>
              </w:rPr>
            </w:pPr>
            <w:r>
              <w:rPr>
                <w:color w:val="auto"/>
              </w:rPr>
              <w:t>2.3.5</w:t>
            </w:r>
          </w:p>
        </w:tc>
        <w:tc>
          <w:tcPr>
            <w:tcW w:w="7902" w:type="dxa"/>
          </w:tcPr>
          <w:p w:rsidR="00530A16" w:rsidRDefault="00530A16" w:rsidP="003E1CC2">
            <w:pPr>
              <w:pStyle w:val="Default"/>
              <w:jc w:val="both"/>
              <w:rPr>
                <w:color w:val="auto"/>
              </w:rPr>
            </w:pPr>
            <w:r>
              <w:rPr>
                <w:color w:val="auto"/>
              </w:rPr>
              <w:t>Модель организации работы по духовно-нравственному развитию, воспитанию и социализации обучающихся</w:t>
            </w:r>
          </w:p>
        </w:tc>
        <w:tc>
          <w:tcPr>
            <w:tcW w:w="673" w:type="dxa"/>
          </w:tcPr>
          <w:p w:rsidR="00530A16" w:rsidRDefault="00123A16" w:rsidP="003E1CC2">
            <w:pPr>
              <w:pStyle w:val="Default"/>
              <w:jc w:val="both"/>
              <w:rPr>
                <w:color w:val="auto"/>
              </w:rPr>
            </w:pPr>
            <w:r>
              <w:rPr>
                <w:color w:val="auto"/>
              </w:rPr>
              <w:t>228</w:t>
            </w:r>
          </w:p>
        </w:tc>
      </w:tr>
      <w:tr w:rsidR="00530A16" w:rsidTr="007B15D9">
        <w:trPr>
          <w:trHeight w:val="111"/>
        </w:trPr>
        <w:tc>
          <w:tcPr>
            <w:tcW w:w="996" w:type="dxa"/>
          </w:tcPr>
          <w:p w:rsidR="00530A16" w:rsidRDefault="00530A16" w:rsidP="003E1CC2">
            <w:pPr>
              <w:pStyle w:val="Default"/>
              <w:jc w:val="both"/>
              <w:rPr>
                <w:color w:val="auto"/>
              </w:rPr>
            </w:pPr>
            <w:r>
              <w:rPr>
                <w:color w:val="auto"/>
              </w:rPr>
              <w:t>2.3.6</w:t>
            </w:r>
          </w:p>
        </w:tc>
        <w:tc>
          <w:tcPr>
            <w:tcW w:w="7902" w:type="dxa"/>
          </w:tcPr>
          <w:p w:rsidR="00530A16" w:rsidRDefault="00530A16" w:rsidP="003E1CC2">
            <w:pPr>
              <w:pStyle w:val="Default"/>
              <w:jc w:val="both"/>
              <w:rPr>
                <w:color w:val="auto"/>
              </w:rPr>
            </w:pPr>
            <w:r>
              <w:rPr>
                <w:color w:val="auto"/>
              </w:rPr>
              <w:t>Описание форм и методов организации социально значимой деятельности обучающихся</w:t>
            </w:r>
          </w:p>
        </w:tc>
        <w:tc>
          <w:tcPr>
            <w:tcW w:w="673" w:type="dxa"/>
          </w:tcPr>
          <w:p w:rsidR="00530A16" w:rsidRDefault="00123A16" w:rsidP="003E1CC2">
            <w:pPr>
              <w:pStyle w:val="Default"/>
              <w:jc w:val="both"/>
              <w:rPr>
                <w:color w:val="auto"/>
              </w:rPr>
            </w:pPr>
            <w:r>
              <w:rPr>
                <w:color w:val="auto"/>
              </w:rPr>
              <w:t>232</w:t>
            </w:r>
          </w:p>
        </w:tc>
      </w:tr>
      <w:tr w:rsidR="00530A16" w:rsidTr="007B15D9">
        <w:trPr>
          <w:trHeight w:val="111"/>
        </w:trPr>
        <w:tc>
          <w:tcPr>
            <w:tcW w:w="996" w:type="dxa"/>
          </w:tcPr>
          <w:p w:rsidR="00530A16" w:rsidRDefault="00530A16" w:rsidP="003E1CC2">
            <w:pPr>
              <w:pStyle w:val="Default"/>
              <w:jc w:val="both"/>
              <w:rPr>
                <w:color w:val="auto"/>
              </w:rPr>
            </w:pPr>
            <w:r>
              <w:rPr>
                <w:color w:val="auto"/>
              </w:rPr>
              <w:t>2.3.7</w:t>
            </w:r>
          </w:p>
        </w:tc>
        <w:tc>
          <w:tcPr>
            <w:tcW w:w="7902" w:type="dxa"/>
          </w:tcPr>
          <w:p w:rsidR="00530A16" w:rsidRDefault="00530A16" w:rsidP="003E1CC2">
            <w:pPr>
              <w:pStyle w:val="Default"/>
              <w:jc w:val="both"/>
              <w:rPr>
                <w:color w:val="auto"/>
              </w:rPr>
            </w:pPr>
            <w:r>
              <w:rPr>
                <w:color w:val="auto"/>
              </w:rPr>
              <w:t>Описание основных технологий взаимодействия и сотрудничества субъектов воспитательной деятельности и социальных институтов</w:t>
            </w:r>
          </w:p>
        </w:tc>
        <w:tc>
          <w:tcPr>
            <w:tcW w:w="673" w:type="dxa"/>
          </w:tcPr>
          <w:p w:rsidR="00530A16" w:rsidRDefault="00123A16" w:rsidP="003E1CC2">
            <w:pPr>
              <w:pStyle w:val="Default"/>
              <w:jc w:val="both"/>
              <w:rPr>
                <w:color w:val="auto"/>
              </w:rPr>
            </w:pPr>
            <w:r>
              <w:rPr>
                <w:color w:val="auto"/>
              </w:rPr>
              <w:t>234</w:t>
            </w:r>
          </w:p>
        </w:tc>
      </w:tr>
      <w:tr w:rsidR="00530A16" w:rsidTr="007B15D9">
        <w:trPr>
          <w:trHeight w:val="111"/>
        </w:trPr>
        <w:tc>
          <w:tcPr>
            <w:tcW w:w="996" w:type="dxa"/>
          </w:tcPr>
          <w:p w:rsidR="00530A16" w:rsidRDefault="00530A16" w:rsidP="003E1CC2">
            <w:pPr>
              <w:pStyle w:val="Default"/>
              <w:jc w:val="both"/>
              <w:rPr>
                <w:color w:val="auto"/>
              </w:rPr>
            </w:pPr>
            <w:r>
              <w:rPr>
                <w:color w:val="auto"/>
              </w:rPr>
              <w:t>2.3.8</w:t>
            </w:r>
          </w:p>
        </w:tc>
        <w:tc>
          <w:tcPr>
            <w:tcW w:w="7902" w:type="dxa"/>
          </w:tcPr>
          <w:p w:rsidR="00530A16" w:rsidRDefault="00530A16" w:rsidP="003E1CC2">
            <w:pPr>
              <w:pStyle w:val="Default"/>
              <w:jc w:val="both"/>
              <w:rPr>
                <w:color w:val="auto"/>
              </w:rPr>
            </w:pPr>
            <w:r>
              <w:rPr>
                <w:color w:val="auto"/>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673" w:type="dxa"/>
          </w:tcPr>
          <w:p w:rsidR="00530A16" w:rsidRDefault="00745043" w:rsidP="005A5E99">
            <w:pPr>
              <w:pStyle w:val="Default"/>
              <w:jc w:val="both"/>
              <w:rPr>
                <w:color w:val="auto"/>
              </w:rPr>
            </w:pPr>
            <w:r>
              <w:rPr>
                <w:color w:val="auto"/>
              </w:rPr>
              <w:t>2</w:t>
            </w:r>
            <w:r w:rsidR="00123A16">
              <w:rPr>
                <w:color w:val="auto"/>
              </w:rPr>
              <w:t>35</w:t>
            </w:r>
          </w:p>
        </w:tc>
      </w:tr>
      <w:tr w:rsidR="00530A16" w:rsidTr="007B15D9">
        <w:trPr>
          <w:trHeight w:val="96"/>
        </w:trPr>
        <w:tc>
          <w:tcPr>
            <w:tcW w:w="996" w:type="dxa"/>
          </w:tcPr>
          <w:p w:rsidR="00530A16" w:rsidRDefault="00530A16" w:rsidP="003E1CC2">
            <w:pPr>
              <w:pStyle w:val="Default"/>
              <w:jc w:val="both"/>
              <w:rPr>
                <w:color w:val="auto"/>
              </w:rPr>
            </w:pPr>
            <w:r>
              <w:rPr>
                <w:color w:val="auto"/>
              </w:rPr>
              <w:t>2.3.9</w:t>
            </w:r>
          </w:p>
        </w:tc>
        <w:tc>
          <w:tcPr>
            <w:tcW w:w="7902" w:type="dxa"/>
          </w:tcPr>
          <w:p w:rsidR="00530A16" w:rsidRDefault="00530A16" w:rsidP="003E1CC2">
            <w:pPr>
              <w:pStyle w:val="Default"/>
              <w:jc w:val="both"/>
              <w:rPr>
                <w:color w:val="auto"/>
              </w:rPr>
            </w:pPr>
            <w:r>
              <w:rPr>
                <w:color w:val="auto"/>
              </w:rPr>
              <w:t>Описание форм и методов повышения педагогической культуры родителей (законных представителей) обучающихся</w:t>
            </w:r>
          </w:p>
        </w:tc>
        <w:tc>
          <w:tcPr>
            <w:tcW w:w="673" w:type="dxa"/>
          </w:tcPr>
          <w:p w:rsidR="00530A16" w:rsidRDefault="00745043" w:rsidP="005A5E99">
            <w:pPr>
              <w:pStyle w:val="Default"/>
              <w:jc w:val="both"/>
              <w:rPr>
                <w:color w:val="auto"/>
              </w:rPr>
            </w:pPr>
            <w:r>
              <w:rPr>
                <w:color w:val="auto"/>
              </w:rPr>
              <w:t>2</w:t>
            </w:r>
            <w:r w:rsidR="00123A16">
              <w:rPr>
                <w:color w:val="auto"/>
              </w:rPr>
              <w:t>36</w:t>
            </w:r>
          </w:p>
        </w:tc>
      </w:tr>
      <w:tr w:rsidR="00530A16" w:rsidTr="007B15D9">
        <w:trPr>
          <w:trHeight w:val="111"/>
        </w:trPr>
        <w:tc>
          <w:tcPr>
            <w:tcW w:w="996" w:type="dxa"/>
          </w:tcPr>
          <w:p w:rsidR="00530A16" w:rsidRDefault="00530A16" w:rsidP="003E1CC2">
            <w:pPr>
              <w:pStyle w:val="Default"/>
              <w:jc w:val="both"/>
              <w:rPr>
                <w:color w:val="auto"/>
              </w:rPr>
            </w:pPr>
            <w:r>
              <w:rPr>
                <w:color w:val="auto"/>
              </w:rPr>
              <w:t>2.3.10</w:t>
            </w:r>
          </w:p>
        </w:tc>
        <w:tc>
          <w:tcPr>
            <w:tcW w:w="7902" w:type="dxa"/>
          </w:tcPr>
          <w:p w:rsidR="00530A16" w:rsidRDefault="00530A16" w:rsidP="003E1CC2">
            <w:pPr>
              <w:pStyle w:val="Default"/>
              <w:jc w:val="both"/>
              <w:rPr>
                <w:color w:val="auto"/>
              </w:rPr>
            </w:pPr>
            <w:r>
              <w:rPr>
                <w:color w:val="auto"/>
              </w:rPr>
              <w:t>Планируемые результаты</w:t>
            </w:r>
          </w:p>
        </w:tc>
        <w:tc>
          <w:tcPr>
            <w:tcW w:w="673" w:type="dxa"/>
          </w:tcPr>
          <w:p w:rsidR="00530A16" w:rsidRDefault="00745043" w:rsidP="005A5E99">
            <w:pPr>
              <w:pStyle w:val="Default"/>
              <w:jc w:val="both"/>
              <w:rPr>
                <w:color w:val="auto"/>
              </w:rPr>
            </w:pPr>
            <w:r>
              <w:rPr>
                <w:color w:val="auto"/>
              </w:rPr>
              <w:t>2</w:t>
            </w:r>
            <w:r w:rsidR="00123A16">
              <w:rPr>
                <w:color w:val="auto"/>
              </w:rPr>
              <w:t>37</w:t>
            </w:r>
          </w:p>
        </w:tc>
      </w:tr>
      <w:tr w:rsidR="00530A16" w:rsidTr="007B15D9">
        <w:trPr>
          <w:trHeight w:val="135"/>
        </w:trPr>
        <w:tc>
          <w:tcPr>
            <w:tcW w:w="996" w:type="dxa"/>
          </w:tcPr>
          <w:p w:rsidR="00530A16" w:rsidRDefault="00530A16" w:rsidP="003E1CC2">
            <w:pPr>
              <w:pStyle w:val="Default"/>
              <w:jc w:val="both"/>
              <w:rPr>
                <w:color w:val="auto"/>
              </w:rPr>
            </w:pPr>
            <w:r>
              <w:rPr>
                <w:color w:val="auto"/>
              </w:rPr>
              <w:t>2.3.11</w:t>
            </w:r>
          </w:p>
        </w:tc>
        <w:tc>
          <w:tcPr>
            <w:tcW w:w="7902" w:type="dxa"/>
          </w:tcPr>
          <w:p w:rsidR="00530A16" w:rsidRDefault="00530A16" w:rsidP="003E1CC2">
            <w:pPr>
              <w:pStyle w:val="Default"/>
              <w:jc w:val="both"/>
              <w:rPr>
                <w:color w:val="auto"/>
              </w:rPr>
            </w:pPr>
            <w:r>
              <w:rPr>
                <w:color w:val="auto"/>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w:t>
            </w:r>
          </w:p>
        </w:tc>
        <w:tc>
          <w:tcPr>
            <w:tcW w:w="673" w:type="dxa"/>
          </w:tcPr>
          <w:p w:rsidR="00530A16" w:rsidRDefault="00745043" w:rsidP="005A5E99">
            <w:pPr>
              <w:pStyle w:val="Default"/>
              <w:jc w:val="both"/>
              <w:rPr>
                <w:color w:val="auto"/>
              </w:rPr>
            </w:pPr>
            <w:r>
              <w:rPr>
                <w:color w:val="auto"/>
              </w:rPr>
              <w:t>2</w:t>
            </w:r>
            <w:r w:rsidR="00123A16">
              <w:rPr>
                <w:color w:val="auto"/>
              </w:rPr>
              <w:t>41</w:t>
            </w:r>
          </w:p>
        </w:tc>
      </w:tr>
      <w:tr w:rsidR="00530A16" w:rsidTr="007B15D9">
        <w:trPr>
          <w:trHeight w:val="135"/>
        </w:trPr>
        <w:tc>
          <w:tcPr>
            <w:tcW w:w="996" w:type="dxa"/>
          </w:tcPr>
          <w:p w:rsidR="00530A16" w:rsidRDefault="00530A16" w:rsidP="003E1CC2">
            <w:pPr>
              <w:pStyle w:val="Default"/>
              <w:jc w:val="both"/>
              <w:rPr>
                <w:color w:val="auto"/>
              </w:rPr>
            </w:pPr>
            <w:r>
              <w:rPr>
                <w:color w:val="auto"/>
              </w:rPr>
              <w:t>2.4</w:t>
            </w:r>
          </w:p>
        </w:tc>
        <w:tc>
          <w:tcPr>
            <w:tcW w:w="7902" w:type="dxa"/>
          </w:tcPr>
          <w:p w:rsidR="00530A16" w:rsidRDefault="00530A16" w:rsidP="003E1CC2">
            <w:pPr>
              <w:pStyle w:val="Default"/>
              <w:jc w:val="both"/>
              <w:rPr>
                <w:color w:val="auto"/>
              </w:rPr>
            </w:pPr>
            <w:r>
              <w:rPr>
                <w:color w:val="auto"/>
              </w:rPr>
              <w:t>Программа формирования экологической культуры, здорового и безопасного образа жизни</w:t>
            </w:r>
          </w:p>
        </w:tc>
        <w:tc>
          <w:tcPr>
            <w:tcW w:w="673" w:type="dxa"/>
          </w:tcPr>
          <w:p w:rsidR="00530A16" w:rsidRDefault="00745043" w:rsidP="005A5E99">
            <w:pPr>
              <w:pStyle w:val="Default"/>
              <w:jc w:val="both"/>
              <w:rPr>
                <w:color w:val="auto"/>
              </w:rPr>
            </w:pPr>
            <w:r>
              <w:rPr>
                <w:color w:val="auto"/>
              </w:rPr>
              <w:t>2</w:t>
            </w:r>
            <w:r w:rsidR="00123A16">
              <w:rPr>
                <w:color w:val="auto"/>
              </w:rPr>
              <w:t>47</w:t>
            </w:r>
          </w:p>
        </w:tc>
      </w:tr>
      <w:tr w:rsidR="00530A16" w:rsidTr="007B15D9">
        <w:trPr>
          <w:trHeight w:val="126"/>
        </w:trPr>
        <w:tc>
          <w:tcPr>
            <w:tcW w:w="996" w:type="dxa"/>
          </w:tcPr>
          <w:p w:rsidR="00530A16" w:rsidRDefault="00530A16" w:rsidP="003E1CC2">
            <w:pPr>
              <w:pStyle w:val="Default"/>
              <w:jc w:val="both"/>
              <w:rPr>
                <w:color w:val="auto"/>
              </w:rPr>
            </w:pPr>
            <w:r>
              <w:rPr>
                <w:color w:val="auto"/>
              </w:rPr>
              <w:t>2.5</w:t>
            </w:r>
          </w:p>
        </w:tc>
        <w:tc>
          <w:tcPr>
            <w:tcW w:w="7902" w:type="dxa"/>
          </w:tcPr>
          <w:p w:rsidR="00530A16" w:rsidRDefault="00530A16" w:rsidP="003E1CC2">
            <w:pPr>
              <w:pStyle w:val="Default"/>
              <w:jc w:val="both"/>
              <w:rPr>
                <w:color w:val="auto"/>
              </w:rPr>
            </w:pPr>
            <w:r>
              <w:rPr>
                <w:color w:val="auto"/>
              </w:rPr>
              <w:t>Программа коррекционной работы</w:t>
            </w:r>
          </w:p>
        </w:tc>
        <w:tc>
          <w:tcPr>
            <w:tcW w:w="673" w:type="dxa"/>
          </w:tcPr>
          <w:p w:rsidR="00530A16" w:rsidRDefault="00745043" w:rsidP="005A5E99">
            <w:pPr>
              <w:pStyle w:val="Default"/>
              <w:jc w:val="both"/>
              <w:rPr>
                <w:color w:val="auto"/>
              </w:rPr>
            </w:pPr>
            <w:r>
              <w:rPr>
                <w:color w:val="auto"/>
              </w:rPr>
              <w:t>2</w:t>
            </w:r>
            <w:r w:rsidR="00123A16">
              <w:rPr>
                <w:color w:val="auto"/>
              </w:rPr>
              <w:t>53</w:t>
            </w:r>
          </w:p>
        </w:tc>
      </w:tr>
      <w:tr w:rsidR="00530A16" w:rsidTr="007B15D9">
        <w:trPr>
          <w:trHeight w:val="111"/>
        </w:trPr>
        <w:tc>
          <w:tcPr>
            <w:tcW w:w="996" w:type="dxa"/>
          </w:tcPr>
          <w:p w:rsidR="00530A16" w:rsidRPr="007B15D9" w:rsidRDefault="007B15D9" w:rsidP="003E1CC2">
            <w:pPr>
              <w:pStyle w:val="Default"/>
              <w:jc w:val="both"/>
              <w:rPr>
                <w:b/>
                <w:color w:val="auto"/>
              </w:rPr>
            </w:pPr>
            <w:r w:rsidRPr="007B15D9">
              <w:rPr>
                <w:b/>
                <w:color w:val="auto"/>
              </w:rPr>
              <w:t>3.</w:t>
            </w:r>
          </w:p>
        </w:tc>
        <w:tc>
          <w:tcPr>
            <w:tcW w:w="7902" w:type="dxa"/>
          </w:tcPr>
          <w:p w:rsidR="00530A16" w:rsidRDefault="007B15D9" w:rsidP="003E1CC2">
            <w:pPr>
              <w:pStyle w:val="Default"/>
              <w:jc w:val="both"/>
              <w:rPr>
                <w:color w:val="auto"/>
              </w:rPr>
            </w:pPr>
            <w:r>
              <w:rPr>
                <w:b/>
                <w:bCs/>
                <w:color w:val="auto"/>
              </w:rPr>
              <w:t>Организационный раздел</w:t>
            </w:r>
          </w:p>
        </w:tc>
        <w:tc>
          <w:tcPr>
            <w:tcW w:w="673" w:type="dxa"/>
          </w:tcPr>
          <w:p w:rsidR="00530A16" w:rsidRDefault="00745043" w:rsidP="005A5E99">
            <w:pPr>
              <w:pStyle w:val="Default"/>
              <w:jc w:val="both"/>
              <w:rPr>
                <w:color w:val="auto"/>
              </w:rPr>
            </w:pPr>
            <w:r>
              <w:rPr>
                <w:color w:val="auto"/>
              </w:rPr>
              <w:t>2</w:t>
            </w:r>
            <w:r w:rsidR="00123A16">
              <w:rPr>
                <w:color w:val="auto"/>
              </w:rPr>
              <w:t>60</w:t>
            </w:r>
          </w:p>
        </w:tc>
      </w:tr>
      <w:tr w:rsidR="007B15D9" w:rsidTr="007B15D9">
        <w:trPr>
          <w:trHeight w:val="135"/>
        </w:trPr>
        <w:tc>
          <w:tcPr>
            <w:tcW w:w="996" w:type="dxa"/>
          </w:tcPr>
          <w:p w:rsidR="007B15D9" w:rsidRDefault="007B15D9" w:rsidP="003E1CC2">
            <w:pPr>
              <w:pStyle w:val="Default"/>
              <w:jc w:val="both"/>
              <w:rPr>
                <w:color w:val="auto"/>
              </w:rPr>
            </w:pPr>
            <w:r>
              <w:rPr>
                <w:color w:val="auto"/>
              </w:rPr>
              <w:t>3.1</w:t>
            </w:r>
          </w:p>
        </w:tc>
        <w:tc>
          <w:tcPr>
            <w:tcW w:w="7902" w:type="dxa"/>
          </w:tcPr>
          <w:p w:rsidR="007B15D9" w:rsidRDefault="007B15D9" w:rsidP="003E1CC2">
            <w:pPr>
              <w:pStyle w:val="Default"/>
              <w:jc w:val="both"/>
              <w:rPr>
                <w:color w:val="auto"/>
              </w:rPr>
            </w:pPr>
            <w:r>
              <w:rPr>
                <w:color w:val="auto"/>
              </w:rPr>
              <w:t>Учебный план начального общего образования</w:t>
            </w:r>
          </w:p>
        </w:tc>
        <w:tc>
          <w:tcPr>
            <w:tcW w:w="673" w:type="dxa"/>
          </w:tcPr>
          <w:p w:rsidR="007B15D9" w:rsidRDefault="00745043" w:rsidP="005A5E99">
            <w:pPr>
              <w:pStyle w:val="Default"/>
              <w:jc w:val="both"/>
              <w:rPr>
                <w:color w:val="auto"/>
              </w:rPr>
            </w:pPr>
            <w:r>
              <w:rPr>
                <w:color w:val="auto"/>
              </w:rPr>
              <w:t>2</w:t>
            </w:r>
            <w:r w:rsidR="00123A16">
              <w:rPr>
                <w:color w:val="auto"/>
              </w:rPr>
              <w:t>60</w:t>
            </w:r>
          </w:p>
        </w:tc>
      </w:tr>
      <w:tr w:rsidR="007B15D9" w:rsidTr="007B15D9">
        <w:trPr>
          <w:trHeight w:val="126"/>
        </w:trPr>
        <w:tc>
          <w:tcPr>
            <w:tcW w:w="996" w:type="dxa"/>
          </w:tcPr>
          <w:p w:rsidR="007B15D9" w:rsidRDefault="007B15D9" w:rsidP="003E1CC2">
            <w:pPr>
              <w:pStyle w:val="Default"/>
              <w:jc w:val="both"/>
              <w:rPr>
                <w:color w:val="auto"/>
              </w:rPr>
            </w:pPr>
            <w:r>
              <w:rPr>
                <w:color w:val="auto"/>
              </w:rPr>
              <w:t>3.2</w:t>
            </w:r>
          </w:p>
        </w:tc>
        <w:tc>
          <w:tcPr>
            <w:tcW w:w="7902" w:type="dxa"/>
          </w:tcPr>
          <w:p w:rsidR="007B15D9" w:rsidRDefault="007B15D9" w:rsidP="003E1CC2">
            <w:pPr>
              <w:pStyle w:val="Default"/>
              <w:jc w:val="both"/>
              <w:rPr>
                <w:color w:val="auto"/>
              </w:rPr>
            </w:pPr>
            <w:r>
              <w:rPr>
                <w:color w:val="auto"/>
              </w:rPr>
              <w:t>Календарный учебный график</w:t>
            </w:r>
          </w:p>
        </w:tc>
        <w:tc>
          <w:tcPr>
            <w:tcW w:w="673" w:type="dxa"/>
          </w:tcPr>
          <w:p w:rsidR="007B15D9" w:rsidRDefault="00745043" w:rsidP="005A5E99">
            <w:pPr>
              <w:pStyle w:val="Default"/>
              <w:jc w:val="both"/>
              <w:rPr>
                <w:color w:val="auto"/>
              </w:rPr>
            </w:pPr>
            <w:r>
              <w:rPr>
                <w:color w:val="auto"/>
              </w:rPr>
              <w:t>2</w:t>
            </w:r>
            <w:r w:rsidR="00123A16">
              <w:rPr>
                <w:color w:val="auto"/>
              </w:rPr>
              <w:t>63</w:t>
            </w:r>
          </w:p>
        </w:tc>
      </w:tr>
      <w:tr w:rsidR="007B15D9" w:rsidTr="00B96F26">
        <w:trPr>
          <w:trHeight w:val="267"/>
        </w:trPr>
        <w:tc>
          <w:tcPr>
            <w:tcW w:w="996" w:type="dxa"/>
          </w:tcPr>
          <w:p w:rsidR="007B15D9" w:rsidRDefault="007B15D9" w:rsidP="003E1CC2">
            <w:pPr>
              <w:pStyle w:val="Default"/>
              <w:jc w:val="both"/>
              <w:rPr>
                <w:color w:val="auto"/>
              </w:rPr>
            </w:pPr>
            <w:r>
              <w:rPr>
                <w:color w:val="auto"/>
              </w:rPr>
              <w:t>3.3</w:t>
            </w:r>
          </w:p>
        </w:tc>
        <w:tc>
          <w:tcPr>
            <w:tcW w:w="7902" w:type="dxa"/>
          </w:tcPr>
          <w:p w:rsidR="00B96F26" w:rsidRDefault="007B15D9" w:rsidP="003E1CC2">
            <w:pPr>
              <w:pStyle w:val="Default"/>
              <w:jc w:val="both"/>
              <w:rPr>
                <w:color w:val="auto"/>
              </w:rPr>
            </w:pPr>
            <w:r>
              <w:rPr>
                <w:color w:val="auto"/>
              </w:rPr>
              <w:t>План внеурочной деятельности</w:t>
            </w:r>
          </w:p>
        </w:tc>
        <w:tc>
          <w:tcPr>
            <w:tcW w:w="673" w:type="dxa"/>
          </w:tcPr>
          <w:p w:rsidR="007B15D9" w:rsidRDefault="00745043" w:rsidP="005A5E99">
            <w:pPr>
              <w:pStyle w:val="Default"/>
              <w:jc w:val="both"/>
              <w:rPr>
                <w:color w:val="auto"/>
              </w:rPr>
            </w:pPr>
            <w:r>
              <w:rPr>
                <w:color w:val="auto"/>
              </w:rPr>
              <w:t>2</w:t>
            </w:r>
            <w:r w:rsidR="00123A16">
              <w:rPr>
                <w:color w:val="auto"/>
              </w:rPr>
              <w:t>64</w:t>
            </w:r>
          </w:p>
        </w:tc>
      </w:tr>
      <w:tr w:rsidR="00B96F26" w:rsidTr="007B15D9">
        <w:trPr>
          <w:trHeight w:val="270"/>
        </w:trPr>
        <w:tc>
          <w:tcPr>
            <w:tcW w:w="996" w:type="dxa"/>
          </w:tcPr>
          <w:p w:rsidR="00B96F26" w:rsidRDefault="00B96F26" w:rsidP="003E1CC2">
            <w:pPr>
              <w:pStyle w:val="Default"/>
              <w:jc w:val="both"/>
              <w:rPr>
                <w:color w:val="auto"/>
              </w:rPr>
            </w:pPr>
            <w:r>
              <w:rPr>
                <w:color w:val="auto"/>
              </w:rPr>
              <w:t>3.4.</w:t>
            </w:r>
          </w:p>
        </w:tc>
        <w:tc>
          <w:tcPr>
            <w:tcW w:w="7902" w:type="dxa"/>
          </w:tcPr>
          <w:p w:rsidR="00B96F26" w:rsidRDefault="00B96F26" w:rsidP="003E1CC2">
            <w:pPr>
              <w:pStyle w:val="Default"/>
              <w:jc w:val="both"/>
              <w:rPr>
                <w:color w:val="auto"/>
              </w:rPr>
            </w:pPr>
            <w:r w:rsidRPr="00B96F26">
              <w:rPr>
                <w:color w:val="auto"/>
              </w:rPr>
              <w:t xml:space="preserve"> Система условий реализации основной образовательной программы начального общего образования в соответствии с требованиями Стандарта</w:t>
            </w:r>
          </w:p>
        </w:tc>
        <w:tc>
          <w:tcPr>
            <w:tcW w:w="673" w:type="dxa"/>
          </w:tcPr>
          <w:p w:rsidR="00B96F26" w:rsidRDefault="00745043" w:rsidP="005A5E99">
            <w:pPr>
              <w:pStyle w:val="Default"/>
              <w:jc w:val="both"/>
              <w:rPr>
                <w:color w:val="auto"/>
              </w:rPr>
            </w:pPr>
            <w:r>
              <w:rPr>
                <w:color w:val="auto"/>
              </w:rPr>
              <w:t>2</w:t>
            </w:r>
            <w:r w:rsidR="00123A16">
              <w:rPr>
                <w:color w:val="auto"/>
              </w:rPr>
              <w:t>73</w:t>
            </w:r>
          </w:p>
        </w:tc>
      </w:tr>
      <w:tr w:rsidR="007B15D9" w:rsidTr="007B15D9">
        <w:trPr>
          <w:trHeight w:val="96"/>
        </w:trPr>
        <w:tc>
          <w:tcPr>
            <w:tcW w:w="996" w:type="dxa"/>
          </w:tcPr>
          <w:p w:rsidR="007B15D9" w:rsidRDefault="007B15D9" w:rsidP="003E1CC2">
            <w:pPr>
              <w:pStyle w:val="Default"/>
              <w:jc w:val="both"/>
              <w:rPr>
                <w:color w:val="auto"/>
              </w:rPr>
            </w:pPr>
            <w:r>
              <w:rPr>
                <w:color w:val="auto"/>
              </w:rPr>
              <w:t>3.4</w:t>
            </w:r>
            <w:r w:rsidR="00B96F26">
              <w:rPr>
                <w:color w:val="auto"/>
              </w:rPr>
              <w:t>.1.</w:t>
            </w:r>
          </w:p>
        </w:tc>
        <w:tc>
          <w:tcPr>
            <w:tcW w:w="7902" w:type="dxa"/>
          </w:tcPr>
          <w:p w:rsidR="007B15D9" w:rsidRDefault="00EC5F94" w:rsidP="003E1CC2">
            <w:pPr>
              <w:pStyle w:val="Default"/>
              <w:jc w:val="both"/>
              <w:rPr>
                <w:color w:val="auto"/>
              </w:rPr>
            </w:pPr>
            <w:r>
              <w:rPr>
                <w:color w:val="auto"/>
              </w:rPr>
              <w:t>Кадровые условия реализации основной образовательной программы</w:t>
            </w:r>
          </w:p>
        </w:tc>
        <w:tc>
          <w:tcPr>
            <w:tcW w:w="673" w:type="dxa"/>
          </w:tcPr>
          <w:p w:rsidR="007B15D9" w:rsidRDefault="00745043" w:rsidP="005A5E99">
            <w:pPr>
              <w:pStyle w:val="Default"/>
              <w:jc w:val="both"/>
              <w:rPr>
                <w:color w:val="auto"/>
              </w:rPr>
            </w:pPr>
            <w:r>
              <w:rPr>
                <w:color w:val="auto"/>
              </w:rPr>
              <w:t>2</w:t>
            </w:r>
            <w:r w:rsidR="00123A16">
              <w:rPr>
                <w:color w:val="auto"/>
              </w:rPr>
              <w:t>73</w:t>
            </w:r>
          </w:p>
        </w:tc>
      </w:tr>
      <w:tr w:rsidR="007B15D9" w:rsidTr="007B15D9">
        <w:trPr>
          <w:trHeight w:val="111"/>
        </w:trPr>
        <w:tc>
          <w:tcPr>
            <w:tcW w:w="996" w:type="dxa"/>
          </w:tcPr>
          <w:p w:rsidR="007B15D9" w:rsidRDefault="00EC5F94" w:rsidP="00D51152">
            <w:pPr>
              <w:pStyle w:val="Default"/>
              <w:jc w:val="both"/>
              <w:rPr>
                <w:color w:val="auto"/>
              </w:rPr>
            </w:pPr>
            <w:r>
              <w:rPr>
                <w:color w:val="auto"/>
              </w:rPr>
              <w:t>3.</w:t>
            </w:r>
            <w:r w:rsidR="00B96F26">
              <w:rPr>
                <w:color w:val="auto"/>
              </w:rPr>
              <w:t>4.2.</w:t>
            </w:r>
          </w:p>
        </w:tc>
        <w:tc>
          <w:tcPr>
            <w:tcW w:w="7902" w:type="dxa"/>
          </w:tcPr>
          <w:p w:rsidR="007B15D9" w:rsidRDefault="00D859B1" w:rsidP="003E1CC2">
            <w:pPr>
              <w:pStyle w:val="Default"/>
              <w:jc w:val="both"/>
              <w:rPr>
                <w:color w:val="auto"/>
              </w:rPr>
            </w:pPr>
            <w:r>
              <w:rPr>
                <w:color w:val="auto"/>
              </w:rPr>
              <w:t>Психолого-педагогические условия реализации основной образовательной программы</w:t>
            </w:r>
          </w:p>
        </w:tc>
        <w:tc>
          <w:tcPr>
            <w:tcW w:w="673" w:type="dxa"/>
          </w:tcPr>
          <w:p w:rsidR="007B15D9" w:rsidRDefault="00745043" w:rsidP="005A5E99">
            <w:pPr>
              <w:pStyle w:val="Default"/>
              <w:jc w:val="both"/>
              <w:rPr>
                <w:color w:val="auto"/>
              </w:rPr>
            </w:pPr>
            <w:r>
              <w:rPr>
                <w:color w:val="auto"/>
              </w:rPr>
              <w:t>2</w:t>
            </w:r>
            <w:r w:rsidR="00123A16">
              <w:rPr>
                <w:color w:val="auto"/>
              </w:rPr>
              <w:t>76</w:t>
            </w:r>
          </w:p>
        </w:tc>
      </w:tr>
      <w:tr w:rsidR="007B15D9" w:rsidTr="007B15D9">
        <w:trPr>
          <w:trHeight w:val="111"/>
        </w:trPr>
        <w:tc>
          <w:tcPr>
            <w:tcW w:w="996" w:type="dxa"/>
          </w:tcPr>
          <w:p w:rsidR="007B15D9" w:rsidRDefault="00D859B1" w:rsidP="00D51152">
            <w:pPr>
              <w:pStyle w:val="Default"/>
              <w:jc w:val="both"/>
              <w:rPr>
                <w:color w:val="auto"/>
              </w:rPr>
            </w:pPr>
            <w:r>
              <w:rPr>
                <w:color w:val="auto"/>
              </w:rPr>
              <w:t>3.</w:t>
            </w:r>
            <w:r w:rsidR="00B96F26">
              <w:rPr>
                <w:color w:val="auto"/>
              </w:rPr>
              <w:t>4.3</w:t>
            </w:r>
          </w:p>
        </w:tc>
        <w:tc>
          <w:tcPr>
            <w:tcW w:w="7902" w:type="dxa"/>
          </w:tcPr>
          <w:p w:rsidR="007B15D9" w:rsidRDefault="00D859B1" w:rsidP="003E1CC2">
            <w:pPr>
              <w:pStyle w:val="Default"/>
              <w:jc w:val="both"/>
              <w:rPr>
                <w:color w:val="auto"/>
              </w:rPr>
            </w:pPr>
            <w:r>
              <w:rPr>
                <w:color w:val="auto"/>
              </w:rPr>
              <w:t>Финансовое обеспечение реализации основной образовательной программы</w:t>
            </w:r>
          </w:p>
        </w:tc>
        <w:tc>
          <w:tcPr>
            <w:tcW w:w="673" w:type="dxa"/>
          </w:tcPr>
          <w:p w:rsidR="007B15D9" w:rsidRDefault="00745043" w:rsidP="005A5E99">
            <w:pPr>
              <w:pStyle w:val="Default"/>
              <w:jc w:val="both"/>
              <w:rPr>
                <w:color w:val="auto"/>
              </w:rPr>
            </w:pPr>
            <w:r>
              <w:rPr>
                <w:color w:val="auto"/>
              </w:rPr>
              <w:t>2</w:t>
            </w:r>
            <w:r w:rsidR="00123A16">
              <w:rPr>
                <w:color w:val="auto"/>
              </w:rPr>
              <w:t>77</w:t>
            </w:r>
          </w:p>
        </w:tc>
      </w:tr>
      <w:tr w:rsidR="007B15D9" w:rsidTr="007B15D9">
        <w:trPr>
          <w:trHeight w:val="126"/>
        </w:trPr>
        <w:tc>
          <w:tcPr>
            <w:tcW w:w="996" w:type="dxa"/>
          </w:tcPr>
          <w:p w:rsidR="007B15D9" w:rsidRDefault="00D859B1" w:rsidP="00D51152">
            <w:pPr>
              <w:pStyle w:val="Default"/>
              <w:jc w:val="both"/>
              <w:rPr>
                <w:color w:val="auto"/>
              </w:rPr>
            </w:pPr>
            <w:r>
              <w:rPr>
                <w:color w:val="auto"/>
              </w:rPr>
              <w:t>3.</w:t>
            </w:r>
            <w:r w:rsidR="00B96F26">
              <w:rPr>
                <w:color w:val="auto"/>
              </w:rPr>
              <w:t>4.4.</w:t>
            </w:r>
          </w:p>
        </w:tc>
        <w:tc>
          <w:tcPr>
            <w:tcW w:w="7902" w:type="dxa"/>
          </w:tcPr>
          <w:p w:rsidR="007B15D9" w:rsidRDefault="00D859B1" w:rsidP="003E1CC2">
            <w:pPr>
              <w:pStyle w:val="Default"/>
              <w:jc w:val="both"/>
              <w:rPr>
                <w:color w:val="auto"/>
              </w:rPr>
            </w:pPr>
            <w:r>
              <w:rPr>
                <w:color w:val="auto"/>
              </w:rPr>
              <w:t>Материально-технические условия реализации основной образовательной программы</w:t>
            </w:r>
          </w:p>
        </w:tc>
        <w:tc>
          <w:tcPr>
            <w:tcW w:w="673" w:type="dxa"/>
          </w:tcPr>
          <w:p w:rsidR="007B15D9" w:rsidRDefault="00745043" w:rsidP="005A5E99">
            <w:pPr>
              <w:pStyle w:val="Default"/>
              <w:jc w:val="both"/>
              <w:rPr>
                <w:color w:val="auto"/>
              </w:rPr>
            </w:pPr>
            <w:r>
              <w:rPr>
                <w:color w:val="auto"/>
              </w:rPr>
              <w:t>2</w:t>
            </w:r>
            <w:r w:rsidR="00123A16">
              <w:rPr>
                <w:color w:val="auto"/>
              </w:rPr>
              <w:t>79</w:t>
            </w:r>
          </w:p>
        </w:tc>
      </w:tr>
      <w:tr w:rsidR="007B15D9" w:rsidTr="00081EBD">
        <w:trPr>
          <w:trHeight w:val="510"/>
        </w:trPr>
        <w:tc>
          <w:tcPr>
            <w:tcW w:w="996" w:type="dxa"/>
          </w:tcPr>
          <w:p w:rsidR="007B15D9" w:rsidRDefault="00D859B1" w:rsidP="00D51152">
            <w:pPr>
              <w:pStyle w:val="Default"/>
              <w:jc w:val="both"/>
              <w:rPr>
                <w:color w:val="auto"/>
              </w:rPr>
            </w:pPr>
            <w:r>
              <w:rPr>
                <w:color w:val="auto"/>
              </w:rPr>
              <w:t>3.</w:t>
            </w:r>
            <w:r w:rsidR="00B96F26">
              <w:rPr>
                <w:color w:val="auto"/>
              </w:rPr>
              <w:t>4.5.</w:t>
            </w:r>
          </w:p>
        </w:tc>
        <w:tc>
          <w:tcPr>
            <w:tcW w:w="7902" w:type="dxa"/>
          </w:tcPr>
          <w:p w:rsidR="00081EBD" w:rsidRDefault="00D859B1" w:rsidP="003E1CC2">
            <w:pPr>
              <w:pStyle w:val="Default"/>
              <w:jc w:val="both"/>
              <w:rPr>
                <w:color w:val="auto"/>
              </w:rPr>
            </w:pPr>
            <w:r>
              <w:rPr>
                <w:color w:val="auto"/>
              </w:rPr>
              <w:t>Информационно-методические условия реализации основной образовательной программы</w:t>
            </w:r>
          </w:p>
        </w:tc>
        <w:tc>
          <w:tcPr>
            <w:tcW w:w="673" w:type="dxa"/>
          </w:tcPr>
          <w:p w:rsidR="007B15D9" w:rsidRDefault="00745043" w:rsidP="005A5E99">
            <w:pPr>
              <w:pStyle w:val="Default"/>
              <w:jc w:val="both"/>
              <w:rPr>
                <w:color w:val="auto"/>
              </w:rPr>
            </w:pPr>
            <w:r>
              <w:rPr>
                <w:color w:val="auto"/>
              </w:rPr>
              <w:t>2</w:t>
            </w:r>
            <w:r w:rsidR="00123A16">
              <w:rPr>
                <w:color w:val="auto"/>
              </w:rPr>
              <w:t>81</w:t>
            </w:r>
          </w:p>
        </w:tc>
      </w:tr>
      <w:tr w:rsidR="00081EBD" w:rsidTr="007B15D9">
        <w:trPr>
          <w:trHeight w:val="303"/>
        </w:trPr>
        <w:tc>
          <w:tcPr>
            <w:tcW w:w="996" w:type="dxa"/>
          </w:tcPr>
          <w:p w:rsidR="00081EBD" w:rsidRDefault="00081EBD" w:rsidP="00D51152">
            <w:pPr>
              <w:pStyle w:val="Default"/>
              <w:jc w:val="both"/>
              <w:rPr>
                <w:color w:val="auto"/>
              </w:rPr>
            </w:pPr>
            <w:r>
              <w:rPr>
                <w:color w:val="auto"/>
              </w:rPr>
              <w:t>3.4.6.</w:t>
            </w:r>
          </w:p>
        </w:tc>
        <w:tc>
          <w:tcPr>
            <w:tcW w:w="7902" w:type="dxa"/>
          </w:tcPr>
          <w:p w:rsidR="00081EBD" w:rsidRPr="00FE082E" w:rsidRDefault="00081EBD" w:rsidP="003E1CC2">
            <w:pPr>
              <w:pStyle w:val="Default"/>
              <w:jc w:val="both"/>
            </w:pPr>
            <w:r w:rsidRPr="00081EBD">
              <w:rPr>
                <w:bCs/>
              </w:rPr>
              <w:t xml:space="preserve">Механизмы достижения целевых ориентиров в системе условий </w:t>
            </w:r>
          </w:p>
        </w:tc>
        <w:tc>
          <w:tcPr>
            <w:tcW w:w="673" w:type="dxa"/>
          </w:tcPr>
          <w:p w:rsidR="00081EBD" w:rsidRDefault="00745043" w:rsidP="005A5E99">
            <w:pPr>
              <w:pStyle w:val="Default"/>
              <w:jc w:val="both"/>
              <w:rPr>
                <w:color w:val="auto"/>
              </w:rPr>
            </w:pPr>
            <w:r>
              <w:rPr>
                <w:color w:val="auto"/>
              </w:rPr>
              <w:t>2</w:t>
            </w:r>
            <w:r w:rsidR="00123A16">
              <w:rPr>
                <w:color w:val="auto"/>
              </w:rPr>
              <w:t>82</w:t>
            </w:r>
          </w:p>
        </w:tc>
      </w:tr>
    </w:tbl>
    <w:p w:rsidR="00D859B1" w:rsidRDefault="00D859B1" w:rsidP="00D859B1">
      <w:pPr>
        <w:pStyle w:val="Default"/>
        <w:pageBreakBefore/>
        <w:jc w:val="both"/>
        <w:rPr>
          <w:color w:val="auto"/>
        </w:rPr>
      </w:pPr>
      <w:r>
        <w:rPr>
          <w:b/>
          <w:bCs/>
          <w:color w:val="auto"/>
        </w:rPr>
        <w:lastRenderedPageBreak/>
        <w:t xml:space="preserve">ОБЩИЕ ПОЛОЖЕНИЯ </w:t>
      </w:r>
    </w:p>
    <w:p w:rsidR="00D859B1" w:rsidRDefault="00E17499" w:rsidP="00D859B1">
      <w:pPr>
        <w:pStyle w:val="Default"/>
        <w:jc w:val="both"/>
        <w:rPr>
          <w:color w:val="auto"/>
        </w:rPr>
      </w:pPr>
      <w:r>
        <w:rPr>
          <w:color w:val="auto"/>
        </w:rPr>
        <w:t xml:space="preserve">     </w:t>
      </w:r>
      <w:r w:rsidR="00D859B1">
        <w:rPr>
          <w:color w:val="auto"/>
        </w:rPr>
        <w:t xml:space="preserve">Основная образовательная программа начального общего образования муниципального бюджетного образовательного учреждения «Яна Булякская ООШ» (далее – МБОУ «Яна Булякская ООШ»)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уровне начального общего образования. </w:t>
      </w:r>
    </w:p>
    <w:p w:rsidR="00D859B1" w:rsidRDefault="00E17499" w:rsidP="00D859B1">
      <w:pPr>
        <w:pStyle w:val="Default"/>
        <w:jc w:val="both"/>
        <w:rPr>
          <w:color w:val="auto"/>
        </w:rPr>
      </w:pPr>
      <w:r>
        <w:rPr>
          <w:color w:val="auto"/>
        </w:rPr>
        <w:t xml:space="preserve">     </w:t>
      </w:r>
      <w:r w:rsidR="00D859B1">
        <w:rPr>
          <w:color w:val="auto"/>
        </w:rPr>
        <w:t xml:space="preserve">Основная образовательная программа начального общего образования МБОУ «Яна Булякская ООШ» разработана: </w:t>
      </w:r>
    </w:p>
    <w:p w:rsidR="00E17499" w:rsidRPr="00E17499" w:rsidRDefault="00E17499" w:rsidP="00E17499">
      <w:pPr>
        <w:pStyle w:val="Default"/>
        <w:spacing w:after="25"/>
        <w:jc w:val="both"/>
      </w:pPr>
      <w:r w:rsidRPr="00E17499">
        <w:t xml:space="preserve">• На основе Федерального государственного образовательного стандарта начального общего образования </w:t>
      </w:r>
      <w:r w:rsidRPr="00E17499">
        <w:rPr>
          <w:b/>
          <w:bCs/>
        </w:rPr>
        <w:t>(</w:t>
      </w:r>
      <w:r w:rsidRPr="00E17499">
        <w:t xml:space="preserve">в ред. Приказа Минобрнауки России от 31.12.2015 N 1576), с учетом примерной основной образовательной программы начального общего образования, внесенной в реестр примерных основных образовательных программ от 8 апреля 2015 г. № 1/15 в редакции протокола № 3/15 от 28.10.2015 федерального учебно-методического объединения по начальному образованию (www.fgosreestr.ru), с учетом образовательных потребностей и запросов участников образовательных отношений в соответствии с анализом социального заказа; </w:t>
      </w:r>
    </w:p>
    <w:p w:rsidR="00E17499" w:rsidRPr="00E17499" w:rsidRDefault="00E17499" w:rsidP="00E17499">
      <w:pPr>
        <w:pStyle w:val="Default"/>
        <w:spacing w:after="25"/>
        <w:jc w:val="both"/>
      </w:pPr>
      <w:r w:rsidRPr="00E17499">
        <w:t xml:space="preserve">• Порядка организации и осуществления образовательной деятельности по основным общеобразовательным программам (начального общего образования), утвержденного приказом Министерства образования и науки Российской Федерации от 30.08.2013г. №1015; </w:t>
      </w:r>
    </w:p>
    <w:p w:rsidR="00E17499" w:rsidRPr="00E17499" w:rsidRDefault="00E17499" w:rsidP="00E17499">
      <w:pPr>
        <w:pStyle w:val="Default"/>
        <w:spacing w:after="25"/>
        <w:jc w:val="both"/>
      </w:pPr>
      <w:r w:rsidRPr="00E17499">
        <w:t xml:space="preserve">• Закона Российской Федерации от 25.10.1991 №1807-1 (ред. От 12.03.2014) «О языках народов Российской Федерации»; </w:t>
      </w:r>
    </w:p>
    <w:p w:rsidR="00E17499" w:rsidRPr="00E17499" w:rsidRDefault="00E17499" w:rsidP="00E17499">
      <w:pPr>
        <w:pStyle w:val="Default"/>
        <w:spacing w:after="25"/>
        <w:jc w:val="both"/>
      </w:pPr>
      <w:r w:rsidRPr="00E17499">
        <w:t xml:space="preserve">• Закона Республики Татарстан (от 08.07.1992 №1560-XII) «О государственных языках Республики Татарстан и других языках в Республике Татарстан»; </w:t>
      </w:r>
    </w:p>
    <w:p w:rsidR="00E17499" w:rsidRPr="00E17499" w:rsidRDefault="00E17499" w:rsidP="00E17499">
      <w:pPr>
        <w:pStyle w:val="Default"/>
        <w:spacing w:after="25"/>
        <w:jc w:val="both"/>
      </w:pPr>
      <w:r w:rsidRPr="00E17499">
        <w:t xml:space="preserve">• СанПиН 2.4.2.2821-10 «Санитарно-эпидемиологические требования к условиям организации обучения в общеобразовательных учреждениях» (от 29.12.2010 №189); </w:t>
      </w:r>
    </w:p>
    <w:p w:rsidR="00E17499" w:rsidRPr="00E17499" w:rsidRDefault="00E17499" w:rsidP="00E17499">
      <w:pPr>
        <w:pStyle w:val="Default"/>
        <w:spacing w:after="25"/>
        <w:jc w:val="both"/>
      </w:pPr>
      <w:r w:rsidRPr="00E17499">
        <w:t xml:space="preserve">•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от 19.08.2015 №1055/15. </w:t>
      </w:r>
    </w:p>
    <w:p w:rsidR="00E17499" w:rsidRPr="00E17499" w:rsidRDefault="00E17499" w:rsidP="00E17499">
      <w:pPr>
        <w:pStyle w:val="Default"/>
        <w:spacing w:after="25"/>
        <w:jc w:val="both"/>
      </w:pPr>
      <w:r w:rsidRPr="00E17499">
        <w:t xml:space="preserve">• Приказа МОиН РФ (от 14.12.2015 года № 08-2355) «О внесении изменений в примерные основные образовательные программы»; </w:t>
      </w:r>
    </w:p>
    <w:p w:rsidR="00E17499" w:rsidRPr="00E17499" w:rsidRDefault="00E17499" w:rsidP="00E17499">
      <w:pPr>
        <w:pStyle w:val="Default"/>
        <w:spacing w:after="25"/>
        <w:jc w:val="both"/>
      </w:pPr>
      <w:r w:rsidRPr="00E17499">
        <w:t xml:space="preserve">• Приказа МОиН РФ (от 31 декабря 2015 года) «О внесении изменений в федеральный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w:t>
      </w:r>
    </w:p>
    <w:p w:rsidR="00E17499" w:rsidRPr="00E17499" w:rsidRDefault="00E17499" w:rsidP="00E17499">
      <w:pPr>
        <w:pStyle w:val="Default"/>
        <w:spacing w:after="25"/>
        <w:jc w:val="both"/>
      </w:pPr>
      <w:r w:rsidRPr="00E17499">
        <w:t xml:space="preserve">• Закона Республики Татарстан от 22.07.2013 №68-ЗРТ «Об образовании»; </w:t>
      </w:r>
    </w:p>
    <w:p w:rsidR="00E17499" w:rsidRPr="00E17499" w:rsidRDefault="00E17499" w:rsidP="00E17499">
      <w:pPr>
        <w:pStyle w:val="Default"/>
        <w:jc w:val="both"/>
      </w:pPr>
      <w:r w:rsidRPr="00E17499">
        <w:t>• Устава МБОУ «Яна Булякская ООШ» Тукаевского муниципального района РТ</w:t>
      </w:r>
      <w:r>
        <w:t xml:space="preserve">. </w:t>
      </w:r>
    </w:p>
    <w:p w:rsidR="00E17499" w:rsidRPr="00E17499" w:rsidRDefault="00E17499" w:rsidP="00E17499">
      <w:pPr>
        <w:pStyle w:val="Default"/>
        <w:jc w:val="both"/>
      </w:pPr>
      <w:r w:rsidRPr="00E17499">
        <w:t xml:space="preserve">     Законодательной и нормативно-методологической основой проектирования и реализации основной образовательной программы начального общего образования являются Федеральный закон от 29.12.2012 №273-ФЗ «Об образовании в Российской Федерации». </w:t>
      </w:r>
    </w:p>
    <w:p w:rsidR="00E17499" w:rsidRPr="00E17499" w:rsidRDefault="00E17499" w:rsidP="00E17499">
      <w:pPr>
        <w:pStyle w:val="Default"/>
        <w:jc w:val="both"/>
      </w:pPr>
      <w:r>
        <w:t xml:space="preserve">     </w:t>
      </w:r>
      <w:r w:rsidRPr="00E17499">
        <w:t xml:space="preserve">Основная образовательная программа начального общего образования МБОУ «Яна Булякская ООШ» включает разделы: целевой, содержательный, организационный. </w:t>
      </w:r>
    </w:p>
    <w:p w:rsidR="00E17499" w:rsidRDefault="00E17499" w:rsidP="00E17499">
      <w:pPr>
        <w:pStyle w:val="Default"/>
        <w:jc w:val="both"/>
      </w:pPr>
      <w:r>
        <w:rPr>
          <w:b/>
          <w:bCs/>
        </w:rPr>
        <w:t xml:space="preserve">     </w:t>
      </w:r>
      <w:r w:rsidRPr="00E17499">
        <w:rPr>
          <w:b/>
          <w:bCs/>
        </w:rPr>
        <w:t xml:space="preserve">Целевой раздел </w:t>
      </w:r>
      <w:r w:rsidRPr="00E17499">
        <w:t>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17499" w:rsidRPr="00E17499" w:rsidRDefault="00E17499" w:rsidP="00E17499">
      <w:pPr>
        <w:pStyle w:val="Default"/>
      </w:pPr>
      <w:r>
        <w:t xml:space="preserve">     </w:t>
      </w:r>
      <w:r w:rsidRPr="00E17499">
        <w:t xml:space="preserve">Целевой раздел включает: </w:t>
      </w:r>
    </w:p>
    <w:p w:rsidR="00E17499" w:rsidRPr="00E17499" w:rsidRDefault="00E17499" w:rsidP="00E17499">
      <w:pPr>
        <w:pStyle w:val="Default"/>
      </w:pPr>
      <w:r w:rsidRPr="00E17499">
        <w:t xml:space="preserve">• пояснительную записку; </w:t>
      </w:r>
    </w:p>
    <w:p w:rsidR="00E17499" w:rsidRPr="00E17499" w:rsidRDefault="00E17499" w:rsidP="00E17499">
      <w:pPr>
        <w:pStyle w:val="Default"/>
        <w:jc w:val="both"/>
      </w:pPr>
      <w:r w:rsidRPr="00E17499">
        <w:t xml:space="preserve">• планируемые результаты освоения обучающимися основной образовательной программы; </w:t>
      </w:r>
    </w:p>
    <w:p w:rsidR="00E17499" w:rsidRPr="00E17499" w:rsidRDefault="00E17499" w:rsidP="00E17499">
      <w:pPr>
        <w:pStyle w:val="Default"/>
        <w:jc w:val="both"/>
      </w:pPr>
      <w:r w:rsidRPr="00E17499">
        <w:lastRenderedPageBreak/>
        <w:t xml:space="preserve">• систему оценки достижения планируемых результатов освоения основной образовательной программы. </w:t>
      </w:r>
    </w:p>
    <w:p w:rsidR="00D859B1" w:rsidRDefault="009F5DB0" w:rsidP="00D859B1">
      <w:pPr>
        <w:pStyle w:val="Default"/>
        <w:jc w:val="both"/>
        <w:rPr>
          <w:color w:val="auto"/>
        </w:rPr>
      </w:pPr>
      <w:r>
        <w:rPr>
          <w:b/>
          <w:bCs/>
        </w:rPr>
        <w:t xml:space="preserve">    </w:t>
      </w:r>
      <w:r w:rsidR="00D859B1">
        <w:rPr>
          <w:b/>
          <w:bCs/>
          <w:color w:val="auto"/>
        </w:rPr>
        <w:t xml:space="preserve">Содержательный </w:t>
      </w:r>
      <w:r w:rsidR="00D859B1">
        <w:rPr>
          <w:color w:val="auto"/>
        </w:rP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D859B1" w:rsidRDefault="00D859B1" w:rsidP="00D859B1">
      <w:pPr>
        <w:pStyle w:val="Default"/>
        <w:jc w:val="both"/>
        <w:rPr>
          <w:color w:val="auto"/>
        </w:rPr>
      </w:pPr>
      <w:r>
        <w:rPr>
          <w:color w:val="auto"/>
        </w:rPr>
        <w:t xml:space="preserve">• программу формирования универсальных учебных действий у обучающихся, включающую формирование компетенций обучающихся в области использования информационно-коммуникационных технологий; </w:t>
      </w:r>
    </w:p>
    <w:p w:rsidR="00D859B1" w:rsidRDefault="00D859B1" w:rsidP="00D859B1">
      <w:pPr>
        <w:pStyle w:val="Default"/>
        <w:jc w:val="both"/>
        <w:rPr>
          <w:color w:val="auto"/>
        </w:rPr>
      </w:pPr>
      <w:r>
        <w:rPr>
          <w:color w:val="auto"/>
        </w:rPr>
        <w:t xml:space="preserve">• программы отдельных учебных предметов, курсов; </w:t>
      </w:r>
    </w:p>
    <w:p w:rsidR="00D859B1" w:rsidRDefault="00D859B1" w:rsidP="00D859B1">
      <w:pPr>
        <w:pStyle w:val="Default"/>
        <w:jc w:val="both"/>
        <w:rPr>
          <w:color w:val="auto"/>
        </w:rPr>
      </w:pPr>
      <w:r>
        <w:rPr>
          <w:color w:val="auto"/>
        </w:rPr>
        <w:t xml:space="preserve">• программу духовно-нравственного развития и воспитания обучающихся; </w:t>
      </w:r>
    </w:p>
    <w:p w:rsidR="00D859B1" w:rsidRDefault="00D859B1" w:rsidP="00D859B1">
      <w:pPr>
        <w:pStyle w:val="Default"/>
        <w:jc w:val="both"/>
        <w:rPr>
          <w:color w:val="auto"/>
        </w:rPr>
      </w:pPr>
      <w:r>
        <w:rPr>
          <w:color w:val="auto"/>
        </w:rPr>
        <w:t xml:space="preserve">• программу формирования культуры здорового и безопасного образа жизни; </w:t>
      </w:r>
    </w:p>
    <w:p w:rsidR="00672C86" w:rsidRDefault="00D859B1" w:rsidP="003E1CC2">
      <w:pPr>
        <w:pStyle w:val="Default"/>
        <w:jc w:val="both"/>
        <w:rPr>
          <w:color w:val="auto"/>
        </w:rPr>
      </w:pPr>
      <w:r>
        <w:rPr>
          <w:color w:val="auto"/>
        </w:rPr>
        <w:t xml:space="preserve">• программу коррекционной работы.                                                                      </w:t>
      </w:r>
      <w:r w:rsidR="009F5DB0">
        <w:rPr>
          <w:color w:val="auto"/>
        </w:rPr>
        <w:t xml:space="preserve">                               </w:t>
      </w:r>
    </w:p>
    <w:p w:rsidR="003E1CC2" w:rsidRDefault="009F5DB0" w:rsidP="003E1CC2">
      <w:pPr>
        <w:pStyle w:val="Default"/>
        <w:jc w:val="both"/>
        <w:rPr>
          <w:color w:val="auto"/>
        </w:rPr>
      </w:pPr>
      <w:r>
        <w:rPr>
          <w:b/>
          <w:bCs/>
          <w:color w:val="auto"/>
        </w:rPr>
        <w:t xml:space="preserve">     </w:t>
      </w:r>
      <w:r w:rsidR="003E1CC2">
        <w:rPr>
          <w:b/>
          <w:bCs/>
          <w:color w:val="auto"/>
        </w:rPr>
        <w:t xml:space="preserve">Организационный </w:t>
      </w:r>
      <w:r w:rsidR="003E1CC2">
        <w:rPr>
          <w:color w:val="auto"/>
        </w:rPr>
        <w:t xml:space="preserve">раздел устанавливает общие рамки организации образовательного процесса, а также механизм реализации компонентов основной образовательной программы. </w:t>
      </w:r>
    </w:p>
    <w:p w:rsidR="003E1CC2" w:rsidRDefault="009F5DB0" w:rsidP="003E1CC2">
      <w:pPr>
        <w:pStyle w:val="Default"/>
        <w:jc w:val="both"/>
        <w:rPr>
          <w:color w:val="auto"/>
        </w:rPr>
      </w:pPr>
      <w:r>
        <w:rPr>
          <w:color w:val="auto"/>
        </w:rPr>
        <w:t xml:space="preserve">     </w:t>
      </w:r>
      <w:r w:rsidR="003E1CC2">
        <w:rPr>
          <w:color w:val="auto"/>
        </w:rPr>
        <w:t xml:space="preserve">Организационный раздел включает: </w:t>
      </w:r>
    </w:p>
    <w:p w:rsidR="003E1CC2" w:rsidRDefault="003E1CC2" w:rsidP="003E1CC2">
      <w:pPr>
        <w:pStyle w:val="Default"/>
        <w:jc w:val="both"/>
        <w:rPr>
          <w:color w:val="auto"/>
        </w:rPr>
      </w:pPr>
      <w:r>
        <w:rPr>
          <w:color w:val="auto"/>
        </w:rPr>
        <w:t xml:space="preserve">• учебный план начального общего образования; </w:t>
      </w:r>
    </w:p>
    <w:p w:rsidR="003E1CC2" w:rsidRDefault="003E1CC2" w:rsidP="003E1CC2">
      <w:pPr>
        <w:pStyle w:val="Default"/>
        <w:jc w:val="both"/>
        <w:rPr>
          <w:color w:val="auto"/>
        </w:rPr>
      </w:pPr>
      <w:r>
        <w:rPr>
          <w:color w:val="auto"/>
        </w:rPr>
        <w:t xml:space="preserve">• Календарный учебный график; </w:t>
      </w:r>
    </w:p>
    <w:p w:rsidR="003E1CC2" w:rsidRDefault="003E1CC2" w:rsidP="003E1CC2">
      <w:pPr>
        <w:pStyle w:val="Default"/>
        <w:jc w:val="both"/>
        <w:rPr>
          <w:color w:val="auto"/>
        </w:rPr>
      </w:pPr>
      <w:r>
        <w:rPr>
          <w:color w:val="auto"/>
        </w:rPr>
        <w:t xml:space="preserve">• внеурочную деятельность; </w:t>
      </w:r>
    </w:p>
    <w:p w:rsidR="003E1CC2" w:rsidRDefault="003E1CC2" w:rsidP="003E1CC2">
      <w:pPr>
        <w:pStyle w:val="Default"/>
        <w:jc w:val="both"/>
        <w:rPr>
          <w:color w:val="auto"/>
        </w:rPr>
      </w:pPr>
      <w:r>
        <w:rPr>
          <w:color w:val="auto"/>
        </w:rPr>
        <w:t xml:space="preserve">• систему условий реализации основной образовательной программы в соответствии с требованиями Стандарта. </w:t>
      </w:r>
    </w:p>
    <w:p w:rsidR="003E1CC2" w:rsidRDefault="009F5DB0" w:rsidP="003E1CC2">
      <w:pPr>
        <w:pStyle w:val="Default"/>
        <w:jc w:val="both"/>
        <w:rPr>
          <w:color w:val="auto"/>
        </w:rPr>
      </w:pPr>
      <w:r>
        <w:rPr>
          <w:color w:val="auto"/>
        </w:rPr>
        <w:t xml:space="preserve">     </w:t>
      </w:r>
      <w:r w:rsidR="003E1CC2">
        <w:rPr>
          <w:color w:val="auto"/>
        </w:rPr>
        <w:t xml:space="preserve">МБОУ «Яна Булякская ООШ», реализующее основную образовательную программу начального общего образования, обязано обеспечить ознакомление обучающихся и их родителей (законных представителей) как участников образовательного процесса: </w:t>
      </w:r>
    </w:p>
    <w:p w:rsidR="003E1CC2" w:rsidRDefault="003E1CC2" w:rsidP="003E1CC2">
      <w:pPr>
        <w:pStyle w:val="Default"/>
        <w:jc w:val="both"/>
        <w:rPr>
          <w:color w:val="auto"/>
        </w:rPr>
      </w:pPr>
      <w:r>
        <w:rPr>
          <w:color w:val="auto"/>
        </w:rPr>
        <w:t xml:space="preserve">• с Уставом и другими документами, регламентирующими осуществление образовательного процесса в этом учреждении; </w:t>
      </w:r>
    </w:p>
    <w:p w:rsidR="003E1CC2" w:rsidRDefault="003E1CC2" w:rsidP="003E1CC2">
      <w:pPr>
        <w:pStyle w:val="Default"/>
        <w:jc w:val="both"/>
        <w:rPr>
          <w:color w:val="auto"/>
        </w:rPr>
      </w:pPr>
      <w:r>
        <w:rPr>
          <w:color w:val="auto"/>
        </w:rPr>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3E1CC2" w:rsidRDefault="009F5DB0" w:rsidP="003E1CC2">
      <w:pPr>
        <w:pStyle w:val="Default"/>
        <w:jc w:val="both"/>
        <w:rPr>
          <w:color w:val="auto"/>
        </w:rPr>
      </w:pPr>
      <w:r>
        <w:rPr>
          <w:color w:val="auto"/>
        </w:rPr>
        <w:t xml:space="preserve">     </w:t>
      </w:r>
      <w:r w:rsidR="003E1CC2">
        <w:rPr>
          <w:color w:val="auto"/>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заключённом между ними и МБОУ «Яна Булякская ООШ» договоре, отражающем ответственность субъектов образования за конечные результаты освоения основной образовательной программы. </w:t>
      </w:r>
    </w:p>
    <w:p w:rsidR="00DB3FD3" w:rsidRDefault="00DB3FD3" w:rsidP="003E1CC2">
      <w:pPr>
        <w:pStyle w:val="Default"/>
        <w:jc w:val="both"/>
        <w:rPr>
          <w:b/>
          <w:bCs/>
          <w:color w:val="auto"/>
        </w:rPr>
      </w:pPr>
    </w:p>
    <w:p w:rsidR="003E1CC2" w:rsidRDefault="003E1CC2" w:rsidP="003E1CC2">
      <w:pPr>
        <w:pStyle w:val="Default"/>
        <w:jc w:val="both"/>
        <w:rPr>
          <w:color w:val="auto"/>
        </w:rPr>
      </w:pPr>
      <w:r>
        <w:rPr>
          <w:b/>
          <w:bCs/>
          <w:color w:val="auto"/>
        </w:rPr>
        <w:t xml:space="preserve">1. ЦЕЛЕВОЙ РАЗДЕЛ </w:t>
      </w:r>
    </w:p>
    <w:p w:rsidR="003E1CC2" w:rsidRDefault="003E1CC2" w:rsidP="003E1CC2">
      <w:pPr>
        <w:pStyle w:val="Default"/>
        <w:jc w:val="both"/>
        <w:rPr>
          <w:color w:val="auto"/>
        </w:rPr>
      </w:pPr>
      <w:r>
        <w:rPr>
          <w:b/>
          <w:bCs/>
          <w:color w:val="auto"/>
        </w:rPr>
        <w:t xml:space="preserve">1.1. Пояснительная записка </w:t>
      </w:r>
    </w:p>
    <w:p w:rsidR="003E1CC2" w:rsidRDefault="003E1CC2" w:rsidP="003E1CC2">
      <w:pPr>
        <w:pStyle w:val="Default"/>
        <w:jc w:val="both"/>
        <w:rPr>
          <w:color w:val="auto"/>
        </w:rPr>
      </w:pPr>
      <w:r>
        <w:rPr>
          <w:b/>
          <w:bCs/>
          <w:color w:val="auto"/>
        </w:rPr>
        <w:t xml:space="preserve">Цель реализации </w:t>
      </w:r>
      <w:r>
        <w:rPr>
          <w:color w:val="auto"/>
        </w:rPr>
        <w:t xml:space="preserve">основной образовательной программы начального общего образования — обеспечение выполнения требований Стандарта. </w:t>
      </w:r>
    </w:p>
    <w:p w:rsidR="003E1CC2" w:rsidRDefault="003E1CC2" w:rsidP="003E1CC2">
      <w:pPr>
        <w:pStyle w:val="Default"/>
        <w:jc w:val="both"/>
        <w:rPr>
          <w:color w:val="auto"/>
        </w:rPr>
      </w:pPr>
      <w:r>
        <w:rPr>
          <w:b/>
          <w:bCs/>
          <w:color w:val="auto"/>
        </w:rPr>
        <w:t xml:space="preserve">Достижение поставленной цели </w:t>
      </w:r>
      <w:r>
        <w:rPr>
          <w:color w:val="auto"/>
        </w:rPr>
        <w:t xml:space="preserve">при разработке и реализации МБОУ «Яна Булякская ООШ» основной образовательной программы начального общего образования </w:t>
      </w:r>
      <w:r>
        <w:rPr>
          <w:b/>
          <w:bCs/>
          <w:color w:val="auto"/>
        </w:rPr>
        <w:t xml:space="preserve">предусматривает решение следующих основных задач: </w:t>
      </w:r>
    </w:p>
    <w:p w:rsidR="003E1CC2" w:rsidRDefault="003E1CC2" w:rsidP="003E1CC2">
      <w:pPr>
        <w:pStyle w:val="Default"/>
        <w:jc w:val="both"/>
        <w:rPr>
          <w:color w:val="auto"/>
        </w:rPr>
      </w:pPr>
      <w:r>
        <w:rPr>
          <w:color w:val="auto"/>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3E1CC2" w:rsidRDefault="003E1CC2" w:rsidP="003E1CC2">
      <w:pPr>
        <w:pStyle w:val="Default"/>
        <w:jc w:val="both"/>
        <w:rPr>
          <w:color w:val="auto"/>
        </w:rPr>
      </w:pPr>
      <w:r>
        <w:rPr>
          <w:color w:val="auto"/>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w:t>
      </w:r>
    </w:p>
    <w:p w:rsidR="003E1CC2" w:rsidRDefault="003E1CC2" w:rsidP="003E1CC2">
      <w:pPr>
        <w:pStyle w:val="Default"/>
        <w:spacing w:after="19"/>
        <w:jc w:val="both"/>
        <w:rPr>
          <w:color w:val="auto"/>
        </w:rPr>
      </w:pPr>
      <w:r>
        <w:rPr>
          <w:color w:val="auto"/>
        </w:rPr>
        <w:t xml:space="preserve">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3E1CC2" w:rsidRDefault="003E1CC2" w:rsidP="003E1CC2">
      <w:pPr>
        <w:pStyle w:val="Default"/>
        <w:spacing w:after="19"/>
        <w:jc w:val="both"/>
        <w:rPr>
          <w:color w:val="auto"/>
        </w:rPr>
      </w:pPr>
      <w:r>
        <w:rPr>
          <w:color w:val="auto"/>
        </w:rPr>
        <w:t xml:space="preserve">• становление и развитие личности в её индивидуальности, самобытности, уникальности и неповторимости; </w:t>
      </w:r>
    </w:p>
    <w:p w:rsidR="009F5DB0" w:rsidRDefault="003E1CC2" w:rsidP="003E1CC2">
      <w:pPr>
        <w:pStyle w:val="Default"/>
        <w:spacing w:after="19"/>
        <w:jc w:val="both"/>
        <w:rPr>
          <w:color w:val="auto"/>
        </w:rPr>
      </w:pPr>
      <w:r>
        <w:rPr>
          <w:color w:val="auto"/>
        </w:rPr>
        <w:t xml:space="preserve">• обеспечение преемственности начального общего и основного общего образования; </w:t>
      </w:r>
    </w:p>
    <w:p w:rsidR="003E1CC2" w:rsidRDefault="003E1CC2" w:rsidP="003E1CC2">
      <w:pPr>
        <w:pStyle w:val="Default"/>
        <w:spacing w:after="19"/>
        <w:jc w:val="both"/>
        <w:rPr>
          <w:color w:val="auto"/>
        </w:rPr>
      </w:pPr>
      <w:r>
        <w:rPr>
          <w:color w:val="auto"/>
        </w:rPr>
        <w:lastRenderedPageBreak/>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w:t>
      </w:r>
    </w:p>
    <w:p w:rsidR="003E1CC2" w:rsidRDefault="003E1CC2" w:rsidP="003E1CC2">
      <w:pPr>
        <w:pStyle w:val="Default"/>
        <w:spacing w:after="19"/>
        <w:jc w:val="both"/>
        <w:rPr>
          <w:color w:val="auto"/>
        </w:rPr>
      </w:pPr>
      <w:r>
        <w:rPr>
          <w:color w:val="auto"/>
        </w:rPr>
        <w:t xml:space="preserve">• обеспечение доступности получения качественного начального общего образования; </w:t>
      </w:r>
    </w:p>
    <w:p w:rsidR="003E1CC2" w:rsidRDefault="003E1CC2" w:rsidP="003E1CC2">
      <w:pPr>
        <w:pStyle w:val="Default"/>
        <w:spacing w:after="19"/>
        <w:jc w:val="both"/>
        <w:rPr>
          <w:color w:val="auto"/>
        </w:rPr>
      </w:pPr>
      <w:r>
        <w:rPr>
          <w:color w:val="auto"/>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w:t>
      </w:r>
    </w:p>
    <w:p w:rsidR="003E1CC2" w:rsidRDefault="003E1CC2" w:rsidP="003E1CC2">
      <w:pPr>
        <w:pStyle w:val="Default"/>
        <w:spacing w:after="19"/>
        <w:jc w:val="both"/>
        <w:rPr>
          <w:color w:val="auto"/>
        </w:rPr>
      </w:pPr>
      <w:r>
        <w:rPr>
          <w:color w:val="auto"/>
        </w:rPr>
        <w:t xml:space="preserve">• организация интеллектуальных и творческих соревнований, научно-технического творчества и проектно-исследовательской деятельности; </w:t>
      </w:r>
    </w:p>
    <w:p w:rsidR="003E1CC2" w:rsidRDefault="003E1CC2" w:rsidP="003E1CC2">
      <w:pPr>
        <w:pStyle w:val="Default"/>
        <w:spacing w:after="19"/>
        <w:jc w:val="both"/>
        <w:rPr>
          <w:color w:val="auto"/>
        </w:rPr>
      </w:pPr>
      <w:r>
        <w:rPr>
          <w:color w:val="auto"/>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3E1CC2" w:rsidRDefault="003E1CC2" w:rsidP="003E1CC2">
      <w:pPr>
        <w:pStyle w:val="Default"/>
        <w:spacing w:after="19"/>
        <w:jc w:val="both"/>
        <w:rPr>
          <w:color w:val="auto"/>
        </w:rPr>
      </w:pPr>
      <w:r>
        <w:rPr>
          <w:color w:val="auto"/>
        </w:rPr>
        <w:t xml:space="preserve">• использование в образовательном процессе современных образовательных технологий деятельностного типа; </w:t>
      </w:r>
    </w:p>
    <w:p w:rsidR="003E1CC2" w:rsidRDefault="003E1CC2" w:rsidP="003E1CC2">
      <w:pPr>
        <w:pStyle w:val="Default"/>
        <w:spacing w:after="19"/>
        <w:jc w:val="both"/>
        <w:rPr>
          <w:color w:val="auto"/>
        </w:rPr>
      </w:pPr>
      <w:r>
        <w:rPr>
          <w:color w:val="auto"/>
        </w:rPr>
        <w:t xml:space="preserve">• предоставление обучающимся возможности для эффективной самостоятельной работы; </w:t>
      </w:r>
    </w:p>
    <w:p w:rsidR="003E1CC2" w:rsidRDefault="003E1CC2" w:rsidP="003E1CC2">
      <w:pPr>
        <w:pStyle w:val="Default"/>
        <w:jc w:val="both"/>
        <w:rPr>
          <w:color w:val="auto"/>
        </w:rPr>
      </w:pPr>
      <w:r>
        <w:rPr>
          <w:color w:val="auto"/>
        </w:rPr>
        <w:t xml:space="preserve">• включение обучающихся в процессы познания и преобразования внешкольной социальной среды. </w:t>
      </w:r>
    </w:p>
    <w:p w:rsidR="003E1CC2" w:rsidRDefault="003E1CC2" w:rsidP="003E1CC2">
      <w:pPr>
        <w:pStyle w:val="Default"/>
        <w:jc w:val="both"/>
        <w:rPr>
          <w:color w:val="auto"/>
        </w:rPr>
      </w:pPr>
      <w:r>
        <w:rPr>
          <w:color w:val="auto"/>
        </w:rPr>
        <w:t xml:space="preserve">В основе реализации основной образовательной программы лежит системно-деятельностный подход, который предполагает: </w:t>
      </w:r>
    </w:p>
    <w:p w:rsidR="003E1CC2" w:rsidRDefault="003E1CC2" w:rsidP="003E1CC2">
      <w:pPr>
        <w:pStyle w:val="Default"/>
        <w:jc w:val="both"/>
        <w:rPr>
          <w:color w:val="auto"/>
        </w:rPr>
      </w:pPr>
      <w:r>
        <w:rPr>
          <w:color w:val="auto"/>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3E1CC2" w:rsidRDefault="003E1CC2" w:rsidP="003E1CC2">
      <w:pPr>
        <w:pStyle w:val="Default"/>
        <w:jc w:val="both"/>
        <w:rPr>
          <w:color w:val="auto"/>
        </w:rPr>
      </w:pPr>
      <w:r>
        <w:rPr>
          <w:color w:val="auto"/>
        </w:rPr>
        <w:t xml:space="preserve">•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3E1CC2" w:rsidRDefault="003E1CC2" w:rsidP="003E1CC2">
      <w:pPr>
        <w:pStyle w:val="Default"/>
        <w:jc w:val="both"/>
        <w:rPr>
          <w:color w:val="auto"/>
        </w:rPr>
      </w:pPr>
      <w:r>
        <w:rPr>
          <w:color w:val="auto"/>
        </w:rPr>
        <w:t xml:space="preserve">•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3E1CC2" w:rsidRDefault="003E1CC2" w:rsidP="003E1CC2">
      <w:pPr>
        <w:pStyle w:val="Default"/>
        <w:jc w:val="both"/>
        <w:rPr>
          <w:color w:val="auto"/>
        </w:rPr>
      </w:pPr>
      <w:r>
        <w:rPr>
          <w:color w:val="auto"/>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3E1CC2" w:rsidRDefault="003E1CC2" w:rsidP="003E1CC2">
      <w:pPr>
        <w:pStyle w:val="Default"/>
        <w:jc w:val="both"/>
        <w:rPr>
          <w:color w:val="auto"/>
        </w:rPr>
      </w:pPr>
      <w:r>
        <w:rPr>
          <w:color w:val="auto"/>
        </w:rPr>
        <w:t xml:space="preserve">•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3E1CC2" w:rsidRDefault="003E1CC2" w:rsidP="003E1CC2">
      <w:pPr>
        <w:pStyle w:val="Default"/>
        <w:jc w:val="both"/>
        <w:rPr>
          <w:color w:val="auto"/>
        </w:rPr>
      </w:pPr>
      <w:r>
        <w:rPr>
          <w:color w:val="auto"/>
        </w:rPr>
        <w:t xml:space="preserve">• обеспечение преемственности дошкольного, начального общего, основного общего, среднего общего и профессионального образования; </w:t>
      </w:r>
    </w:p>
    <w:p w:rsidR="003E1CC2" w:rsidRDefault="003E1CC2" w:rsidP="003E1CC2">
      <w:pPr>
        <w:pStyle w:val="Default"/>
        <w:jc w:val="both"/>
        <w:rPr>
          <w:color w:val="auto"/>
        </w:rPr>
      </w:pPr>
      <w:r>
        <w:rPr>
          <w:color w:val="auto"/>
        </w:rPr>
        <w:t xml:space="preserve">• разнообразие индивидуальных образовательных траекторий и индивидуального развития каждого обучающегося (в том числе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3E1CC2" w:rsidRDefault="009F5DB0" w:rsidP="003E1CC2">
      <w:pPr>
        <w:pStyle w:val="Default"/>
        <w:jc w:val="both"/>
        <w:rPr>
          <w:color w:val="auto"/>
        </w:rPr>
      </w:pPr>
      <w:r>
        <w:rPr>
          <w:b/>
          <w:bCs/>
          <w:color w:val="auto"/>
        </w:rPr>
        <w:t xml:space="preserve">     </w:t>
      </w:r>
      <w:r w:rsidR="003E1CC2">
        <w:rPr>
          <w:b/>
          <w:bCs/>
          <w:color w:val="auto"/>
        </w:rPr>
        <w:t xml:space="preserve">Основная образовательная программа формируется с учётом особенностей начального общего образования как фундамента всего последующего обучения. </w:t>
      </w:r>
    </w:p>
    <w:p w:rsidR="003E1CC2" w:rsidRDefault="009F5DB0" w:rsidP="003E1CC2">
      <w:pPr>
        <w:pStyle w:val="Default"/>
        <w:jc w:val="both"/>
        <w:rPr>
          <w:color w:val="auto"/>
        </w:rPr>
      </w:pPr>
      <w:r>
        <w:rPr>
          <w:color w:val="auto"/>
        </w:rPr>
        <w:t xml:space="preserve">     </w:t>
      </w:r>
      <w:r w:rsidR="003E1CC2">
        <w:rPr>
          <w:color w:val="auto"/>
        </w:rPr>
        <w:t xml:space="preserve">Начальная школа — особый этап в жизни ребёнка, связанный: </w:t>
      </w:r>
    </w:p>
    <w:p w:rsidR="003E1CC2" w:rsidRDefault="003E1CC2" w:rsidP="003E1CC2">
      <w:pPr>
        <w:pStyle w:val="Default"/>
        <w:jc w:val="both"/>
        <w:rPr>
          <w:color w:val="auto"/>
        </w:rPr>
      </w:pPr>
      <w:r>
        <w:rPr>
          <w:color w:val="auto"/>
        </w:rPr>
        <w:t xml:space="preserve">•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3E1CC2" w:rsidRDefault="003E1CC2" w:rsidP="003E1CC2">
      <w:pPr>
        <w:pStyle w:val="Default"/>
        <w:jc w:val="both"/>
        <w:rPr>
          <w:color w:val="auto"/>
        </w:rPr>
      </w:pPr>
      <w:r>
        <w:rPr>
          <w:color w:val="auto"/>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rsidR="003E1CC2" w:rsidRDefault="003E1CC2" w:rsidP="003E1CC2">
      <w:pPr>
        <w:pStyle w:val="Default"/>
        <w:jc w:val="both"/>
        <w:rPr>
          <w:color w:val="auto"/>
        </w:rPr>
      </w:pPr>
      <w:r>
        <w:rPr>
          <w:color w:val="auto"/>
        </w:rPr>
        <w:lastRenderedPageBreak/>
        <w:t xml:space="preserve">•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3E1CC2" w:rsidRDefault="003E1CC2" w:rsidP="003E1CC2">
      <w:pPr>
        <w:pStyle w:val="Default"/>
        <w:jc w:val="both"/>
        <w:rPr>
          <w:color w:val="auto"/>
        </w:rPr>
      </w:pPr>
      <w:r>
        <w:rPr>
          <w:color w:val="auto"/>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p>
    <w:p w:rsidR="003E1CC2" w:rsidRDefault="003E1CC2" w:rsidP="003E1CC2">
      <w:pPr>
        <w:pStyle w:val="Default"/>
        <w:jc w:val="both"/>
        <w:rPr>
          <w:color w:val="auto"/>
        </w:rPr>
      </w:pPr>
      <w:r>
        <w:rPr>
          <w:color w:val="auto"/>
        </w:rPr>
        <w:t xml:space="preserve">• с изменением при этом самооценки ребёнка, которая приобретает черты адекватности и рефлексивности; </w:t>
      </w:r>
    </w:p>
    <w:p w:rsidR="003E1CC2" w:rsidRDefault="003E1CC2" w:rsidP="003E1CC2">
      <w:pPr>
        <w:pStyle w:val="Default"/>
        <w:jc w:val="both"/>
        <w:rPr>
          <w:color w:val="auto"/>
        </w:rPr>
      </w:pPr>
      <w:r>
        <w:rPr>
          <w:color w:val="auto"/>
        </w:rPr>
        <w:t xml:space="preserve">•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3E1CC2" w:rsidRDefault="003E1CC2" w:rsidP="003E1CC2">
      <w:pPr>
        <w:pStyle w:val="Default"/>
        <w:jc w:val="both"/>
        <w:rPr>
          <w:color w:val="auto"/>
        </w:rPr>
      </w:pPr>
      <w:r>
        <w:rPr>
          <w:color w:val="auto"/>
        </w:rPr>
        <w:t xml:space="preserve">Учитываются также характерные для младшего школьного возраста (от 6,5 до 11 лет): </w:t>
      </w:r>
    </w:p>
    <w:p w:rsidR="003E1CC2" w:rsidRDefault="003E1CC2" w:rsidP="003E1CC2">
      <w:pPr>
        <w:pStyle w:val="Default"/>
        <w:jc w:val="both"/>
        <w:rPr>
          <w:color w:val="auto"/>
        </w:rPr>
      </w:pPr>
      <w:r>
        <w:rPr>
          <w:color w:val="auto"/>
        </w:rPr>
        <w:t xml:space="preserve">•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3E1CC2" w:rsidRDefault="003E1CC2" w:rsidP="003E1CC2">
      <w:pPr>
        <w:pStyle w:val="Default"/>
        <w:jc w:val="both"/>
        <w:rPr>
          <w:color w:val="auto"/>
        </w:rPr>
      </w:pPr>
      <w:r>
        <w:rPr>
          <w:color w:val="auto"/>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3E1CC2" w:rsidRDefault="003E1CC2" w:rsidP="003E1CC2">
      <w:pPr>
        <w:pStyle w:val="Default"/>
        <w:jc w:val="both"/>
        <w:rPr>
          <w:color w:val="auto"/>
        </w:rPr>
      </w:pPr>
      <w:r>
        <w:rPr>
          <w:color w:val="auto"/>
        </w:rPr>
        <w:t xml:space="preserve">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w:t>
      </w:r>
    </w:p>
    <w:p w:rsidR="003E1CC2" w:rsidRDefault="003E1CC2" w:rsidP="003E1CC2">
      <w:pPr>
        <w:pStyle w:val="Default"/>
        <w:jc w:val="both"/>
        <w:rPr>
          <w:color w:val="auto"/>
        </w:rPr>
      </w:pPr>
      <w:r>
        <w:rPr>
          <w:color w:val="auto"/>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 </w:t>
      </w:r>
    </w:p>
    <w:p w:rsidR="003E1CC2" w:rsidRDefault="003E1CC2" w:rsidP="003E1CC2">
      <w:pPr>
        <w:pStyle w:val="Default"/>
        <w:jc w:val="both"/>
        <w:rPr>
          <w:color w:val="auto"/>
        </w:rPr>
      </w:pPr>
      <w:r>
        <w:rPr>
          <w:b/>
          <w:bCs/>
          <w:color w:val="auto"/>
        </w:rPr>
        <w:t xml:space="preserve">1.2. Планируемые результаты освоения обучающимися основной образовательной программы начального общего образования МБОУ «Яна Булякская ООШ» </w:t>
      </w:r>
    </w:p>
    <w:p w:rsidR="003E1CC2" w:rsidRDefault="003E1CC2" w:rsidP="003E1CC2">
      <w:pPr>
        <w:pStyle w:val="Default"/>
        <w:jc w:val="both"/>
        <w:rPr>
          <w:color w:val="auto"/>
        </w:rPr>
      </w:pPr>
      <w:r>
        <w:rPr>
          <w:color w:val="auto"/>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b/>
          <w:bCs/>
          <w:i/>
          <w:iCs/>
          <w:color w:val="auto"/>
        </w:rPr>
        <w:t xml:space="preserve">обобщённых личностно-ориентированных целей образования, </w:t>
      </w:r>
      <w:r>
        <w:rPr>
          <w:color w:val="auto"/>
        </w:rPr>
        <w:t xml:space="preserve">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3E1CC2" w:rsidRDefault="003E1CC2" w:rsidP="003E1CC2">
      <w:pPr>
        <w:pStyle w:val="Default"/>
        <w:jc w:val="both"/>
        <w:rPr>
          <w:color w:val="auto"/>
        </w:rPr>
      </w:pPr>
      <w:r>
        <w:rPr>
          <w:color w:val="auto"/>
        </w:rPr>
        <w:t xml:space="preserve">Планируемые результаты: </w:t>
      </w:r>
    </w:p>
    <w:p w:rsidR="003E1CC2" w:rsidRDefault="003E1CC2" w:rsidP="003E1CC2">
      <w:pPr>
        <w:pStyle w:val="Default"/>
        <w:jc w:val="both"/>
        <w:rPr>
          <w:color w:val="auto"/>
        </w:rPr>
      </w:pPr>
      <w:r>
        <w:rPr>
          <w:color w:val="auto"/>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3E1CC2" w:rsidRDefault="003E1CC2" w:rsidP="003E1CC2">
      <w:pPr>
        <w:pStyle w:val="Default"/>
        <w:jc w:val="both"/>
        <w:rPr>
          <w:color w:val="auto"/>
        </w:rPr>
      </w:pPr>
      <w:r>
        <w:rPr>
          <w:color w:val="auto"/>
        </w:rPr>
        <w:t xml:space="preserve">•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3E1CC2" w:rsidRDefault="009F5DB0" w:rsidP="003E1CC2">
      <w:pPr>
        <w:pStyle w:val="Default"/>
        <w:jc w:val="both"/>
        <w:rPr>
          <w:color w:val="auto"/>
        </w:rPr>
      </w:pPr>
      <w:r>
        <w:rPr>
          <w:color w:val="auto"/>
        </w:rPr>
        <w:lastRenderedPageBreak/>
        <w:t xml:space="preserve">     </w:t>
      </w:r>
      <w:r w:rsidR="003E1CC2">
        <w:rPr>
          <w:color w:val="auto"/>
        </w:rPr>
        <w:t xml:space="preserve">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3E1CC2" w:rsidRDefault="009F5DB0" w:rsidP="003E1CC2">
      <w:pPr>
        <w:pStyle w:val="Default"/>
        <w:jc w:val="both"/>
        <w:rPr>
          <w:color w:val="auto"/>
        </w:rPr>
      </w:pPr>
      <w:r>
        <w:rPr>
          <w:color w:val="auto"/>
        </w:rPr>
        <w:t xml:space="preserve">     </w:t>
      </w:r>
      <w:r w:rsidR="003E1CC2">
        <w:rPr>
          <w:color w:val="auto"/>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3E1CC2" w:rsidRDefault="009F5DB0" w:rsidP="003E1CC2">
      <w:pPr>
        <w:pStyle w:val="Default"/>
        <w:jc w:val="both"/>
        <w:rPr>
          <w:color w:val="auto"/>
        </w:rPr>
      </w:pPr>
      <w:r>
        <w:rPr>
          <w:b/>
          <w:bCs/>
          <w:color w:val="auto"/>
        </w:rPr>
        <w:t xml:space="preserve">     </w:t>
      </w:r>
      <w:r w:rsidR="003E1CC2">
        <w:rPr>
          <w:b/>
          <w:bCs/>
          <w:color w:val="auto"/>
        </w:rPr>
        <w:t xml:space="preserve">Структура планируемых результатов </w:t>
      </w:r>
      <w:r w:rsidR="003E1CC2">
        <w:rPr>
          <w:color w:val="auto"/>
        </w:rPr>
        <w:t xml:space="preserve">учитывает необходимость: </w:t>
      </w:r>
    </w:p>
    <w:p w:rsidR="003E1CC2" w:rsidRDefault="003E1CC2" w:rsidP="003E1CC2">
      <w:pPr>
        <w:pStyle w:val="Default"/>
        <w:spacing w:after="21"/>
        <w:jc w:val="both"/>
        <w:rPr>
          <w:color w:val="auto"/>
        </w:rPr>
      </w:pPr>
      <w:r>
        <w:rPr>
          <w:color w:val="auto"/>
        </w:rPr>
        <w:t xml:space="preserve">• определения динамики развития обучающихся на основе выделения достигнутого уровня развития и ближайшей перспективы — зоны ближайшего развития ребёнка; </w:t>
      </w:r>
    </w:p>
    <w:p w:rsidR="003E1CC2" w:rsidRDefault="003E1CC2" w:rsidP="003E1CC2">
      <w:pPr>
        <w:pStyle w:val="Default"/>
        <w:spacing w:after="21"/>
        <w:jc w:val="both"/>
        <w:rPr>
          <w:color w:val="auto"/>
        </w:rPr>
      </w:pPr>
      <w:r>
        <w:rPr>
          <w:color w:val="auto"/>
        </w:rPr>
        <w:t xml:space="preserve">•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3E1CC2" w:rsidRDefault="003E1CC2" w:rsidP="003E1CC2">
      <w:pPr>
        <w:pStyle w:val="Default"/>
        <w:jc w:val="both"/>
        <w:rPr>
          <w:color w:val="auto"/>
        </w:rPr>
      </w:pPr>
      <w:r>
        <w:rPr>
          <w:color w:val="auto"/>
        </w:rPr>
        <w:t xml:space="preserve">• 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3E1CC2" w:rsidRDefault="003E1CC2" w:rsidP="003E1CC2">
      <w:pPr>
        <w:pStyle w:val="Default"/>
        <w:jc w:val="both"/>
        <w:rPr>
          <w:color w:val="auto"/>
        </w:rPr>
      </w:pPr>
      <w:r>
        <w:rPr>
          <w:color w:val="auto"/>
        </w:rPr>
        <w:t xml:space="preserve">С этой целью в структуре планируемых результатов по каждой учебной программе (предметной, междисциплинарной) выделяются следующие уровни описания. </w:t>
      </w:r>
    </w:p>
    <w:p w:rsidR="007A1F99" w:rsidRDefault="007A1F99" w:rsidP="003E1CC2">
      <w:pPr>
        <w:pStyle w:val="Default"/>
        <w:jc w:val="both"/>
        <w:rPr>
          <w:color w:val="auto"/>
        </w:rPr>
      </w:pPr>
      <w:r>
        <w:rPr>
          <w:b/>
          <w:color w:val="auto"/>
        </w:rPr>
        <w:t xml:space="preserve">     </w:t>
      </w:r>
      <w:r w:rsidRPr="007A1F99">
        <w:rPr>
          <w:b/>
          <w:color w:val="auto"/>
        </w:rPr>
        <w:t>Цели-ориентиры</w:t>
      </w:r>
      <w:r w:rsidRPr="007A1F99">
        <w:rPr>
          <w:color w:val="auto"/>
        </w:rPr>
        <w:t>,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A1F99" w:rsidRDefault="007A1F99" w:rsidP="003E1CC2">
      <w:pPr>
        <w:pStyle w:val="Default"/>
        <w:jc w:val="both"/>
        <w:rPr>
          <w:color w:val="auto"/>
        </w:rPr>
      </w:pPr>
      <w:r>
        <w:rPr>
          <w:b/>
          <w:bCs/>
          <w:color w:val="auto"/>
        </w:rPr>
        <w:t xml:space="preserve">     Цели, характеризующие систему учебных действий в отношении опорного учебного материала. </w:t>
      </w:r>
      <w:r>
        <w:rPr>
          <w:color w:val="auto"/>
        </w:rPr>
        <w:t>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w:t>
      </w:r>
    </w:p>
    <w:p w:rsidR="007E0798" w:rsidRDefault="007E0798" w:rsidP="003E1CC2">
      <w:pPr>
        <w:pStyle w:val="Default"/>
        <w:jc w:val="both"/>
        <w:rPr>
          <w:color w:val="auto"/>
        </w:rPr>
      </w:pPr>
      <w:r>
        <w:rPr>
          <w:color w:val="auto"/>
        </w:rPr>
        <w:lastRenderedPageBreak/>
        <w:t xml:space="preserve">     </w:t>
      </w:r>
      <w:r w:rsidRPr="007E0798">
        <w:rPr>
          <w:color w:val="auto"/>
        </w:rPr>
        <w:t>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E1CC2" w:rsidRDefault="007A1F99" w:rsidP="003E1CC2">
      <w:pPr>
        <w:pStyle w:val="Default"/>
        <w:jc w:val="both"/>
        <w:rPr>
          <w:color w:val="auto"/>
        </w:rPr>
      </w:pPr>
      <w:r>
        <w:rPr>
          <w:color w:val="auto"/>
        </w:rPr>
        <w:t xml:space="preserve">     </w:t>
      </w:r>
      <w:r w:rsidR="003E1CC2">
        <w:rPr>
          <w:b/>
          <w:bCs/>
          <w:color w:val="auto"/>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r w:rsidR="003E1CC2">
        <w:rPr>
          <w:color w:val="auto"/>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3E1CC2" w:rsidRDefault="007A1F99" w:rsidP="003E1CC2">
      <w:pPr>
        <w:pStyle w:val="Default"/>
        <w:jc w:val="both"/>
        <w:rPr>
          <w:color w:val="auto"/>
        </w:rPr>
      </w:pPr>
      <w:r>
        <w:rPr>
          <w:color w:val="auto"/>
        </w:rPr>
        <w:t xml:space="preserve">     </w:t>
      </w:r>
      <w:r w:rsidR="003E1CC2">
        <w:rPr>
          <w:color w:val="auto"/>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3E1CC2" w:rsidRDefault="007A1F99" w:rsidP="003E1CC2">
      <w:pPr>
        <w:pStyle w:val="Default"/>
        <w:jc w:val="both"/>
        <w:rPr>
          <w:color w:val="auto"/>
        </w:rPr>
      </w:pPr>
      <w:r>
        <w:rPr>
          <w:color w:val="auto"/>
        </w:rPr>
        <w:t xml:space="preserve">     </w:t>
      </w:r>
      <w:r w:rsidR="003E1CC2">
        <w:rPr>
          <w:color w:val="auto"/>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3E1CC2" w:rsidRDefault="003E1CC2" w:rsidP="003E1CC2">
      <w:pPr>
        <w:pStyle w:val="Default"/>
        <w:jc w:val="both"/>
        <w:rPr>
          <w:color w:val="auto"/>
        </w:rPr>
      </w:pPr>
      <w:r>
        <w:rPr>
          <w:color w:val="auto"/>
        </w:rPr>
        <w:t>На ступени начального общего образования устанавливаются пл</w:t>
      </w:r>
      <w:r w:rsidR="007A1F99">
        <w:rPr>
          <w:color w:val="auto"/>
        </w:rPr>
        <w:t xml:space="preserve">анируемые результаты освоения: </w:t>
      </w:r>
    </w:p>
    <w:p w:rsidR="003E1CC2" w:rsidRDefault="003E1CC2" w:rsidP="003E1CC2">
      <w:pPr>
        <w:pStyle w:val="Default"/>
        <w:spacing w:after="21"/>
        <w:jc w:val="both"/>
        <w:rPr>
          <w:color w:val="auto"/>
        </w:rPr>
      </w:pPr>
      <w:r>
        <w:rPr>
          <w:color w:val="auto"/>
        </w:rPr>
        <w:t xml:space="preserve">• 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обучающихся»; </w:t>
      </w:r>
    </w:p>
    <w:p w:rsidR="003E1CC2" w:rsidRDefault="003E1CC2" w:rsidP="003E1CC2">
      <w:pPr>
        <w:pStyle w:val="Default"/>
        <w:jc w:val="both"/>
        <w:rPr>
          <w:color w:val="auto"/>
        </w:rPr>
      </w:pPr>
      <w:r>
        <w:rPr>
          <w:color w:val="auto"/>
        </w:rPr>
        <w:t>• программ по всем учебным предметам — «Русский язык», «</w:t>
      </w:r>
      <w:r w:rsidR="00751C17">
        <w:rPr>
          <w:color w:val="auto"/>
        </w:rPr>
        <w:t>Родной</w:t>
      </w:r>
      <w:r>
        <w:rPr>
          <w:color w:val="auto"/>
        </w:rPr>
        <w:t xml:space="preserve"> язык</w:t>
      </w:r>
      <w:r w:rsidR="00751C17">
        <w:rPr>
          <w:color w:val="auto"/>
        </w:rPr>
        <w:t xml:space="preserve"> (татарский) </w:t>
      </w:r>
      <w:r>
        <w:rPr>
          <w:color w:val="auto"/>
        </w:rPr>
        <w:t>», «Литературное чтение», «Литературное чтение</w:t>
      </w:r>
      <w:r w:rsidR="00747FC2">
        <w:rPr>
          <w:color w:val="auto"/>
        </w:rPr>
        <w:t xml:space="preserve"> </w:t>
      </w:r>
      <w:r w:rsidR="00751C17">
        <w:rPr>
          <w:color w:val="auto"/>
        </w:rPr>
        <w:t>на родном языке (татарском</w:t>
      </w:r>
      <w:r>
        <w:rPr>
          <w:color w:val="auto"/>
        </w:rPr>
        <w:t xml:space="preserve">)», «Иностранный язык», «Математика и информатика», «Окружающий мир», «Основы религиозных культур и светской этики», «Изобразительное искусство», «Музыка», «Технология», «Физическая культура». </w:t>
      </w:r>
    </w:p>
    <w:p w:rsidR="003E1CC2" w:rsidRDefault="007A1F99" w:rsidP="003E1CC2">
      <w:pPr>
        <w:pStyle w:val="Default"/>
        <w:jc w:val="both"/>
        <w:rPr>
          <w:color w:val="auto"/>
        </w:rPr>
      </w:pPr>
      <w:r>
        <w:rPr>
          <w:color w:val="auto"/>
        </w:rPr>
        <w:lastRenderedPageBreak/>
        <w:t xml:space="preserve">     </w:t>
      </w:r>
      <w:r w:rsidR="003E1CC2">
        <w:rPr>
          <w:color w:val="auto"/>
        </w:rPr>
        <w:t xml:space="preserve">В данном разделе основной образовательной программы школы приводятся планируемые результаты освоения всех обязательных учебных предметов на ступени начального общего образования. </w:t>
      </w:r>
    </w:p>
    <w:p w:rsidR="003E1CC2" w:rsidRDefault="003E1CC2" w:rsidP="003E1CC2">
      <w:pPr>
        <w:pStyle w:val="Default"/>
        <w:jc w:val="both"/>
        <w:rPr>
          <w:color w:val="auto"/>
        </w:rPr>
      </w:pPr>
      <w:r>
        <w:rPr>
          <w:b/>
          <w:bCs/>
          <w:color w:val="auto"/>
        </w:rPr>
        <w:t xml:space="preserve">1.2.1. Формирование универсальных учебных действий </w:t>
      </w:r>
    </w:p>
    <w:p w:rsidR="003E1CC2" w:rsidRDefault="003E1CC2" w:rsidP="003E1CC2">
      <w:pPr>
        <w:pStyle w:val="Default"/>
        <w:jc w:val="both"/>
        <w:rPr>
          <w:color w:val="auto"/>
        </w:rPr>
      </w:pPr>
      <w:r>
        <w:rPr>
          <w:i/>
          <w:iCs/>
          <w:color w:val="auto"/>
        </w:rPr>
        <w:t xml:space="preserve">(личностные и метапредметные результаты) </w:t>
      </w:r>
    </w:p>
    <w:p w:rsidR="003E1CC2" w:rsidRDefault="007A1F99" w:rsidP="003E1CC2">
      <w:pPr>
        <w:pStyle w:val="Default"/>
        <w:jc w:val="both"/>
        <w:rPr>
          <w:color w:val="auto"/>
        </w:rPr>
      </w:pPr>
      <w:r>
        <w:rPr>
          <w:color w:val="auto"/>
        </w:rPr>
        <w:t xml:space="preserve">     </w:t>
      </w:r>
      <w:r w:rsidR="003E1CC2">
        <w:rPr>
          <w:color w:val="auto"/>
        </w:rPr>
        <w:t xml:space="preserve">В результате изучения учебных предметов на ступени начального общего образования у выпускников МБОУ «Яна Булякская ООШ» будут сформированы личностные, регулятивные, познавательные и коммуникативные универсальные учебные действия как основа умения учиться. </w:t>
      </w:r>
    </w:p>
    <w:p w:rsidR="003E1CC2" w:rsidRDefault="003E1CC2" w:rsidP="003E1CC2">
      <w:pPr>
        <w:pStyle w:val="Default"/>
        <w:jc w:val="both"/>
        <w:rPr>
          <w:color w:val="auto"/>
        </w:rPr>
      </w:pPr>
      <w:r>
        <w:rPr>
          <w:i/>
          <w:iCs/>
          <w:color w:val="auto"/>
        </w:rPr>
        <w:t xml:space="preserve">Личностные универсальные учебные действия </w:t>
      </w:r>
    </w:p>
    <w:p w:rsidR="003E1CC2" w:rsidRDefault="003E1CC2" w:rsidP="003E1CC2">
      <w:pPr>
        <w:pStyle w:val="Default"/>
        <w:jc w:val="both"/>
        <w:rPr>
          <w:color w:val="auto"/>
        </w:rPr>
      </w:pPr>
      <w:r>
        <w:rPr>
          <w:b/>
          <w:bCs/>
          <w:color w:val="auto"/>
        </w:rPr>
        <w:t xml:space="preserve">У выпускника будут сформированы: </w:t>
      </w:r>
    </w:p>
    <w:p w:rsidR="003E1CC2" w:rsidRDefault="003E1CC2" w:rsidP="003E1CC2">
      <w:pPr>
        <w:pStyle w:val="Default"/>
        <w:jc w:val="both"/>
        <w:rPr>
          <w:color w:val="auto"/>
        </w:rPr>
      </w:pPr>
      <w:r>
        <w:rPr>
          <w:color w:val="auto"/>
        </w:rPr>
        <w:t xml:space="preserve">• внутренняя позиция школьника на уровне положительного отношения к школе, ориентации </w:t>
      </w:r>
    </w:p>
    <w:p w:rsidR="003E1CC2" w:rsidRDefault="003E1CC2" w:rsidP="003E1CC2">
      <w:pPr>
        <w:pStyle w:val="Default"/>
        <w:spacing w:after="21"/>
        <w:jc w:val="both"/>
        <w:rPr>
          <w:color w:val="auto"/>
        </w:rPr>
      </w:pPr>
      <w:r>
        <w:rPr>
          <w:color w:val="auto"/>
        </w:rPr>
        <w:t xml:space="preserve">на содержательные моменты школьной действительности и принятия образца «хорошего ученика»; </w:t>
      </w:r>
    </w:p>
    <w:p w:rsidR="003E1CC2" w:rsidRDefault="003E1CC2" w:rsidP="003E1CC2">
      <w:pPr>
        <w:pStyle w:val="Default"/>
        <w:spacing w:after="21"/>
        <w:jc w:val="both"/>
        <w:rPr>
          <w:color w:val="auto"/>
        </w:rPr>
      </w:pPr>
      <w:r>
        <w:rPr>
          <w:color w:val="auto"/>
        </w:rPr>
        <w:t xml:space="preserve">• широкая мотивационная основа учебной деятельности, включающая социальные, учебно-познавательные и внешние мотивы; </w:t>
      </w:r>
    </w:p>
    <w:p w:rsidR="003E1CC2" w:rsidRDefault="003E1CC2" w:rsidP="003E1CC2">
      <w:pPr>
        <w:pStyle w:val="Default"/>
        <w:spacing w:after="21"/>
        <w:jc w:val="both"/>
        <w:rPr>
          <w:color w:val="auto"/>
        </w:rPr>
      </w:pPr>
      <w:r>
        <w:rPr>
          <w:color w:val="auto"/>
        </w:rPr>
        <w:t xml:space="preserve">• учебно-познавательный интерес к новому учебному материалу и способам решения новой задачи; </w:t>
      </w:r>
    </w:p>
    <w:p w:rsidR="003E1CC2" w:rsidRDefault="003E1CC2" w:rsidP="003E1CC2">
      <w:pPr>
        <w:pStyle w:val="Default"/>
        <w:spacing w:after="21"/>
        <w:jc w:val="both"/>
        <w:rPr>
          <w:color w:val="auto"/>
        </w:rPr>
      </w:pPr>
      <w:r>
        <w:rPr>
          <w:color w:val="auto"/>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3E1CC2" w:rsidRDefault="003E1CC2" w:rsidP="003E1CC2">
      <w:pPr>
        <w:pStyle w:val="Default"/>
        <w:spacing w:after="21"/>
        <w:jc w:val="both"/>
        <w:rPr>
          <w:color w:val="auto"/>
        </w:rPr>
      </w:pPr>
      <w:r>
        <w:rPr>
          <w:color w:val="auto"/>
        </w:rPr>
        <w:t xml:space="preserve">• способность к оценке своей учебной деятельности; </w:t>
      </w:r>
    </w:p>
    <w:p w:rsidR="003E1CC2" w:rsidRDefault="003E1CC2" w:rsidP="003E1CC2">
      <w:pPr>
        <w:pStyle w:val="Default"/>
        <w:spacing w:after="21"/>
        <w:jc w:val="both"/>
        <w:rPr>
          <w:color w:val="auto"/>
        </w:rPr>
      </w:pPr>
      <w:r>
        <w:rPr>
          <w:color w:val="auto"/>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3E1CC2" w:rsidRDefault="003E1CC2" w:rsidP="003E1CC2">
      <w:pPr>
        <w:pStyle w:val="Default"/>
        <w:spacing w:after="21"/>
        <w:jc w:val="both"/>
        <w:rPr>
          <w:color w:val="auto"/>
        </w:rPr>
      </w:pPr>
      <w:r>
        <w:rPr>
          <w:color w:val="auto"/>
        </w:rPr>
        <w:t xml:space="preserve">• ориентация в нравственном содержании и смысле как собственных поступков, так и поступков окружающих людей; </w:t>
      </w:r>
    </w:p>
    <w:p w:rsidR="003E1CC2" w:rsidRDefault="003E1CC2" w:rsidP="003E1CC2">
      <w:pPr>
        <w:pStyle w:val="Default"/>
        <w:spacing w:after="21"/>
        <w:jc w:val="both"/>
        <w:rPr>
          <w:color w:val="auto"/>
        </w:rPr>
      </w:pPr>
      <w:r>
        <w:rPr>
          <w:color w:val="auto"/>
        </w:rPr>
        <w:t xml:space="preserve">• знание основных моральных норм и ориентация на их выполнение; </w:t>
      </w:r>
    </w:p>
    <w:p w:rsidR="003E1CC2" w:rsidRDefault="003E1CC2" w:rsidP="003E1CC2">
      <w:pPr>
        <w:pStyle w:val="Default"/>
        <w:spacing w:after="21"/>
        <w:jc w:val="both"/>
        <w:rPr>
          <w:color w:val="auto"/>
        </w:rPr>
      </w:pPr>
      <w:r>
        <w:rPr>
          <w:color w:val="auto"/>
        </w:rPr>
        <w:t xml:space="preserve">• развитие этических чувств — стыда, вины, совести как регуляторов морального поведения; понимание чувств других людей и сопереживание им; </w:t>
      </w:r>
    </w:p>
    <w:p w:rsidR="003E1CC2" w:rsidRDefault="003E1CC2" w:rsidP="003E1CC2">
      <w:pPr>
        <w:pStyle w:val="Default"/>
        <w:spacing w:after="21"/>
        <w:jc w:val="both"/>
        <w:rPr>
          <w:color w:val="auto"/>
        </w:rPr>
      </w:pPr>
      <w:r>
        <w:rPr>
          <w:color w:val="auto"/>
        </w:rPr>
        <w:t xml:space="preserve">• установка на здоровый образ жизни; </w:t>
      </w:r>
    </w:p>
    <w:p w:rsidR="003E1CC2" w:rsidRDefault="003E1CC2" w:rsidP="003E1CC2">
      <w:pPr>
        <w:pStyle w:val="Default"/>
        <w:spacing w:after="21"/>
        <w:jc w:val="both"/>
        <w:rPr>
          <w:color w:val="auto"/>
        </w:rPr>
      </w:pPr>
      <w:r>
        <w:rPr>
          <w:color w:val="auto"/>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3E1CC2" w:rsidRDefault="003E1CC2" w:rsidP="003E1CC2">
      <w:pPr>
        <w:pStyle w:val="Default"/>
        <w:jc w:val="both"/>
        <w:rPr>
          <w:color w:val="auto"/>
        </w:rPr>
      </w:pPr>
      <w:r>
        <w:rPr>
          <w:color w:val="auto"/>
        </w:rPr>
        <w:t xml:space="preserve">• чувство прекрасного и эстетические чувства на основе знакомства с мировой и отечественной художественной культурой. </w:t>
      </w:r>
    </w:p>
    <w:p w:rsidR="003E1CC2" w:rsidRDefault="003E1CC2" w:rsidP="003E1CC2">
      <w:pPr>
        <w:pStyle w:val="Default"/>
        <w:jc w:val="both"/>
        <w:rPr>
          <w:color w:val="auto"/>
        </w:rPr>
      </w:pPr>
      <w:r>
        <w:rPr>
          <w:b/>
          <w:bCs/>
          <w:i/>
          <w:iCs/>
          <w:color w:val="auto"/>
        </w:rPr>
        <w:t xml:space="preserve">Выпускник получит возможность для формирования: </w:t>
      </w:r>
    </w:p>
    <w:p w:rsidR="003E1CC2" w:rsidRDefault="003E1CC2" w:rsidP="003E1CC2">
      <w:pPr>
        <w:pStyle w:val="Default"/>
        <w:spacing w:after="22"/>
        <w:jc w:val="both"/>
        <w:rPr>
          <w:color w:val="auto"/>
        </w:rPr>
      </w:pPr>
      <w:r>
        <w:rPr>
          <w:color w:val="auto"/>
        </w:rPr>
        <w:t xml:space="preserve">• </w:t>
      </w:r>
      <w:r>
        <w:rPr>
          <w:i/>
          <w:iCs/>
          <w:color w:val="auto"/>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3E1CC2" w:rsidRDefault="003E1CC2" w:rsidP="003E1CC2">
      <w:pPr>
        <w:pStyle w:val="Default"/>
        <w:spacing w:after="22"/>
        <w:jc w:val="both"/>
        <w:rPr>
          <w:color w:val="auto"/>
        </w:rPr>
      </w:pPr>
      <w:r>
        <w:rPr>
          <w:color w:val="auto"/>
        </w:rPr>
        <w:t xml:space="preserve">• </w:t>
      </w:r>
      <w:r>
        <w:rPr>
          <w:i/>
          <w:iCs/>
          <w:color w:val="auto"/>
        </w:rPr>
        <w:t xml:space="preserve">выраженной устойчивой учебно-познавательной мотивации учения; </w:t>
      </w:r>
    </w:p>
    <w:p w:rsidR="003E1CC2" w:rsidRDefault="003E1CC2" w:rsidP="003E1CC2">
      <w:pPr>
        <w:pStyle w:val="Default"/>
        <w:spacing w:after="22"/>
        <w:jc w:val="both"/>
        <w:rPr>
          <w:color w:val="auto"/>
        </w:rPr>
      </w:pPr>
      <w:r>
        <w:rPr>
          <w:color w:val="auto"/>
        </w:rPr>
        <w:t xml:space="preserve">• </w:t>
      </w:r>
      <w:r>
        <w:rPr>
          <w:i/>
          <w:iCs/>
          <w:color w:val="auto"/>
        </w:rPr>
        <w:t xml:space="preserve">устойчивого учебно-познавательного интереса к новым общим способам решения задач; </w:t>
      </w:r>
    </w:p>
    <w:p w:rsidR="003E1CC2" w:rsidRDefault="003E1CC2" w:rsidP="003E1CC2">
      <w:pPr>
        <w:pStyle w:val="Default"/>
        <w:spacing w:after="22"/>
        <w:jc w:val="both"/>
        <w:rPr>
          <w:color w:val="auto"/>
        </w:rPr>
      </w:pPr>
      <w:r>
        <w:rPr>
          <w:color w:val="auto"/>
        </w:rPr>
        <w:t xml:space="preserve">• </w:t>
      </w:r>
      <w:r>
        <w:rPr>
          <w:i/>
          <w:iCs/>
          <w:color w:val="auto"/>
        </w:rPr>
        <w:t xml:space="preserve">адекватного понимания причин успешности/неуспешности учебной деятельности; </w:t>
      </w:r>
    </w:p>
    <w:p w:rsidR="003E1CC2" w:rsidRDefault="003E1CC2" w:rsidP="003E1CC2">
      <w:pPr>
        <w:pStyle w:val="Default"/>
        <w:spacing w:after="22"/>
        <w:jc w:val="both"/>
        <w:rPr>
          <w:color w:val="auto"/>
        </w:rPr>
      </w:pPr>
      <w:r>
        <w:rPr>
          <w:color w:val="auto"/>
        </w:rPr>
        <w:t xml:space="preserve">• </w:t>
      </w:r>
      <w:r>
        <w:rPr>
          <w:i/>
          <w:iCs/>
          <w:color w:val="auto"/>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3E1CC2" w:rsidRDefault="003E1CC2" w:rsidP="003E1CC2">
      <w:pPr>
        <w:pStyle w:val="Default"/>
        <w:spacing w:after="22"/>
        <w:jc w:val="both"/>
        <w:rPr>
          <w:color w:val="auto"/>
        </w:rPr>
      </w:pPr>
      <w:r>
        <w:rPr>
          <w:color w:val="auto"/>
        </w:rPr>
        <w:t xml:space="preserve">• </w:t>
      </w:r>
      <w:r>
        <w:rPr>
          <w:i/>
          <w:iCs/>
          <w:color w:val="auto"/>
        </w:rPr>
        <w:t xml:space="preserve">компетентности в реализации основ гражданской идентичности в поступках и деятельности; </w:t>
      </w:r>
    </w:p>
    <w:p w:rsidR="003E1CC2" w:rsidRDefault="003E1CC2" w:rsidP="003E1CC2">
      <w:pPr>
        <w:pStyle w:val="Default"/>
        <w:spacing w:after="22"/>
        <w:jc w:val="both"/>
        <w:rPr>
          <w:color w:val="auto"/>
        </w:rPr>
      </w:pPr>
      <w:r>
        <w:rPr>
          <w:color w:val="auto"/>
        </w:rPr>
        <w:t xml:space="preserve">• </w:t>
      </w:r>
      <w:r>
        <w:rPr>
          <w:i/>
          <w:iCs/>
          <w:color w:val="auto"/>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w:t>
      </w:r>
      <w:r>
        <w:rPr>
          <w:i/>
          <w:iCs/>
          <w:color w:val="auto"/>
        </w:rPr>
        <w:lastRenderedPageBreak/>
        <w:t xml:space="preserve">чувства, устойчивое следование в поведении моральным нормам и этическим требованиям; </w:t>
      </w:r>
    </w:p>
    <w:p w:rsidR="003E1CC2" w:rsidRDefault="003E1CC2" w:rsidP="003E1CC2">
      <w:pPr>
        <w:pStyle w:val="Default"/>
        <w:spacing w:after="22"/>
        <w:jc w:val="both"/>
        <w:rPr>
          <w:color w:val="auto"/>
        </w:rPr>
      </w:pPr>
      <w:r>
        <w:rPr>
          <w:color w:val="auto"/>
        </w:rPr>
        <w:t xml:space="preserve">• </w:t>
      </w:r>
      <w:r>
        <w:rPr>
          <w:i/>
          <w:iCs/>
          <w:color w:val="auto"/>
        </w:rPr>
        <w:t xml:space="preserve">установки на здоровый образ жизни и реализации её в реальном поведении и поступках; </w:t>
      </w:r>
    </w:p>
    <w:p w:rsidR="003E1CC2" w:rsidRDefault="003E1CC2" w:rsidP="003E1CC2">
      <w:pPr>
        <w:pStyle w:val="Default"/>
        <w:jc w:val="both"/>
        <w:rPr>
          <w:color w:val="auto"/>
        </w:rPr>
      </w:pPr>
      <w:r>
        <w:rPr>
          <w:color w:val="auto"/>
        </w:rPr>
        <w:t xml:space="preserve">• </w:t>
      </w:r>
      <w:r>
        <w:rPr>
          <w:i/>
          <w:iCs/>
          <w:color w:val="auto"/>
        </w:rPr>
        <w:t xml:space="preserve">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3E1CC2" w:rsidRDefault="003E1CC2" w:rsidP="003E1CC2">
      <w:pPr>
        <w:pStyle w:val="Default"/>
        <w:jc w:val="both"/>
        <w:rPr>
          <w:color w:val="auto"/>
        </w:rPr>
      </w:pPr>
    </w:p>
    <w:p w:rsidR="003E1CC2" w:rsidRDefault="003E1CC2" w:rsidP="003E1CC2">
      <w:pPr>
        <w:pStyle w:val="Default"/>
        <w:jc w:val="both"/>
        <w:rPr>
          <w:color w:val="auto"/>
        </w:rPr>
      </w:pPr>
      <w:r>
        <w:rPr>
          <w:i/>
          <w:iCs/>
          <w:color w:val="auto"/>
        </w:rPr>
        <w:t xml:space="preserve">Регулятивные универсальные учебные действия </w:t>
      </w:r>
    </w:p>
    <w:p w:rsidR="003E1CC2" w:rsidRDefault="003E1CC2" w:rsidP="003E1CC2">
      <w:pPr>
        <w:pStyle w:val="Default"/>
        <w:jc w:val="both"/>
        <w:rPr>
          <w:color w:val="auto"/>
        </w:rPr>
      </w:pPr>
      <w:r>
        <w:rPr>
          <w:b/>
          <w:bCs/>
          <w:color w:val="auto"/>
        </w:rPr>
        <w:t xml:space="preserve">Выпускник научится: </w:t>
      </w:r>
    </w:p>
    <w:p w:rsidR="003E1CC2" w:rsidRDefault="003E1CC2" w:rsidP="003E1CC2">
      <w:pPr>
        <w:pStyle w:val="Default"/>
        <w:spacing w:after="19"/>
        <w:jc w:val="both"/>
        <w:rPr>
          <w:color w:val="auto"/>
        </w:rPr>
      </w:pPr>
      <w:r>
        <w:rPr>
          <w:color w:val="auto"/>
        </w:rPr>
        <w:t xml:space="preserve">• принимать и сохранять учебную задачу; </w:t>
      </w:r>
    </w:p>
    <w:p w:rsidR="003E1CC2" w:rsidRDefault="003E1CC2" w:rsidP="003E1CC2">
      <w:pPr>
        <w:pStyle w:val="Default"/>
        <w:spacing w:after="19"/>
        <w:jc w:val="both"/>
        <w:rPr>
          <w:color w:val="auto"/>
        </w:rPr>
      </w:pPr>
      <w:r>
        <w:rPr>
          <w:color w:val="auto"/>
        </w:rPr>
        <w:t xml:space="preserve">• учитывать выделенные учителем ориентиры действия в новом учебном материале в сотрудничестве с учителем; </w:t>
      </w:r>
    </w:p>
    <w:p w:rsidR="003E1CC2" w:rsidRDefault="003E1CC2" w:rsidP="003E1CC2">
      <w:pPr>
        <w:pStyle w:val="Default"/>
        <w:spacing w:after="19"/>
        <w:jc w:val="both"/>
        <w:rPr>
          <w:color w:val="auto"/>
        </w:rPr>
      </w:pPr>
      <w:r>
        <w:rPr>
          <w:color w:val="auto"/>
        </w:rPr>
        <w:t xml:space="preserve">• планировать свои действия в соответствии с поставленной задачей и условиями её реализации, в том числе во внутреннем плане; </w:t>
      </w:r>
    </w:p>
    <w:p w:rsidR="003E1CC2" w:rsidRDefault="003E1CC2" w:rsidP="003E1CC2">
      <w:pPr>
        <w:pStyle w:val="Default"/>
        <w:jc w:val="both"/>
        <w:rPr>
          <w:color w:val="auto"/>
        </w:rPr>
      </w:pPr>
      <w:r>
        <w:rPr>
          <w:color w:val="auto"/>
        </w:rPr>
        <w:t xml:space="preserve">• учитывать установленные правила в планировании и контроле способа решения; </w:t>
      </w:r>
    </w:p>
    <w:p w:rsidR="003E1CC2" w:rsidRDefault="003E1CC2" w:rsidP="003E1CC2">
      <w:pPr>
        <w:pStyle w:val="Default"/>
        <w:spacing w:after="21"/>
        <w:jc w:val="both"/>
        <w:rPr>
          <w:color w:val="auto"/>
        </w:rPr>
      </w:pPr>
      <w:r>
        <w:rPr>
          <w:color w:val="auto"/>
        </w:rPr>
        <w:t xml:space="preserve">• осуществлять итоговый и пошаговый контроль по результату; </w:t>
      </w:r>
    </w:p>
    <w:p w:rsidR="003E1CC2" w:rsidRDefault="003E1CC2" w:rsidP="003E1CC2">
      <w:pPr>
        <w:pStyle w:val="Default"/>
        <w:spacing w:after="21"/>
        <w:jc w:val="both"/>
        <w:rPr>
          <w:color w:val="auto"/>
        </w:rPr>
      </w:pPr>
      <w:r>
        <w:rPr>
          <w:color w:val="auto"/>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3E1CC2" w:rsidRDefault="003E1CC2" w:rsidP="003E1CC2">
      <w:pPr>
        <w:pStyle w:val="Default"/>
        <w:spacing w:after="21"/>
        <w:jc w:val="both"/>
        <w:rPr>
          <w:color w:val="auto"/>
        </w:rPr>
      </w:pPr>
      <w:r>
        <w:rPr>
          <w:color w:val="auto"/>
        </w:rPr>
        <w:t xml:space="preserve">• адекватно воспринимать предложения и оценку учителей, товарищей, родителей и других людей; </w:t>
      </w:r>
    </w:p>
    <w:p w:rsidR="003E1CC2" w:rsidRDefault="003E1CC2" w:rsidP="003E1CC2">
      <w:pPr>
        <w:pStyle w:val="Default"/>
        <w:spacing w:after="21"/>
        <w:jc w:val="both"/>
        <w:rPr>
          <w:color w:val="auto"/>
        </w:rPr>
      </w:pPr>
      <w:r>
        <w:rPr>
          <w:color w:val="auto"/>
        </w:rPr>
        <w:t xml:space="preserve">• различать способ и результат действия; </w:t>
      </w:r>
    </w:p>
    <w:p w:rsidR="003E1CC2" w:rsidRDefault="003E1CC2" w:rsidP="003E1CC2">
      <w:pPr>
        <w:pStyle w:val="Default"/>
        <w:jc w:val="both"/>
        <w:rPr>
          <w:color w:val="auto"/>
        </w:rPr>
      </w:pPr>
      <w:r>
        <w:rPr>
          <w:color w:val="auto"/>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3E1CC2" w:rsidRDefault="003E1CC2" w:rsidP="003E1CC2">
      <w:pPr>
        <w:pStyle w:val="Default"/>
        <w:jc w:val="both"/>
        <w:rPr>
          <w:color w:val="auto"/>
        </w:rPr>
      </w:pPr>
    </w:p>
    <w:p w:rsidR="003E1CC2" w:rsidRDefault="003E1CC2" w:rsidP="003E1CC2">
      <w:pPr>
        <w:pStyle w:val="Default"/>
        <w:jc w:val="both"/>
        <w:rPr>
          <w:color w:val="auto"/>
        </w:rPr>
      </w:pPr>
      <w:r>
        <w:rPr>
          <w:b/>
          <w:bCs/>
          <w:i/>
          <w:iCs/>
          <w:color w:val="auto"/>
        </w:rPr>
        <w:t xml:space="preserve">Выпускник получит возможность научиться: </w:t>
      </w:r>
    </w:p>
    <w:p w:rsidR="003E1CC2" w:rsidRDefault="003E1CC2" w:rsidP="003E1CC2">
      <w:pPr>
        <w:pStyle w:val="Default"/>
        <w:spacing w:after="19"/>
        <w:jc w:val="both"/>
        <w:rPr>
          <w:color w:val="auto"/>
        </w:rPr>
      </w:pPr>
      <w:r>
        <w:rPr>
          <w:color w:val="auto"/>
        </w:rPr>
        <w:t xml:space="preserve">• </w:t>
      </w:r>
      <w:r>
        <w:rPr>
          <w:i/>
          <w:iCs/>
          <w:color w:val="auto"/>
        </w:rPr>
        <w:t xml:space="preserve">в сотрудничестве с учителем ставить новые учебные задачи; </w:t>
      </w:r>
    </w:p>
    <w:p w:rsidR="003E1CC2" w:rsidRDefault="003E1CC2" w:rsidP="003E1CC2">
      <w:pPr>
        <w:pStyle w:val="Default"/>
        <w:spacing w:after="19"/>
        <w:jc w:val="both"/>
        <w:rPr>
          <w:color w:val="auto"/>
        </w:rPr>
      </w:pPr>
      <w:r>
        <w:rPr>
          <w:color w:val="auto"/>
        </w:rPr>
        <w:t xml:space="preserve">• </w:t>
      </w:r>
      <w:r>
        <w:rPr>
          <w:i/>
          <w:iCs/>
          <w:color w:val="auto"/>
        </w:rPr>
        <w:t xml:space="preserve">преобразовывать практическую задачу в познавательную; </w:t>
      </w:r>
    </w:p>
    <w:p w:rsidR="003E1CC2" w:rsidRDefault="003E1CC2" w:rsidP="003E1CC2">
      <w:pPr>
        <w:pStyle w:val="Default"/>
        <w:spacing w:after="19"/>
        <w:jc w:val="both"/>
        <w:rPr>
          <w:color w:val="auto"/>
        </w:rPr>
      </w:pPr>
      <w:r>
        <w:rPr>
          <w:color w:val="auto"/>
        </w:rPr>
        <w:t xml:space="preserve">• </w:t>
      </w:r>
      <w:r>
        <w:rPr>
          <w:i/>
          <w:iCs/>
          <w:color w:val="auto"/>
        </w:rPr>
        <w:t xml:space="preserve">проявлять познавательную инициативу в учебном сотрудничестве; </w:t>
      </w:r>
    </w:p>
    <w:p w:rsidR="003E1CC2" w:rsidRDefault="003E1CC2" w:rsidP="003E1CC2">
      <w:pPr>
        <w:pStyle w:val="Default"/>
        <w:spacing w:after="19"/>
        <w:jc w:val="both"/>
        <w:rPr>
          <w:color w:val="auto"/>
        </w:rPr>
      </w:pPr>
      <w:r>
        <w:rPr>
          <w:color w:val="auto"/>
        </w:rPr>
        <w:t xml:space="preserve">• </w:t>
      </w:r>
      <w:r>
        <w:rPr>
          <w:i/>
          <w:iCs/>
          <w:color w:val="auto"/>
        </w:rPr>
        <w:t xml:space="preserve">самостоятельно учитывать выделенные учителем ориентиры действия в новом учебном материале; </w:t>
      </w:r>
    </w:p>
    <w:p w:rsidR="003E1CC2" w:rsidRDefault="003E1CC2" w:rsidP="003E1CC2">
      <w:pPr>
        <w:pStyle w:val="Default"/>
        <w:spacing w:after="19"/>
        <w:jc w:val="both"/>
        <w:rPr>
          <w:color w:val="auto"/>
        </w:rPr>
      </w:pPr>
      <w:r>
        <w:rPr>
          <w:color w:val="auto"/>
        </w:rPr>
        <w:t xml:space="preserve">• </w:t>
      </w:r>
      <w:r>
        <w:rPr>
          <w:i/>
          <w:iCs/>
          <w:color w:val="auto"/>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3E1CC2" w:rsidRDefault="003E1CC2" w:rsidP="003E1CC2">
      <w:pPr>
        <w:pStyle w:val="Default"/>
        <w:jc w:val="both"/>
        <w:rPr>
          <w:color w:val="auto"/>
        </w:rPr>
      </w:pPr>
      <w:r>
        <w:rPr>
          <w:color w:val="auto"/>
        </w:rPr>
        <w:t xml:space="preserve">• </w:t>
      </w:r>
      <w:r>
        <w:rPr>
          <w:i/>
          <w:iCs/>
          <w:color w:val="auto"/>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3E1CC2" w:rsidRDefault="003E1CC2" w:rsidP="003E1CC2">
      <w:pPr>
        <w:pStyle w:val="Default"/>
        <w:jc w:val="both"/>
        <w:rPr>
          <w:color w:val="auto"/>
        </w:rPr>
      </w:pPr>
    </w:p>
    <w:p w:rsidR="003E1CC2" w:rsidRDefault="003E1CC2" w:rsidP="003E1CC2">
      <w:pPr>
        <w:pStyle w:val="Default"/>
        <w:jc w:val="both"/>
        <w:rPr>
          <w:color w:val="auto"/>
        </w:rPr>
      </w:pPr>
      <w:r>
        <w:rPr>
          <w:i/>
          <w:iCs/>
          <w:color w:val="auto"/>
        </w:rPr>
        <w:t xml:space="preserve">Познавательные универсальные учебные действия </w:t>
      </w:r>
    </w:p>
    <w:p w:rsidR="003E1CC2" w:rsidRDefault="003E1CC2" w:rsidP="003E1CC2">
      <w:pPr>
        <w:pStyle w:val="Default"/>
        <w:jc w:val="both"/>
        <w:rPr>
          <w:color w:val="auto"/>
        </w:rPr>
      </w:pPr>
      <w:r>
        <w:rPr>
          <w:b/>
          <w:bCs/>
          <w:color w:val="auto"/>
        </w:rPr>
        <w:t xml:space="preserve">Выпускник научится: </w:t>
      </w:r>
    </w:p>
    <w:p w:rsidR="003E1CC2" w:rsidRDefault="003E1CC2" w:rsidP="003E1CC2">
      <w:pPr>
        <w:pStyle w:val="Default"/>
        <w:spacing w:after="22"/>
        <w:jc w:val="both"/>
        <w:rPr>
          <w:color w:val="auto"/>
        </w:rPr>
      </w:pPr>
      <w:r>
        <w:rPr>
          <w:color w:val="auto"/>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3E1CC2" w:rsidRDefault="003E1CC2" w:rsidP="003E1CC2">
      <w:pPr>
        <w:pStyle w:val="Default"/>
        <w:spacing w:after="22"/>
        <w:jc w:val="both"/>
        <w:rPr>
          <w:color w:val="auto"/>
        </w:rPr>
      </w:pPr>
      <w:r>
        <w:rPr>
          <w:color w:val="auto"/>
        </w:rPr>
        <w:t xml:space="preserve">• осуществлять запись (фиксацию) выборочной информации об окружающем мире и о себе самом, в том числе с помощью инструментов ИКТ; </w:t>
      </w:r>
    </w:p>
    <w:p w:rsidR="003E1CC2" w:rsidRDefault="003E1CC2" w:rsidP="003E1CC2">
      <w:pPr>
        <w:pStyle w:val="Default"/>
        <w:spacing w:after="22"/>
        <w:jc w:val="both"/>
        <w:rPr>
          <w:color w:val="auto"/>
        </w:rPr>
      </w:pPr>
      <w:r>
        <w:rPr>
          <w:color w:val="auto"/>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3E1CC2" w:rsidRDefault="003E1CC2" w:rsidP="003E1CC2">
      <w:pPr>
        <w:pStyle w:val="Default"/>
        <w:spacing w:after="22"/>
        <w:jc w:val="both"/>
        <w:rPr>
          <w:color w:val="auto"/>
        </w:rPr>
      </w:pPr>
      <w:r>
        <w:rPr>
          <w:color w:val="auto"/>
        </w:rPr>
        <w:t xml:space="preserve">• строить сообщения в устной и письменной форме; </w:t>
      </w:r>
    </w:p>
    <w:p w:rsidR="003E1CC2" w:rsidRDefault="003E1CC2" w:rsidP="003E1CC2">
      <w:pPr>
        <w:pStyle w:val="Default"/>
        <w:spacing w:after="22"/>
        <w:jc w:val="both"/>
        <w:rPr>
          <w:color w:val="auto"/>
        </w:rPr>
      </w:pPr>
      <w:r>
        <w:rPr>
          <w:color w:val="auto"/>
        </w:rPr>
        <w:t xml:space="preserve">• ориентироваться на разнообразие способов решения задач; </w:t>
      </w:r>
    </w:p>
    <w:p w:rsidR="003E1CC2" w:rsidRDefault="003E1CC2" w:rsidP="003E1CC2">
      <w:pPr>
        <w:pStyle w:val="Default"/>
        <w:spacing w:after="22"/>
        <w:jc w:val="both"/>
        <w:rPr>
          <w:color w:val="auto"/>
        </w:rPr>
      </w:pPr>
      <w:r>
        <w:rPr>
          <w:color w:val="auto"/>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3E1CC2" w:rsidRDefault="003E1CC2" w:rsidP="003E1CC2">
      <w:pPr>
        <w:pStyle w:val="Default"/>
        <w:spacing w:after="22"/>
        <w:jc w:val="both"/>
        <w:rPr>
          <w:color w:val="auto"/>
        </w:rPr>
      </w:pPr>
      <w:r>
        <w:rPr>
          <w:color w:val="auto"/>
        </w:rPr>
        <w:lastRenderedPageBreak/>
        <w:t xml:space="preserve">• осуществлять анализ объектов с выделением существенных и несущественных признаков; </w:t>
      </w:r>
    </w:p>
    <w:p w:rsidR="003E1CC2" w:rsidRDefault="003E1CC2" w:rsidP="003E1CC2">
      <w:pPr>
        <w:pStyle w:val="Default"/>
        <w:spacing w:after="22"/>
        <w:jc w:val="both"/>
        <w:rPr>
          <w:color w:val="auto"/>
        </w:rPr>
      </w:pPr>
      <w:r>
        <w:rPr>
          <w:color w:val="auto"/>
        </w:rPr>
        <w:t xml:space="preserve">• осуществлять синтез как составление целого из частей; </w:t>
      </w:r>
    </w:p>
    <w:p w:rsidR="003E1CC2" w:rsidRDefault="003E1CC2" w:rsidP="003E1CC2">
      <w:pPr>
        <w:pStyle w:val="Default"/>
        <w:spacing w:after="22"/>
        <w:jc w:val="both"/>
        <w:rPr>
          <w:color w:val="auto"/>
        </w:rPr>
      </w:pPr>
      <w:r>
        <w:rPr>
          <w:color w:val="auto"/>
        </w:rPr>
        <w:t xml:space="preserve">• проводить сравнение, сериацию и классификацию по заданным критериям; </w:t>
      </w:r>
    </w:p>
    <w:p w:rsidR="003E1CC2" w:rsidRDefault="003E1CC2" w:rsidP="003E1CC2">
      <w:pPr>
        <w:pStyle w:val="Default"/>
        <w:spacing w:after="22"/>
        <w:jc w:val="both"/>
        <w:rPr>
          <w:color w:val="auto"/>
        </w:rPr>
      </w:pPr>
      <w:r>
        <w:rPr>
          <w:color w:val="auto"/>
        </w:rPr>
        <w:t xml:space="preserve">• устанавливать причинно-следственные связи в изучаемом круге явлений; </w:t>
      </w:r>
    </w:p>
    <w:p w:rsidR="003E1CC2" w:rsidRDefault="003E1CC2" w:rsidP="003E1CC2">
      <w:pPr>
        <w:pStyle w:val="Default"/>
        <w:spacing w:after="22"/>
        <w:jc w:val="both"/>
        <w:rPr>
          <w:color w:val="auto"/>
        </w:rPr>
      </w:pPr>
      <w:r>
        <w:rPr>
          <w:color w:val="auto"/>
        </w:rPr>
        <w:t xml:space="preserve">• строить рассуждения в форме связи простых суждений об объекте, его строении, свойствах и связях; </w:t>
      </w:r>
    </w:p>
    <w:p w:rsidR="003E1CC2" w:rsidRDefault="003E1CC2" w:rsidP="003E1CC2">
      <w:pPr>
        <w:pStyle w:val="Default"/>
        <w:spacing w:after="22"/>
        <w:jc w:val="both"/>
        <w:rPr>
          <w:color w:val="auto"/>
        </w:rPr>
      </w:pPr>
      <w:r>
        <w:rPr>
          <w:color w:val="auto"/>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3E1CC2" w:rsidRDefault="003E1CC2" w:rsidP="003E1CC2">
      <w:pPr>
        <w:pStyle w:val="Default"/>
        <w:spacing w:after="22"/>
        <w:jc w:val="both"/>
        <w:rPr>
          <w:color w:val="auto"/>
        </w:rPr>
      </w:pPr>
      <w:r>
        <w:rPr>
          <w:color w:val="auto"/>
        </w:rPr>
        <w:t xml:space="preserve">• осуществлять подведение под понятие на основе распознавания объектов, выделения существенных признаков и их синтеза; </w:t>
      </w:r>
    </w:p>
    <w:p w:rsidR="003E1CC2" w:rsidRDefault="003E1CC2" w:rsidP="003E1CC2">
      <w:pPr>
        <w:pStyle w:val="Default"/>
        <w:spacing w:after="22"/>
        <w:jc w:val="both"/>
        <w:rPr>
          <w:color w:val="auto"/>
        </w:rPr>
      </w:pPr>
      <w:r>
        <w:rPr>
          <w:color w:val="auto"/>
        </w:rPr>
        <w:t xml:space="preserve">• устанавливать аналогии; </w:t>
      </w:r>
    </w:p>
    <w:p w:rsidR="003E1CC2" w:rsidRDefault="003E1CC2" w:rsidP="003E1CC2">
      <w:pPr>
        <w:pStyle w:val="Default"/>
        <w:jc w:val="both"/>
        <w:rPr>
          <w:color w:val="auto"/>
        </w:rPr>
      </w:pPr>
      <w:r>
        <w:rPr>
          <w:color w:val="auto"/>
        </w:rPr>
        <w:t xml:space="preserve">• владеть рядом общих приёмов решения задач. </w:t>
      </w:r>
    </w:p>
    <w:p w:rsidR="003E1CC2" w:rsidRDefault="003E1CC2" w:rsidP="003E1CC2">
      <w:pPr>
        <w:pStyle w:val="Default"/>
        <w:jc w:val="both"/>
        <w:rPr>
          <w:color w:val="auto"/>
        </w:rPr>
      </w:pPr>
    </w:p>
    <w:p w:rsidR="003E1CC2" w:rsidRDefault="003E1CC2" w:rsidP="003E1CC2">
      <w:pPr>
        <w:pStyle w:val="Default"/>
        <w:jc w:val="both"/>
        <w:rPr>
          <w:color w:val="auto"/>
        </w:rPr>
      </w:pPr>
      <w:r>
        <w:rPr>
          <w:b/>
          <w:bCs/>
          <w:i/>
          <w:iCs/>
          <w:color w:val="auto"/>
        </w:rPr>
        <w:t xml:space="preserve">Выпускник получит возможность научиться: </w:t>
      </w:r>
    </w:p>
    <w:p w:rsidR="003E1CC2" w:rsidRDefault="003E1CC2" w:rsidP="003E1CC2">
      <w:pPr>
        <w:pStyle w:val="Default"/>
        <w:jc w:val="both"/>
        <w:rPr>
          <w:color w:val="auto"/>
        </w:rPr>
      </w:pPr>
      <w:r>
        <w:rPr>
          <w:color w:val="auto"/>
        </w:rPr>
        <w:t xml:space="preserve">• </w:t>
      </w:r>
      <w:r>
        <w:rPr>
          <w:i/>
          <w:iCs/>
          <w:color w:val="auto"/>
        </w:rPr>
        <w:t xml:space="preserve">осуществлять расширенный поиск информации с использованием ресурсов библиотек и Интернета; </w:t>
      </w:r>
    </w:p>
    <w:p w:rsidR="003E1CC2" w:rsidRDefault="003E1CC2" w:rsidP="003E1CC2">
      <w:pPr>
        <w:pStyle w:val="Default"/>
        <w:spacing w:after="22"/>
        <w:jc w:val="both"/>
        <w:rPr>
          <w:color w:val="auto"/>
        </w:rPr>
      </w:pPr>
      <w:r>
        <w:rPr>
          <w:color w:val="auto"/>
        </w:rPr>
        <w:t xml:space="preserve">• </w:t>
      </w:r>
      <w:r>
        <w:rPr>
          <w:i/>
          <w:iCs/>
          <w:color w:val="auto"/>
        </w:rPr>
        <w:t xml:space="preserve">записывать, фиксировать информацию об окружающем мире с помощью инструментов ИКТ; </w:t>
      </w:r>
    </w:p>
    <w:p w:rsidR="003E1CC2" w:rsidRDefault="003E1CC2" w:rsidP="003E1CC2">
      <w:pPr>
        <w:pStyle w:val="Default"/>
        <w:spacing w:after="22"/>
        <w:jc w:val="both"/>
        <w:rPr>
          <w:color w:val="auto"/>
        </w:rPr>
      </w:pPr>
      <w:r>
        <w:rPr>
          <w:color w:val="auto"/>
        </w:rPr>
        <w:t xml:space="preserve">• </w:t>
      </w:r>
      <w:r>
        <w:rPr>
          <w:i/>
          <w:iCs/>
          <w:color w:val="auto"/>
        </w:rPr>
        <w:t xml:space="preserve">создавать и преобразовывать модели и схемы для решения задач; </w:t>
      </w:r>
    </w:p>
    <w:p w:rsidR="003E1CC2" w:rsidRDefault="003E1CC2" w:rsidP="003E1CC2">
      <w:pPr>
        <w:pStyle w:val="Default"/>
        <w:spacing w:after="22"/>
        <w:jc w:val="both"/>
        <w:rPr>
          <w:color w:val="auto"/>
        </w:rPr>
      </w:pPr>
      <w:r>
        <w:rPr>
          <w:color w:val="auto"/>
        </w:rPr>
        <w:t xml:space="preserve">• </w:t>
      </w:r>
      <w:r>
        <w:rPr>
          <w:i/>
          <w:iCs/>
          <w:color w:val="auto"/>
        </w:rPr>
        <w:t xml:space="preserve">осознанно и произвольно строить сообщения в устной и письменной форме; </w:t>
      </w:r>
    </w:p>
    <w:p w:rsidR="003E1CC2" w:rsidRDefault="003E1CC2" w:rsidP="003E1CC2">
      <w:pPr>
        <w:pStyle w:val="Default"/>
        <w:spacing w:after="22"/>
        <w:jc w:val="both"/>
        <w:rPr>
          <w:color w:val="auto"/>
        </w:rPr>
      </w:pPr>
      <w:r>
        <w:rPr>
          <w:color w:val="auto"/>
        </w:rPr>
        <w:t xml:space="preserve">• </w:t>
      </w:r>
      <w:r>
        <w:rPr>
          <w:i/>
          <w:iCs/>
          <w:color w:val="auto"/>
        </w:rPr>
        <w:t xml:space="preserve">осуществлять выбор наиболее эффективных способов решения задач в зависимости от конкретных условий; </w:t>
      </w:r>
    </w:p>
    <w:p w:rsidR="003E1CC2" w:rsidRDefault="003E1CC2" w:rsidP="003E1CC2">
      <w:pPr>
        <w:pStyle w:val="Default"/>
        <w:spacing w:after="22"/>
        <w:jc w:val="both"/>
        <w:rPr>
          <w:color w:val="auto"/>
        </w:rPr>
      </w:pPr>
      <w:r>
        <w:rPr>
          <w:color w:val="auto"/>
        </w:rPr>
        <w:t xml:space="preserve">• </w:t>
      </w:r>
      <w:r>
        <w:rPr>
          <w:i/>
          <w:iCs/>
          <w:color w:val="auto"/>
        </w:rPr>
        <w:t xml:space="preserve">осуществлять синтез как составление целого из частей, самостоятельно достраивая и восполняя недостающие компоненты; </w:t>
      </w:r>
    </w:p>
    <w:p w:rsidR="003E1CC2" w:rsidRDefault="003E1CC2" w:rsidP="003E1CC2">
      <w:pPr>
        <w:pStyle w:val="Default"/>
        <w:spacing w:after="22"/>
        <w:jc w:val="both"/>
        <w:rPr>
          <w:color w:val="auto"/>
        </w:rPr>
      </w:pPr>
      <w:r>
        <w:rPr>
          <w:color w:val="auto"/>
        </w:rPr>
        <w:t xml:space="preserve">• </w:t>
      </w:r>
      <w:r>
        <w:rPr>
          <w:i/>
          <w:iCs/>
          <w:color w:val="auto"/>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3E1CC2" w:rsidRDefault="003E1CC2" w:rsidP="003E1CC2">
      <w:pPr>
        <w:pStyle w:val="Default"/>
        <w:spacing w:after="22"/>
        <w:jc w:val="both"/>
        <w:rPr>
          <w:color w:val="auto"/>
        </w:rPr>
      </w:pPr>
      <w:r>
        <w:rPr>
          <w:color w:val="auto"/>
        </w:rPr>
        <w:t xml:space="preserve">• </w:t>
      </w:r>
      <w:r>
        <w:rPr>
          <w:i/>
          <w:iCs/>
          <w:color w:val="auto"/>
        </w:rPr>
        <w:t xml:space="preserve">строить логическое рассуждение, включающее установление причинно-следственных связей; </w:t>
      </w:r>
    </w:p>
    <w:p w:rsidR="003E1CC2" w:rsidRDefault="003E1CC2" w:rsidP="003E1CC2">
      <w:pPr>
        <w:pStyle w:val="Default"/>
        <w:jc w:val="both"/>
        <w:rPr>
          <w:color w:val="auto"/>
        </w:rPr>
      </w:pPr>
      <w:r>
        <w:rPr>
          <w:color w:val="auto"/>
        </w:rPr>
        <w:t xml:space="preserve">• </w:t>
      </w:r>
      <w:r>
        <w:rPr>
          <w:i/>
          <w:iCs/>
          <w:color w:val="auto"/>
        </w:rPr>
        <w:t xml:space="preserve">произвольно и осознанно владеть общими приёмами решения задач. </w:t>
      </w:r>
    </w:p>
    <w:p w:rsidR="003E1CC2" w:rsidRDefault="003E1CC2" w:rsidP="003E1CC2">
      <w:pPr>
        <w:pStyle w:val="Default"/>
        <w:jc w:val="both"/>
        <w:rPr>
          <w:color w:val="auto"/>
        </w:rPr>
      </w:pPr>
    </w:p>
    <w:p w:rsidR="003E1CC2" w:rsidRDefault="003E1CC2" w:rsidP="003E1CC2">
      <w:pPr>
        <w:pStyle w:val="Default"/>
        <w:jc w:val="both"/>
        <w:rPr>
          <w:color w:val="auto"/>
        </w:rPr>
      </w:pPr>
      <w:r>
        <w:rPr>
          <w:i/>
          <w:iCs/>
          <w:color w:val="auto"/>
        </w:rPr>
        <w:t xml:space="preserve">Коммуникативные универсальные учебные действия </w:t>
      </w:r>
    </w:p>
    <w:p w:rsidR="003E1CC2" w:rsidRDefault="003E1CC2" w:rsidP="003E1CC2">
      <w:pPr>
        <w:pStyle w:val="Default"/>
        <w:jc w:val="both"/>
        <w:rPr>
          <w:color w:val="auto"/>
        </w:rPr>
      </w:pPr>
      <w:r>
        <w:rPr>
          <w:b/>
          <w:bCs/>
          <w:color w:val="auto"/>
        </w:rPr>
        <w:t xml:space="preserve">Выпускник научится: </w:t>
      </w:r>
    </w:p>
    <w:p w:rsidR="003E1CC2" w:rsidRDefault="003E1CC2" w:rsidP="003E1CC2">
      <w:pPr>
        <w:pStyle w:val="Default"/>
        <w:spacing w:after="21"/>
        <w:jc w:val="both"/>
        <w:rPr>
          <w:color w:val="auto"/>
        </w:rPr>
      </w:pPr>
      <w:r>
        <w:rPr>
          <w:color w:val="auto"/>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3E1CC2" w:rsidRDefault="003E1CC2" w:rsidP="003E1CC2">
      <w:pPr>
        <w:pStyle w:val="Default"/>
        <w:spacing w:after="21"/>
        <w:jc w:val="both"/>
        <w:rPr>
          <w:color w:val="auto"/>
        </w:rPr>
      </w:pPr>
      <w:r>
        <w:rPr>
          <w:color w:val="auto"/>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3E1CC2" w:rsidRDefault="003E1CC2" w:rsidP="003E1CC2">
      <w:pPr>
        <w:pStyle w:val="Default"/>
        <w:spacing w:after="21"/>
        <w:jc w:val="both"/>
        <w:rPr>
          <w:color w:val="auto"/>
        </w:rPr>
      </w:pPr>
      <w:r>
        <w:rPr>
          <w:color w:val="auto"/>
        </w:rPr>
        <w:t xml:space="preserve">• учитывать разные мнения и стремиться к координации различных позиций в сотрудничестве; </w:t>
      </w:r>
    </w:p>
    <w:p w:rsidR="003E1CC2" w:rsidRDefault="003E1CC2" w:rsidP="003E1CC2">
      <w:pPr>
        <w:pStyle w:val="Default"/>
        <w:spacing w:after="21"/>
        <w:jc w:val="both"/>
        <w:rPr>
          <w:color w:val="auto"/>
        </w:rPr>
      </w:pPr>
      <w:r>
        <w:rPr>
          <w:color w:val="auto"/>
        </w:rPr>
        <w:t xml:space="preserve">• формулировать собственное мнение и позицию; </w:t>
      </w:r>
    </w:p>
    <w:p w:rsidR="003E1CC2" w:rsidRDefault="003E1CC2" w:rsidP="003E1CC2">
      <w:pPr>
        <w:pStyle w:val="Default"/>
        <w:spacing w:after="21"/>
        <w:jc w:val="both"/>
        <w:rPr>
          <w:color w:val="auto"/>
        </w:rPr>
      </w:pPr>
      <w:r>
        <w:rPr>
          <w:color w:val="auto"/>
        </w:rPr>
        <w:t xml:space="preserve">• договариваться и приходить к общему решению в совместной деятельности, в том числе в ситуации столкновения интересов; </w:t>
      </w:r>
    </w:p>
    <w:p w:rsidR="003E1CC2" w:rsidRDefault="003E1CC2" w:rsidP="003E1CC2">
      <w:pPr>
        <w:pStyle w:val="Default"/>
        <w:spacing w:after="21"/>
        <w:jc w:val="both"/>
        <w:rPr>
          <w:color w:val="auto"/>
        </w:rPr>
      </w:pPr>
      <w:r>
        <w:rPr>
          <w:color w:val="auto"/>
        </w:rPr>
        <w:t xml:space="preserve">• строить понятные для партнёра высказывания, учитывающие, что партнёр знает и видит, а что нет; </w:t>
      </w:r>
    </w:p>
    <w:p w:rsidR="003E1CC2" w:rsidRDefault="003E1CC2" w:rsidP="003E1CC2">
      <w:pPr>
        <w:pStyle w:val="Default"/>
        <w:spacing w:after="21"/>
        <w:jc w:val="both"/>
        <w:rPr>
          <w:color w:val="auto"/>
        </w:rPr>
      </w:pPr>
      <w:r>
        <w:rPr>
          <w:color w:val="auto"/>
        </w:rPr>
        <w:t xml:space="preserve">• задавать вопросы; </w:t>
      </w:r>
    </w:p>
    <w:p w:rsidR="003E1CC2" w:rsidRDefault="003E1CC2" w:rsidP="003E1CC2">
      <w:pPr>
        <w:pStyle w:val="Default"/>
        <w:spacing w:after="21"/>
        <w:jc w:val="both"/>
        <w:rPr>
          <w:color w:val="auto"/>
        </w:rPr>
      </w:pPr>
      <w:r>
        <w:rPr>
          <w:color w:val="auto"/>
        </w:rPr>
        <w:t xml:space="preserve">• контролировать действия партнёра; </w:t>
      </w:r>
    </w:p>
    <w:p w:rsidR="003E1CC2" w:rsidRDefault="003E1CC2" w:rsidP="003E1CC2">
      <w:pPr>
        <w:pStyle w:val="Default"/>
        <w:spacing w:after="21"/>
        <w:jc w:val="both"/>
        <w:rPr>
          <w:color w:val="auto"/>
        </w:rPr>
      </w:pPr>
      <w:r>
        <w:rPr>
          <w:color w:val="auto"/>
        </w:rPr>
        <w:t xml:space="preserve">• использовать речь для регуляции своего действия; </w:t>
      </w:r>
    </w:p>
    <w:p w:rsidR="003E1CC2" w:rsidRDefault="003E1CC2" w:rsidP="003E1CC2">
      <w:pPr>
        <w:pStyle w:val="Default"/>
        <w:jc w:val="both"/>
        <w:rPr>
          <w:color w:val="auto"/>
        </w:rPr>
      </w:pPr>
      <w:r>
        <w:rPr>
          <w:color w:val="auto"/>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3E1CC2" w:rsidRDefault="003E1CC2" w:rsidP="003E1CC2">
      <w:pPr>
        <w:pStyle w:val="Default"/>
        <w:jc w:val="both"/>
        <w:rPr>
          <w:color w:val="auto"/>
        </w:rPr>
      </w:pPr>
    </w:p>
    <w:p w:rsidR="003E1CC2" w:rsidRDefault="003E1CC2" w:rsidP="003E1CC2">
      <w:pPr>
        <w:pStyle w:val="Default"/>
        <w:jc w:val="both"/>
        <w:rPr>
          <w:color w:val="auto"/>
        </w:rPr>
      </w:pPr>
      <w:r>
        <w:rPr>
          <w:b/>
          <w:bCs/>
          <w:i/>
          <w:iCs/>
          <w:color w:val="auto"/>
        </w:rPr>
        <w:t xml:space="preserve">Выпускник получит возможность научиться: </w:t>
      </w:r>
    </w:p>
    <w:p w:rsidR="003E1CC2" w:rsidRDefault="003E1CC2" w:rsidP="003E1CC2">
      <w:pPr>
        <w:pStyle w:val="Default"/>
        <w:spacing w:after="21"/>
        <w:jc w:val="both"/>
        <w:rPr>
          <w:color w:val="auto"/>
        </w:rPr>
      </w:pPr>
      <w:r>
        <w:rPr>
          <w:color w:val="auto"/>
        </w:rPr>
        <w:t xml:space="preserve">• </w:t>
      </w:r>
      <w:r>
        <w:rPr>
          <w:i/>
          <w:iCs/>
          <w:color w:val="auto"/>
        </w:rPr>
        <w:t xml:space="preserve">учитывать и координировать в сотрудничестве позиции других людей, отличные от собственной; </w:t>
      </w:r>
    </w:p>
    <w:p w:rsidR="003E1CC2" w:rsidRDefault="003E1CC2" w:rsidP="003E1CC2">
      <w:pPr>
        <w:pStyle w:val="Default"/>
        <w:spacing w:after="21"/>
        <w:jc w:val="both"/>
        <w:rPr>
          <w:color w:val="auto"/>
        </w:rPr>
      </w:pPr>
      <w:r>
        <w:rPr>
          <w:color w:val="auto"/>
        </w:rPr>
        <w:t xml:space="preserve">• </w:t>
      </w:r>
      <w:r>
        <w:rPr>
          <w:i/>
          <w:iCs/>
          <w:color w:val="auto"/>
        </w:rPr>
        <w:t xml:space="preserve">учитывать разные мнения и интересы и обосновывать собственную позицию; </w:t>
      </w:r>
    </w:p>
    <w:p w:rsidR="003E1CC2" w:rsidRDefault="003E1CC2" w:rsidP="003E1CC2">
      <w:pPr>
        <w:pStyle w:val="Default"/>
        <w:spacing w:after="21"/>
        <w:jc w:val="both"/>
        <w:rPr>
          <w:color w:val="auto"/>
        </w:rPr>
      </w:pPr>
      <w:r>
        <w:rPr>
          <w:color w:val="auto"/>
        </w:rPr>
        <w:t xml:space="preserve">• </w:t>
      </w:r>
      <w:r>
        <w:rPr>
          <w:i/>
          <w:iCs/>
          <w:color w:val="auto"/>
        </w:rPr>
        <w:t xml:space="preserve">понимать относительность мнений и подходов к решению проблемы; </w:t>
      </w:r>
    </w:p>
    <w:p w:rsidR="003E1CC2" w:rsidRDefault="003E1CC2" w:rsidP="003E1CC2">
      <w:pPr>
        <w:pStyle w:val="Default"/>
        <w:spacing w:after="21"/>
        <w:jc w:val="both"/>
        <w:rPr>
          <w:color w:val="auto"/>
        </w:rPr>
      </w:pPr>
      <w:r>
        <w:rPr>
          <w:color w:val="auto"/>
        </w:rPr>
        <w:t xml:space="preserve">• </w:t>
      </w:r>
      <w:r>
        <w:rPr>
          <w:i/>
          <w:iCs/>
          <w:color w:val="auto"/>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3E1CC2" w:rsidRDefault="003E1CC2" w:rsidP="003E1CC2">
      <w:pPr>
        <w:pStyle w:val="Default"/>
        <w:spacing w:after="21"/>
        <w:jc w:val="both"/>
        <w:rPr>
          <w:color w:val="auto"/>
        </w:rPr>
      </w:pPr>
      <w:r>
        <w:rPr>
          <w:color w:val="auto"/>
        </w:rPr>
        <w:t xml:space="preserve">• </w:t>
      </w:r>
      <w:r>
        <w:rPr>
          <w:i/>
          <w:iCs/>
          <w:color w:val="auto"/>
        </w:rPr>
        <w:t xml:space="preserve">продуктивно содействовать разрешению конфликтов на основе учёта интересов и позиций всех участников; </w:t>
      </w:r>
    </w:p>
    <w:p w:rsidR="003E1CC2" w:rsidRDefault="003E1CC2" w:rsidP="003E1CC2">
      <w:pPr>
        <w:pStyle w:val="Default"/>
        <w:spacing w:after="21"/>
        <w:jc w:val="both"/>
        <w:rPr>
          <w:color w:val="auto"/>
        </w:rPr>
      </w:pPr>
      <w:r>
        <w:rPr>
          <w:color w:val="auto"/>
        </w:rPr>
        <w:t xml:space="preserve">• </w:t>
      </w:r>
      <w:r>
        <w:rPr>
          <w:i/>
          <w:iCs/>
          <w:color w:val="auto"/>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3E1CC2" w:rsidRDefault="003E1CC2" w:rsidP="003E1CC2">
      <w:pPr>
        <w:pStyle w:val="Default"/>
        <w:spacing w:after="21"/>
        <w:jc w:val="both"/>
        <w:rPr>
          <w:color w:val="auto"/>
        </w:rPr>
      </w:pPr>
      <w:r>
        <w:rPr>
          <w:color w:val="auto"/>
        </w:rPr>
        <w:t xml:space="preserve">• </w:t>
      </w:r>
      <w:r>
        <w:rPr>
          <w:i/>
          <w:iCs/>
          <w:color w:val="auto"/>
        </w:rPr>
        <w:t xml:space="preserve">задавать вопросы, необходимые для организации собственной деятельности и сотрудничества с партнёром; </w:t>
      </w:r>
    </w:p>
    <w:p w:rsidR="003E1CC2" w:rsidRDefault="003E1CC2" w:rsidP="003E1CC2">
      <w:pPr>
        <w:pStyle w:val="Default"/>
        <w:spacing w:after="21"/>
        <w:jc w:val="both"/>
        <w:rPr>
          <w:color w:val="auto"/>
        </w:rPr>
      </w:pPr>
      <w:r>
        <w:rPr>
          <w:color w:val="auto"/>
        </w:rPr>
        <w:t xml:space="preserve">• </w:t>
      </w:r>
      <w:r>
        <w:rPr>
          <w:i/>
          <w:iCs/>
          <w:color w:val="auto"/>
        </w:rPr>
        <w:t xml:space="preserve">осуществлять взаимный контроль и оказывать в сотрудничестве необходимую взаимопомощь; </w:t>
      </w:r>
    </w:p>
    <w:p w:rsidR="003E1CC2" w:rsidRDefault="003E1CC2" w:rsidP="003E1CC2">
      <w:pPr>
        <w:pStyle w:val="Default"/>
        <w:jc w:val="both"/>
        <w:rPr>
          <w:color w:val="auto"/>
        </w:rPr>
      </w:pPr>
      <w:r>
        <w:rPr>
          <w:color w:val="auto"/>
        </w:rPr>
        <w:t xml:space="preserve">• </w:t>
      </w:r>
      <w:r>
        <w:rPr>
          <w:i/>
          <w:iCs/>
          <w:color w:val="auto"/>
        </w:rPr>
        <w:t xml:space="preserve">адекватно использовать речевые средства для эффективного решения разнообразных </w:t>
      </w:r>
    </w:p>
    <w:p w:rsidR="003E1CC2" w:rsidRDefault="003E1CC2" w:rsidP="003E1CC2">
      <w:pPr>
        <w:pStyle w:val="Default"/>
        <w:jc w:val="both"/>
        <w:rPr>
          <w:color w:val="auto"/>
        </w:rPr>
      </w:pPr>
      <w:r>
        <w:rPr>
          <w:i/>
          <w:iCs/>
          <w:color w:val="auto"/>
        </w:rPr>
        <w:t xml:space="preserve">коммуникативных задач, планирования и регуляции своей деятельности. </w:t>
      </w:r>
    </w:p>
    <w:p w:rsidR="003E1CC2" w:rsidRDefault="003E1CC2" w:rsidP="003E1CC2">
      <w:pPr>
        <w:pStyle w:val="Default"/>
        <w:jc w:val="both"/>
        <w:rPr>
          <w:color w:val="auto"/>
        </w:rPr>
      </w:pPr>
    </w:p>
    <w:p w:rsidR="003E1CC2" w:rsidRDefault="003E1CC2" w:rsidP="003E1CC2">
      <w:pPr>
        <w:pStyle w:val="Default"/>
        <w:jc w:val="both"/>
        <w:rPr>
          <w:color w:val="auto"/>
        </w:rPr>
      </w:pPr>
      <w:r>
        <w:rPr>
          <w:b/>
          <w:bCs/>
          <w:color w:val="auto"/>
        </w:rPr>
        <w:t xml:space="preserve">1.2.1.1. Чтение. Работа с текстом </w:t>
      </w:r>
      <w:r>
        <w:rPr>
          <w:i/>
          <w:iCs/>
          <w:color w:val="auto"/>
        </w:rPr>
        <w:t xml:space="preserve">(метапредметные результаты) </w:t>
      </w:r>
    </w:p>
    <w:p w:rsidR="003E1CC2" w:rsidRDefault="003E1CC2" w:rsidP="003E1CC2">
      <w:pPr>
        <w:pStyle w:val="Default"/>
        <w:jc w:val="both"/>
        <w:rPr>
          <w:color w:val="auto"/>
        </w:rPr>
      </w:pPr>
      <w:r>
        <w:rPr>
          <w:color w:val="auto"/>
        </w:rPr>
        <w:t xml:space="preserve">В результате изучения </w:t>
      </w:r>
      <w:r>
        <w:rPr>
          <w:b/>
          <w:bCs/>
          <w:color w:val="auto"/>
        </w:rPr>
        <w:t xml:space="preserve">всех без исключения учебных предметов </w:t>
      </w:r>
      <w:r>
        <w:rPr>
          <w:color w:val="auto"/>
        </w:rPr>
        <w:t xml:space="preserve">на ступени начального общего образования выпускники МБОУ «Яна Булякская ООШ»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p>
    <w:p w:rsidR="003E1CC2" w:rsidRDefault="003E1CC2" w:rsidP="003E1CC2">
      <w:pPr>
        <w:jc w:val="both"/>
        <w:rPr>
          <w:rFonts w:ascii="Times New Roman" w:hAnsi="Times New Roman" w:cs="Times New Roman"/>
          <w:i/>
          <w:iCs/>
          <w:sz w:val="24"/>
          <w:szCs w:val="24"/>
        </w:rPr>
      </w:pPr>
      <w:r>
        <w:rPr>
          <w:rFonts w:ascii="Times New Roman" w:hAnsi="Times New Roman" w:cs="Times New Roman"/>
          <w:i/>
          <w:iCs/>
          <w:sz w:val="24"/>
          <w:szCs w:val="24"/>
        </w:rPr>
        <w:t>Работа с текстом: поиск информации и понимание прочитанного</w:t>
      </w:r>
    </w:p>
    <w:p w:rsidR="003E1CC2" w:rsidRDefault="003E1CC2" w:rsidP="007A1F99">
      <w:pPr>
        <w:pStyle w:val="Default"/>
        <w:jc w:val="center"/>
      </w:pPr>
      <w:r>
        <w:rPr>
          <w:b/>
          <w:bCs/>
        </w:rPr>
        <w:t>Выпускник научится:</w:t>
      </w:r>
    </w:p>
    <w:p w:rsidR="003E1CC2" w:rsidRDefault="003E1CC2" w:rsidP="003E1CC2">
      <w:pPr>
        <w:pStyle w:val="Default"/>
        <w:jc w:val="both"/>
      </w:pPr>
      <w:r>
        <w:t xml:space="preserve">• находить в тексте конкретные сведения, факты, заданные в явном виде; </w:t>
      </w:r>
    </w:p>
    <w:p w:rsidR="003E1CC2" w:rsidRDefault="003E1CC2" w:rsidP="003E1CC2">
      <w:pPr>
        <w:pStyle w:val="Default"/>
        <w:jc w:val="both"/>
      </w:pPr>
      <w:r>
        <w:t xml:space="preserve">• определять тему и главную мысль текста; </w:t>
      </w:r>
    </w:p>
    <w:p w:rsidR="003E1CC2" w:rsidRDefault="003E1CC2" w:rsidP="003E1CC2">
      <w:pPr>
        <w:pStyle w:val="Default"/>
        <w:jc w:val="both"/>
      </w:pPr>
      <w:r>
        <w:t xml:space="preserve">• делить тексты на смысловые части, составлять план текста; </w:t>
      </w:r>
    </w:p>
    <w:p w:rsidR="003E1CC2" w:rsidRDefault="003E1CC2" w:rsidP="003E1CC2">
      <w:pPr>
        <w:pStyle w:val="Default"/>
        <w:jc w:val="both"/>
      </w:pPr>
      <w: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3E1CC2" w:rsidRDefault="003E1CC2" w:rsidP="003E1CC2">
      <w:pPr>
        <w:pStyle w:val="Default"/>
        <w:jc w:val="both"/>
      </w:pPr>
      <w:r>
        <w:t xml:space="preserve">• сравнивать между собой объекты, описанные в тексте, выделяя 2—3 существенных признака; </w:t>
      </w:r>
    </w:p>
    <w:p w:rsidR="003E1CC2" w:rsidRDefault="003E1CC2" w:rsidP="003E1CC2">
      <w:pPr>
        <w:pStyle w:val="Default"/>
        <w:jc w:val="both"/>
      </w:pPr>
      <w:r>
        <w:t xml:space="preserve">•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3E1CC2" w:rsidRDefault="003E1CC2" w:rsidP="003E1CC2">
      <w:pPr>
        <w:pStyle w:val="Default"/>
        <w:jc w:val="both"/>
      </w:pPr>
      <w:r>
        <w:t xml:space="preserve">• понимать информацию, представленную разными способами: словесно, в виде таблицы, схемы, диаграммы; </w:t>
      </w:r>
    </w:p>
    <w:p w:rsidR="003E1CC2" w:rsidRDefault="003E1CC2" w:rsidP="003E1CC2">
      <w:pPr>
        <w:pStyle w:val="Default"/>
        <w:jc w:val="both"/>
      </w:pPr>
      <w:r>
        <w:t xml:space="preserve">• понимать текст, опираясь не только на содержащуюся в нём информацию, но и на жанр, структуру, выразительные средства текста; </w:t>
      </w:r>
    </w:p>
    <w:p w:rsidR="003E1CC2" w:rsidRDefault="003E1CC2" w:rsidP="003E1CC2">
      <w:pPr>
        <w:pStyle w:val="Default"/>
        <w:jc w:val="both"/>
      </w:pPr>
      <w:r>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3E1CC2" w:rsidRDefault="003E1CC2" w:rsidP="003E1CC2">
      <w:pPr>
        <w:pStyle w:val="Default"/>
        <w:jc w:val="both"/>
      </w:pPr>
      <w:r>
        <w:t xml:space="preserve">• ориентироваться в соответствующих возрасту словарях и справочниках. </w:t>
      </w:r>
    </w:p>
    <w:p w:rsidR="003E1CC2" w:rsidRDefault="003E1CC2" w:rsidP="003E1CC2">
      <w:pPr>
        <w:pStyle w:val="Default"/>
        <w:jc w:val="both"/>
      </w:pPr>
    </w:p>
    <w:p w:rsidR="003E1CC2" w:rsidRDefault="003E1CC2" w:rsidP="007A1F99">
      <w:pPr>
        <w:pStyle w:val="Default"/>
        <w:jc w:val="center"/>
      </w:pPr>
      <w:r>
        <w:rPr>
          <w:b/>
          <w:bCs/>
          <w:i/>
          <w:iCs/>
        </w:rPr>
        <w:t>Выпускник получит возможность научиться:</w:t>
      </w:r>
    </w:p>
    <w:p w:rsidR="003E1CC2" w:rsidRDefault="003E1CC2" w:rsidP="003E1CC2">
      <w:pPr>
        <w:pStyle w:val="Default"/>
        <w:jc w:val="both"/>
      </w:pPr>
      <w:r>
        <w:t xml:space="preserve">• </w:t>
      </w:r>
      <w:r>
        <w:rPr>
          <w:i/>
          <w:iCs/>
        </w:rPr>
        <w:t xml:space="preserve">использовать формальные элементы текста (например, подзаголовки, сноски) для поиска нужной информации; </w:t>
      </w:r>
    </w:p>
    <w:p w:rsidR="003E1CC2" w:rsidRDefault="003E1CC2" w:rsidP="003E1CC2">
      <w:pPr>
        <w:pStyle w:val="Default"/>
        <w:jc w:val="both"/>
      </w:pPr>
      <w:r>
        <w:t xml:space="preserve">• </w:t>
      </w:r>
      <w:r>
        <w:rPr>
          <w:i/>
          <w:iCs/>
        </w:rPr>
        <w:t xml:space="preserve">работать с несколькими источниками информации; </w:t>
      </w:r>
    </w:p>
    <w:p w:rsidR="003E1CC2" w:rsidRDefault="003E1CC2" w:rsidP="003E1CC2">
      <w:pPr>
        <w:pStyle w:val="Default"/>
        <w:jc w:val="both"/>
      </w:pPr>
      <w:r>
        <w:t xml:space="preserve">• </w:t>
      </w:r>
      <w:r>
        <w:rPr>
          <w:i/>
          <w:iCs/>
        </w:rPr>
        <w:t xml:space="preserve">сопоставлять информацию, полученную из нескольких источников. </w:t>
      </w:r>
    </w:p>
    <w:p w:rsidR="003E1CC2" w:rsidRDefault="003E1CC2" w:rsidP="003E1CC2">
      <w:pPr>
        <w:pStyle w:val="Default"/>
        <w:jc w:val="both"/>
      </w:pPr>
    </w:p>
    <w:p w:rsidR="003E1CC2" w:rsidRDefault="003E1CC2" w:rsidP="003E1CC2">
      <w:pPr>
        <w:pStyle w:val="Default"/>
        <w:jc w:val="both"/>
      </w:pPr>
      <w:r>
        <w:rPr>
          <w:i/>
          <w:iCs/>
        </w:rPr>
        <w:t xml:space="preserve">Работа с текстом: преобразование и интерпретация информации </w:t>
      </w:r>
    </w:p>
    <w:p w:rsidR="003E1CC2" w:rsidRDefault="003E1CC2" w:rsidP="007A1F99">
      <w:pPr>
        <w:pStyle w:val="Default"/>
        <w:jc w:val="center"/>
      </w:pPr>
      <w:r>
        <w:rPr>
          <w:b/>
          <w:bCs/>
        </w:rPr>
        <w:t>Выпускник научится:</w:t>
      </w:r>
    </w:p>
    <w:p w:rsidR="003E1CC2" w:rsidRDefault="003E1CC2" w:rsidP="003E1CC2">
      <w:pPr>
        <w:pStyle w:val="Default"/>
        <w:jc w:val="both"/>
      </w:pPr>
      <w:r>
        <w:lastRenderedPageBreak/>
        <w:t xml:space="preserve">• пересказывать текст подробно и сжато, устно и письменно; </w:t>
      </w:r>
    </w:p>
    <w:p w:rsidR="003E1CC2" w:rsidRDefault="003E1CC2" w:rsidP="003E1CC2">
      <w:pPr>
        <w:pStyle w:val="Default"/>
        <w:jc w:val="both"/>
      </w:pPr>
      <w:r>
        <w:t xml:space="preserve">• соотносить факты с общей идеей текста, устанавливать простые связи, не показанные в тексте напрямую; </w:t>
      </w:r>
    </w:p>
    <w:p w:rsidR="003E1CC2" w:rsidRDefault="003E1CC2" w:rsidP="003E1CC2">
      <w:pPr>
        <w:pStyle w:val="Default"/>
        <w:jc w:val="both"/>
      </w:pPr>
      <w:r>
        <w:t xml:space="preserve">• формулировать несложные выводы, основываясь на тексте; находить аргументы, подтверждающие вывод; </w:t>
      </w:r>
    </w:p>
    <w:p w:rsidR="003E1CC2" w:rsidRDefault="003E1CC2" w:rsidP="003E1CC2">
      <w:pPr>
        <w:pStyle w:val="Default"/>
        <w:jc w:val="both"/>
      </w:pPr>
      <w:r>
        <w:t xml:space="preserve">• сопоставлять и обобщать содержащуюся в разных частях текста информацию; </w:t>
      </w:r>
    </w:p>
    <w:p w:rsidR="003E1CC2" w:rsidRDefault="003E1CC2" w:rsidP="003E1CC2">
      <w:pPr>
        <w:pStyle w:val="Default"/>
        <w:jc w:val="both"/>
      </w:pPr>
      <w:r>
        <w:t xml:space="preserve">• составлять на основании текста небольшое монологическое высказывание, отвечая на поставленный вопрос. </w:t>
      </w:r>
    </w:p>
    <w:p w:rsidR="003E1CC2" w:rsidRDefault="003E1CC2" w:rsidP="003E1CC2">
      <w:pPr>
        <w:pStyle w:val="Default"/>
        <w:jc w:val="both"/>
      </w:pPr>
    </w:p>
    <w:p w:rsidR="003E1CC2" w:rsidRDefault="003E1CC2" w:rsidP="007A1F99">
      <w:pPr>
        <w:pStyle w:val="Default"/>
        <w:jc w:val="center"/>
      </w:pPr>
      <w:r>
        <w:rPr>
          <w:b/>
          <w:bCs/>
          <w:i/>
          <w:iCs/>
        </w:rPr>
        <w:t>Выпускник получит возможность научиться:</w:t>
      </w:r>
    </w:p>
    <w:p w:rsidR="003E1CC2" w:rsidRDefault="003E1CC2" w:rsidP="003E1CC2">
      <w:pPr>
        <w:pStyle w:val="Default"/>
        <w:jc w:val="both"/>
      </w:pPr>
      <w:r>
        <w:t xml:space="preserve">• </w:t>
      </w:r>
      <w:r>
        <w:rPr>
          <w:i/>
          <w:iCs/>
        </w:rPr>
        <w:t xml:space="preserve">делать выписки из прочитанных текстов с учётом цели их дальнейшего использования; </w:t>
      </w:r>
    </w:p>
    <w:p w:rsidR="003E1CC2" w:rsidRDefault="003E1CC2" w:rsidP="003E1CC2">
      <w:pPr>
        <w:pStyle w:val="Default"/>
        <w:jc w:val="both"/>
      </w:pPr>
      <w:r>
        <w:t xml:space="preserve">• </w:t>
      </w:r>
      <w:r>
        <w:rPr>
          <w:i/>
          <w:iCs/>
        </w:rPr>
        <w:t xml:space="preserve">составлять небольшие письменные аннотации к тексту, отзывы о прочитанном. </w:t>
      </w:r>
    </w:p>
    <w:p w:rsidR="003E1CC2" w:rsidRDefault="003E1CC2" w:rsidP="003E1CC2">
      <w:pPr>
        <w:pStyle w:val="Default"/>
        <w:jc w:val="both"/>
      </w:pPr>
    </w:p>
    <w:p w:rsidR="003E1CC2" w:rsidRDefault="003E1CC2" w:rsidP="003E1CC2">
      <w:pPr>
        <w:pStyle w:val="Default"/>
        <w:jc w:val="both"/>
      </w:pPr>
      <w:r>
        <w:rPr>
          <w:i/>
          <w:iCs/>
        </w:rPr>
        <w:t xml:space="preserve">Работа с текстом: оценка информации </w:t>
      </w:r>
    </w:p>
    <w:p w:rsidR="003E1CC2" w:rsidRDefault="003E1CC2" w:rsidP="00705FC4">
      <w:pPr>
        <w:pStyle w:val="Default"/>
      </w:pPr>
      <w:r>
        <w:rPr>
          <w:b/>
          <w:bCs/>
        </w:rPr>
        <w:t>Выпускник научится:</w:t>
      </w:r>
    </w:p>
    <w:p w:rsidR="003E1CC2" w:rsidRDefault="003E1CC2" w:rsidP="003E1CC2">
      <w:pPr>
        <w:pStyle w:val="Default"/>
        <w:jc w:val="both"/>
      </w:pPr>
      <w:r>
        <w:t xml:space="preserve">• высказывать оценочные суждения и свою точку зрения о прочитанном тексте; </w:t>
      </w:r>
    </w:p>
    <w:p w:rsidR="003E1CC2" w:rsidRDefault="003E1CC2" w:rsidP="003E1CC2">
      <w:pPr>
        <w:pStyle w:val="Default"/>
        <w:jc w:val="both"/>
      </w:pPr>
      <w:r>
        <w:t xml:space="preserve">• оценивать содержание, языковые особенности и структуру текста; определять место и роль иллюстративного ряда в тексте; </w:t>
      </w:r>
    </w:p>
    <w:p w:rsidR="003E1CC2" w:rsidRDefault="003E1CC2" w:rsidP="003E1CC2">
      <w:pPr>
        <w:pStyle w:val="Default"/>
        <w:jc w:val="both"/>
      </w:pPr>
      <w:r>
        <w:t xml:space="preserve">• на основе имеющихся знаний, жизненного опыта подвергать сомнению достоверность </w:t>
      </w:r>
    </w:p>
    <w:p w:rsidR="007A1F99" w:rsidRDefault="007A1F99" w:rsidP="003E1CC2">
      <w:pPr>
        <w:pStyle w:val="Default"/>
        <w:jc w:val="both"/>
      </w:pPr>
      <w:r w:rsidRPr="007A1F99">
        <w:t>прочитанного, обнаруживать недостоверность получаемых сведений, пробелы в информации и находить пути восполнения этих пробелов;                                                                                     • участвовать в учебном диалоге при обсуждении прочитанного или прослушанного текста.</w:t>
      </w:r>
    </w:p>
    <w:p w:rsidR="007A1F99" w:rsidRDefault="00E21349" w:rsidP="00705FC4">
      <w:pPr>
        <w:pStyle w:val="Default"/>
        <w:jc w:val="both"/>
        <w:rPr>
          <w:color w:val="auto"/>
        </w:rPr>
      </w:pPr>
      <w:r>
        <w:rPr>
          <w:b/>
          <w:bCs/>
          <w:i/>
          <w:iCs/>
          <w:color w:val="auto"/>
        </w:rPr>
        <w:t xml:space="preserve">                           </w:t>
      </w:r>
      <w:r w:rsidR="007A1F99">
        <w:rPr>
          <w:b/>
          <w:bCs/>
          <w:i/>
          <w:iCs/>
          <w:color w:val="auto"/>
        </w:rPr>
        <w:t xml:space="preserve">Выпускник получит возможность научиться: </w:t>
      </w:r>
      <w:r w:rsidR="007A1F99">
        <w:rPr>
          <w:color w:val="auto"/>
        </w:rPr>
        <w:t xml:space="preserve">                                             </w:t>
      </w:r>
      <w:r>
        <w:rPr>
          <w:color w:val="auto"/>
        </w:rPr>
        <w:t xml:space="preserve">                              •</w:t>
      </w:r>
      <w:r w:rsidR="007A1F99">
        <w:rPr>
          <w:i/>
          <w:iCs/>
          <w:color w:val="auto"/>
        </w:rPr>
        <w:t xml:space="preserve">сопоставлять различные точки зрения; </w:t>
      </w:r>
      <w:r w:rsidR="007A1F99">
        <w:rPr>
          <w:color w:val="auto"/>
        </w:rPr>
        <w:t xml:space="preserve">                                                                     </w:t>
      </w:r>
      <w:r>
        <w:rPr>
          <w:color w:val="auto"/>
        </w:rPr>
        <w:t xml:space="preserve">                              •</w:t>
      </w:r>
      <w:r w:rsidR="007A1F99">
        <w:rPr>
          <w:i/>
          <w:iCs/>
          <w:color w:val="auto"/>
        </w:rPr>
        <w:t xml:space="preserve">соотносить позицию автора с собственной точкой зрения; </w:t>
      </w:r>
      <w:r w:rsidR="007A1F99">
        <w:rPr>
          <w:color w:val="auto"/>
        </w:rPr>
        <w:t xml:space="preserve">                             </w:t>
      </w:r>
      <w:r>
        <w:rPr>
          <w:color w:val="auto"/>
        </w:rPr>
        <w:t xml:space="preserve">                              •</w:t>
      </w:r>
      <w:r w:rsidR="007A1F99">
        <w:rPr>
          <w:i/>
          <w:iCs/>
          <w:color w:val="auto"/>
        </w:rPr>
        <w:t xml:space="preserve">в процессе работы с одним или несколькими источниками выявлять достоверную (противоречивую) информацию. </w:t>
      </w:r>
      <w:r w:rsidR="007A1F99">
        <w:rPr>
          <w:color w:val="auto"/>
        </w:rPr>
        <w:t xml:space="preserve">                                                                                                      </w:t>
      </w:r>
      <w:r w:rsidR="007A1F99">
        <w:rPr>
          <w:b/>
          <w:bCs/>
          <w:i/>
          <w:iCs/>
          <w:color w:val="auto"/>
        </w:rPr>
        <w:t xml:space="preserve">1.2.1.2. Формирование ИКТ-компетентности у обучающихся </w:t>
      </w:r>
      <w:r w:rsidR="007A1F99">
        <w:rPr>
          <w:i/>
          <w:iCs/>
          <w:color w:val="auto"/>
        </w:rPr>
        <w:t xml:space="preserve">(метапредметные результаты) </w:t>
      </w:r>
      <w:r w:rsidR="007A1F99">
        <w:rPr>
          <w:color w:val="auto"/>
        </w:rPr>
        <w:t xml:space="preserve">                                                                                                                                         </w:t>
      </w:r>
      <w:r>
        <w:rPr>
          <w:color w:val="auto"/>
        </w:rPr>
        <w:t xml:space="preserve">               </w:t>
      </w:r>
      <w:r w:rsidR="007A1F99">
        <w:rPr>
          <w:color w:val="auto"/>
        </w:rPr>
        <w:t>В результате изучения учебных предметов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МБОУ «Яна Булякская ООШ»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w:t>
      </w:r>
      <w:r>
        <w:rPr>
          <w:color w:val="auto"/>
        </w:rPr>
        <w:t xml:space="preserve">ых технологий или размещаться в </w:t>
      </w:r>
      <w:r w:rsidR="007A1F99">
        <w:rPr>
          <w:color w:val="auto"/>
        </w:rPr>
        <w:t>Интернете.</w:t>
      </w:r>
    </w:p>
    <w:p w:rsidR="00E21349" w:rsidRDefault="00E21349" w:rsidP="00F14B98">
      <w:pPr>
        <w:pStyle w:val="Default"/>
        <w:rPr>
          <w:color w:val="auto"/>
        </w:rPr>
      </w:pPr>
      <w:r>
        <w:rPr>
          <w:i/>
          <w:iCs/>
          <w:color w:val="auto"/>
        </w:rPr>
        <w:t xml:space="preserve">Знакомство со средствами ИКТ, гигиена работы с компьютером </w:t>
      </w:r>
      <w:r>
        <w:rPr>
          <w:color w:val="auto"/>
        </w:rPr>
        <w:t xml:space="preserve">                                    </w:t>
      </w:r>
      <w:r>
        <w:rPr>
          <w:b/>
          <w:bCs/>
          <w:color w:val="auto"/>
        </w:rPr>
        <w:t xml:space="preserve">Выпускник научится: </w:t>
      </w:r>
      <w:r>
        <w:rPr>
          <w:color w:val="auto"/>
        </w:rPr>
        <w:t xml:space="preserve">                                                                                                                         •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w:t>
      </w:r>
      <w:r w:rsidR="00F14B98">
        <w:rPr>
          <w:color w:val="auto"/>
        </w:rPr>
        <w:t xml:space="preserve">   </w:t>
      </w:r>
      <w:r>
        <w:rPr>
          <w:color w:val="auto"/>
        </w:rPr>
        <w:t xml:space="preserve">выполнять компенсирующие физические упражнения (мини-зарядку);                                                  • организовывать систему папок для хранения собственной информации в компьютере. </w:t>
      </w:r>
      <w:r>
        <w:rPr>
          <w:i/>
          <w:iCs/>
          <w:color w:val="auto"/>
        </w:rPr>
        <w:t xml:space="preserve">Технология ввода информации в компьютер: ввод текста, запись звука, изображения, цифровых данных </w:t>
      </w:r>
      <w:r>
        <w:rPr>
          <w:color w:val="auto"/>
        </w:rPr>
        <w:t xml:space="preserve">                                                                                                                           </w:t>
      </w:r>
      <w:r>
        <w:rPr>
          <w:b/>
          <w:bCs/>
          <w:color w:val="auto"/>
        </w:rPr>
        <w:t xml:space="preserve">Выпускник научится: </w:t>
      </w:r>
      <w:r>
        <w:rPr>
          <w:color w:val="auto"/>
        </w:rPr>
        <w:t xml:space="preserve">                                                                                                                                 • вводить информацию в компьютер с использованием различных технических средств (фото- и видеокамеры, микрофона и т. д.), сохранять полученную информацию;                                              •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 рисовать изображения на графическом планшете;                                                                           • сканировать рисунки и тексты. </w:t>
      </w:r>
    </w:p>
    <w:p w:rsidR="00E21349" w:rsidRDefault="00E21349" w:rsidP="009169AD">
      <w:pPr>
        <w:pStyle w:val="Default"/>
        <w:rPr>
          <w:color w:val="auto"/>
        </w:rPr>
      </w:pPr>
      <w:r w:rsidRPr="00E21349">
        <w:rPr>
          <w:b/>
          <w:color w:val="auto"/>
        </w:rPr>
        <w:lastRenderedPageBreak/>
        <w:t>Выпускник получит возможность научиться</w:t>
      </w:r>
      <w:r w:rsidRPr="00E21349">
        <w:rPr>
          <w:color w:val="auto"/>
        </w:rPr>
        <w:t xml:space="preserve"> использовать программу распознавания сканированного текста на русском языке.                                                                             Обработка и поиск информации                                                                                                </w:t>
      </w:r>
      <w:r>
        <w:rPr>
          <w:b/>
          <w:color w:val="auto"/>
        </w:rPr>
        <w:t xml:space="preserve">Выпускник </w:t>
      </w:r>
      <w:r w:rsidRPr="00E21349">
        <w:rPr>
          <w:b/>
          <w:color w:val="auto"/>
        </w:rPr>
        <w:t xml:space="preserve">научится:                                                                                                                              </w:t>
      </w:r>
      <w:r w:rsidRPr="00E21349">
        <w:rPr>
          <w:color w:val="auto"/>
        </w:rPr>
        <w:t xml:space="preserve">•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E21349" w:rsidRDefault="00E21349" w:rsidP="00E21349">
      <w:pPr>
        <w:pStyle w:val="Default"/>
        <w:jc w:val="both"/>
        <w:rPr>
          <w:color w:val="auto"/>
        </w:rPr>
      </w:pPr>
      <w:r w:rsidRPr="00E21349">
        <w:rPr>
          <w:color w:val="auto"/>
        </w:rPr>
        <w:t xml:space="preserve"> • описывать по определённому алгоритму объект или процесс наблюдения, записывать аудиовизуальную и числовую информацию о нём, используя инструменты ИКТ;                        •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E21349" w:rsidRDefault="00E21349" w:rsidP="00E21349">
      <w:pPr>
        <w:pStyle w:val="Default"/>
        <w:jc w:val="both"/>
        <w:rPr>
          <w:color w:val="auto"/>
        </w:rPr>
      </w:pPr>
      <w:r w:rsidRPr="00E21349">
        <w:rPr>
          <w:color w:val="auto"/>
        </w:rPr>
        <w:t xml:space="preserve"> •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E21349" w:rsidRPr="00E21349" w:rsidRDefault="00E21349" w:rsidP="00E21349">
      <w:pPr>
        <w:pStyle w:val="Default"/>
        <w:jc w:val="both"/>
        <w:rPr>
          <w:color w:val="auto"/>
        </w:rPr>
      </w:pPr>
      <w:r w:rsidRPr="00E21349">
        <w:rPr>
          <w:color w:val="auto"/>
        </w:rPr>
        <w:t xml:space="preserve"> •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21349" w:rsidRPr="00E21349" w:rsidRDefault="00E21349" w:rsidP="00E21349">
      <w:pPr>
        <w:pStyle w:val="Default"/>
        <w:rPr>
          <w:color w:val="auto"/>
        </w:rPr>
      </w:pPr>
      <w:r w:rsidRPr="00E21349">
        <w:rPr>
          <w:color w:val="auto"/>
        </w:rPr>
        <w:t xml:space="preserve">• заполнять учебные базы данных. </w:t>
      </w:r>
    </w:p>
    <w:p w:rsidR="00E21349" w:rsidRPr="00E21349" w:rsidRDefault="00E21349" w:rsidP="00E21349">
      <w:pPr>
        <w:pStyle w:val="Default"/>
        <w:rPr>
          <w:color w:val="auto"/>
        </w:rPr>
      </w:pPr>
      <w:r w:rsidRPr="00E21349">
        <w:rPr>
          <w:b/>
          <w:color w:val="auto"/>
        </w:rPr>
        <w:t>Выпускник получит возможность научиться</w:t>
      </w:r>
      <w:r w:rsidRPr="00E21349">
        <w:rPr>
          <w:color w:val="auto"/>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E21349" w:rsidRPr="00E21349" w:rsidRDefault="00E21349" w:rsidP="00E21349">
      <w:pPr>
        <w:pStyle w:val="Default"/>
        <w:rPr>
          <w:color w:val="auto"/>
        </w:rPr>
      </w:pPr>
      <w:r w:rsidRPr="00E21349">
        <w:rPr>
          <w:color w:val="auto"/>
        </w:rPr>
        <w:t xml:space="preserve">Создание, представление и передача сообщений </w:t>
      </w:r>
    </w:p>
    <w:p w:rsidR="00E21349" w:rsidRPr="00E21349" w:rsidRDefault="00E21349" w:rsidP="00E21349">
      <w:pPr>
        <w:pStyle w:val="Default"/>
        <w:rPr>
          <w:b/>
          <w:color w:val="auto"/>
        </w:rPr>
      </w:pPr>
      <w:r w:rsidRPr="00E21349">
        <w:rPr>
          <w:b/>
          <w:color w:val="auto"/>
        </w:rPr>
        <w:t xml:space="preserve">Выпускник научится: </w:t>
      </w:r>
    </w:p>
    <w:p w:rsidR="00E21349" w:rsidRPr="00E21349" w:rsidRDefault="00E21349" w:rsidP="00E21349">
      <w:pPr>
        <w:pStyle w:val="Default"/>
        <w:jc w:val="both"/>
        <w:rPr>
          <w:color w:val="auto"/>
        </w:rPr>
      </w:pPr>
      <w:r w:rsidRPr="00E21349">
        <w:rPr>
          <w:color w:val="auto"/>
        </w:rPr>
        <w:t xml:space="preserve">• создавать текстовые сообщения с использованием средств ИКТ: редактировать, оформлять и сохранять их; </w:t>
      </w:r>
    </w:p>
    <w:p w:rsidR="00E21349" w:rsidRPr="00E21349" w:rsidRDefault="00E21349" w:rsidP="00E21349">
      <w:pPr>
        <w:pStyle w:val="Default"/>
        <w:jc w:val="both"/>
        <w:rPr>
          <w:color w:val="auto"/>
        </w:rPr>
      </w:pPr>
      <w:r w:rsidRPr="00E21349">
        <w:rPr>
          <w:color w:val="auto"/>
        </w:rPr>
        <w:t xml:space="preserve">• создавать сообщения в виде аудио- и видеофрагментов или цепочки экранов с использованием иллюстраций, видеоизображения, звука, текста; </w:t>
      </w:r>
    </w:p>
    <w:p w:rsidR="00E21349" w:rsidRPr="00E21349" w:rsidRDefault="00E21349" w:rsidP="00E21349">
      <w:pPr>
        <w:pStyle w:val="Default"/>
        <w:jc w:val="both"/>
        <w:rPr>
          <w:color w:val="auto"/>
        </w:rPr>
      </w:pPr>
      <w:r w:rsidRPr="00E21349">
        <w:rPr>
          <w:color w:val="auto"/>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E21349" w:rsidRPr="00E21349" w:rsidRDefault="00E21349" w:rsidP="00E21349">
      <w:pPr>
        <w:pStyle w:val="Default"/>
        <w:rPr>
          <w:color w:val="auto"/>
        </w:rPr>
      </w:pPr>
      <w:r w:rsidRPr="00E21349">
        <w:rPr>
          <w:color w:val="auto"/>
        </w:rPr>
        <w:t xml:space="preserve">• создавать диаграммы, планы территории и пр.; </w:t>
      </w:r>
    </w:p>
    <w:p w:rsidR="00E21349" w:rsidRPr="00E21349" w:rsidRDefault="00E21349" w:rsidP="00A66329">
      <w:pPr>
        <w:pStyle w:val="Default"/>
        <w:jc w:val="both"/>
        <w:rPr>
          <w:color w:val="auto"/>
        </w:rPr>
      </w:pPr>
      <w:r w:rsidRPr="00E21349">
        <w:rPr>
          <w:color w:val="auto"/>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rsidR="00E21349" w:rsidRPr="00E21349" w:rsidRDefault="00E21349" w:rsidP="00A66329">
      <w:pPr>
        <w:pStyle w:val="Default"/>
        <w:jc w:val="both"/>
        <w:rPr>
          <w:color w:val="auto"/>
        </w:rPr>
      </w:pPr>
      <w:r w:rsidRPr="00E21349">
        <w:rPr>
          <w:color w:val="auto"/>
        </w:rPr>
        <w:t xml:space="preserve">• размещать сообщение в информационной образовательной среде </w:t>
      </w:r>
      <w:r w:rsidR="00A66329">
        <w:rPr>
          <w:color w:val="auto"/>
        </w:rPr>
        <w:t>школы</w:t>
      </w:r>
      <w:r w:rsidRPr="00E21349">
        <w:rPr>
          <w:color w:val="auto"/>
        </w:rPr>
        <w:t xml:space="preserve">; </w:t>
      </w:r>
    </w:p>
    <w:p w:rsidR="00E21349" w:rsidRPr="00E21349" w:rsidRDefault="00E21349" w:rsidP="00A66329">
      <w:pPr>
        <w:pStyle w:val="Default"/>
        <w:jc w:val="both"/>
        <w:rPr>
          <w:color w:val="auto"/>
        </w:rPr>
      </w:pPr>
      <w:r w:rsidRPr="00E21349">
        <w:rPr>
          <w:color w:val="auto"/>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E21349" w:rsidRPr="00E21349" w:rsidRDefault="00E21349" w:rsidP="00E21349">
      <w:pPr>
        <w:pStyle w:val="Default"/>
        <w:rPr>
          <w:b/>
          <w:color w:val="auto"/>
        </w:rPr>
      </w:pPr>
      <w:r w:rsidRPr="00E21349">
        <w:rPr>
          <w:b/>
          <w:color w:val="auto"/>
        </w:rPr>
        <w:t xml:space="preserve">Выпускник получит возможность научиться: </w:t>
      </w:r>
    </w:p>
    <w:p w:rsidR="00E21349" w:rsidRPr="00E21349" w:rsidRDefault="00E21349" w:rsidP="00E21349">
      <w:pPr>
        <w:pStyle w:val="Default"/>
        <w:rPr>
          <w:color w:val="auto"/>
        </w:rPr>
      </w:pPr>
      <w:r w:rsidRPr="00E21349">
        <w:rPr>
          <w:color w:val="auto"/>
        </w:rPr>
        <w:t xml:space="preserve">• представлять данные; </w:t>
      </w:r>
    </w:p>
    <w:p w:rsidR="00E21349" w:rsidRPr="00E21349" w:rsidRDefault="00E21349" w:rsidP="00A66329">
      <w:pPr>
        <w:pStyle w:val="Default"/>
        <w:jc w:val="both"/>
        <w:rPr>
          <w:color w:val="auto"/>
        </w:rPr>
      </w:pPr>
      <w:r w:rsidRPr="00E21349">
        <w:rPr>
          <w:color w:val="auto"/>
        </w:rPr>
        <w:t xml:space="preserve">•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9169AD" w:rsidRPr="009169AD" w:rsidRDefault="00E21349" w:rsidP="009169AD">
      <w:pPr>
        <w:pStyle w:val="Default"/>
        <w:rPr>
          <w:color w:val="auto"/>
        </w:rPr>
      </w:pPr>
      <w:r w:rsidRPr="00E21349">
        <w:rPr>
          <w:color w:val="auto"/>
        </w:rPr>
        <w:t xml:space="preserve">Планирование деятельности, управление и организация </w:t>
      </w:r>
      <w:r>
        <w:rPr>
          <w:color w:val="auto"/>
        </w:rPr>
        <w:t xml:space="preserve"> </w:t>
      </w:r>
    </w:p>
    <w:p w:rsidR="009169AD" w:rsidRPr="009169AD" w:rsidRDefault="009169AD" w:rsidP="00F14B98">
      <w:pPr>
        <w:pStyle w:val="Default"/>
        <w:rPr>
          <w:color w:val="auto"/>
        </w:rPr>
      </w:pPr>
      <w:r w:rsidRPr="009169AD">
        <w:rPr>
          <w:b/>
          <w:color w:val="auto"/>
        </w:rPr>
        <w:t>Выпускник получит возможность научиться</w:t>
      </w:r>
      <w:r w:rsidRPr="009169AD">
        <w:rPr>
          <w:color w:val="auto"/>
        </w:rPr>
        <w:t xml:space="preserve"> использовать программу распознавания сканированного текста на русском языке.                                                                             Обработка и поиск информации                                                                                                </w:t>
      </w:r>
      <w:r w:rsidRPr="009169AD">
        <w:rPr>
          <w:b/>
          <w:color w:val="auto"/>
        </w:rPr>
        <w:t xml:space="preserve">Выпускник научится:                                                                                                                              </w:t>
      </w:r>
      <w:r w:rsidRPr="009169AD">
        <w:rPr>
          <w:color w:val="auto"/>
        </w:rPr>
        <w:t xml:space="preserve">•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r w:rsidRPr="009169AD">
        <w:rPr>
          <w:color w:val="auto"/>
        </w:rPr>
        <w:lastRenderedPageBreak/>
        <w:t xml:space="preserve">(флэш-карты);                                                                                                                                 •описывать по определённому алгоритму объект или процесс наблюдения, записывать аудиовизуальную и числовую информацию о нём, используя инструменты ИКТ;                        •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E21349" w:rsidRDefault="009169AD" w:rsidP="009169AD">
      <w:pPr>
        <w:pStyle w:val="Default"/>
      </w:pPr>
      <w:r w:rsidRPr="009169AD">
        <w:rPr>
          <w:color w:val="auto"/>
        </w:rPr>
        <w:t xml:space="preserve">• заполнять учебные базы данных. </w:t>
      </w:r>
      <w:r w:rsidR="00E21349">
        <w:rPr>
          <w:color w:val="auto"/>
        </w:rPr>
        <w:t xml:space="preserve">                                                                                   </w:t>
      </w:r>
    </w:p>
    <w:p w:rsidR="00705FC4" w:rsidRDefault="00705FC4" w:rsidP="003E1CC2">
      <w:pPr>
        <w:pStyle w:val="Default"/>
        <w:jc w:val="both"/>
        <w:rPr>
          <w:b/>
          <w:bCs/>
          <w:i/>
          <w:iCs/>
          <w:color w:val="auto"/>
        </w:rPr>
      </w:pPr>
    </w:p>
    <w:p w:rsidR="003E1CC2" w:rsidRDefault="003E1CC2" w:rsidP="003E1CC2">
      <w:pPr>
        <w:pStyle w:val="Default"/>
        <w:jc w:val="both"/>
        <w:rPr>
          <w:color w:val="auto"/>
        </w:rPr>
      </w:pPr>
      <w:r>
        <w:rPr>
          <w:b/>
          <w:bCs/>
          <w:i/>
          <w:iCs/>
          <w:color w:val="auto"/>
        </w:rPr>
        <w:t xml:space="preserve">Выпускник получит возможность научиться </w:t>
      </w:r>
      <w:r>
        <w:rPr>
          <w:i/>
          <w:iCs/>
          <w:color w:val="auto"/>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3E1CC2" w:rsidRDefault="003E1CC2" w:rsidP="003E1CC2">
      <w:pPr>
        <w:pStyle w:val="Default"/>
        <w:jc w:val="both"/>
        <w:rPr>
          <w:color w:val="auto"/>
        </w:rPr>
      </w:pPr>
      <w:r>
        <w:rPr>
          <w:i/>
          <w:iCs/>
          <w:color w:val="auto"/>
        </w:rPr>
        <w:t xml:space="preserve">Создание, представление и передача сообщений </w:t>
      </w:r>
    </w:p>
    <w:p w:rsidR="003E1CC2" w:rsidRDefault="003E1CC2" w:rsidP="003E1CC2">
      <w:pPr>
        <w:pStyle w:val="Default"/>
        <w:jc w:val="both"/>
        <w:rPr>
          <w:color w:val="auto"/>
        </w:rPr>
      </w:pPr>
      <w:r>
        <w:rPr>
          <w:b/>
          <w:bCs/>
          <w:color w:val="auto"/>
        </w:rPr>
        <w:t xml:space="preserve">Выпускник научится: </w:t>
      </w:r>
    </w:p>
    <w:p w:rsidR="003E1CC2" w:rsidRDefault="003E1CC2" w:rsidP="003E1CC2">
      <w:pPr>
        <w:pStyle w:val="Default"/>
        <w:jc w:val="both"/>
        <w:rPr>
          <w:color w:val="auto"/>
        </w:rPr>
      </w:pPr>
      <w:r>
        <w:rPr>
          <w:color w:val="auto"/>
        </w:rPr>
        <w:t xml:space="preserve">• создавать текстовые сообщения с использованием средств ИКТ: редактировать, оформлять и сохранять их; </w:t>
      </w:r>
    </w:p>
    <w:p w:rsidR="003E1CC2" w:rsidRDefault="003E1CC2" w:rsidP="003E1CC2">
      <w:pPr>
        <w:pStyle w:val="Default"/>
        <w:jc w:val="both"/>
        <w:rPr>
          <w:color w:val="auto"/>
        </w:rPr>
      </w:pPr>
      <w:r>
        <w:rPr>
          <w:color w:val="auto"/>
        </w:rPr>
        <w:t xml:space="preserve">• создавать сообщения в виде аудио- и видеофрагментов или цепочки экранов с использованием иллюстраций, видеоизображения, звука, текста; </w:t>
      </w:r>
    </w:p>
    <w:p w:rsidR="003E1CC2" w:rsidRDefault="003E1CC2" w:rsidP="003E1CC2">
      <w:pPr>
        <w:pStyle w:val="Default"/>
        <w:jc w:val="both"/>
        <w:rPr>
          <w:color w:val="auto"/>
        </w:rPr>
      </w:pPr>
      <w:r>
        <w:rPr>
          <w:color w:val="auto"/>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3E1CC2" w:rsidRDefault="003E1CC2" w:rsidP="003E1CC2">
      <w:pPr>
        <w:pStyle w:val="Default"/>
        <w:jc w:val="both"/>
        <w:rPr>
          <w:color w:val="auto"/>
        </w:rPr>
      </w:pPr>
      <w:r>
        <w:rPr>
          <w:color w:val="auto"/>
        </w:rPr>
        <w:t xml:space="preserve">• создавать диаграммы, планы территории и пр.; </w:t>
      </w:r>
    </w:p>
    <w:p w:rsidR="003E1CC2" w:rsidRDefault="003E1CC2" w:rsidP="003E1CC2">
      <w:pPr>
        <w:pStyle w:val="Default"/>
        <w:jc w:val="both"/>
        <w:rPr>
          <w:color w:val="auto"/>
        </w:rPr>
      </w:pPr>
      <w:r>
        <w:rPr>
          <w:color w:val="auto"/>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rsidR="003E1CC2" w:rsidRDefault="003E1CC2" w:rsidP="003E1CC2">
      <w:pPr>
        <w:pStyle w:val="Default"/>
        <w:jc w:val="both"/>
        <w:rPr>
          <w:color w:val="auto"/>
        </w:rPr>
      </w:pPr>
      <w:r>
        <w:rPr>
          <w:color w:val="auto"/>
        </w:rPr>
        <w:t xml:space="preserve">• размещать сообщение в информационной образовательной среде </w:t>
      </w:r>
      <w:r w:rsidR="00672516">
        <w:rPr>
          <w:color w:val="auto"/>
        </w:rPr>
        <w:t>школы</w:t>
      </w:r>
      <w:r>
        <w:rPr>
          <w:color w:val="auto"/>
        </w:rPr>
        <w:t xml:space="preserve">; </w:t>
      </w:r>
    </w:p>
    <w:p w:rsidR="003E1CC2" w:rsidRDefault="003E1CC2" w:rsidP="003E1CC2">
      <w:pPr>
        <w:pStyle w:val="Default"/>
        <w:jc w:val="both"/>
        <w:rPr>
          <w:color w:val="auto"/>
        </w:rPr>
      </w:pPr>
      <w:r>
        <w:rPr>
          <w:color w:val="auto"/>
        </w:rPr>
        <w:t xml:space="preserve">•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3E1CC2" w:rsidRDefault="003E1CC2" w:rsidP="003E1CC2">
      <w:pPr>
        <w:pStyle w:val="Default"/>
        <w:jc w:val="both"/>
        <w:rPr>
          <w:color w:val="auto"/>
        </w:rPr>
      </w:pPr>
      <w:r>
        <w:rPr>
          <w:b/>
          <w:bCs/>
          <w:i/>
          <w:iCs/>
          <w:color w:val="auto"/>
        </w:rPr>
        <w:t xml:space="preserve">Выпускник получит возможность научиться: </w:t>
      </w:r>
    </w:p>
    <w:p w:rsidR="003E1CC2" w:rsidRDefault="003E1CC2" w:rsidP="003E1CC2">
      <w:pPr>
        <w:pStyle w:val="Default"/>
        <w:jc w:val="both"/>
        <w:rPr>
          <w:color w:val="auto"/>
        </w:rPr>
      </w:pPr>
      <w:r>
        <w:rPr>
          <w:i/>
          <w:iCs/>
          <w:color w:val="auto"/>
        </w:rPr>
        <w:t xml:space="preserve">• представлять данные; </w:t>
      </w:r>
    </w:p>
    <w:p w:rsidR="003E1CC2" w:rsidRDefault="003E1CC2" w:rsidP="003E1CC2">
      <w:pPr>
        <w:pStyle w:val="Default"/>
        <w:jc w:val="both"/>
        <w:rPr>
          <w:color w:val="auto"/>
        </w:rPr>
      </w:pPr>
      <w:r>
        <w:rPr>
          <w:i/>
          <w:iCs/>
          <w:color w:val="auto"/>
        </w:rPr>
        <w:t xml:space="preserve">•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
    <w:p w:rsidR="003E1CC2" w:rsidRDefault="003E1CC2" w:rsidP="003E1CC2">
      <w:pPr>
        <w:pStyle w:val="Default"/>
        <w:jc w:val="both"/>
        <w:rPr>
          <w:color w:val="auto"/>
        </w:rPr>
      </w:pPr>
      <w:r>
        <w:rPr>
          <w:b/>
          <w:bCs/>
          <w:i/>
          <w:iCs/>
          <w:color w:val="auto"/>
        </w:rPr>
        <w:t xml:space="preserve">Планирование деятельности, управление и организация </w:t>
      </w:r>
    </w:p>
    <w:p w:rsidR="003E1CC2" w:rsidRDefault="003E1CC2" w:rsidP="003E1CC2">
      <w:pPr>
        <w:pStyle w:val="Default"/>
        <w:jc w:val="both"/>
        <w:rPr>
          <w:color w:val="auto"/>
        </w:rPr>
      </w:pPr>
      <w:r>
        <w:rPr>
          <w:b/>
          <w:bCs/>
          <w:color w:val="auto"/>
        </w:rPr>
        <w:t>Выпускник научится</w:t>
      </w:r>
      <w:r>
        <w:rPr>
          <w:color w:val="auto"/>
        </w:rPr>
        <w:t xml:space="preserve">: </w:t>
      </w:r>
    </w:p>
    <w:p w:rsidR="003E1CC2" w:rsidRDefault="003E1CC2" w:rsidP="000D43F3">
      <w:pPr>
        <w:pStyle w:val="Default"/>
        <w:jc w:val="both"/>
        <w:rPr>
          <w:color w:val="auto"/>
        </w:rPr>
      </w:pPr>
      <w:r>
        <w:rPr>
          <w:color w:val="auto"/>
        </w:rPr>
        <w:t xml:space="preserve">• создавать движущиеся модели и управлять ими в компьютерно управляемых средах; </w:t>
      </w:r>
    </w:p>
    <w:p w:rsidR="003E1CC2" w:rsidRDefault="003E1CC2" w:rsidP="000D43F3">
      <w:pPr>
        <w:pStyle w:val="Default"/>
        <w:jc w:val="both"/>
        <w:rPr>
          <w:color w:val="auto"/>
        </w:rPr>
      </w:pPr>
      <w:r>
        <w:rPr>
          <w:color w:val="auto"/>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3E1CC2" w:rsidRDefault="003E1CC2" w:rsidP="000D43F3">
      <w:pPr>
        <w:pStyle w:val="Default"/>
        <w:jc w:val="both"/>
        <w:rPr>
          <w:color w:val="auto"/>
        </w:rPr>
      </w:pPr>
      <w:r>
        <w:rPr>
          <w:color w:val="auto"/>
        </w:rPr>
        <w:t xml:space="preserve">• планировать несложные исследования объектов и процессов внешнего мира. </w:t>
      </w:r>
    </w:p>
    <w:p w:rsidR="003E1CC2" w:rsidRDefault="003E1CC2" w:rsidP="003E1CC2">
      <w:pPr>
        <w:pStyle w:val="Default"/>
        <w:jc w:val="both"/>
        <w:rPr>
          <w:color w:val="auto"/>
        </w:rPr>
      </w:pPr>
      <w:r>
        <w:rPr>
          <w:b/>
          <w:bCs/>
          <w:i/>
          <w:iCs/>
          <w:color w:val="auto"/>
        </w:rPr>
        <w:t xml:space="preserve">Выпускник получит возможность научиться: </w:t>
      </w:r>
    </w:p>
    <w:p w:rsidR="003E1CC2" w:rsidRDefault="003E1CC2" w:rsidP="003E1CC2">
      <w:pPr>
        <w:pStyle w:val="Default"/>
        <w:jc w:val="both"/>
        <w:rPr>
          <w:color w:val="auto"/>
        </w:rPr>
      </w:pPr>
      <w:r>
        <w:rPr>
          <w:i/>
          <w:iCs/>
          <w:color w:val="auto"/>
        </w:rPr>
        <w:t xml:space="preserve">• проектировать несложные объекты и процессы реального мира, своей собственной деятельности и деятельности группы; </w:t>
      </w:r>
    </w:p>
    <w:p w:rsidR="003E1CC2" w:rsidRDefault="003E1CC2" w:rsidP="003E1CC2">
      <w:pPr>
        <w:pStyle w:val="Default"/>
        <w:jc w:val="both"/>
        <w:rPr>
          <w:color w:val="auto"/>
        </w:rPr>
      </w:pPr>
      <w:r>
        <w:rPr>
          <w:i/>
          <w:iCs/>
          <w:color w:val="auto"/>
        </w:rPr>
        <w:t xml:space="preserve">• моделировать объекты и процессы реального мира. </w:t>
      </w:r>
    </w:p>
    <w:p w:rsidR="003E1CC2" w:rsidRDefault="003E1CC2" w:rsidP="003E1CC2">
      <w:pPr>
        <w:pStyle w:val="Default"/>
        <w:jc w:val="both"/>
        <w:rPr>
          <w:color w:val="auto"/>
        </w:rPr>
      </w:pPr>
      <w:r>
        <w:rPr>
          <w:b/>
          <w:bCs/>
          <w:i/>
          <w:iCs/>
          <w:color w:val="auto"/>
        </w:rPr>
        <w:lastRenderedPageBreak/>
        <w:t xml:space="preserve">1.2.2. Русский язык </w:t>
      </w:r>
    </w:p>
    <w:p w:rsidR="003E1CC2" w:rsidRDefault="00A51BBC" w:rsidP="003E1CC2">
      <w:pPr>
        <w:pStyle w:val="Default"/>
        <w:jc w:val="both"/>
        <w:rPr>
          <w:color w:val="auto"/>
        </w:rPr>
      </w:pPr>
      <w:r>
        <w:rPr>
          <w:color w:val="auto"/>
        </w:rPr>
        <w:t xml:space="preserve">     </w:t>
      </w:r>
      <w:r w:rsidR="003E1CC2">
        <w:rPr>
          <w:color w:val="auto"/>
        </w:rPr>
        <w:t xml:space="preserve">В результате изучения курса русского языка начального общего образования обучающиеся МБОУ «Яна Булякская ООШ»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E45DEA" w:rsidRPr="00E45DEA" w:rsidRDefault="00E45DEA" w:rsidP="00E45DEA">
      <w:pPr>
        <w:widowControl w:val="0"/>
        <w:autoSpaceDE w:val="0"/>
        <w:autoSpaceDN w:val="0"/>
        <w:spacing w:before="10" w:after="0" w:line="240" w:lineRule="auto"/>
        <w:ind w:right="-10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В процессе изучения обучающиеся МБОУ «</w:t>
      </w:r>
      <w:r>
        <w:rPr>
          <w:rFonts w:ascii="Times New Roman" w:eastAsia="Times New Roman" w:hAnsi="Times New Roman" w:cs="Times New Roman"/>
          <w:sz w:val="24"/>
          <w:szCs w:val="24"/>
          <w:lang w:eastAsia="ru-RU" w:bidi="ru-RU"/>
        </w:rPr>
        <w:t>Яна Булякская ООШ</w:t>
      </w:r>
      <w:r w:rsidRPr="00E45DEA">
        <w:rPr>
          <w:rFonts w:ascii="Times New Roman" w:eastAsia="Times New Roman" w:hAnsi="Times New Roman" w:cs="Times New Roman"/>
          <w:sz w:val="24"/>
          <w:szCs w:val="24"/>
          <w:lang w:eastAsia="ru-RU" w:bidi="ru-RU"/>
        </w:rPr>
        <w:t>»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45DEA" w:rsidRPr="00E45DEA" w:rsidRDefault="00E45DEA" w:rsidP="00E45DEA">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Выпускник МБОУ «</w:t>
      </w:r>
      <w:r>
        <w:rPr>
          <w:rFonts w:ascii="Times New Roman" w:eastAsia="Times New Roman" w:hAnsi="Times New Roman" w:cs="Times New Roman"/>
          <w:sz w:val="24"/>
          <w:szCs w:val="24"/>
          <w:lang w:eastAsia="ru-RU" w:bidi="ru-RU"/>
        </w:rPr>
        <w:t>Яна Булякская ООШ</w:t>
      </w:r>
      <w:r w:rsidRPr="00E45DEA">
        <w:rPr>
          <w:rFonts w:ascii="Times New Roman" w:eastAsia="Times New Roman" w:hAnsi="Times New Roman" w:cs="Times New Roman"/>
          <w:sz w:val="24"/>
          <w:szCs w:val="24"/>
          <w:lang w:eastAsia="ru-RU" w:bidi="ru-RU"/>
        </w:rPr>
        <w:t>» на уровне начального общего образования: научится осознавать безошибочное письмо как одно из проявлений собственного уровня культуры;</w:t>
      </w:r>
    </w:p>
    <w:p w:rsidR="00E45DEA" w:rsidRDefault="00E45DEA" w:rsidP="00E45DEA">
      <w:pPr>
        <w:widowControl w:val="0"/>
        <w:tabs>
          <w:tab w:val="left" w:pos="9214"/>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45DEA" w:rsidRDefault="00E45DEA" w:rsidP="00E45DEA">
      <w:pPr>
        <w:widowControl w:val="0"/>
        <w:tabs>
          <w:tab w:val="left" w:pos="9214"/>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 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w:t>
      </w:r>
    </w:p>
    <w:p w:rsidR="00E45DEA" w:rsidRPr="00E45DEA" w:rsidRDefault="00E45DEA" w:rsidP="00E45DEA">
      <w:pPr>
        <w:widowControl w:val="0"/>
        <w:tabs>
          <w:tab w:val="left" w:pos="9214"/>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В результате изучения курса у выпускников МБОУ «</w:t>
      </w:r>
      <w:r>
        <w:rPr>
          <w:rFonts w:ascii="Times New Roman" w:eastAsia="Times New Roman" w:hAnsi="Times New Roman" w:cs="Times New Roman"/>
          <w:sz w:val="24"/>
          <w:szCs w:val="24"/>
          <w:lang w:eastAsia="ru-RU" w:bidi="ru-RU"/>
        </w:rPr>
        <w:t>Яна Булякская ООШ</w:t>
      </w:r>
      <w:r w:rsidRPr="00E45DEA">
        <w:rPr>
          <w:rFonts w:ascii="Times New Roman" w:eastAsia="Times New Roman" w:hAnsi="Times New Roman" w:cs="Times New Roman"/>
          <w:sz w:val="24"/>
          <w:szCs w:val="24"/>
          <w:lang w:eastAsia="ru-RU" w:bidi="ru-RU"/>
        </w:rPr>
        <w:t xml:space="preserve">»,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w:t>
      </w:r>
      <w:r>
        <w:rPr>
          <w:rFonts w:ascii="Times New Roman" w:eastAsia="Times New Roman" w:hAnsi="Times New Roman" w:cs="Times New Roman"/>
          <w:sz w:val="24"/>
          <w:szCs w:val="24"/>
          <w:lang w:eastAsia="ru-RU" w:bidi="ru-RU"/>
        </w:rPr>
        <w:t>на следующем уровне образования.</w:t>
      </w:r>
    </w:p>
    <w:p w:rsidR="00E45DEA" w:rsidRPr="00E45DEA" w:rsidRDefault="00E45DEA" w:rsidP="00E45DEA">
      <w:pPr>
        <w:widowControl w:val="0"/>
        <w:tabs>
          <w:tab w:val="left" w:pos="9356"/>
        </w:tabs>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Программа позволяет добиваться следующих результатов освоения образовательной программы начального общего образования: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iCs/>
          <w:sz w:val="24"/>
          <w:szCs w:val="24"/>
          <w:lang w:eastAsia="ru-RU" w:bidi="ru-RU"/>
        </w:rPr>
        <w:t>1 класс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b/>
          <w:bCs/>
          <w:sz w:val="24"/>
          <w:szCs w:val="24"/>
          <w:lang w:eastAsia="ru-RU" w:bidi="ru-RU"/>
        </w:rPr>
        <w:t>Фонетика и орфоэпия</w:t>
      </w:r>
      <w:r w:rsidRPr="00E45DEA">
        <w:rPr>
          <w:rFonts w:ascii="Times New Roman" w:eastAsia="Times New Roman" w:hAnsi="Times New Roman" w:cs="Times New Roman"/>
          <w:b/>
          <w:bCs/>
          <w:sz w:val="24"/>
          <w:szCs w:val="24"/>
          <w:lang w:eastAsia="ru-RU" w:bidi="ru-RU"/>
        </w:rPr>
        <w:br/>
      </w:r>
      <w:r w:rsidRPr="00E45DEA">
        <w:rPr>
          <w:rFonts w:ascii="Times New Roman" w:eastAsia="Times New Roman" w:hAnsi="Times New Roman" w:cs="Times New Roman"/>
          <w:b/>
          <w:i/>
          <w:iCs/>
          <w:sz w:val="24"/>
          <w:szCs w:val="24"/>
          <w:lang w:eastAsia="ru-RU" w:bidi="ru-RU"/>
        </w:rPr>
        <w:t>Обучающийся научится:</w:t>
      </w:r>
      <w:r w:rsidRPr="00E45DEA">
        <w:rPr>
          <w:rFonts w:ascii="Times New Roman" w:eastAsia="Times New Roman" w:hAnsi="Times New Roman" w:cs="Times New Roman"/>
          <w:b/>
          <w:i/>
          <w:iCs/>
          <w:sz w:val="24"/>
          <w:szCs w:val="24"/>
          <w:lang w:eastAsia="ru-RU" w:bidi="ru-RU"/>
        </w:rPr>
        <w:br/>
      </w:r>
      <w:r w:rsidRPr="00E45DEA">
        <w:rPr>
          <w:rFonts w:ascii="Times New Roman" w:eastAsia="Times New Roman" w:hAnsi="Times New Roman" w:cs="Times New Roman"/>
          <w:sz w:val="24"/>
          <w:szCs w:val="24"/>
          <w:lang w:eastAsia="ru-RU" w:bidi="ru-RU"/>
        </w:rPr>
        <w:t>различать звуки речи; понимать различие между звуками и буквами;</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устанавливать последовательность звуков в слове и их число;</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гласные  и согласные  звуки,  определять их в слове и правильно произносить;</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качественную характеристику гласного звука в слове: ударный или безударный;</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lastRenderedPageBreak/>
        <w:t>различать гласный звук [и] и согласный звук [й];</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различать  согласные звуки: мягкие и твёрдые, глухие и звонкие, определять их в слове и правильно произносить;  </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непарные твёрдые согласные [ж] [ш ], [ ц]  непарные мягкие согласные [ч’], [щ’], находить их в слове, правильно произносить</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слово и слог; определять количество слогов в слове, делить слова на слоги.</w:t>
      </w:r>
      <w:r w:rsidRPr="00E45DEA">
        <w:rPr>
          <w:rFonts w:ascii="Times New Roman" w:eastAsia="Times New Roman" w:hAnsi="Times New Roman" w:cs="Times New Roman"/>
          <w:sz w:val="24"/>
          <w:szCs w:val="24"/>
          <w:lang w:eastAsia="ru-RU" w:bidi="ru-RU"/>
        </w:rPr>
        <w:br/>
      </w: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r w:rsidRPr="00E45DEA">
        <w:rPr>
          <w:rFonts w:ascii="Times New Roman" w:eastAsia="Times New Roman" w:hAnsi="Times New Roman" w:cs="Times New Roman"/>
          <w:i/>
          <w:iCs/>
          <w:sz w:val="24"/>
          <w:szCs w:val="24"/>
          <w:lang w:eastAsia="ru-RU" w:bidi="ru-RU"/>
        </w:rPr>
        <w:br/>
      </w:r>
      <w:r w:rsidRPr="00E45DEA">
        <w:rPr>
          <w:rFonts w:ascii="Times New Roman" w:eastAsia="Times New Roman" w:hAnsi="Times New Roman" w:cs="Times New Roman"/>
          <w:sz w:val="24"/>
          <w:szCs w:val="24"/>
          <w:lang w:eastAsia="ru-RU" w:bidi="ru-RU"/>
        </w:rPr>
        <w:t>наблюдать над образованием звуков речи;</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находить случаи расхождения звукового и буквенного состава слов при орфоэпическом проговаривании слов учителем; </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произносить звуки и сочетания звуков в соответствии с нормами литературного языка (круг слов определён словарём произношения в учебнике);  </w:t>
      </w:r>
    </w:p>
    <w:p w:rsidR="00E45DEA" w:rsidRPr="00E45DEA" w:rsidRDefault="00E45DEA" w:rsidP="00F96BD3">
      <w:pPr>
        <w:widowControl w:val="0"/>
        <w:numPr>
          <w:ilvl w:val="0"/>
          <w:numId w:val="1"/>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два способа обозначения мягкости согласных: с помощью гласных </w:t>
      </w:r>
      <w:r w:rsidRPr="00E45DEA">
        <w:rPr>
          <w:rFonts w:ascii="Times New Roman" w:eastAsia="Times New Roman" w:hAnsi="Times New Roman" w:cs="Times New Roman"/>
          <w:i/>
          <w:iCs/>
          <w:sz w:val="24"/>
          <w:szCs w:val="24"/>
          <w:lang w:eastAsia="ru-RU" w:bidi="ru-RU"/>
        </w:rPr>
        <w:t>е, ё, и, ю, я</w:t>
      </w:r>
      <w:r w:rsidRPr="00E45DEA">
        <w:rPr>
          <w:rFonts w:ascii="Times New Roman" w:eastAsia="Times New Roman" w:hAnsi="Times New Roman" w:cs="Times New Roman"/>
          <w:sz w:val="24"/>
          <w:szCs w:val="24"/>
          <w:lang w:eastAsia="ru-RU" w:bidi="ru-RU"/>
        </w:rPr>
        <w:t>  и мягкого знака.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Графика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2"/>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обозначать ударение в слове;</w:t>
      </w:r>
    </w:p>
    <w:p w:rsidR="00E45DEA" w:rsidRPr="00E45DEA" w:rsidRDefault="00E45DEA" w:rsidP="00F96BD3">
      <w:pPr>
        <w:widowControl w:val="0"/>
        <w:numPr>
          <w:ilvl w:val="0"/>
          <w:numId w:val="2"/>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правильно называть буквы в алфавитном порядке; писать предложения под диктовку, а также составлять их схемы;</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верно оформлять предложения на письме: употреблять большую букву в начале и точку в конце предложения</w:t>
      </w:r>
      <w:r w:rsidRPr="00E45DEA">
        <w:rPr>
          <w:rFonts w:ascii="Times New Roman" w:eastAsia="Times New Roman" w:hAnsi="Times New Roman" w:cs="Times New Roman"/>
          <w:b/>
          <w:sz w:val="24"/>
          <w:szCs w:val="24"/>
          <w:lang w:eastAsia="ru-RU" w:bidi="ru-RU"/>
        </w:rPr>
        <w:t xml:space="preserve">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Использование небуквенных графических средств: пробел между словами, знак переноса, красная строка (абзац). Знание алфавита: правильное название букв, их последовательность. Использование алфавита при работе со словарями, справочниками.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Состав слова (морфемика)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Овладение понятием «родственные слова»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Овладение понятием «однокоренные слова». Различение однокоренных слов и различных форм одного и того же слова.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 xml:space="preserve">Лексика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3"/>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слово и предложение, слово и слог;</w:t>
      </w:r>
    </w:p>
    <w:p w:rsidR="00E45DEA" w:rsidRPr="00E45DEA" w:rsidRDefault="00E45DEA" w:rsidP="00F96BD3">
      <w:pPr>
        <w:widowControl w:val="0"/>
        <w:numPr>
          <w:ilvl w:val="0"/>
          <w:numId w:val="3"/>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слово как двустороннюю единицу языка; иметь представление о значении слова и его звукобуквенной форме на основе наглядно-образных моделей;</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F96BD3">
      <w:pPr>
        <w:widowControl w:val="0"/>
        <w:numPr>
          <w:ilvl w:val="0"/>
          <w:numId w:val="3"/>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осознавать слово как единство звучания и значения;</w:t>
      </w:r>
    </w:p>
    <w:p w:rsidR="00E45DEA" w:rsidRPr="00E45DEA" w:rsidRDefault="00E45DEA" w:rsidP="00F96BD3">
      <w:pPr>
        <w:widowControl w:val="0"/>
        <w:numPr>
          <w:ilvl w:val="0"/>
          <w:numId w:val="3"/>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получить первоначальное представление о словах со сходным и противоположным значением, с прямым и переносным значением слова и многозначных словах.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составлять тематические группы слов по определенным темам.</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Морфология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4"/>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слова, обозначающие одушевленные и неодушевленные предметы и отвечающие на вопросы  кто? что?;</w:t>
      </w:r>
    </w:p>
    <w:p w:rsidR="00E45DEA" w:rsidRPr="00E45DEA" w:rsidRDefault="00E45DEA" w:rsidP="00F96BD3">
      <w:pPr>
        <w:widowControl w:val="0"/>
        <w:numPr>
          <w:ilvl w:val="0"/>
          <w:numId w:val="4"/>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имена собственные и правильно их записывать;</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выделять слова с общим значением (члены семьи, одежда, транспорт и др.)</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F96BD3">
      <w:pPr>
        <w:widowControl w:val="0"/>
        <w:numPr>
          <w:ilvl w:val="0"/>
          <w:numId w:val="4"/>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получить первоначальное представление о знаковой функции слова как заместителя, «представителя» реальных предметов, их свойств и действий;</w:t>
      </w:r>
    </w:p>
    <w:p w:rsidR="00E45DEA" w:rsidRPr="00E45DEA" w:rsidRDefault="00E45DEA" w:rsidP="00F96BD3">
      <w:pPr>
        <w:widowControl w:val="0"/>
        <w:numPr>
          <w:ilvl w:val="0"/>
          <w:numId w:val="4"/>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распределять слова по группам по  их основному значению и вопросам;</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находить в тексте слова -названия предметов, названия признаков предметов и названия </w:t>
      </w:r>
      <w:r w:rsidRPr="00E45DEA">
        <w:rPr>
          <w:rFonts w:ascii="Times New Roman" w:eastAsia="Times New Roman" w:hAnsi="Times New Roman" w:cs="Times New Roman"/>
          <w:sz w:val="24"/>
          <w:szCs w:val="24"/>
          <w:lang w:eastAsia="ru-RU" w:bidi="ru-RU"/>
        </w:rPr>
        <w:lastRenderedPageBreak/>
        <w:t>действий.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sz w:val="24"/>
          <w:szCs w:val="24"/>
          <w:lang w:eastAsia="ru-RU" w:bidi="ru-RU"/>
        </w:rPr>
      </w:pPr>
      <w:r w:rsidRPr="00E45DEA">
        <w:rPr>
          <w:rFonts w:ascii="Times New Roman" w:eastAsia="Times New Roman" w:hAnsi="Times New Roman" w:cs="Times New Roman"/>
          <w:b/>
          <w:bCs/>
          <w:sz w:val="24"/>
          <w:szCs w:val="24"/>
          <w:lang w:eastAsia="ru-RU" w:bidi="ru-RU"/>
        </w:rPr>
        <w:t>Синтаксис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текст и предложение, предложение  и  слова,  не составляющие предложения;</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выделять предложения из  речи; </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в устной речи интонацию конца предложений;</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соотносить схемы предложений и предложения, соответствующие этим схемам;</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составлять предложения из слов;</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sz w:val="24"/>
          <w:szCs w:val="24"/>
          <w:lang w:eastAsia="ru-RU" w:bidi="ru-RU"/>
        </w:rPr>
        <w:t>составлять предложения по схеме, по рисунку</w:t>
      </w:r>
      <w:r w:rsidRPr="00E45DEA">
        <w:rPr>
          <w:rFonts w:ascii="Times New Roman" w:eastAsia="Times New Roman" w:hAnsi="Times New Roman" w:cs="Times New Roman"/>
          <w:b/>
          <w:bCs/>
          <w:sz w:val="24"/>
          <w:szCs w:val="24"/>
          <w:lang w:eastAsia="ru-RU" w:bidi="ru-RU"/>
        </w:rPr>
        <w:t xml:space="preserve"> </w:t>
      </w:r>
      <w:r w:rsidRPr="00E45DEA">
        <w:rPr>
          <w:rFonts w:ascii="Times New Roman" w:eastAsia="Times New Roman" w:hAnsi="Times New Roman" w:cs="Times New Roman"/>
          <w:b/>
          <w:bCs/>
          <w:sz w:val="24"/>
          <w:szCs w:val="24"/>
          <w:lang w:eastAsia="ru-RU" w:bidi="ru-RU"/>
        </w:rPr>
        <w:br/>
      </w: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Определять существенные признаки предложения: о смысловую и интонационную законченность; </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Устанавливать смысловую связь слов в предложении по вопросам;</w:t>
      </w:r>
    </w:p>
    <w:p w:rsidR="00E45DEA" w:rsidRPr="00E45DEA" w:rsidRDefault="00E45DEA" w:rsidP="00F96BD3">
      <w:pPr>
        <w:widowControl w:val="0"/>
        <w:numPr>
          <w:ilvl w:val="0"/>
          <w:numId w:val="5"/>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Осмысливать роль предложения в речевом общении, его интонационное и пунктуационное оформление в речи.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Орфография и пунктуация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переносить слова по слогам на письме;</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раздельно  писать слова в предложении,</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верно писать буквосочетания  </w:t>
      </w:r>
      <w:r w:rsidRPr="00E45DEA">
        <w:rPr>
          <w:rFonts w:ascii="Times New Roman" w:eastAsia="Times New Roman" w:hAnsi="Times New Roman" w:cs="Times New Roman"/>
          <w:b/>
          <w:bCs/>
          <w:i/>
          <w:iCs/>
          <w:sz w:val="24"/>
          <w:szCs w:val="24"/>
          <w:lang w:eastAsia="ru-RU" w:bidi="ru-RU"/>
        </w:rPr>
        <w:t>жи — ши, ча — ща, чу — щу</w:t>
      </w:r>
      <w:r w:rsidRPr="00E45DEA">
        <w:rPr>
          <w:rFonts w:ascii="Times New Roman" w:eastAsia="Times New Roman" w:hAnsi="Times New Roman" w:cs="Times New Roman"/>
          <w:sz w:val="24"/>
          <w:szCs w:val="24"/>
          <w:lang w:eastAsia="ru-RU" w:bidi="ru-RU"/>
        </w:rPr>
        <w:t xml:space="preserve"> в словах; </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употреблять прописную букву в начале предложения, в именах собственных;</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верно писать непроверяемые гласные и согласные в корне слова (перечень слов в учебнике); </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 без ошибок списывать текст с доски и учебника; </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писать под диктовку  слова, предложения, тексты, включающие 12—15 слов;</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самостоятельно составлять и записывать текст из 2—3 предложений на определенную тему.</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 находить безударные гласные в словах, подбирать проверочные слова; </w:t>
      </w:r>
    </w:p>
    <w:p w:rsidR="00E45DEA" w:rsidRPr="00E45DEA" w:rsidRDefault="00E45DEA" w:rsidP="00F96BD3">
      <w:pPr>
        <w:widowControl w:val="0"/>
        <w:numPr>
          <w:ilvl w:val="0"/>
          <w:numId w:val="6"/>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писать мягкий и твердый знаки в словах на основе анализа их звучания;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пользоваться орфографическим словарём в учебнике как средством самоконтроля.</w:t>
      </w:r>
      <w:r w:rsidRPr="00E45DEA">
        <w:rPr>
          <w:rFonts w:ascii="Times New Roman" w:eastAsia="Times New Roman" w:hAnsi="Times New Roman" w:cs="Times New Roman"/>
          <w:i/>
          <w:iCs/>
          <w:sz w:val="24"/>
          <w:szCs w:val="24"/>
          <w:lang w:eastAsia="ru-RU" w:bidi="ru-RU"/>
        </w:rPr>
        <w:br/>
      </w:r>
      <w:r w:rsidRPr="00E45DEA">
        <w:rPr>
          <w:rFonts w:ascii="Times New Roman" w:eastAsia="Times New Roman" w:hAnsi="Times New Roman" w:cs="Times New Roman"/>
          <w:i/>
          <w:sz w:val="24"/>
          <w:szCs w:val="24"/>
          <w:lang w:eastAsia="ru-RU" w:bidi="ru-RU"/>
        </w:rPr>
        <w:t xml:space="preserve"> </w:t>
      </w:r>
      <w:r w:rsidRPr="00E45DEA">
        <w:rPr>
          <w:rFonts w:ascii="Times New Roman" w:eastAsia="Times New Roman" w:hAnsi="Times New Roman" w:cs="Times New Roman"/>
          <w:b/>
          <w:sz w:val="24"/>
          <w:szCs w:val="24"/>
          <w:lang w:eastAsia="ru-RU" w:bidi="ru-RU"/>
        </w:rPr>
        <w:t>Развитие речи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научится:</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первичному умению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в повседневной жизни нормы речевого этикета;</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слушать вопрос, понимать его, отвечать на поставленный вопрос;</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пересказывать сюжет известной сказки по данному рисунку;</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составлять текст  из набора предложений;</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выбирать заголовок текста из ряда данных и самостоятельно озаглавливать текст</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iCs/>
          <w:sz w:val="24"/>
          <w:szCs w:val="24"/>
          <w:lang w:eastAsia="ru-RU" w:bidi="ru-RU"/>
        </w:rPr>
      </w:pPr>
      <w:r w:rsidRPr="00E45DEA">
        <w:rPr>
          <w:rFonts w:ascii="Times New Roman" w:eastAsia="Times New Roman" w:hAnsi="Times New Roman" w:cs="Times New Roman"/>
          <w:b/>
          <w:i/>
          <w:iCs/>
          <w:sz w:val="24"/>
          <w:szCs w:val="24"/>
          <w:lang w:eastAsia="ru-RU" w:bidi="ru-RU"/>
        </w:rPr>
        <w:t>Обучающийся получит возможность научиться</w:t>
      </w:r>
      <w:r w:rsidRPr="00E45DEA">
        <w:rPr>
          <w:rFonts w:ascii="Times New Roman" w:eastAsia="Times New Roman" w:hAnsi="Times New Roman" w:cs="Times New Roman"/>
          <w:i/>
          <w:iCs/>
          <w:sz w:val="24"/>
          <w:szCs w:val="24"/>
          <w:lang w:eastAsia="ru-RU" w:bidi="ru-RU"/>
        </w:rPr>
        <w:t>:</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различать устную и письменную речь; </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различать диалогическую речь; </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отличать текст от набора не связанных друг с другом предложений;</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анализировать текст с нарушенным порядком предложений и восстанавливать  их последовательность в тексте;</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тему и главную мысль текста;</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соотносить заголовок и содержание текста;</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 составлять текст по рисунку и опорным словам  (после  анализа содержания рисунка);  </w:t>
      </w:r>
    </w:p>
    <w:p w:rsidR="00E45DEA" w:rsidRPr="00E45DEA" w:rsidRDefault="00E45DEA" w:rsidP="00F96BD3">
      <w:pPr>
        <w:widowControl w:val="0"/>
        <w:numPr>
          <w:ilvl w:val="0"/>
          <w:numId w:val="7"/>
        </w:numPr>
        <w:autoSpaceDE w:val="0"/>
        <w:autoSpaceDN w:val="0"/>
        <w:spacing w:after="0" w:line="240" w:lineRule="auto"/>
        <w:ind w:left="0" w:right="-1" w:firstLine="0"/>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составлять текст по его началу и по его концу, по вопросам;</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lastRenderedPageBreak/>
        <w:t>составлять небольшие монологические высказывания по результатам наблюдений  за фактами и явлениями языка.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  </w:t>
      </w:r>
      <w:r w:rsidRPr="00E45DEA">
        <w:rPr>
          <w:rFonts w:ascii="Times New Roman" w:eastAsia="Times New Roman" w:hAnsi="Times New Roman" w:cs="Times New Roman"/>
          <w:b/>
          <w:iCs/>
          <w:sz w:val="24"/>
          <w:szCs w:val="24"/>
          <w:lang w:eastAsia="ru-RU" w:bidi="ru-RU"/>
        </w:rPr>
        <w:t xml:space="preserve">                                                                        </w:t>
      </w:r>
      <w:r w:rsidRPr="00E45DEA">
        <w:rPr>
          <w:rFonts w:ascii="Times New Roman" w:eastAsia="Times New Roman" w:hAnsi="Times New Roman" w:cs="Times New Roman"/>
          <w:b/>
          <w:bCs/>
          <w:iCs/>
          <w:sz w:val="24"/>
          <w:szCs w:val="24"/>
          <w:lang w:eastAsia="ru-RU" w:bidi="ru-RU"/>
        </w:rPr>
        <w:t xml:space="preserve"> 2 класс</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Фонетика и графика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научится: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звуки и буквы;</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258C4" w:rsidRDefault="00E45DEA" w:rsidP="00E258C4">
      <w:pPr>
        <w:widowControl w:val="0"/>
        <w:autoSpaceDE w:val="0"/>
        <w:autoSpaceDN w:val="0"/>
        <w:spacing w:after="0" w:line="240" w:lineRule="auto"/>
        <w:ind w:right="-1"/>
        <w:jc w:val="both"/>
        <w:rPr>
          <w:rFonts w:ascii="Times New Roman" w:eastAsia="Calibri" w:hAnsi="Times New Roman" w:cs="Times New Roman"/>
          <w:b/>
          <w:sz w:val="24"/>
          <w:szCs w:val="24"/>
          <w:lang w:bidi="ru-RU"/>
        </w:rPr>
      </w:pPr>
      <w:r w:rsidRPr="00E45DEA">
        <w:rPr>
          <w:rFonts w:ascii="Times New Roman" w:eastAsia="Times New Roman" w:hAnsi="Times New Roman" w:cs="Times New Roman"/>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E45DEA">
        <w:rPr>
          <w:rFonts w:ascii="Times New Roman" w:eastAsia="Calibri" w:hAnsi="Times New Roman" w:cs="Times New Roman"/>
          <w:b/>
          <w:sz w:val="24"/>
          <w:szCs w:val="24"/>
          <w:lang w:bidi="ru-RU"/>
        </w:rPr>
        <w:t xml:space="preserve">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sz w:val="24"/>
          <w:szCs w:val="24"/>
          <w:lang w:bidi="ru-RU"/>
        </w:rPr>
      </w:pPr>
      <w:r w:rsidRPr="00E45DEA">
        <w:rPr>
          <w:rFonts w:ascii="Times New Roman" w:eastAsia="Calibri" w:hAnsi="Times New Roman" w:cs="Times New Roman"/>
          <w:b/>
          <w:i/>
          <w:sz w:val="24"/>
          <w:szCs w:val="24"/>
          <w:lang w:bidi="ru-RU"/>
        </w:rPr>
        <w:t>Обучающийся получит возможность научиться</w:t>
      </w:r>
      <w:r w:rsidRPr="00E45DEA">
        <w:rPr>
          <w:rFonts w:ascii="Times New Roman" w:eastAsia="Calibri" w:hAnsi="Times New Roman" w:cs="Times New Roman"/>
          <w:i/>
          <w:sz w:val="24"/>
          <w:szCs w:val="24"/>
          <w:lang w:bidi="ru-RU"/>
        </w:rPr>
        <w:t>:</w:t>
      </w:r>
      <w:r w:rsidRPr="00E45DEA">
        <w:rPr>
          <w:rFonts w:ascii="Times New Roman" w:eastAsia="Calibri" w:hAnsi="Times New Roman" w:cs="Times New Roman"/>
          <w:sz w:val="24"/>
          <w:szCs w:val="24"/>
          <w:lang w:bidi="ru-RU"/>
        </w:rPr>
        <w:t xml:space="preserve"> </w:t>
      </w:r>
    </w:p>
    <w:p w:rsidR="00E45DEA" w:rsidRPr="00E45DEA" w:rsidRDefault="00E45DEA" w:rsidP="00E258C4">
      <w:pPr>
        <w:widowControl w:val="0"/>
        <w:autoSpaceDE w:val="0"/>
        <w:autoSpaceDN w:val="0"/>
        <w:spacing w:after="0" w:line="240" w:lineRule="auto"/>
        <w:ind w:right="-1"/>
        <w:jc w:val="both"/>
        <w:rPr>
          <w:rFonts w:ascii="Times New Roman" w:eastAsia="Calibri" w:hAnsi="Times New Roman" w:cs="Times New Roman"/>
          <w:b/>
          <w:sz w:val="24"/>
          <w:szCs w:val="24"/>
          <w:lang w:bidi="ru-RU"/>
        </w:rPr>
      </w:pPr>
      <w:r w:rsidRPr="00E45DEA">
        <w:rPr>
          <w:rFonts w:ascii="Times New Roman" w:eastAsia="Times New Roman" w:hAnsi="Times New Roman" w:cs="Times New Roman"/>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E45DEA">
        <w:rPr>
          <w:rFonts w:ascii="Times New Roman" w:eastAsia="Calibri" w:hAnsi="Times New Roman" w:cs="Times New Roman"/>
          <w:b/>
          <w:sz w:val="24"/>
          <w:szCs w:val="24"/>
          <w:lang w:bidi="ru-RU"/>
        </w:rPr>
        <w:t xml:space="preserve">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Орфоэпия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научится: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i/>
          <w:sz w:val="24"/>
          <w:szCs w:val="24"/>
          <w:lang w:bidi="ru-RU"/>
        </w:rPr>
      </w:pPr>
      <w:r w:rsidRPr="00E45DEA">
        <w:rPr>
          <w:rFonts w:ascii="Times New Roman" w:eastAsia="Calibri" w:hAnsi="Times New Roman" w:cs="Times New Roman"/>
          <w:b/>
          <w:i/>
          <w:sz w:val="24"/>
          <w:szCs w:val="24"/>
          <w:lang w:bidi="ru-RU"/>
        </w:rPr>
        <w:t>Обучающийся получит возможность научиться</w:t>
      </w:r>
      <w:r w:rsidRPr="00E45DEA">
        <w:rPr>
          <w:rFonts w:ascii="Times New Roman" w:eastAsia="Calibri" w:hAnsi="Times New Roman" w:cs="Times New Roman"/>
          <w:i/>
          <w:sz w:val="24"/>
          <w:szCs w:val="24"/>
          <w:lang w:bidi="ru-RU"/>
        </w:rPr>
        <w:t>:</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Calibri" w:hAnsi="Times New Roman" w:cs="Times New Roman"/>
          <w:b/>
          <w:sz w:val="24"/>
          <w:szCs w:val="24"/>
          <w:lang w:bidi="ru-RU"/>
        </w:rPr>
      </w:pPr>
      <w:r w:rsidRPr="00E45DEA">
        <w:rPr>
          <w:rFonts w:ascii="Times New Roman" w:eastAsia="Times New Roman" w:hAnsi="Times New Roman" w:cs="Times New Roman"/>
          <w:sz w:val="24"/>
          <w:szCs w:val="24"/>
          <w:lang w:eastAsia="ru-RU" w:bidi="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Состав слова (морфемика)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научится: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изменяемые и неизменяемые слова;</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родственные (однокоренные) слова и формы слова;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в словах с однозначно выделяемыми морфемами окончание, корень, приставку, суффикс.</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получит возможность научиться: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-выполнять морфемный анализ слова в соответствии с предложенным учебником алгоритмом, оценивать правильность его выполнения;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-использовать результаты выполненного морфемного анализа для решения орфографических и/или речевых задач.</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 xml:space="preserve">Лексика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Calibri" w:hAnsi="Times New Roman" w:cs="Times New Roman"/>
          <w:b/>
          <w:i/>
          <w:sz w:val="24"/>
          <w:szCs w:val="24"/>
          <w:lang w:bidi="ru-RU"/>
        </w:rPr>
        <w:t>Обучающийся научится: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-выявлять слова, значение которых требует уточнения;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значение слова по тексту или уточнять с помощью толкового словаря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синонимы для устранения повторов в тексте.</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получит возможность научиться: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антонимы для точной характеристики предметов при их сравнении;</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употребление в тексте слов в прямом и переносном значении (простые случаи);</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-оценивать уместность использования слов в тексте;</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-выбирать слова из ряда предложенных для успешного решения коммуникативной задачи.</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Морфология </w:t>
      </w:r>
    </w:p>
    <w:p w:rsid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Обучающийся научится: </w:t>
      </w:r>
    </w:p>
    <w:p w:rsidR="00E258C4" w:rsidRPr="00E45DEA" w:rsidRDefault="00E258C4" w:rsidP="00E258C4">
      <w:pPr>
        <w:framePr w:w="5026" w:hSpace="180" w:wrap="around" w:vAnchor="text" w:hAnchor="page" w:x="1681" w:y="24"/>
        <w:widowControl w:val="0"/>
        <w:autoSpaceDE w:val="0"/>
        <w:autoSpaceDN w:val="0"/>
        <w:spacing w:after="0" w:line="240" w:lineRule="exact"/>
        <w:ind w:right="-1"/>
        <w:suppressOverlap/>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распознавать грамматические признаки слов;</w:t>
      </w:r>
    </w:p>
    <w:p w:rsidR="00E258C4" w:rsidRPr="00E45DEA" w:rsidRDefault="00E258C4" w:rsidP="00E45DEA">
      <w:pPr>
        <w:widowControl w:val="0"/>
        <w:autoSpaceDE w:val="0"/>
        <w:autoSpaceDN w:val="0"/>
        <w:spacing w:after="0" w:line="240" w:lineRule="auto"/>
        <w:ind w:right="-1"/>
        <w:rPr>
          <w:rFonts w:ascii="Times New Roman" w:eastAsia="Calibri" w:hAnsi="Times New Roman" w:cs="Times New Roman"/>
          <w:b/>
          <w:sz w:val="24"/>
          <w:szCs w:val="24"/>
          <w:lang w:bidi="ru-RU"/>
        </w:rPr>
      </w:pP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w:t>
      </w:r>
      <w:r w:rsidRPr="00E45DEA">
        <w:rPr>
          <w:rFonts w:ascii="Times New Roman" w:eastAsia="Times New Roman" w:hAnsi="Times New Roman" w:cs="Times New Roman"/>
          <w:sz w:val="24"/>
          <w:szCs w:val="24"/>
          <w:lang w:eastAsia="ru-RU" w:bidi="ru-RU"/>
        </w:rPr>
        <w:lastRenderedPageBreak/>
        <w:t>существительные, имена прилагательные, глаголы).</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Обучающийся получит возможность:</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Синтаксис</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научится: </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предложение, словосочетание, слово;</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-устанавливать при помощи смысловых вопросов связь между словами в словосочетании и предложении;</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-классифицировать предложения по цели высказывания, находить повествовательные/побудительные/вопросительные предложения;</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восклицательную/невосклицательную интонацию предложения;</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главные и второстепенные (без деления на виды) члены предложения;</w:t>
      </w:r>
    </w:p>
    <w:p w:rsidR="00E45DEA" w:rsidRPr="00E45DEA" w:rsidRDefault="00E45DEA" w:rsidP="00E258C4">
      <w:pPr>
        <w:widowControl w:val="0"/>
        <w:autoSpaceDE w:val="0"/>
        <w:autoSpaceDN w:val="0"/>
        <w:spacing w:after="0" w:line="240" w:lineRule="auto"/>
        <w:ind w:right="-1"/>
        <w:jc w:val="both"/>
        <w:rPr>
          <w:rFonts w:ascii="Times New Roman" w:eastAsia="Calibri" w:hAnsi="Times New Roman" w:cs="Times New Roman"/>
          <w:b/>
          <w:sz w:val="24"/>
          <w:szCs w:val="24"/>
          <w:lang w:bidi="ru-RU"/>
        </w:rPr>
      </w:pPr>
      <w:r w:rsidRPr="00E45DEA">
        <w:rPr>
          <w:rFonts w:ascii="Times New Roman" w:eastAsia="Times New Roman" w:hAnsi="Times New Roman" w:cs="Times New Roman"/>
          <w:sz w:val="24"/>
          <w:szCs w:val="24"/>
          <w:lang w:eastAsia="ru-RU" w:bidi="ru-RU"/>
        </w:rPr>
        <w:t>-выделять предложения с однородными членами.</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получит возможность научиться: </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второстепенные члены предложения —определения, дополнения, обстоятельства;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простые и сложные предложения.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Орфография и пунктуация</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научится: </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-применять правила правописания (в объёме содержания курса);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(уточнять) написание слова по орфографическому словарю учебника;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-безошибочно списывать текст объёмом 20-40 слов;</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-писать под диктовку тексты объёмом 25—50 слов в соответствии с изученными правилами правописания;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-проверять собственный и предложенный текст, находить и исправлять орфографические и пунктуационные ошибки.</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i/>
          <w:sz w:val="24"/>
          <w:szCs w:val="24"/>
          <w:lang w:bidi="ru-RU"/>
        </w:rPr>
      </w:pPr>
      <w:r w:rsidRPr="00E45DEA">
        <w:rPr>
          <w:rFonts w:ascii="Times New Roman" w:eastAsia="Calibri" w:hAnsi="Times New Roman" w:cs="Times New Roman"/>
          <w:b/>
          <w:i/>
          <w:sz w:val="24"/>
          <w:szCs w:val="24"/>
          <w:lang w:bidi="ru-RU"/>
        </w:rPr>
        <w:t xml:space="preserve">Обучающийся получит возможность научиться: </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-осознавать место возможного возникновения орфографической ошибки;</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примеры с определённой орфограммой;</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при составлении собственных текстов перефразировать записываемое, чтобы избежать орфографическихи пунктуационных ошибок;</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w:t>
      </w:r>
      <w:r w:rsidRPr="00E45DEA">
        <w:rPr>
          <w:rFonts w:ascii="Times New Roman" w:eastAsia="Times New Roman" w:hAnsi="Times New Roman" w:cs="Times New Roman"/>
          <w:sz w:val="24"/>
          <w:szCs w:val="24"/>
          <w:lang w:eastAsia="ru-RU" w:bidi="ru-RU"/>
        </w:rPr>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 Развитие речи</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sz w:val="24"/>
          <w:szCs w:val="24"/>
          <w:lang w:bidi="ru-RU"/>
        </w:rPr>
        <w:t xml:space="preserve"> </w:t>
      </w:r>
      <w:r w:rsidRPr="00E45DEA">
        <w:rPr>
          <w:rFonts w:ascii="Times New Roman" w:eastAsia="Calibri" w:hAnsi="Times New Roman" w:cs="Times New Roman"/>
          <w:b/>
          <w:sz w:val="24"/>
          <w:szCs w:val="24"/>
          <w:lang w:bidi="ru-RU"/>
        </w:rPr>
        <w:t xml:space="preserve">Обучающийся научится: </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val="tt-RU" w:eastAsia="ru-RU" w:bidi="ru-RU"/>
        </w:rPr>
        <w:t>-</w:t>
      </w:r>
      <w:r w:rsidRPr="00F14B98">
        <w:rPr>
          <w:rFonts w:ascii="Times New Roman" w:hAnsi="Times New Roman" w:cs="Times New Roman"/>
          <w:sz w:val="24"/>
          <w:szCs w:val="24"/>
          <w:lang w:eastAsia="ru-RU" w:bidi="ru-RU"/>
        </w:rPr>
        <w:t>оценивать правильность (уместность) выбора языковых</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и неязыковых средств устного общения на уроке, в школе,</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 в быту, со знакомыми и незнакомыми, с людьми разного возраста;</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-выражать собственное мнение и аргументировать его;</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-самостоятельно озаглавливать текст;</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-составлять план текста;</w:t>
      </w:r>
    </w:p>
    <w:p w:rsidR="00E45DEA" w:rsidRPr="00E45DEA" w:rsidRDefault="00E45DEA" w:rsidP="00E258C4">
      <w:pPr>
        <w:widowControl w:val="0"/>
        <w:autoSpaceDE w:val="0"/>
        <w:autoSpaceDN w:val="0"/>
        <w:spacing w:after="0" w:line="240" w:lineRule="auto"/>
        <w:ind w:right="-1"/>
        <w:jc w:val="both"/>
        <w:rPr>
          <w:rFonts w:ascii="Times New Roman" w:eastAsia="Calibri" w:hAnsi="Times New Roman" w:cs="Times New Roman"/>
          <w:b/>
          <w:sz w:val="24"/>
          <w:szCs w:val="24"/>
          <w:lang w:bidi="ru-RU"/>
        </w:rPr>
      </w:pPr>
      <w:r w:rsidRPr="00E45DEA">
        <w:rPr>
          <w:rFonts w:ascii="Times New Roman" w:eastAsia="Times New Roman" w:hAnsi="Times New Roman" w:cs="Times New Roman"/>
          <w:sz w:val="24"/>
          <w:szCs w:val="24"/>
          <w:lang w:eastAsia="ru-RU" w:bidi="ru-RU"/>
        </w:rPr>
        <w:t>-сочинять письма, поздравительные открытки, записки и другие небольшие тексты для конкретных ситуаций общени</w:t>
      </w:r>
      <w:r w:rsidR="00E258C4">
        <w:rPr>
          <w:rFonts w:ascii="Times New Roman" w:eastAsia="Times New Roman" w:hAnsi="Times New Roman" w:cs="Times New Roman"/>
          <w:sz w:val="24"/>
          <w:szCs w:val="24"/>
          <w:lang w:eastAsia="ru-RU" w:bidi="ru-RU"/>
        </w:rPr>
        <w:t>я.</w:t>
      </w:r>
      <w:r w:rsidRPr="00E45DEA">
        <w:rPr>
          <w:rFonts w:ascii="Times New Roman" w:eastAsia="Calibri" w:hAnsi="Times New Roman" w:cs="Times New Roman"/>
          <w:b/>
          <w:sz w:val="24"/>
          <w:szCs w:val="24"/>
          <w:lang w:bidi="ru-RU"/>
        </w:rPr>
        <w:t xml:space="preserve"> </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sz w:val="24"/>
          <w:szCs w:val="24"/>
          <w:lang w:bidi="ru-RU"/>
        </w:rPr>
      </w:pPr>
      <w:r w:rsidRPr="00E45DEA">
        <w:rPr>
          <w:rFonts w:ascii="Times New Roman" w:eastAsia="Calibri" w:hAnsi="Times New Roman" w:cs="Times New Roman"/>
          <w:b/>
          <w:sz w:val="24"/>
          <w:szCs w:val="24"/>
          <w:lang w:bidi="ru-RU"/>
        </w:rPr>
        <w:t>Обучающийся получит возможность научиться</w:t>
      </w:r>
      <w:r w:rsidRPr="00E45DEA">
        <w:rPr>
          <w:rFonts w:ascii="Times New Roman" w:eastAsia="Calibri" w:hAnsi="Times New Roman" w:cs="Times New Roman"/>
          <w:sz w:val="24"/>
          <w:szCs w:val="24"/>
          <w:lang w:bidi="ru-RU"/>
        </w:rPr>
        <w:t xml:space="preserve">: </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val="tt-RU" w:eastAsia="ru-RU" w:bidi="ru-RU"/>
        </w:rPr>
        <w:t>-</w:t>
      </w:r>
      <w:r w:rsidRPr="00F14B98">
        <w:rPr>
          <w:rFonts w:ascii="Times New Roman" w:hAnsi="Times New Roman" w:cs="Times New Roman"/>
          <w:sz w:val="24"/>
          <w:szCs w:val="24"/>
          <w:lang w:eastAsia="ru-RU" w:bidi="ru-RU"/>
        </w:rPr>
        <w:t>создавать тексты по предложенному заголовку;</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val="tt-RU" w:eastAsia="ru-RU" w:bidi="ru-RU"/>
        </w:rPr>
        <w:t>-</w:t>
      </w:r>
      <w:r w:rsidRPr="00F14B98">
        <w:rPr>
          <w:rFonts w:ascii="Times New Roman" w:hAnsi="Times New Roman" w:cs="Times New Roman"/>
          <w:sz w:val="24"/>
          <w:szCs w:val="24"/>
          <w:lang w:eastAsia="ru-RU" w:bidi="ru-RU"/>
        </w:rPr>
        <w:t>подробно или выборочно пересказывать текст;</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val="tt-RU" w:eastAsia="ru-RU" w:bidi="ru-RU"/>
        </w:rPr>
        <w:lastRenderedPageBreak/>
        <w:t xml:space="preserve">- </w:t>
      </w:r>
      <w:r w:rsidRPr="00F14B98">
        <w:rPr>
          <w:rFonts w:ascii="Times New Roman" w:hAnsi="Times New Roman" w:cs="Times New Roman"/>
          <w:sz w:val="24"/>
          <w:szCs w:val="24"/>
          <w:lang w:eastAsia="ru-RU" w:bidi="ru-RU"/>
        </w:rPr>
        <w:t>пересказывать текст от другого лица;</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val="tt-RU" w:eastAsia="ru-RU" w:bidi="ru-RU"/>
        </w:rPr>
        <w:t>-</w:t>
      </w:r>
      <w:r w:rsidRPr="00F14B98">
        <w:rPr>
          <w:rFonts w:ascii="Times New Roman" w:hAnsi="Times New Roman" w:cs="Times New Roman"/>
          <w:sz w:val="24"/>
          <w:szCs w:val="24"/>
          <w:lang w:eastAsia="ru-RU" w:bidi="ru-RU"/>
        </w:rPr>
        <w:t>составлять устный рассказ на определённую тему с использованием разных типов речи: описание, повествование, рассуждение;</w:t>
      </w:r>
    </w:p>
    <w:p w:rsidR="00E45DEA" w:rsidRPr="00F14B98" w:rsidRDefault="00E45DEA" w:rsidP="00F14B98">
      <w:pPr>
        <w:spacing w:after="0" w:line="240" w:lineRule="auto"/>
        <w:jc w:val="both"/>
        <w:rPr>
          <w:rFonts w:ascii="Times New Roman" w:hAnsi="Times New Roman" w:cs="Times New Roman"/>
          <w:sz w:val="24"/>
          <w:szCs w:val="24"/>
          <w:lang w:eastAsia="ru-RU" w:bidi="ru-RU"/>
        </w:rPr>
      </w:pPr>
      <w:r w:rsidRPr="00F14B98">
        <w:rPr>
          <w:rFonts w:ascii="Times New Roman" w:hAnsi="Times New Roman" w:cs="Times New Roman"/>
          <w:sz w:val="24"/>
          <w:szCs w:val="24"/>
          <w:lang w:eastAsia="ru-RU" w:bidi="ru-RU"/>
        </w:rPr>
        <w:t>-анализировать и корректировать тексты с нарушенным порядком предложений, находить в тексте смысловые пропуски;</w:t>
      </w:r>
    </w:p>
    <w:p w:rsidR="00E45DEA" w:rsidRDefault="00E45DEA" w:rsidP="00E258C4">
      <w:pPr>
        <w:widowControl w:val="0"/>
        <w:autoSpaceDE w:val="0"/>
        <w:autoSpaceDN w:val="0"/>
        <w:spacing w:after="0" w:line="240" w:lineRule="auto"/>
        <w:ind w:right="-1"/>
        <w:jc w:val="both"/>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sz w:val="24"/>
          <w:szCs w:val="24"/>
          <w:lang w:eastAsia="ru-RU" w:bidi="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r w:rsidRPr="00E45DEA">
        <w:rPr>
          <w:rFonts w:ascii="Times New Roman" w:eastAsia="Times New Roman" w:hAnsi="Times New Roman" w:cs="Times New Roman"/>
          <w:b/>
          <w:bCs/>
          <w:iCs/>
          <w:sz w:val="24"/>
          <w:szCs w:val="24"/>
          <w:lang w:eastAsia="ru-RU" w:bidi="ru-RU"/>
        </w:rPr>
        <w:t xml:space="preserve">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 3 класс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Фонетика и графика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научится: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-различать звуки и буквы;</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Орфоэпия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научится: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Состав слова (морфемика)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научится: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различать изменяемые и неизменяемые слова;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различать родственные (однокоренные) слова и формы слова;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находить в словах с однозначно выделяемыми морфемами окончание, корень, приставку, суффикс.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выполнять морфемный анализ слова в соответствии с предложенным учебником алгоритмом, оценивать правильность его выполнения;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использовать результаты выполненного морфемного анализа для решения орфографических и/или речевых задач.</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 xml:space="preserve">Лексика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научится: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выявлять слова, значение которых требует уточнения;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t>- определять значение слова по тексту или уточнять с помощью толкового словаря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bCs/>
          <w:iCs/>
          <w:sz w:val="24"/>
          <w:szCs w:val="24"/>
          <w:lang w:eastAsia="ru-RU" w:bidi="ru-RU"/>
        </w:rPr>
        <w:lastRenderedPageBreak/>
        <w:t>- подбирать синонимы для устранения повторов в тексте.</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bCs/>
          <w:iCs/>
          <w:sz w:val="24"/>
          <w:szCs w:val="24"/>
          <w:lang w:eastAsia="ru-RU" w:bidi="ru-RU"/>
        </w:rPr>
      </w:pPr>
      <w:r w:rsidRPr="00E45DEA">
        <w:rPr>
          <w:rFonts w:ascii="Times New Roman" w:eastAsia="Times New Roman" w:hAnsi="Times New Roman" w:cs="Times New Roman"/>
          <w:b/>
          <w:bCs/>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spacing w:after="0" w:line="240" w:lineRule="auto"/>
        <w:jc w:val="both"/>
        <w:rPr>
          <w:rFonts w:ascii="Times New Roman" w:eastAsia="Times New Roman" w:hAnsi="Times New Roman" w:cs="Times New Roman"/>
          <w:bCs/>
          <w:iCs/>
          <w:sz w:val="24"/>
          <w:szCs w:val="24"/>
          <w:lang w:eastAsia="ru-RU" w:bidi="ru-RU"/>
        </w:rPr>
      </w:pPr>
      <w:r w:rsidRPr="00E45DEA">
        <w:rPr>
          <w:rFonts w:ascii="Times New Roman" w:eastAsia="Times New Roman" w:hAnsi="Times New Roman" w:cs="Times New Roman"/>
          <w:iCs/>
          <w:sz w:val="24"/>
          <w:szCs w:val="24"/>
          <w:lang w:eastAsia="ru-RU" w:bidi="ru-RU"/>
        </w:rPr>
        <w:t>- подбирать антонимы для точной характеристики предметов при их сравнении;</w:t>
      </w:r>
    </w:p>
    <w:p w:rsidR="00E45DEA" w:rsidRPr="00E45DEA" w:rsidRDefault="00E45DEA" w:rsidP="00E258C4">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различать употребление в тексте слов в прямом и переносном значении (простые случаи);</w:t>
      </w:r>
    </w:p>
    <w:p w:rsidR="00E45DEA" w:rsidRPr="00E45DEA" w:rsidRDefault="00E45DEA" w:rsidP="00E258C4">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-оценивать уместность использования слов в тексте;</w:t>
      </w:r>
    </w:p>
    <w:p w:rsidR="00E45DEA" w:rsidRPr="00E45DEA" w:rsidRDefault="00E45DEA" w:rsidP="00E258C4">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xml:space="preserve">- выбирать слова из ряда предложенных для успешного решения коммуникативной задачи.                                                               </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 xml:space="preserve">Морфология </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научится: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распознавать грамматические признаки слов;</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Синтаксис</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научится: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различать предложение, словосочетание, слово;</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устанавливать при помощи смысловых вопросов связь между словами в словосочетании и предложении;</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классифицировать предложения по цели высказывания, находить повествовательные/побудительные/вопросительные предложения;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определять восклицательную/невосклицательную интонацию предложения;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находить главные и второстепенные (без деления на виды) члены предложения;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выделять предложения с однородными членами.</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различать второстепенные члены предложения  —определения, дополнения, обстоятельства;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различать простые и сложные предложения.</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Орфография и пунктуация</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научится: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применять правила правописания (в объёме содержания курса);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определять (уточнять) написание слова по орфографическому словарю учебника;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безошибочно списывать текст объёмом 80—90 слов;</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писать под диктовку тексты объёмом 75—80 слов в соответствии с изученными правилами правописания;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проверять собственный и предложенный текст, находить и исправлять орфографические и пунктуационные ошибки.</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осознавать место возможного возникновения орфографической ошибки;</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подбирать примеры с определённой орфограммой;</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при составлении собственных текстов перефразировать записываемое, чтобы избежать орфографических и пунктуационных ошибок;</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Развитие речи</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lastRenderedPageBreak/>
        <w:t xml:space="preserve"> Обучающийся научится: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оценивать правильнос</w:t>
      </w:r>
      <w:r w:rsidR="00E258C4">
        <w:rPr>
          <w:rFonts w:ascii="Times New Roman" w:eastAsia="Times New Roman" w:hAnsi="Times New Roman" w:cs="Times New Roman"/>
          <w:iCs/>
          <w:sz w:val="24"/>
          <w:szCs w:val="24"/>
          <w:lang w:eastAsia="ru-RU" w:bidi="ru-RU"/>
        </w:rPr>
        <w:t xml:space="preserve">ть (уместность) выбора языковых </w:t>
      </w:r>
      <w:r w:rsidRPr="00E45DEA">
        <w:rPr>
          <w:rFonts w:ascii="Times New Roman" w:eastAsia="Times New Roman" w:hAnsi="Times New Roman" w:cs="Times New Roman"/>
          <w:iCs/>
          <w:sz w:val="24"/>
          <w:szCs w:val="24"/>
          <w:lang w:eastAsia="ru-RU" w:bidi="ru-RU"/>
        </w:rPr>
        <w:t>и неязыковых средств устного общения на уроке, в школе,</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в быту, со знакомыми и незнакомыми, с людьми разного возраста;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выражать собственное мнение и аргументировать его;</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самостоятельно озаглавливать текст;</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составлять план текста;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сочинять письма, поздравительные открытки, записки и другие небольшие тексты для конкретных ситуаций общения.</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Обучающийся получит возможность научиться:</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создавать тексты по предложенному заголовку;</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подробно или выборочно пересказывать текст;</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пересказывать текст от другого лица;</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составлять устный рассказ на определённую тему с использованием разных типов речи: описание, повествование, рассуждение;</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анализировать и корректировать тексты с нарушенным порядком предложений, находить в тексте смысловые пропуски;</w:t>
      </w:r>
    </w:p>
    <w:p w:rsidR="00E45DEA" w:rsidRPr="00E45DEA" w:rsidRDefault="00E45DEA" w:rsidP="00E258C4">
      <w:pPr>
        <w:widowControl w:val="0"/>
        <w:autoSpaceDE w:val="0"/>
        <w:autoSpaceDN w:val="0"/>
        <w:adjustRightInd w:val="0"/>
        <w:spacing w:after="0" w:line="240" w:lineRule="auto"/>
        <w:ind w:right="-1"/>
        <w:jc w:val="both"/>
        <w:rPr>
          <w:rFonts w:ascii="Times New Roman" w:eastAsia="Times New Roman" w:hAnsi="Times New Roman" w:cs="Times New Roman"/>
          <w:iCs/>
          <w:sz w:val="24"/>
          <w:szCs w:val="24"/>
          <w:lang w:eastAsia="ru-RU" w:bidi="ru-RU"/>
        </w:rPr>
      </w:pPr>
      <w:r w:rsidRPr="00E45DEA">
        <w:rPr>
          <w:rFonts w:ascii="Times New Roman" w:eastAsia="Times New Roman" w:hAnsi="Times New Roman" w:cs="Times New Roman"/>
          <w:iCs/>
          <w:sz w:val="24"/>
          <w:szCs w:val="24"/>
          <w:lang w:eastAsia="ru-RU" w:bidi="ru-RU"/>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45DEA" w:rsidRPr="00E45DEA" w:rsidRDefault="00E45DEA" w:rsidP="00E45DEA">
      <w:pPr>
        <w:widowControl w:val="0"/>
        <w:autoSpaceDE w:val="0"/>
        <w:autoSpaceDN w:val="0"/>
        <w:adjustRightInd w:val="0"/>
        <w:spacing w:after="0" w:line="240" w:lineRule="auto"/>
        <w:ind w:right="-1"/>
        <w:rPr>
          <w:rFonts w:ascii="Times New Roman" w:eastAsia="Times New Roman" w:hAnsi="Times New Roman" w:cs="Times New Roman"/>
          <w:b/>
          <w:iCs/>
          <w:sz w:val="24"/>
          <w:szCs w:val="24"/>
          <w:lang w:eastAsia="ru-RU" w:bidi="ru-RU"/>
        </w:rPr>
      </w:pPr>
      <w:r w:rsidRPr="00E45DEA">
        <w:rPr>
          <w:rFonts w:ascii="Times New Roman" w:eastAsia="Times New Roman" w:hAnsi="Times New Roman" w:cs="Times New Roman"/>
          <w:b/>
          <w:iCs/>
          <w:sz w:val="24"/>
          <w:szCs w:val="24"/>
          <w:lang w:eastAsia="ru-RU" w:bidi="ru-RU"/>
        </w:rPr>
        <w:t xml:space="preserve">                                                                       4 класс</w:t>
      </w:r>
    </w:p>
    <w:p w:rsidR="00E45DEA" w:rsidRPr="00E45DEA" w:rsidRDefault="00E45DEA" w:rsidP="00E45DEA">
      <w:pPr>
        <w:widowControl w:val="0"/>
        <w:autoSpaceDE w:val="0"/>
        <w:autoSpaceDN w:val="0"/>
        <w:spacing w:after="0" w:line="240" w:lineRule="auto"/>
        <w:ind w:right="-1"/>
        <w:rPr>
          <w:rFonts w:ascii="Times New Roman" w:eastAsia="Calibri" w:hAnsi="Times New Roman" w:cs="Times New Roman"/>
          <w:b/>
          <w:sz w:val="24"/>
          <w:szCs w:val="24"/>
          <w:lang w:bidi="ru-RU"/>
        </w:rPr>
      </w:pPr>
      <w:r w:rsidRPr="00E45DEA">
        <w:rPr>
          <w:rFonts w:ascii="Times New Roman" w:eastAsia="Calibri" w:hAnsi="Times New Roman" w:cs="Times New Roman"/>
          <w:b/>
          <w:sz w:val="24"/>
          <w:szCs w:val="24"/>
          <w:lang w:bidi="ru-RU"/>
        </w:rPr>
        <w:t xml:space="preserve">Фонетика и графика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звуки и буквы;</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r w:rsidRPr="00E45DEA">
        <w:rPr>
          <w:rFonts w:ascii="Times New Roman" w:eastAsia="Times New Roman" w:hAnsi="Times New Roman" w:cs="Times New Roman"/>
          <w:sz w:val="24"/>
          <w:szCs w:val="24"/>
          <w:lang w:eastAsia="ru-RU" w:bidi="ru-RU"/>
        </w:rPr>
        <w:t xml:space="preserve"> </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i/>
          <w:sz w:val="24"/>
          <w:szCs w:val="24"/>
          <w:lang w:eastAsia="ru-RU" w:bidi="ru-RU"/>
        </w:rPr>
      </w:pPr>
      <w:r w:rsidRPr="00E45DEA">
        <w:rPr>
          <w:rFonts w:ascii="Times New Roman" w:eastAsia="Times New Roman" w:hAnsi="Times New Roman" w:cs="Times New Roman"/>
          <w:sz w:val="24"/>
          <w:szCs w:val="24"/>
          <w:lang w:eastAsia="ru-RU" w:bidi="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sz w:val="24"/>
          <w:szCs w:val="24"/>
          <w:lang w:eastAsia="ru-RU" w:bidi="ru-RU"/>
        </w:rPr>
        <w:t>Орфоэпия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r w:rsidRPr="00E45DEA">
        <w:rPr>
          <w:rFonts w:ascii="Times New Roman" w:eastAsia="Times New Roman" w:hAnsi="Times New Roman" w:cs="Times New Roman"/>
          <w:i/>
          <w:sz w:val="24"/>
          <w:szCs w:val="24"/>
          <w:lang w:eastAsia="ru-RU" w:bidi="ru-RU"/>
        </w:rPr>
        <w:t xml:space="preserve">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b/>
          <w:sz w:val="24"/>
          <w:szCs w:val="24"/>
          <w:lang w:eastAsia="ru-RU" w:bidi="ru-RU"/>
        </w:rPr>
        <w:t>Состав слова (морфемика)</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b/>
          <w:i/>
          <w:sz w:val="24"/>
          <w:szCs w:val="24"/>
          <w:lang w:eastAsia="ru-RU" w:bidi="ru-RU"/>
        </w:rPr>
        <w:t>Выпускник  научится: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изменяемые и неизменяемые слова;</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родственные (однокоренные) слова и формы слова;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lastRenderedPageBreak/>
        <w:t>-находить в словах с однозначно выделяемыми морфемами окончание, корень, приставку, суффикс.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-выполнять морфемный анализ слова в соответствии с предложенным учебником алгоритмом, оценивать правильность его выполнения;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-использовать результаты выполненного морфемного анализа для решения орфографических и/или речевых задач.</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 xml:space="preserve">Лексика </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-выявлять слова, значение которых требует уточнения;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значение слова по тексту или уточнять с помощью толкового словаря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синонимы для устранения повторов в тексте.</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антонимы для точной характеристики предметов при их сравнении;</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употребление в тексте слов в прямом и переносном значении (простые случаи);</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-оценивать уместность использования слов в тексте;</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-выбирать слова из ряда предложенных для успешного решения коммуникативной задачи.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b/>
          <w:sz w:val="24"/>
          <w:szCs w:val="24"/>
          <w:lang w:eastAsia="ru-RU" w:bidi="ru-RU"/>
        </w:rPr>
        <w:t xml:space="preserve">Морфология </w:t>
      </w:r>
    </w:p>
    <w:p w:rsid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p>
    <w:p w:rsidR="00E258C4" w:rsidRPr="00E258C4" w:rsidRDefault="00E258C4" w:rsidP="00E258C4">
      <w:pPr>
        <w:widowControl w:val="0"/>
        <w:autoSpaceDE w:val="0"/>
        <w:autoSpaceDN w:val="0"/>
        <w:spacing w:after="0" w:line="240" w:lineRule="exact"/>
        <w:ind w:right="-1"/>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-распознавать грамматические признаки сло</w:t>
      </w:r>
      <w:r>
        <w:rPr>
          <w:rFonts w:ascii="Times New Roman" w:eastAsia="Times New Roman" w:hAnsi="Times New Roman" w:cs="Times New Roman"/>
          <w:sz w:val="24"/>
          <w:szCs w:val="24"/>
          <w:lang w:eastAsia="ru-RU" w:bidi="ru-RU"/>
        </w:rPr>
        <w:t>в;</w:t>
      </w:r>
    </w:p>
    <w:p w:rsidR="00E45DEA" w:rsidRPr="00E45DEA" w:rsidRDefault="00E258C4"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-с учетом </w:t>
      </w:r>
      <w:r w:rsidR="00E45DEA" w:rsidRPr="00E45DEA">
        <w:rPr>
          <w:rFonts w:ascii="Times New Roman" w:eastAsia="Times New Roman" w:hAnsi="Times New Roman" w:cs="Times New Roman"/>
          <w:sz w:val="24"/>
          <w:szCs w:val="24"/>
          <w:lang w:eastAsia="ru-RU" w:bidi="ru-RU"/>
        </w:rPr>
        <w:t>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258C4">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Синтаксис</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предложение, словосочетание, слово;</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-устанавливать при помощи смысловых вопросов связь между словами в словосочетании и предложении;</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-классифицировать предложения по цели высказывания, находить повествовательные/побудительные/вопросительные предложения;</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восклицательную/невосклицательную интонацию предложения;</w:t>
      </w:r>
    </w:p>
    <w:p w:rsidR="00E45DEA" w:rsidRPr="00E45DEA" w:rsidRDefault="00E45DEA" w:rsidP="00E258C4">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-находить главные и второстепенные (без деления на виды) члены предложения;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sz w:val="24"/>
          <w:szCs w:val="24"/>
          <w:lang w:eastAsia="ru-RU" w:bidi="ru-RU"/>
        </w:rPr>
        <w:t>-выделять предложения с однородными членами.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второстепенные члены предложения  —</w:t>
      </w:r>
      <w:r w:rsidR="00E258C4">
        <w:rPr>
          <w:rFonts w:ascii="Times New Roman" w:eastAsia="Times New Roman" w:hAnsi="Times New Roman" w:cs="Times New Roman"/>
          <w:sz w:val="24"/>
          <w:szCs w:val="24"/>
          <w:lang w:eastAsia="ru-RU" w:bidi="ru-RU"/>
        </w:rPr>
        <w:t xml:space="preserve"> </w:t>
      </w:r>
      <w:r w:rsidRPr="00E45DEA">
        <w:rPr>
          <w:rFonts w:ascii="Times New Roman" w:eastAsia="Times New Roman" w:hAnsi="Times New Roman" w:cs="Times New Roman"/>
          <w:sz w:val="24"/>
          <w:szCs w:val="24"/>
          <w:lang w:eastAsia="ru-RU" w:bidi="ru-RU"/>
        </w:rPr>
        <w:t>определения, дополнения, обстоятельства;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5DEA" w:rsidRPr="00E45DEA" w:rsidRDefault="00E45DEA" w:rsidP="00E258C4">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-различать простые и сложные предложения.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iCs/>
          <w:sz w:val="24"/>
          <w:szCs w:val="24"/>
          <w:lang w:eastAsia="ru-RU" w:bidi="ru-RU"/>
        </w:rPr>
        <w:t>Орфография и пунктуация</w:t>
      </w:r>
      <w:r w:rsidRPr="00E45DEA">
        <w:rPr>
          <w:rFonts w:ascii="Times New Roman" w:eastAsia="Times New Roman" w:hAnsi="Times New Roman" w:cs="Times New Roman"/>
          <w:b/>
          <w:sz w:val="24"/>
          <w:szCs w:val="24"/>
          <w:lang w:eastAsia="ru-RU" w:bidi="ru-RU"/>
        </w:rPr>
        <w:t xml:space="preserve"> </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применять правила правописания (в объёме содержания курса);</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-определять (уточнять) написание слова по орфографическому словарю учебника;</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-безошибочно списывать текст объёмом 80—90 слов;</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-писать под диктовку тексты объёмом 75—80 слов в соответствии с изученными правилами правописания;</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-проверять собственный и предложенный текст, находить и исправлять орфографические и пунктуационные ошибки.</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45DEA">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lastRenderedPageBreak/>
        <w:t>-осознавать место возможного возникновения орфографической ошибки;</w:t>
      </w:r>
    </w:p>
    <w:p w:rsidR="00E45DEA" w:rsidRPr="00E45DEA" w:rsidRDefault="00E45DEA" w:rsidP="00E45DEA">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-подбирать примеры с определённой орфограммой;</w:t>
      </w:r>
    </w:p>
    <w:p w:rsidR="00E45DEA" w:rsidRPr="00E45DEA" w:rsidRDefault="00E45DEA" w:rsidP="00E45DEA">
      <w:pPr>
        <w:framePr w:hSpace="180" w:wrap="around" w:vAnchor="text" w:hAnchor="text" w:xAlign="center" w:y="1"/>
        <w:widowControl w:val="0"/>
        <w:autoSpaceDE w:val="0"/>
        <w:autoSpaceDN w:val="0"/>
        <w:spacing w:after="0" w:line="240" w:lineRule="auto"/>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при составлении собственных текстов перефразировать записываемое, чтобы избежать орфографических и пунктуационных ошибок;</w:t>
      </w:r>
    </w:p>
    <w:p w:rsidR="00E45DEA" w:rsidRPr="00E45DEA" w:rsidRDefault="00E45DEA" w:rsidP="00E45DEA">
      <w:pPr>
        <w:spacing w:after="0" w:line="240" w:lineRule="auto"/>
        <w:ind w:right="-1"/>
        <w:jc w:val="both"/>
        <w:outlineLvl w:val="1"/>
        <w:rPr>
          <w:rFonts w:ascii="Times New Roman" w:eastAsia="MS Gothic" w:hAnsi="Times New Roman" w:cs="Times New Roman"/>
          <w:sz w:val="24"/>
          <w:szCs w:val="24"/>
          <w:lang w:eastAsia="ru-RU"/>
        </w:rPr>
      </w:pPr>
      <w:r w:rsidRPr="00E45DEA">
        <w:rPr>
          <w:rFonts w:ascii="Times New Roman" w:eastAsia="MS Gothic" w:hAnsi="Times New Roman" w:cs="Times New Roman"/>
          <w:sz w:val="24"/>
          <w:szCs w:val="24"/>
          <w:lang w:eastAsia="ru-RU"/>
        </w:rPr>
        <w:t>–</w:t>
      </w:r>
      <w:r w:rsidRPr="00E45DEA">
        <w:rPr>
          <w:rFonts w:ascii="Times New Roman" w:eastAsia="MS Gothic" w:hAnsi="Times New Roman" w:cs="Times New Roman"/>
          <w:sz w:val="24"/>
          <w:szCs w:val="24"/>
          <w:lang w:eastAsia="ru-RU"/>
        </w:rPr>
        <w:tab/>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b/>
          <w:sz w:val="24"/>
          <w:szCs w:val="24"/>
          <w:lang w:eastAsia="ru-RU" w:bidi="ru-RU"/>
        </w:rPr>
        <w:t xml:space="preserve">Развитие речи </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b/>
          <w:i/>
          <w:sz w:val="24"/>
          <w:szCs w:val="24"/>
          <w:lang w:eastAsia="ru-RU" w:bidi="ru-RU"/>
        </w:rPr>
      </w:pPr>
      <w:r w:rsidRPr="00E45DEA">
        <w:rPr>
          <w:rFonts w:ascii="Times New Roman" w:eastAsia="Times New Roman" w:hAnsi="Times New Roman" w:cs="Times New Roman"/>
          <w:b/>
          <w:i/>
          <w:sz w:val="24"/>
          <w:szCs w:val="24"/>
          <w:lang w:eastAsia="ru-RU" w:bidi="ru-RU"/>
        </w:rPr>
        <w:t>Выпускник  научится:</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val="tt-RU" w:eastAsia="ru-RU" w:bidi="ru-RU"/>
        </w:rPr>
        <w:t>-</w:t>
      </w:r>
      <w:r w:rsidRPr="00E45DEA">
        <w:rPr>
          <w:rFonts w:ascii="Times New Roman" w:eastAsia="Times New Roman" w:hAnsi="Times New Roman" w:cs="Times New Roman"/>
          <w:sz w:val="24"/>
          <w:szCs w:val="24"/>
          <w:lang w:eastAsia="ru-RU" w:bidi="ru-RU"/>
        </w:rPr>
        <w:t>оценивать правильность (уместность) выбора языковых</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и неязыковых средств устного общения на уроке, в школе,</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 в быту, со знакомыми и незнакомыми, с людьми разного возраста;</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-выражать собственное мнение и аргументировать его;</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-самостоятельно озаглавливать текст;</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-составлять план текста;</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-сочинять письма, поздравительные открытки, записки и другие небольшие тексты для конкретных ситуаций общения.</w:t>
      </w:r>
    </w:p>
    <w:p w:rsidR="00E45DEA" w:rsidRPr="00E45DEA" w:rsidRDefault="00E45DEA" w:rsidP="00E45DEA">
      <w:pPr>
        <w:widowControl w:val="0"/>
        <w:autoSpaceDE w:val="0"/>
        <w:autoSpaceDN w:val="0"/>
        <w:spacing w:after="0" w:line="240" w:lineRule="auto"/>
        <w:ind w:right="-1"/>
        <w:rPr>
          <w:rFonts w:ascii="Times New Roman" w:eastAsia="Times New Roman" w:hAnsi="Times New Roman" w:cs="Times New Roman"/>
          <w:b/>
          <w:i/>
          <w:sz w:val="24"/>
          <w:szCs w:val="24"/>
          <w:lang w:val="tt-RU" w:eastAsia="ru-RU" w:bidi="ru-RU"/>
        </w:rPr>
      </w:pPr>
      <w:r w:rsidRPr="00E45DEA">
        <w:rPr>
          <w:rFonts w:ascii="Times New Roman" w:eastAsia="Times New Roman" w:hAnsi="Times New Roman" w:cs="Times New Roman"/>
          <w:b/>
          <w:i/>
          <w:sz w:val="24"/>
          <w:szCs w:val="24"/>
          <w:lang w:eastAsia="ru-RU" w:bidi="ru-RU"/>
        </w:rPr>
        <w:t>Выпускник получит возможность научиться:</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val="tt-RU" w:eastAsia="ru-RU" w:bidi="ru-RU"/>
        </w:rPr>
        <w:t>-</w:t>
      </w:r>
      <w:r w:rsidRPr="00E45DEA">
        <w:rPr>
          <w:rFonts w:ascii="Times New Roman" w:eastAsia="Times New Roman" w:hAnsi="Times New Roman" w:cs="Times New Roman"/>
          <w:sz w:val="24"/>
          <w:szCs w:val="24"/>
          <w:lang w:eastAsia="ru-RU" w:bidi="ru-RU"/>
        </w:rPr>
        <w:t>создавать тексты по предложенному заголовку;</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val="tt-RU" w:eastAsia="ru-RU" w:bidi="ru-RU"/>
        </w:rPr>
        <w:t>-</w:t>
      </w:r>
      <w:r w:rsidRPr="00E45DEA">
        <w:rPr>
          <w:rFonts w:ascii="Times New Roman" w:eastAsia="Times New Roman" w:hAnsi="Times New Roman" w:cs="Times New Roman"/>
          <w:sz w:val="24"/>
          <w:szCs w:val="24"/>
          <w:lang w:eastAsia="ru-RU" w:bidi="ru-RU"/>
        </w:rPr>
        <w:t>подробно или выборочно пересказывать текст;</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val="tt-RU" w:eastAsia="ru-RU" w:bidi="ru-RU"/>
        </w:rPr>
        <w:t xml:space="preserve">- </w:t>
      </w:r>
      <w:r w:rsidRPr="00E45DEA">
        <w:rPr>
          <w:rFonts w:ascii="Times New Roman" w:eastAsia="Times New Roman" w:hAnsi="Times New Roman" w:cs="Times New Roman"/>
          <w:sz w:val="24"/>
          <w:szCs w:val="24"/>
          <w:lang w:eastAsia="ru-RU" w:bidi="ru-RU"/>
        </w:rPr>
        <w:t>пересказывать текст от другого лица;</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val="tt-RU" w:eastAsia="ru-RU" w:bidi="ru-RU"/>
        </w:rPr>
        <w:t>-</w:t>
      </w:r>
      <w:r w:rsidRPr="00E45DEA">
        <w:rPr>
          <w:rFonts w:ascii="Times New Roman" w:eastAsia="Times New Roman" w:hAnsi="Times New Roman" w:cs="Times New Roman"/>
          <w:sz w:val="24"/>
          <w:szCs w:val="24"/>
          <w:lang w:eastAsia="ru-RU" w:bidi="ru-RU"/>
        </w:rPr>
        <w:t>составлять устный рассказ на определённую тему с использованием разных типов речи: описание, повествование, рассуждение;</w:t>
      </w:r>
    </w:p>
    <w:p w:rsidR="00E45DEA" w:rsidRPr="00E45DEA" w:rsidRDefault="00E45DEA" w:rsidP="00E45DEA">
      <w:pPr>
        <w:framePr w:hSpace="180" w:wrap="around" w:vAnchor="text" w:hAnchor="text" w:xAlign="center" w:y="1"/>
        <w:widowControl w:val="0"/>
        <w:autoSpaceDE w:val="0"/>
        <w:autoSpaceDN w:val="0"/>
        <w:spacing w:after="0" w:line="240" w:lineRule="exact"/>
        <w:ind w:right="-1"/>
        <w:suppressOverlap/>
        <w:jc w:val="both"/>
        <w:rPr>
          <w:rFonts w:ascii="Times New Roman" w:eastAsia="Times New Roman" w:hAnsi="Times New Roman" w:cs="Times New Roman"/>
          <w:sz w:val="24"/>
          <w:szCs w:val="24"/>
          <w:lang w:eastAsia="ru-RU" w:bidi="ru-RU"/>
        </w:rPr>
      </w:pPr>
      <w:r w:rsidRPr="00E45DEA">
        <w:rPr>
          <w:rFonts w:ascii="Times New Roman" w:eastAsia="Times New Roman" w:hAnsi="Times New Roman" w:cs="Times New Roman"/>
          <w:sz w:val="24"/>
          <w:szCs w:val="24"/>
          <w:lang w:eastAsia="ru-RU" w:bidi="ru-RU"/>
        </w:rPr>
        <w:t>-анализировать и корректировать тексты с нарушенным порядком предложений, находить в тексте смысловые пропуски;</w:t>
      </w:r>
    </w:p>
    <w:p w:rsidR="00E45DEA" w:rsidRPr="00E45DEA" w:rsidRDefault="00E45DEA" w:rsidP="00E45DEA">
      <w:pPr>
        <w:widowControl w:val="0"/>
        <w:autoSpaceDE w:val="0"/>
        <w:autoSpaceDN w:val="0"/>
        <w:spacing w:after="0" w:line="240" w:lineRule="auto"/>
        <w:ind w:right="-1"/>
        <w:jc w:val="both"/>
        <w:rPr>
          <w:rFonts w:ascii="Times New Roman" w:eastAsia="Times New Roman" w:hAnsi="Times New Roman" w:cs="Times New Roman"/>
          <w:b/>
          <w:sz w:val="24"/>
          <w:szCs w:val="24"/>
          <w:lang w:eastAsia="ru-RU" w:bidi="ru-RU"/>
        </w:rPr>
      </w:pPr>
      <w:r w:rsidRPr="00E45DEA">
        <w:rPr>
          <w:rFonts w:ascii="Times New Roman" w:eastAsia="Times New Roman" w:hAnsi="Times New Roman" w:cs="Times New Roman"/>
          <w:sz w:val="24"/>
          <w:szCs w:val="24"/>
          <w:lang w:eastAsia="ru-RU" w:bidi="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45DEA" w:rsidRPr="00E45DEA" w:rsidRDefault="00E45DEA" w:rsidP="00E45DEA">
      <w:pPr>
        <w:widowControl w:val="0"/>
        <w:autoSpaceDE w:val="0"/>
        <w:autoSpaceDN w:val="0"/>
        <w:spacing w:after="0" w:line="240" w:lineRule="auto"/>
        <w:ind w:left="851" w:right="538" w:firstLine="349"/>
        <w:jc w:val="both"/>
        <w:rPr>
          <w:rFonts w:ascii="Times New Roman" w:eastAsia="Times New Roman" w:hAnsi="Times New Roman" w:cs="Times New Roman"/>
          <w:lang w:eastAsia="ru-RU" w:bidi="ru-RU"/>
        </w:rPr>
      </w:pPr>
    </w:p>
    <w:p w:rsidR="00A5126C" w:rsidRDefault="00A5126C" w:rsidP="00E45DEA">
      <w:pPr>
        <w:pStyle w:val="Default"/>
        <w:jc w:val="both"/>
        <w:rPr>
          <w:color w:val="auto"/>
        </w:rPr>
      </w:pPr>
    </w:p>
    <w:p w:rsidR="003E1CC2" w:rsidRDefault="003E1CC2" w:rsidP="003E1CC2">
      <w:pPr>
        <w:pStyle w:val="Default"/>
        <w:jc w:val="both"/>
        <w:rPr>
          <w:color w:val="auto"/>
        </w:rPr>
      </w:pPr>
      <w:r>
        <w:rPr>
          <w:b/>
          <w:bCs/>
          <w:i/>
          <w:iCs/>
          <w:color w:val="auto"/>
        </w:rPr>
        <w:t xml:space="preserve">1.2.3. Литературное чтение </w:t>
      </w:r>
    </w:p>
    <w:p w:rsidR="003E1CC2" w:rsidRDefault="00A51BBC" w:rsidP="003E1CC2">
      <w:pPr>
        <w:pStyle w:val="Default"/>
        <w:jc w:val="both"/>
        <w:rPr>
          <w:color w:val="auto"/>
        </w:rPr>
      </w:pPr>
      <w:r>
        <w:rPr>
          <w:color w:val="auto"/>
        </w:rPr>
        <w:t xml:space="preserve">     </w:t>
      </w:r>
      <w:r w:rsidR="003E1CC2">
        <w:rPr>
          <w:color w:val="auto"/>
        </w:rPr>
        <w:t xml:space="preserve">Выпускники начальной школы МБОУ «Яна Булякская ООШ»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3E1CC2" w:rsidRDefault="00A51BBC" w:rsidP="003E1CC2">
      <w:pPr>
        <w:pStyle w:val="Default"/>
        <w:jc w:val="both"/>
        <w:rPr>
          <w:color w:val="auto"/>
        </w:rPr>
      </w:pPr>
      <w:r>
        <w:rPr>
          <w:color w:val="auto"/>
        </w:rPr>
        <w:t xml:space="preserve">     </w:t>
      </w:r>
      <w:r w:rsidR="003E1CC2">
        <w:rPr>
          <w:color w:val="auto"/>
        </w:rPr>
        <w:t xml:space="preserve">Учащиеся получат возможность познакомиться с культурно-историческим наследием России и общечеловеческими ценностями. </w:t>
      </w:r>
    </w:p>
    <w:p w:rsidR="003E1CC2" w:rsidRDefault="00A51BBC" w:rsidP="003E1CC2">
      <w:pPr>
        <w:pStyle w:val="Default"/>
        <w:jc w:val="both"/>
        <w:rPr>
          <w:color w:val="auto"/>
        </w:rPr>
      </w:pPr>
      <w:r>
        <w:rPr>
          <w:color w:val="auto"/>
        </w:rPr>
        <w:t xml:space="preserve">     </w:t>
      </w:r>
      <w:r w:rsidR="003E1CC2">
        <w:rPr>
          <w:color w:val="auto"/>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3E1CC2" w:rsidRDefault="003E1CC2" w:rsidP="003E1CC2">
      <w:pPr>
        <w:pStyle w:val="Default"/>
        <w:jc w:val="both"/>
        <w:rPr>
          <w:color w:val="auto"/>
        </w:rPr>
      </w:pPr>
      <w:r>
        <w:rPr>
          <w:color w:val="auto"/>
        </w:rP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3E1CC2" w:rsidRDefault="003E1CC2" w:rsidP="003E1CC2">
      <w:pPr>
        <w:pStyle w:val="Default"/>
        <w:jc w:val="both"/>
        <w:rPr>
          <w:color w:val="auto"/>
        </w:rPr>
      </w:pPr>
      <w:r>
        <w:rPr>
          <w:color w:val="auto"/>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w:t>
      </w:r>
      <w:r>
        <w:rPr>
          <w:color w:val="auto"/>
        </w:rPr>
        <w:lastRenderedPageBreak/>
        <w:t xml:space="preserve">справочниками, осознают себя как грамотного читателя, способного к творческой деятельности. </w:t>
      </w:r>
    </w:p>
    <w:p w:rsidR="003E1CC2" w:rsidRDefault="003E1CC2" w:rsidP="003E1CC2">
      <w:pPr>
        <w:pStyle w:val="Default"/>
        <w:jc w:val="both"/>
        <w:rPr>
          <w:color w:val="auto"/>
        </w:rPr>
      </w:pPr>
      <w:r>
        <w:rPr>
          <w:color w:val="auto"/>
        </w:rPr>
        <w:t xml:space="preserve">Учащиеся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w:t>
      </w:r>
    </w:p>
    <w:p w:rsidR="003E1CC2" w:rsidRDefault="003E1CC2" w:rsidP="003E1CC2">
      <w:pPr>
        <w:pStyle w:val="Default"/>
        <w:jc w:val="both"/>
        <w:rPr>
          <w:color w:val="auto"/>
        </w:rPr>
      </w:pPr>
      <w:r>
        <w:rPr>
          <w:color w:val="auto"/>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3E1CC2" w:rsidRDefault="003E1CC2" w:rsidP="003E1CC2">
      <w:pPr>
        <w:pStyle w:val="Default"/>
        <w:jc w:val="both"/>
        <w:rPr>
          <w:color w:val="auto"/>
        </w:rPr>
      </w:pPr>
      <w:r>
        <w:rPr>
          <w:color w:val="auto"/>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C94425" w:rsidRPr="00C94425" w:rsidRDefault="00C94425" w:rsidP="00F96BD3">
      <w:pPr>
        <w:widowControl w:val="0"/>
        <w:numPr>
          <w:ilvl w:val="0"/>
          <w:numId w:val="8"/>
        </w:numPr>
        <w:tabs>
          <w:tab w:val="left" w:pos="9355"/>
        </w:tabs>
        <w:autoSpaceDE w:val="0"/>
        <w:autoSpaceDN w:val="0"/>
        <w:spacing w:after="0" w:line="240" w:lineRule="auto"/>
        <w:ind w:left="0" w:right="-1" w:firstLine="0"/>
        <w:contextualSpacing/>
        <w:rPr>
          <w:rFonts w:ascii="Times New Roman" w:eastAsia="Times New Roman" w:hAnsi="Times New Roman" w:cs="Times New Roman"/>
          <w:b/>
          <w:sz w:val="24"/>
          <w:szCs w:val="24"/>
          <w:lang w:eastAsia="ru-RU" w:bidi="ru-RU"/>
        </w:rPr>
      </w:pPr>
      <w:r w:rsidRPr="00C94425">
        <w:rPr>
          <w:rFonts w:ascii="Times New Roman" w:eastAsia="Times New Roman" w:hAnsi="Times New Roman" w:cs="Times New Roman"/>
          <w:b/>
          <w:sz w:val="24"/>
          <w:szCs w:val="24"/>
          <w:lang w:eastAsia="ru-RU" w:bidi="ru-RU"/>
        </w:rPr>
        <w:t>1 класс</w:t>
      </w:r>
    </w:p>
    <w:p w:rsidR="00C94425" w:rsidRPr="00C94425" w:rsidRDefault="00C94425" w:rsidP="00F96BD3">
      <w:pPr>
        <w:widowControl w:val="0"/>
        <w:numPr>
          <w:ilvl w:val="0"/>
          <w:numId w:val="8"/>
        </w:numPr>
        <w:tabs>
          <w:tab w:val="left" w:pos="9355"/>
        </w:tabs>
        <w:autoSpaceDE w:val="0"/>
        <w:autoSpaceDN w:val="0"/>
        <w:spacing w:after="0" w:line="240" w:lineRule="auto"/>
        <w:ind w:left="0" w:right="-1" w:firstLine="0"/>
        <w:contextualSpacing/>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b/>
          <w:bCs/>
          <w:i/>
          <w:iCs/>
          <w:sz w:val="24"/>
          <w:szCs w:val="24"/>
          <w:lang w:eastAsia="ru-RU" w:bidi="ru-RU"/>
        </w:rPr>
        <w:t>Виды речевой и читательской деятельности:</w:t>
      </w:r>
    </w:p>
    <w:p w:rsidR="00C94425" w:rsidRPr="00C94425" w:rsidRDefault="00C94425" w:rsidP="00F96BD3">
      <w:pPr>
        <w:widowControl w:val="0"/>
        <w:numPr>
          <w:ilvl w:val="0"/>
          <w:numId w:val="8"/>
        </w:numPr>
        <w:tabs>
          <w:tab w:val="left" w:pos="9355"/>
        </w:tabs>
        <w:autoSpaceDE w:val="0"/>
        <w:autoSpaceDN w:val="0"/>
        <w:spacing w:after="0" w:line="240" w:lineRule="auto"/>
        <w:ind w:left="0" w:right="-1" w:firstLine="0"/>
        <w:contextualSpacing/>
        <w:rPr>
          <w:rFonts w:ascii="Times New Roman" w:eastAsia="Times New Roman" w:hAnsi="Times New Roman" w:cs="Times New Roman"/>
          <w:i/>
          <w:sz w:val="24"/>
          <w:szCs w:val="24"/>
          <w:lang w:eastAsia="ru-RU" w:bidi="ru-RU"/>
        </w:rPr>
      </w:pPr>
      <w:r w:rsidRPr="00C94425">
        <w:rPr>
          <w:rFonts w:ascii="Times New Roman" w:eastAsia="Times New Roman" w:hAnsi="Times New Roman" w:cs="Times New Roman"/>
          <w:b/>
          <w:bCs/>
          <w:sz w:val="24"/>
          <w:szCs w:val="24"/>
          <w:lang w:eastAsia="ru-RU" w:bidi="ru-RU"/>
        </w:rPr>
        <w:t>Обучающиеся  научатся: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 воспринимать на слух чтение учителя и товарищей по классу;</w:t>
      </w:r>
      <w:r w:rsidRPr="00C94425">
        <w:rPr>
          <w:rFonts w:ascii="Times New Roman" w:eastAsia="Times New Roman" w:hAnsi="Times New Roman" w:cs="Times New Roman"/>
          <w:sz w:val="24"/>
          <w:szCs w:val="24"/>
          <w:lang w:eastAsia="ru-RU" w:bidi="ru-RU"/>
        </w:rPr>
        <w:br/>
        <w:t>• читать плавно, по слогам и целыми словами вслух (в соответствии с индивидуальным темпом);</w:t>
      </w:r>
      <w:r w:rsidRPr="00C94425">
        <w:rPr>
          <w:rFonts w:ascii="Times New Roman" w:eastAsia="Times New Roman" w:hAnsi="Times New Roman" w:cs="Times New Roman"/>
          <w:sz w:val="24"/>
          <w:szCs w:val="24"/>
          <w:lang w:eastAsia="ru-RU" w:bidi="ru-RU"/>
        </w:rPr>
        <w:br/>
        <w:t>• читать выразительно, т. е. орфоэпически правильно с сохранением интонации конца предложения;</w:t>
      </w:r>
      <w:r w:rsidRPr="00C94425">
        <w:rPr>
          <w:rFonts w:ascii="Times New Roman" w:eastAsia="Times New Roman" w:hAnsi="Times New Roman" w:cs="Times New Roman"/>
          <w:sz w:val="24"/>
          <w:szCs w:val="24"/>
          <w:lang w:eastAsia="ru-RU" w:bidi="ru-RU"/>
        </w:rPr>
        <w:br/>
        <w:t>• самостоятельно определять тему произведения и под руководством учителя главную мысль прочитанного или прослушанного произведения;</w:t>
      </w:r>
      <w:r w:rsidRPr="00C94425">
        <w:rPr>
          <w:rFonts w:ascii="Times New Roman" w:eastAsia="Times New Roman" w:hAnsi="Times New Roman" w:cs="Times New Roman"/>
          <w:sz w:val="24"/>
          <w:szCs w:val="24"/>
          <w:lang w:eastAsia="ru-RU" w:bidi="ru-RU"/>
        </w:rPr>
        <w:br/>
        <w:t>• находить фактическую информацию текста (герои, поступки героев, события);</w:t>
      </w:r>
      <w:r w:rsidRPr="00C94425">
        <w:rPr>
          <w:rFonts w:ascii="Times New Roman" w:eastAsia="Times New Roman" w:hAnsi="Times New Roman" w:cs="Times New Roman"/>
          <w:sz w:val="24"/>
          <w:szCs w:val="24"/>
          <w:lang w:eastAsia="ru-RU" w:bidi="ru-RU"/>
        </w:rPr>
        <w:br/>
        <w:t>• участвовать в коллективном обсуждении прочитанного или прослушанного произведения; отвечать на вопросы учителя;</w:t>
      </w:r>
      <w:r w:rsidRPr="00C94425">
        <w:rPr>
          <w:rFonts w:ascii="Times New Roman" w:eastAsia="Times New Roman" w:hAnsi="Times New Roman" w:cs="Times New Roman"/>
          <w:sz w:val="24"/>
          <w:szCs w:val="24"/>
          <w:lang w:eastAsia="ru-RU" w:bidi="ru-RU"/>
        </w:rPr>
        <w:br/>
        <w:t>• пересказывать текст подробно с опорой на картинный план, на иллюстрацию; используя опорные слова (словесная модель текста);</w:t>
      </w:r>
      <w:r w:rsidRPr="00C94425">
        <w:rPr>
          <w:rFonts w:ascii="Times New Roman" w:eastAsia="Times New Roman" w:hAnsi="Times New Roman" w:cs="Times New Roman"/>
          <w:sz w:val="24"/>
          <w:szCs w:val="24"/>
          <w:lang w:eastAsia="ru-RU" w:bidi="ru-RU"/>
        </w:rPr>
        <w:br/>
        <w:t>• представлять выбранную в библиотеке книгу (автор, заголовок, тема).</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получат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i/>
          <w:sz w:val="24"/>
          <w:szCs w:val="24"/>
          <w:lang w:eastAsia="ru-RU" w:bidi="ru-RU"/>
        </w:rPr>
        <w:t>• читать текст про себя с постепенным увеличением скорости чтения в соответствии с индивидуальным темпом;</w:t>
      </w:r>
      <w:r w:rsidRPr="00C94425">
        <w:rPr>
          <w:rFonts w:ascii="Times New Roman" w:eastAsia="Times New Roman" w:hAnsi="Times New Roman" w:cs="Times New Roman"/>
          <w:i/>
          <w:sz w:val="24"/>
          <w:szCs w:val="24"/>
          <w:lang w:eastAsia="ru-RU" w:bidi="ru-RU"/>
        </w:rPr>
        <w:br/>
        <w:t>• самостоятельно определять главную мысль произведения;</w:t>
      </w:r>
      <w:r w:rsidRPr="00C94425">
        <w:rPr>
          <w:rFonts w:ascii="Times New Roman" w:eastAsia="Times New Roman" w:hAnsi="Times New Roman" w:cs="Times New Roman"/>
          <w:i/>
          <w:sz w:val="24"/>
          <w:szCs w:val="24"/>
          <w:lang w:eastAsia="ru-RU" w:bidi="ru-RU"/>
        </w:rPr>
        <w:br/>
        <w:t>• задавать самостоятельно вопросы по прочитанному или прослушанному произведению;</w:t>
      </w:r>
      <w:r w:rsidRPr="00C94425">
        <w:rPr>
          <w:rFonts w:ascii="Times New Roman" w:eastAsia="Times New Roman" w:hAnsi="Times New Roman" w:cs="Times New Roman"/>
          <w:i/>
          <w:sz w:val="24"/>
          <w:szCs w:val="24"/>
          <w:lang w:eastAsia="ru-RU" w:bidi="ru-RU"/>
        </w:rPr>
        <w:br/>
        <w:t>• пересказывать текст на основе плана, составленного под руководством учителя;</w:t>
      </w:r>
      <w:r w:rsidRPr="00C94425">
        <w:rPr>
          <w:rFonts w:ascii="Times New Roman" w:eastAsia="Times New Roman" w:hAnsi="Times New Roman" w:cs="Times New Roman"/>
          <w:i/>
          <w:sz w:val="24"/>
          <w:szCs w:val="24"/>
          <w:lang w:eastAsia="ru-RU" w:bidi="ru-RU"/>
        </w:rPr>
        <w:br/>
        <w:t>• находить самостоятельно книгу в библиотеке по заданным параметрам.</w:t>
      </w:r>
      <w:r w:rsidRPr="00C94425">
        <w:rPr>
          <w:rFonts w:ascii="Times New Roman" w:eastAsia="Times New Roman" w:hAnsi="Times New Roman" w:cs="Times New Roman"/>
          <w:i/>
          <w:sz w:val="24"/>
          <w:szCs w:val="24"/>
          <w:lang w:eastAsia="ru-RU" w:bidi="ru-RU"/>
        </w:rPr>
        <w:br/>
      </w:r>
      <w:r w:rsidRPr="00C94425">
        <w:rPr>
          <w:rFonts w:ascii="Times New Roman" w:eastAsia="Times New Roman" w:hAnsi="Times New Roman" w:cs="Times New Roman"/>
          <w:b/>
          <w:bCs/>
          <w:i/>
          <w:iCs/>
          <w:sz w:val="24"/>
          <w:szCs w:val="24"/>
          <w:lang w:eastAsia="ru-RU" w:bidi="ru-RU"/>
        </w:rPr>
        <w:t>Круг детского чтения</w:t>
      </w:r>
      <w:r w:rsidRPr="00C94425">
        <w:rPr>
          <w:rFonts w:ascii="Times New Roman" w:eastAsia="Times New Roman" w:hAnsi="Times New Roman" w:cs="Times New Roman"/>
          <w:b/>
          <w:bCs/>
          <w:i/>
          <w:iCs/>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научатся: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 называть имя и фамилию автора, заголовок прочитанных или прослушанных произведений в классе;</w:t>
      </w:r>
      <w:r w:rsidRPr="00C94425">
        <w:rPr>
          <w:rFonts w:ascii="Times New Roman" w:eastAsia="Times New Roman" w:hAnsi="Times New Roman" w:cs="Times New Roman"/>
          <w:sz w:val="24"/>
          <w:szCs w:val="24"/>
          <w:lang w:eastAsia="ru-RU" w:bidi="ru-RU"/>
        </w:rPr>
        <w:br/>
        <w:t>• рассказывать об учебной книге; сравнивать художественную и учебную книгу;</w:t>
      </w:r>
      <w:r w:rsidRPr="00C94425">
        <w:rPr>
          <w:rFonts w:ascii="Times New Roman" w:eastAsia="Times New Roman" w:hAnsi="Times New Roman" w:cs="Times New Roman"/>
          <w:sz w:val="24"/>
          <w:szCs w:val="24"/>
          <w:lang w:eastAsia="ru-RU" w:bidi="ru-RU"/>
        </w:rPr>
        <w:br/>
        <w:t>• находить в содержании учебника произведение в соответствии с заданными параметрами (тема, автор, название).</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получат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i/>
          <w:sz w:val="24"/>
          <w:szCs w:val="24"/>
          <w:lang w:eastAsia="ru-RU" w:bidi="ru-RU"/>
        </w:rPr>
        <w:t>• участвовать в организации выставки книг в классе;</w:t>
      </w:r>
      <w:r w:rsidRPr="00C94425">
        <w:rPr>
          <w:rFonts w:ascii="Times New Roman" w:eastAsia="Times New Roman" w:hAnsi="Times New Roman" w:cs="Times New Roman"/>
          <w:i/>
          <w:sz w:val="24"/>
          <w:szCs w:val="24"/>
          <w:lang w:eastAsia="ru-RU" w:bidi="ru-RU"/>
        </w:rPr>
        <w:br/>
        <w:t>• находить книгу по заданным параметрам в домашней библиотеке</w:t>
      </w:r>
      <w:r w:rsidRPr="00C94425">
        <w:rPr>
          <w:rFonts w:ascii="Times New Roman" w:eastAsia="Times New Roman" w:hAnsi="Times New Roman" w:cs="Times New Roman"/>
          <w:sz w:val="24"/>
          <w:szCs w:val="24"/>
          <w:lang w:eastAsia="ru-RU" w:bidi="ru-RU"/>
        </w:rPr>
        <w:t>.</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b/>
          <w:bCs/>
          <w:i/>
          <w:iCs/>
          <w:sz w:val="24"/>
          <w:szCs w:val="24"/>
          <w:lang w:eastAsia="ru-RU" w:bidi="ru-RU"/>
        </w:rPr>
        <w:t>Литературоведческая пропедевтика</w:t>
      </w:r>
      <w:r w:rsidRPr="00C94425">
        <w:rPr>
          <w:rFonts w:ascii="Times New Roman" w:eastAsia="Times New Roman" w:hAnsi="Times New Roman" w:cs="Times New Roman"/>
          <w:b/>
          <w:bCs/>
          <w:iCs/>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научатся: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 xml:space="preserve">• ориентироваться в литературных понятиях: </w:t>
      </w:r>
      <w:r w:rsidRPr="00C94425">
        <w:rPr>
          <w:rFonts w:ascii="Times New Roman" w:eastAsia="Times New Roman" w:hAnsi="Times New Roman" w:cs="Times New Roman"/>
          <w:iCs/>
          <w:sz w:val="24"/>
          <w:szCs w:val="24"/>
          <w:lang w:eastAsia="ru-RU" w:bidi="ru-RU"/>
        </w:rPr>
        <w:t>читатель, автор, художественное произведение, тема, герой, рифма;</w:t>
      </w:r>
      <w:r w:rsidRPr="00C94425">
        <w:rPr>
          <w:rFonts w:ascii="Times New Roman" w:eastAsia="Times New Roman" w:hAnsi="Times New Roman" w:cs="Times New Roman"/>
          <w:iCs/>
          <w:sz w:val="24"/>
          <w:szCs w:val="24"/>
          <w:lang w:eastAsia="ru-RU" w:bidi="ru-RU"/>
        </w:rPr>
        <w:br/>
      </w:r>
      <w:r w:rsidRPr="00C94425">
        <w:rPr>
          <w:rFonts w:ascii="Times New Roman" w:eastAsia="Times New Roman" w:hAnsi="Times New Roman" w:cs="Times New Roman"/>
          <w:sz w:val="24"/>
          <w:szCs w:val="24"/>
          <w:lang w:eastAsia="ru-RU" w:bidi="ru-RU"/>
        </w:rPr>
        <w:t xml:space="preserve">• различать жанры произведений: </w:t>
      </w:r>
      <w:r w:rsidRPr="00C94425">
        <w:rPr>
          <w:rFonts w:ascii="Times New Roman" w:eastAsia="Times New Roman" w:hAnsi="Times New Roman" w:cs="Times New Roman"/>
          <w:iCs/>
          <w:sz w:val="24"/>
          <w:szCs w:val="24"/>
          <w:lang w:eastAsia="ru-RU" w:bidi="ru-RU"/>
        </w:rPr>
        <w:t>сказка, рассказ, стихотворение</w:t>
      </w:r>
      <w:r w:rsidRPr="00C94425">
        <w:rPr>
          <w:rFonts w:ascii="Times New Roman" w:eastAsia="Times New Roman" w:hAnsi="Times New Roman" w:cs="Times New Roman"/>
          <w:sz w:val="24"/>
          <w:szCs w:val="24"/>
          <w:lang w:eastAsia="ru-RU" w:bidi="ru-RU"/>
        </w:rPr>
        <w:t>;</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sz w:val="24"/>
          <w:szCs w:val="24"/>
          <w:lang w:eastAsia="ru-RU" w:bidi="ru-RU"/>
        </w:rPr>
        <w:lastRenderedPageBreak/>
        <w:t xml:space="preserve">• различать малые фольклорные жанры: </w:t>
      </w:r>
      <w:r w:rsidRPr="00C94425">
        <w:rPr>
          <w:rFonts w:ascii="Times New Roman" w:eastAsia="Times New Roman" w:hAnsi="Times New Roman" w:cs="Times New Roman"/>
          <w:iCs/>
          <w:sz w:val="24"/>
          <w:szCs w:val="24"/>
          <w:lang w:eastAsia="ru-RU" w:bidi="ru-RU"/>
        </w:rPr>
        <w:t>потешка, песенка, загадка, пословица, поговорка</w:t>
      </w:r>
      <w:r w:rsidRPr="00C94425">
        <w:rPr>
          <w:rFonts w:ascii="Times New Roman" w:eastAsia="Times New Roman" w:hAnsi="Times New Roman" w:cs="Times New Roman"/>
          <w:sz w:val="24"/>
          <w:szCs w:val="24"/>
          <w:lang w:eastAsia="ru-RU" w:bidi="ru-RU"/>
        </w:rPr>
        <w:t>;</w:t>
      </w:r>
      <w:r w:rsidRPr="00C94425">
        <w:rPr>
          <w:rFonts w:ascii="Times New Roman" w:eastAsia="Times New Roman" w:hAnsi="Times New Roman" w:cs="Times New Roman"/>
          <w:sz w:val="24"/>
          <w:szCs w:val="24"/>
          <w:lang w:eastAsia="ru-RU" w:bidi="ru-RU"/>
        </w:rPr>
        <w:br/>
        <w:t>• находить в тексте слова, которые помогают услышать представляемых в произведении героев (звукопись).</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получат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i/>
          <w:sz w:val="24"/>
          <w:szCs w:val="24"/>
          <w:lang w:eastAsia="ru-RU" w:bidi="ru-RU"/>
        </w:rPr>
        <w:t>• определять особенности сказочного текста;</w:t>
      </w:r>
      <w:r w:rsidRPr="00C94425">
        <w:rPr>
          <w:rFonts w:ascii="Times New Roman" w:eastAsia="Times New Roman" w:hAnsi="Times New Roman" w:cs="Times New Roman"/>
          <w:i/>
          <w:sz w:val="24"/>
          <w:szCs w:val="24"/>
          <w:lang w:eastAsia="ru-RU" w:bidi="ru-RU"/>
        </w:rPr>
        <w:br/>
        <w:t>• характеризовать героя произведения;</w:t>
      </w:r>
      <w:r w:rsidRPr="00C94425">
        <w:rPr>
          <w:rFonts w:ascii="Times New Roman" w:eastAsia="Times New Roman" w:hAnsi="Times New Roman" w:cs="Times New Roman"/>
          <w:i/>
          <w:sz w:val="24"/>
          <w:szCs w:val="24"/>
          <w:lang w:eastAsia="ru-RU" w:bidi="ru-RU"/>
        </w:rPr>
        <w:br/>
        <w:t>• самостоятельно определять в художественном тексте звукопись как средство создания образа.</w:t>
      </w:r>
      <w:r w:rsidRPr="00C94425">
        <w:rPr>
          <w:rFonts w:ascii="Times New Roman" w:eastAsia="Times New Roman" w:hAnsi="Times New Roman" w:cs="Times New Roman"/>
          <w:i/>
          <w:sz w:val="24"/>
          <w:szCs w:val="24"/>
          <w:lang w:eastAsia="ru-RU" w:bidi="ru-RU"/>
        </w:rPr>
        <w:br/>
      </w:r>
      <w:r w:rsidRPr="00C94425">
        <w:rPr>
          <w:rFonts w:ascii="Times New Roman" w:eastAsia="Times New Roman" w:hAnsi="Times New Roman" w:cs="Times New Roman"/>
          <w:b/>
          <w:bCs/>
          <w:i/>
          <w:iCs/>
          <w:sz w:val="24"/>
          <w:szCs w:val="24"/>
          <w:lang w:eastAsia="ru-RU" w:bidi="ru-RU"/>
        </w:rPr>
        <w:t>Творческая деятельность</w:t>
      </w:r>
      <w:r w:rsidRPr="00C94425">
        <w:rPr>
          <w:rFonts w:ascii="Times New Roman" w:eastAsia="Times New Roman" w:hAnsi="Times New Roman" w:cs="Times New Roman"/>
          <w:b/>
          <w:bCs/>
          <w:i/>
          <w:iCs/>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научатся: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 создавать небольшое высказывание на основе прочитанных или прослушанных произведений;</w:t>
      </w:r>
      <w:r w:rsidRPr="00C94425">
        <w:rPr>
          <w:rFonts w:ascii="Times New Roman" w:eastAsia="Times New Roman" w:hAnsi="Times New Roman" w:cs="Times New Roman"/>
          <w:sz w:val="24"/>
          <w:szCs w:val="24"/>
          <w:lang w:eastAsia="ru-RU" w:bidi="ru-RU"/>
        </w:rPr>
        <w:br/>
        <w:t>• придумывать сказочные тексты по аналогии с прочитанными;</w:t>
      </w:r>
      <w:r w:rsidRPr="00C94425">
        <w:rPr>
          <w:rFonts w:ascii="Times New Roman" w:eastAsia="Times New Roman" w:hAnsi="Times New Roman" w:cs="Times New Roman"/>
          <w:sz w:val="24"/>
          <w:szCs w:val="24"/>
          <w:lang w:eastAsia="ru-RU" w:bidi="ru-RU"/>
        </w:rPr>
        <w:br/>
        <w:t>• создавать собственные творческие объекты: фотогазету, плакат и др.;</w:t>
      </w:r>
      <w:r w:rsidRPr="00C94425">
        <w:rPr>
          <w:rFonts w:ascii="Times New Roman" w:eastAsia="Times New Roman" w:hAnsi="Times New Roman" w:cs="Times New Roman"/>
          <w:sz w:val="24"/>
          <w:szCs w:val="24"/>
          <w:lang w:eastAsia="ru-RU" w:bidi="ru-RU"/>
        </w:rPr>
        <w:br/>
        <w:t>• иллюстрировать прочитанное или прослушанное произведение;</w:t>
      </w:r>
      <w:r w:rsidRPr="00C94425">
        <w:rPr>
          <w:rFonts w:ascii="Times New Roman" w:eastAsia="Times New Roman" w:hAnsi="Times New Roman" w:cs="Times New Roman"/>
          <w:sz w:val="24"/>
          <w:szCs w:val="24"/>
          <w:lang w:eastAsia="ru-RU" w:bidi="ru-RU"/>
        </w:rPr>
        <w:br/>
        <w:t>• разыгрывать произведение по ролям, используя мимику, жест, интонацию, под руководством учителя.</w:t>
      </w:r>
      <w:r w:rsidRPr="00C94425">
        <w:rPr>
          <w:rFonts w:ascii="Times New Roman" w:eastAsia="Times New Roman" w:hAnsi="Times New Roman" w:cs="Times New Roman"/>
          <w:sz w:val="24"/>
          <w:szCs w:val="24"/>
          <w:lang w:eastAsia="ru-RU" w:bidi="ru-RU"/>
        </w:rPr>
        <w:br/>
      </w:r>
      <w:r w:rsidRPr="00C94425">
        <w:rPr>
          <w:rFonts w:ascii="Times New Roman" w:eastAsia="Times New Roman" w:hAnsi="Times New Roman" w:cs="Times New Roman"/>
          <w:b/>
          <w:bCs/>
          <w:sz w:val="24"/>
          <w:szCs w:val="24"/>
          <w:lang w:eastAsia="ru-RU" w:bidi="ru-RU"/>
        </w:rPr>
        <w:t>Обучающиеся получат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i/>
          <w:sz w:val="24"/>
          <w:szCs w:val="24"/>
          <w:lang w:eastAsia="ru-RU" w:bidi="ru-RU"/>
        </w:rPr>
        <w:t>• придумывать рассказ по аналогии с прочитанными или прослушанными произведениями;</w:t>
      </w:r>
      <w:r w:rsidRPr="00C94425">
        <w:rPr>
          <w:rFonts w:ascii="Times New Roman" w:eastAsia="Times New Roman" w:hAnsi="Times New Roman" w:cs="Times New Roman"/>
          <w:i/>
          <w:sz w:val="24"/>
          <w:szCs w:val="24"/>
          <w:lang w:eastAsia="ru-RU" w:bidi="ru-RU"/>
        </w:rPr>
        <w:br/>
        <w:t>• читать стихотворение, передавая настроение с помощью различных выразительных средств;</w:t>
      </w:r>
      <w:r w:rsidRPr="00C94425">
        <w:rPr>
          <w:rFonts w:ascii="Times New Roman" w:eastAsia="Times New Roman" w:hAnsi="Times New Roman" w:cs="Times New Roman"/>
          <w:i/>
          <w:sz w:val="24"/>
          <w:szCs w:val="24"/>
          <w:lang w:eastAsia="ru-RU" w:bidi="ru-RU"/>
        </w:rPr>
        <w:br/>
        <w:t>• инсценировать произведения самостоятельно, используя различные средства выразительности.</w:t>
      </w:r>
    </w:p>
    <w:p w:rsidR="00C94425" w:rsidRPr="00C94425" w:rsidRDefault="00C94425" w:rsidP="00C94425">
      <w:pPr>
        <w:widowControl w:val="0"/>
        <w:tabs>
          <w:tab w:val="left" w:pos="9355"/>
        </w:tabs>
        <w:autoSpaceDE w:val="0"/>
        <w:autoSpaceDN w:val="0"/>
        <w:spacing w:after="0" w:line="240" w:lineRule="auto"/>
        <w:ind w:right="-1"/>
        <w:rPr>
          <w:rFonts w:ascii="Times New Roman" w:eastAsia="Times New Roman" w:hAnsi="Times New Roman" w:cs="Times New Roman"/>
          <w:b/>
          <w:sz w:val="24"/>
          <w:szCs w:val="24"/>
          <w:lang w:eastAsia="ru-RU" w:bidi="ru-RU"/>
        </w:rPr>
      </w:pPr>
      <w:r w:rsidRPr="00C94425">
        <w:rPr>
          <w:rFonts w:ascii="Times New Roman" w:eastAsia="Times New Roman" w:hAnsi="Times New Roman" w:cs="Times New Roman"/>
          <w:b/>
          <w:sz w:val="24"/>
          <w:szCs w:val="24"/>
          <w:lang w:eastAsia="ru-RU" w:bidi="ru-RU"/>
        </w:rPr>
        <w:t>2 класс</w:t>
      </w:r>
    </w:p>
    <w:p w:rsidR="00C94425" w:rsidRPr="00C94425" w:rsidRDefault="00C94425" w:rsidP="00C94425">
      <w:pPr>
        <w:widowControl w:val="0"/>
        <w:tabs>
          <w:tab w:val="left" w:pos="9355"/>
        </w:tabs>
        <w:autoSpaceDE w:val="0"/>
        <w:autoSpaceDN w:val="0"/>
        <w:spacing w:after="0" w:line="240" w:lineRule="auto"/>
        <w:ind w:right="-1"/>
        <w:rPr>
          <w:rFonts w:ascii="Times New Roman" w:eastAsia="Times New Roman" w:hAnsi="Times New Roman" w:cs="Times New Roman"/>
          <w:b/>
          <w:i/>
          <w:sz w:val="24"/>
          <w:szCs w:val="24"/>
          <w:lang w:bidi="ru-RU"/>
        </w:rPr>
      </w:pPr>
      <w:r w:rsidRPr="00C94425">
        <w:rPr>
          <w:rFonts w:ascii="Times New Roman" w:eastAsia="Times New Roman" w:hAnsi="Times New Roman" w:cs="Times New Roman"/>
          <w:b/>
          <w:i/>
          <w:sz w:val="24"/>
          <w:szCs w:val="24"/>
          <w:lang w:bidi="ru-RU"/>
        </w:rPr>
        <w:t xml:space="preserve">Виды речевой и читательской деятельности </w:t>
      </w:r>
    </w:p>
    <w:p w:rsidR="00C94425" w:rsidRPr="00C94425" w:rsidRDefault="00C94425" w:rsidP="00C94425">
      <w:pPr>
        <w:widowControl w:val="0"/>
        <w:tabs>
          <w:tab w:val="left" w:pos="9355"/>
        </w:tabs>
        <w:autoSpaceDE w:val="0"/>
        <w:autoSpaceDN w:val="0"/>
        <w:spacing w:after="0" w:line="240" w:lineRule="auto"/>
        <w:ind w:right="-1"/>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научатся: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читать со скоростью, позволяющей понимать смысл прочитанного (для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ориентироваться в содержании художественного и научно-популярного текстов, понимать их смысл (при чтении вслух и про себя, при прослушивании):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для художественных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1) определять главную мысль и героев произведения;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2) определять основные события и устанавливать их последовательность;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3) озаглавливать текст, передавая в заголовке главную мысль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4) находить в тексте требуемую информацию (конкретные сведения, факты, описания), заданную в явном виде;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5) задавать вопросы по содержанию произведения и отвечать на них, подтверждая ответ примерами из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6) объяснять значение слова с опорой на контекст, с использованием словарей и другой справочной литературы;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для научно-популярных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1) определять основное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2) озаглавливать текст, в краткой форме отражая в названии основное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3) находить в тексте требуемую информацию (конкретные сведения, факты, описания явлений, процессов), заданную в явном виде;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lastRenderedPageBreak/>
        <w:t xml:space="preserve">4) задавать вопросы по содержанию текста и отвечать на них, подтверждая ответ примерами из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5) объяснять значение слова с опорой на контекст, с использованием словарей 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другой справочной литературы;</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использовать простейшие приёмы анализа различных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для художественных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1) делить текст на части, озаглавливать их;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2) составлять простой план;  3) устанавливать взаимосвязь между событиями, фактами, поступками, мыслями, чувствами героев, опираясь на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для научно-популярных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1) делить текст на части, озаглавливать их;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2) составлять простой план; 3)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использовать различные формы интерпретации содержания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для художественных текстов: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1) формулировать простые выводы, основываясь на содержании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2) интерпретировать текст, опираясь на некоторые его жанровые, структурные, языковые особенности;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3)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для научно-популярных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1) формулировать простые выводы, основываясь на тексте;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2)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передавать содержание прочитанного или прослушанного с учётом специфики текста в виде пересказа (полного или краткого) (для всех видов текстов);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
          <w:sz w:val="24"/>
          <w:szCs w:val="24"/>
          <w:lang w:eastAsia="ru-RU" w:bidi="ru-RU"/>
        </w:rPr>
      </w:pPr>
      <w:r w:rsidRPr="00C94425">
        <w:rPr>
          <w:rFonts w:ascii="Times New Roman" w:eastAsia="Times New Roman" w:hAnsi="Times New Roman" w:cs="Times New Roman"/>
          <w:sz w:val="24"/>
          <w:szCs w:val="24"/>
          <w:lang w:eastAsia="ru-RU" w:bidi="ru-RU"/>
        </w:rPr>
        <w:t>•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C94425">
        <w:rPr>
          <w:rFonts w:ascii="Times New Roman" w:eastAsia="Times New Roman" w:hAnsi="Times New Roman" w:cs="Times New Roman"/>
          <w:i/>
          <w:sz w:val="24"/>
          <w:szCs w:val="24"/>
          <w:lang w:eastAsia="ru-RU" w:bidi="ru-RU"/>
        </w:rPr>
        <w:t>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получат возможность научиться: </w:t>
      </w:r>
    </w:p>
    <w:p w:rsidR="00C94425" w:rsidRPr="00C94425" w:rsidRDefault="00C94425" w:rsidP="00C94425">
      <w:pPr>
        <w:widowControl w:val="0"/>
        <w:tabs>
          <w:tab w:val="left" w:pos="9355"/>
        </w:tabs>
        <w:autoSpaceDE w:val="0"/>
        <w:autoSpaceDN w:val="0"/>
        <w:spacing w:before="48"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удовлетворять читательский интерес и приобретать опыт чтения; </w:t>
      </w:r>
    </w:p>
    <w:p w:rsidR="00C94425" w:rsidRPr="00C94425" w:rsidRDefault="00C94425" w:rsidP="00C94425">
      <w:pPr>
        <w:widowControl w:val="0"/>
        <w:tabs>
          <w:tab w:val="left" w:pos="9355"/>
        </w:tabs>
        <w:autoSpaceDE w:val="0"/>
        <w:autoSpaceDN w:val="0"/>
        <w:spacing w:before="48"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осознанно выбирать виды чтения (ознакомительное, изучающее, выборочное, поисковое) в зависимости от цели чтения;</w:t>
      </w:r>
    </w:p>
    <w:p w:rsidR="00C94425" w:rsidRPr="00C94425" w:rsidRDefault="00C94425" w:rsidP="00C94425">
      <w:pPr>
        <w:widowControl w:val="0"/>
        <w:tabs>
          <w:tab w:val="left" w:pos="9355"/>
        </w:tabs>
        <w:autoSpaceDE w:val="0"/>
        <w:autoSpaceDN w:val="0"/>
        <w:spacing w:before="48"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 различать на практическом уровне виды текстов (художественный и научно популярный), опираясь на особенности каждого вида текста; </w:t>
      </w:r>
    </w:p>
    <w:p w:rsidR="00C94425" w:rsidRPr="00C94425" w:rsidRDefault="00C94425" w:rsidP="00C94425">
      <w:pPr>
        <w:widowControl w:val="0"/>
        <w:tabs>
          <w:tab w:val="left" w:pos="9355"/>
        </w:tabs>
        <w:autoSpaceDE w:val="0"/>
        <w:autoSpaceDN w:val="0"/>
        <w:spacing w:before="48"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осмысливать эстетические и нравственные ценности художественного текста и высказывать собственное суждение; </w:t>
      </w:r>
    </w:p>
    <w:p w:rsidR="00C94425" w:rsidRPr="00C94425" w:rsidRDefault="00C94425" w:rsidP="00C94425">
      <w:pPr>
        <w:widowControl w:val="0"/>
        <w:tabs>
          <w:tab w:val="left" w:pos="9355"/>
        </w:tabs>
        <w:autoSpaceDE w:val="0"/>
        <w:autoSpaceDN w:val="0"/>
        <w:spacing w:before="48"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высказывать собственное суждение о прочитанном (прослушанном) произведении, доказывать и подтверждать его фактами со ссылками на текст;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составлять по аналогии устные рассказы (повествование, рассуждение, описание).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i/>
          <w:sz w:val="24"/>
          <w:szCs w:val="24"/>
          <w:lang w:bidi="ru-RU"/>
        </w:rPr>
      </w:pPr>
      <w:r w:rsidRPr="00C94425">
        <w:rPr>
          <w:rFonts w:ascii="Times New Roman" w:eastAsia="Times New Roman" w:hAnsi="Times New Roman" w:cs="Times New Roman"/>
          <w:b/>
          <w:i/>
          <w:sz w:val="24"/>
          <w:szCs w:val="24"/>
          <w:lang w:bidi="ru-RU"/>
        </w:rPr>
        <w:t xml:space="preserve"> Круг детского чтения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научатся: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осуществлять выбор книги в библиотеке по заданной тематике или по собственному желанию;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sz w:val="24"/>
          <w:szCs w:val="24"/>
          <w:lang w:eastAsia="ru-RU" w:bidi="ru-RU"/>
        </w:rPr>
        <w:t xml:space="preserve">• составлять аннотацию и краткий отзыв на прочитанное произведение по заданному </w:t>
      </w:r>
      <w:r w:rsidRPr="00C94425">
        <w:rPr>
          <w:rFonts w:ascii="Times New Roman" w:eastAsia="Times New Roman" w:hAnsi="Times New Roman" w:cs="Times New Roman"/>
          <w:sz w:val="24"/>
          <w:szCs w:val="24"/>
          <w:lang w:eastAsia="ru-RU" w:bidi="ru-RU"/>
        </w:rPr>
        <w:lastRenderedPageBreak/>
        <w:t>образцу</w:t>
      </w:r>
      <w:r w:rsidRPr="00C94425">
        <w:rPr>
          <w:rFonts w:ascii="Times New Roman" w:eastAsia="Times New Roman" w:hAnsi="Times New Roman" w:cs="Times New Roman"/>
          <w:b/>
          <w:sz w:val="24"/>
          <w:szCs w:val="24"/>
          <w:lang w:bidi="ru-RU"/>
        </w:rPr>
        <w:t xml:space="preserve">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Обучающиеся получат возможность научиться: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работать с тематическим каталогом;</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 работать с детской периодикой;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самостоятельно писать отзыв о прочитанной книге (в свободной форме).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i/>
          <w:sz w:val="24"/>
          <w:szCs w:val="24"/>
          <w:lang w:bidi="ru-RU"/>
        </w:rPr>
      </w:pPr>
      <w:r w:rsidRPr="00C94425">
        <w:rPr>
          <w:rFonts w:ascii="Times New Roman" w:eastAsia="Times New Roman" w:hAnsi="Times New Roman" w:cs="Times New Roman"/>
          <w:b/>
          <w:i/>
          <w:sz w:val="24"/>
          <w:szCs w:val="24"/>
          <w:lang w:bidi="ru-RU"/>
        </w:rPr>
        <w:t xml:space="preserve">Литературоведческая пропедевтика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научатся: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отличать на практическом уровне прозаический текст от стихотворного, приводить примеры прозаических и стихотворных текстов;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различать художественные произведения разных жанров (рассказ, басня, сказка, загадка, пословица), приводить примеры этих произведений.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получат возможность научиться: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воспринимать художественную литературу как вид искусства, приводить примеры проявления художественного вымысла в произведениях;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находить средства художественной выразительности (метафора, эпитет);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определять позиции героев художественного текста, позицию автора художественного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i/>
          <w:sz w:val="24"/>
          <w:szCs w:val="24"/>
          <w:lang w:bidi="ru-RU"/>
        </w:rPr>
      </w:pPr>
      <w:r w:rsidRPr="00C94425">
        <w:rPr>
          <w:rFonts w:ascii="Times New Roman" w:eastAsia="Times New Roman" w:hAnsi="Times New Roman" w:cs="Times New Roman"/>
          <w:b/>
          <w:i/>
          <w:sz w:val="24"/>
          <w:szCs w:val="24"/>
          <w:lang w:bidi="ru-RU"/>
        </w:rPr>
        <w:t>Творческая деятельность</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научатся: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создавать по аналогии собственный текст в жанре сказки и загадки;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восстанавливать текст, дополняя его начало или окончание или пополняя его событиями;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составлять устный рассказ по репродукциям картин художников и/или на основе личного опыта;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 составлять устный рассказ на основе прочитанных произведений с учётом коммуникативной задачи (для разных адресатов).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Times New Roman" w:hAnsi="Times New Roman" w:cs="Times New Roman"/>
          <w:b/>
          <w:sz w:val="24"/>
          <w:szCs w:val="24"/>
          <w:lang w:bidi="ru-RU"/>
        </w:rPr>
        <w:t xml:space="preserve">Обучающиеся получат возможность научиться: </w:t>
      </w:r>
    </w:p>
    <w:p w:rsidR="00C94425" w:rsidRPr="00C94425" w:rsidRDefault="00C94425" w:rsidP="00C94425">
      <w:pPr>
        <w:widowControl w:val="0"/>
        <w:tabs>
          <w:tab w:val="left" w:pos="284"/>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создавать серии иллюстраций с короткими текстами по содержанию прочитанного (прослушанного) произведения;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iCs/>
          <w:sz w:val="24"/>
          <w:szCs w:val="24"/>
          <w:lang w:eastAsia="ru-RU" w:bidi="ru-RU"/>
        </w:rPr>
      </w:pPr>
      <w:r w:rsidRPr="00C94425">
        <w:rPr>
          <w:rFonts w:ascii="Times New Roman" w:eastAsia="Times New Roman" w:hAnsi="Times New Roman" w:cs="Times New Roman"/>
          <w:iCs/>
          <w:sz w:val="24"/>
          <w:szCs w:val="24"/>
          <w:lang w:eastAsia="ru-RU" w:bidi="ru-RU"/>
        </w:rPr>
        <w:t xml:space="preserve">• работать в группе, создавая сценарии и инсценируя прочитанное (прослушанное, созданное самостоятельно)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bidi="ru-RU"/>
        </w:rPr>
      </w:pPr>
      <w:r w:rsidRPr="00C94425">
        <w:rPr>
          <w:rFonts w:ascii="Times New Roman" w:eastAsia="Arial Unicode MS" w:hAnsi="Times New Roman" w:cs="Times New Roman"/>
          <w:b/>
          <w:sz w:val="24"/>
          <w:szCs w:val="24"/>
          <w:lang w:eastAsia="ru-RU" w:bidi="ru-RU"/>
        </w:rPr>
        <w:t>3 класс</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bCs/>
          <w:i/>
          <w:iCs/>
          <w:sz w:val="24"/>
          <w:szCs w:val="24"/>
          <w:lang w:eastAsia="ru-RU" w:bidi="ru-RU"/>
        </w:rPr>
      </w:pPr>
      <w:r w:rsidRPr="00C94425">
        <w:rPr>
          <w:rFonts w:ascii="Times New Roman" w:eastAsia="Times New Roman" w:hAnsi="Times New Roman" w:cs="Times New Roman"/>
          <w:b/>
          <w:bCs/>
          <w:i/>
          <w:iCs/>
          <w:sz w:val="24"/>
          <w:szCs w:val="24"/>
          <w:lang w:eastAsia="ru-RU" w:bidi="ru-RU"/>
        </w:rPr>
        <w:t>Виды речевой и читательской деятельности</w:t>
      </w:r>
    </w:p>
    <w:p w:rsidR="00C94425" w:rsidRPr="00C94425" w:rsidRDefault="00C94425" w:rsidP="00C94425">
      <w:pPr>
        <w:tabs>
          <w:tab w:val="left" w:pos="9355"/>
        </w:tabs>
        <w:spacing w:after="0" w:line="240" w:lineRule="auto"/>
        <w:ind w:right="-1"/>
        <w:contextualSpacing/>
        <w:jc w:val="both"/>
        <w:outlineLvl w:val="1"/>
        <w:rPr>
          <w:rFonts w:ascii="Times New Roman" w:eastAsia="Times New Roman" w:hAnsi="Times New Roman" w:cs="Times New Roman"/>
          <w:b/>
          <w:bCs/>
          <w:sz w:val="24"/>
          <w:szCs w:val="24"/>
          <w:lang w:eastAsia="ru-RU"/>
        </w:rPr>
      </w:pPr>
      <w:r w:rsidRPr="00C94425">
        <w:rPr>
          <w:rFonts w:ascii="Times New Roman" w:eastAsia="Times New Roman" w:hAnsi="Times New Roman" w:cs="Times New Roman"/>
          <w:bCs/>
          <w:sz w:val="24"/>
          <w:szCs w:val="24"/>
          <w:lang w:eastAsia="ru-RU"/>
        </w:rPr>
        <w:t xml:space="preserve"> </w:t>
      </w:r>
      <w:r w:rsidRPr="00C94425">
        <w:rPr>
          <w:rFonts w:ascii="Times New Roman" w:eastAsia="Times New Roman" w:hAnsi="Times New Roman" w:cs="Times New Roman"/>
          <w:b/>
          <w:bCs/>
          <w:sz w:val="24"/>
          <w:szCs w:val="24"/>
          <w:lang w:eastAsia="ru-RU"/>
        </w:rPr>
        <w:t>Выпускник  научится: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–прогнозировать содержание текста художественного произведения по заголовку, автору, жанру и осознавать цель чтения;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–читать со скоростью, позволяющей понимать смысл прочитанного;</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–различать на практическом уровне виды текстов (художественный, учебный, справочный), опираясь на особенности каждого вида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–читать (вслух) выразительно доступные для данного возраста прозаические </w:t>
      </w:r>
      <w:r w:rsidRPr="00C94425">
        <w:rPr>
          <w:rFonts w:ascii="Times New Roman" w:eastAsia="Times New Roman" w:hAnsi="Times New Roman" w:cs="Times New Roman"/>
          <w:sz w:val="24"/>
          <w:szCs w:val="24"/>
          <w:lang w:eastAsia="ru-RU" w:bidi="ru-RU"/>
        </w:rPr>
        <w:lastRenderedPageBreak/>
        <w:t>произведения и декламировать стихотворные произведения после предварительной подготовки;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–ориентироваться в содержании художественного, учебного и научно</w:t>
      </w:r>
      <w:r w:rsidRPr="00C94425">
        <w:rPr>
          <w:rFonts w:ascii="Times New Roman" w:eastAsia="Times New Roman" w:hAnsi="Times New Roman" w:cs="Times New Roman"/>
          <w:sz w:val="24"/>
          <w:szCs w:val="24"/>
          <w:lang w:eastAsia="ru-RU" w:bidi="ru-RU"/>
        </w:rPr>
        <w:noBreakHyphen/>
        <w:t xml:space="preserve">популярного текста, понимать его смысл (при чтении вслух и про себя, при прослушивании):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–использовать простейшие приемы анализа различных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–использовать различные формы интерпретации содержания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C94425" w:rsidRPr="00C94425" w:rsidRDefault="00C94425" w:rsidP="00C94425">
      <w:pPr>
        <w:tabs>
          <w:tab w:val="left" w:pos="9355"/>
        </w:tabs>
        <w:spacing w:after="0" w:line="240" w:lineRule="auto"/>
        <w:ind w:right="-1"/>
        <w:contextualSpacing/>
        <w:jc w:val="both"/>
        <w:outlineLvl w:val="1"/>
        <w:rPr>
          <w:rFonts w:ascii="Times New Roman" w:eastAsia="Times New Roman" w:hAnsi="Times New Roman" w:cs="Times New Roman"/>
          <w:b/>
          <w:bCs/>
          <w:sz w:val="24"/>
          <w:szCs w:val="24"/>
          <w:lang w:eastAsia="ru-RU"/>
        </w:rPr>
      </w:pPr>
      <w:r w:rsidRPr="00C94425">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sz w:val="24"/>
          <w:szCs w:val="24"/>
          <w:lang w:eastAsia="ru-RU" w:bidi="ru-RU"/>
        </w:rPr>
      </w:pPr>
      <w:r w:rsidRPr="00C94425">
        <w:rPr>
          <w:rFonts w:ascii="Times New Roman" w:eastAsia="Arial Unicode MS" w:hAnsi="Times New Roman" w:cs="Times New Roman"/>
          <w:b/>
          <w:sz w:val="24"/>
          <w:szCs w:val="24"/>
          <w:lang w:eastAsia="ru-RU" w:bidi="ru-RU"/>
        </w:rPr>
        <w:t>Выпускник  получит возможность научиться: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–осмысливать эстетические и нравственные ценности художественного текста и высказывать суждение;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 xml:space="preserve">–осмысливать эстетические и нравственные ценности художественного текста и </w:t>
      </w:r>
      <w:r w:rsidRPr="00C94425">
        <w:rPr>
          <w:rFonts w:ascii="Times New Roman" w:eastAsia="Arial Unicode MS" w:hAnsi="Times New Roman" w:cs="Times New Roman"/>
          <w:sz w:val="24"/>
          <w:szCs w:val="24"/>
          <w:lang w:eastAsia="ru-RU" w:bidi="ru-RU"/>
        </w:rPr>
        <w:lastRenderedPageBreak/>
        <w:t>высказывать собственное суждение;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–высказывать собственное суждение о прочитанном (прослушанном) произведении, доказывать и подтверждать его фактами со ссылками на текст;</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 xml:space="preserve">–устанавливать ассоциации с жизненным опытом, с впечатлениями от восприятия других видов искусства;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–составлять по аналогии устные рассказы (повествование, рассуждение, описание).</w:t>
      </w:r>
    </w:p>
    <w:p w:rsidR="00C94425" w:rsidRPr="00C94425" w:rsidRDefault="00C94425" w:rsidP="00C94425">
      <w:pPr>
        <w:keepNext/>
        <w:keepLines/>
        <w:widowControl w:val="0"/>
        <w:tabs>
          <w:tab w:val="left" w:pos="9355"/>
        </w:tabs>
        <w:autoSpaceDE w:val="0"/>
        <w:autoSpaceDN w:val="0"/>
        <w:spacing w:after="0" w:line="240" w:lineRule="auto"/>
        <w:ind w:right="-1"/>
        <w:jc w:val="both"/>
        <w:outlineLvl w:val="1"/>
        <w:rPr>
          <w:rFonts w:ascii="Times New Roman" w:eastAsia="Verdana" w:hAnsi="Times New Roman" w:cs="Times New Roman"/>
          <w:b/>
          <w:sz w:val="24"/>
          <w:szCs w:val="24"/>
          <w:lang w:eastAsia="ru-RU" w:bidi="ru-RU"/>
        </w:rPr>
      </w:pPr>
      <w:r w:rsidRPr="00C94425">
        <w:rPr>
          <w:rFonts w:ascii="Times New Roman" w:eastAsia="Verdana" w:hAnsi="Times New Roman" w:cs="Times New Roman"/>
          <w:b/>
          <w:sz w:val="24"/>
          <w:szCs w:val="24"/>
          <w:lang w:eastAsia="ru-RU" w:bidi="ru-RU"/>
        </w:rPr>
        <w:t>Круг детского чтения</w:t>
      </w:r>
    </w:p>
    <w:p w:rsidR="00C94425" w:rsidRPr="00C94425" w:rsidRDefault="00C94425" w:rsidP="00C94425">
      <w:pPr>
        <w:keepNext/>
        <w:keepLines/>
        <w:widowControl w:val="0"/>
        <w:tabs>
          <w:tab w:val="left" w:pos="9355"/>
        </w:tabs>
        <w:autoSpaceDE w:val="0"/>
        <w:autoSpaceDN w:val="0"/>
        <w:spacing w:after="0" w:line="240" w:lineRule="auto"/>
        <w:ind w:right="-1"/>
        <w:jc w:val="both"/>
        <w:outlineLvl w:val="1"/>
        <w:rPr>
          <w:rFonts w:ascii="Times New Roman" w:eastAsia="Verdana" w:hAnsi="Times New Roman" w:cs="Times New Roman"/>
          <w:b/>
          <w:sz w:val="24"/>
          <w:szCs w:val="24"/>
          <w:lang w:eastAsia="ru-RU" w:bidi="ru-RU"/>
        </w:rPr>
      </w:pPr>
      <w:r w:rsidRPr="00C94425">
        <w:rPr>
          <w:rFonts w:ascii="Times New Roman" w:eastAsia="Verdana" w:hAnsi="Times New Roman" w:cs="Times New Roman"/>
          <w:b/>
          <w:sz w:val="24"/>
          <w:szCs w:val="24"/>
          <w:lang w:eastAsia="ru-RU" w:bidi="ru-RU"/>
        </w:rPr>
        <w:t>Выпускник  научится: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 осуществлять выбор книги в библиотеке (или в контролируемом Интернете) по заданной тематике или по собственному желанию;</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–составлять аннотацию и краткий отзыв на прочитанное произведение по заданному образцу.</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sz w:val="24"/>
          <w:szCs w:val="24"/>
          <w:lang w:eastAsia="ru-RU" w:bidi="ru-RU"/>
        </w:rPr>
      </w:pPr>
      <w:r w:rsidRPr="00C94425">
        <w:rPr>
          <w:rFonts w:ascii="Times New Roman" w:eastAsia="Arial Unicode MS" w:hAnsi="Times New Roman" w:cs="Times New Roman"/>
          <w:b/>
          <w:sz w:val="24"/>
          <w:szCs w:val="24"/>
          <w:lang w:eastAsia="ru-RU" w:bidi="ru-RU"/>
        </w:rPr>
        <w:t>Выпускник  получит возможность научиться: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–работать с тематическим каталогом;</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–работать с детской периодикой;</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–самостоятельно писать отзыв о прочитанной книге (в свободной форме).</w:t>
      </w:r>
    </w:p>
    <w:p w:rsidR="00C94425" w:rsidRPr="00C94425" w:rsidRDefault="00C94425" w:rsidP="00C94425">
      <w:pPr>
        <w:keepNext/>
        <w:keepLines/>
        <w:widowControl w:val="0"/>
        <w:tabs>
          <w:tab w:val="left" w:pos="9355"/>
        </w:tabs>
        <w:autoSpaceDE w:val="0"/>
        <w:autoSpaceDN w:val="0"/>
        <w:spacing w:after="3" w:line="240" w:lineRule="auto"/>
        <w:ind w:right="-1"/>
        <w:jc w:val="both"/>
        <w:outlineLvl w:val="1"/>
        <w:rPr>
          <w:rFonts w:ascii="Times New Roman" w:eastAsia="Verdana" w:hAnsi="Times New Roman" w:cs="Times New Roman"/>
          <w:b/>
          <w:sz w:val="24"/>
          <w:szCs w:val="24"/>
          <w:lang w:eastAsia="ru-RU" w:bidi="ru-RU"/>
        </w:rPr>
      </w:pPr>
      <w:r w:rsidRPr="00C94425">
        <w:rPr>
          <w:rFonts w:ascii="Times New Roman" w:eastAsia="Verdana" w:hAnsi="Times New Roman" w:cs="Times New Roman"/>
          <w:b/>
          <w:sz w:val="24"/>
          <w:szCs w:val="24"/>
          <w:lang w:eastAsia="ru-RU" w:bidi="ru-RU"/>
        </w:rPr>
        <w:t>Литературоведческая пропедевтика</w:t>
      </w:r>
    </w:p>
    <w:p w:rsidR="00C94425" w:rsidRPr="00C94425" w:rsidRDefault="00C94425" w:rsidP="00C94425">
      <w:pPr>
        <w:keepNext/>
        <w:keepLines/>
        <w:widowControl w:val="0"/>
        <w:tabs>
          <w:tab w:val="left" w:pos="9355"/>
        </w:tabs>
        <w:autoSpaceDE w:val="0"/>
        <w:autoSpaceDN w:val="0"/>
        <w:spacing w:after="0" w:line="240" w:lineRule="auto"/>
        <w:ind w:right="-1"/>
        <w:jc w:val="both"/>
        <w:outlineLvl w:val="1"/>
        <w:rPr>
          <w:rFonts w:ascii="Times New Roman" w:eastAsia="Verdana" w:hAnsi="Times New Roman" w:cs="Times New Roman"/>
          <w:b/>
          <w:sz w:val="24"/>
          <w:szCs w:val="24"/>
          <w:lang w:eastAsia="ru-RU" w:bidi="ru-RU"/>
        </w:rPr>
      </w:pPr>
      <w:r w:rsidRPr="00C94425">
        <w:rPr>
          <w:rFonts w:ascii="Times New Roman" w:eastAsia="Verdana" w:hAnsi="Times New Roman" w:cs="Times New Roman"/>
          <w:b/>
          <w:sz w:val="24"/>
          <w:szCs w:val="24"/>
          <w:lang w:eastAsia="ru-RU" w:bidi="ru-RU"/>
        </w:rPr>
        <w:t>Выпускник  научится: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–отличать на практическом уровне прозаический текст</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от стихотворного, приводить примеры прозаических и стихотворных текстов;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–различать художественные произведения разных жанров (рассказ, басня, сказка, загадка, пословица), приводить примеры этих произведений;</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–находить средства художественной выразительности (метафора, олицетворение, эпитет).</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sz w:val="24"/>
          <w:szCs w:val="24"/>
          <w:lang w:eastAsia="ru-RU" w:bidi="ru-RU"/>
        </w:rPr>
      </w:pPr>
      <w:r w:rsidRPr="00C94425">
        <w:rPr>
          <w:rFonts w:ascii="Times New Roman" w:eastAsia="Arial Unicode MS" w:hAnsi="Times New Roman" w:cs="Times New Roman"/>
          <w:b/>
          <w:sz w:val="24"/>
          <w:szCs w:val="24"/>
          <w:lang w:eastAsia="ru-RU" w:bidi="ru-RU"/>
        </w:rPr>
        <w:t>Выпускник  получит возможность научиться: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 воспринимать художественную литературу как вид искусства, приводить примеры проявления художественного вымысла в произведениях;</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–определять позиции героев художественного текста, позицию автора художественного текста.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sz w:val="24"/>
          <w:szCs w:val="24"/>
          <w:lang w:eastAsia="ru-RU" w:bidi="ru-RU"/>
        </w:rPr>
      </w:pPr>
      <w:r w:rsidRPr="00C94425">
        <w:rPr>
          <w:rFonts w:ascii="Times New Roman" w:eastAsia="Arial Unicode MS" w:hAnsi="Times New Roman" w:cs="Times New Roman"/>
          <w:b/>
          <w:sz w:val="24"/>
          <w:szCs w:val="24"/>
          <w:lang w:eastAsia="ru-RU" w:bidi="ru-RU"/>
        </w:rPr>
        <w:t>Творческая деятельность</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Выпускник  научится: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-создавать по аналогии собственный текст в жанре сказки и загадки;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–восстанавливать текст, дополняя его начало или окончание или пополняя его событиями;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–составлять устный рассказ по репродукциям картин художников и/или на основе личного опыта;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–составлять устный рассказ на основе прочитанных произведений с учетом коммуникативной задачи (для разных адресатов).</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sz w:val="24"/>
          <w:szCs w:val="24"/>
          <w:lang w:eastAsia="ru-RU" w:bidi="ru-RU"/>
        </w:rPr>
      </w:pPr>
      <w:r w:rsidRPr="00C94425">
        <w:rPr>
          <w:rFonts w:ascii="Times New Roman" w:eastAsia="Arial Unicode MS" w:hAnsi="Times New Roman" w:cs="Times New Roman"/>
          <w:b/>
          <w:sz w:val="24"/>
          <w:szCs w:val="24"/>
          <w:lang w:eastAsia="ru-RU" w:bidi="ru-RU"/>
        </w:rPr>
        <w:t>Выпускник  получит возможность научиться: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–писать сочинения по поводу прочитанного в виде читательских аннотации или отзыва;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–создавать серии иллюстраций с короткими текстами по содержанию прочитанного (прослушанного) произведения;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t>–создавать проекты в виде книжек-самоделок, презентаций с аудиовизуальной поддержкой и пояснениями;</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sz w:val="24"/>
          <w:szCs w:val="24"/>
          <w:lang w:eastAsia="ru-RU" w:bidi="ru-RU"/>
        </w:rPr>
      </w:pPr>
      <w:r w:rsidRPr="00C94425">
        <w:rPr>
          <w:rFonts w:ascii="Times New Roman" w:eastAsia="Arial Unicode MS" w:hAnsi="Times New Roman" w:cs="Times New Roman"/>
          <w:sz w:val="24"/>
          <w:szCs w:val="24"/>
          <w:lang w:eastAsia="ru-RU" w:bidi="ru-RU"/>
        </w:rPr>
        <w:lastRenderedPageBreak/>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b/>
          <w:i/>
          <w:sz w:val="24"/>
          <w:szCs w:val="24"/>
          <w:lang w:eastAsia="ru-RU" w:bidi="ru-RU"/>
        </w:rPr>
      </w:pPr>
      <w:r w:rsidRPr="00C94425">
        <w:rPr>
          <w:rFonts w:ascii="Times New Roman" w:eastAsia="Arial Unicode MS" w:hAnsi="Times New Roman" w:cs="Times New Roman"/>
          <w:b/>
          <w:sz w:val="24"/>
          <w:szCs w:val="24"/>
          <w:lang w:eastAsia="ru-RU" w:bidi="ru-RU"/>
        </w:rPr>
        <w:t>4 класс</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b/>
          <w:bCs/>
          <w:i/>
          <w:iCs/>
          <w:sz w:val="24"/>
          <w:szCs w:val="24"/>
          <w:lang w:eastAsia="ru-RU" w:bidi="ru-RU"/>
        </w:rPr>
      </w:pPr>
      <w:r w:rsidRPr="00C94425">
        <w:rPr>
          <w:rFonts w:ascii="Times New Roman" w:eastAsia="Times New Roman" w:hAnsi="Times New Roman" w:cs="Times New Roman"/>
          <w:b/>
          <w:bCs/>
          <w:i/>
          <w:iCs/>
          <w:sz w:val="24"/>
          <w:szCs w:val="24"/>
          <w:lang w:eastAsia="ru-RU" w:bidi="ru-RU"/>
        </w:rPr>
        <w:t>Виды речевой и читательской деятельности</w:t>
      </w:r>
    </w:p>
    <w:p w:rsidR="00C94425" w:rsidRPr="00C94425" w:rsidRDefault="00C94425" w:rsidP="00C94425">
      <w:pPr>
        <w:tabs>
          <w:tab w:val="left" w:pos="9355"/>
        </w:tabs>
        <w:spacing w:after="0" w:line="240" w:lineRule="auto"/>
        <w:ind w:right="-1"/>
        <w:contextualSpacing/>
        <w:jc w:val="both"/>
        <w:outlineLvl w:val="1"/>
        <w:rPr>
          <w:rFonts w:ascii="Times New Roman" w:eastAsia="Times New Roman" w:hAnsi="Times New Roman" w:cs="Times New Roman"/>
          <w:b/>
          <w:bCs/>
          <w:sz w:val="24"/>
          <w:szCs w:val="24"/>
          <w:lang w:eastAsia="ru-RU"/>
        </w:rPr>
      </w:pPr>
      <w:r w:rsidRPr="00C94425">
        <w:rPr>
          <w:rFonts w:ascii="Times New Roman" w:eastAsia="Times New Roman" w:hAnsi="Times New Roman" w:cs="Times New Roman"/>
          <w:bCs/>
          <w:sz w:val="24"/>
          <w:szCs w:val="24"/>
          <w:lang w:eastAsia="ru-RU"/>
        </w:rPr>
        <w:t xml:space="preserve"> </w:t>
      </w:r>
      <w:r w:rsidRPr="00C94425">
        <w:rPr>
          <w:rFonts w:ascii="Times New Roman" w:eastAsia="Times New Roman" w:hAnsi="Times New Roman" w:cs="Times New Roman"/>
          <w:b/>
          <w:bCs/>
          <w:sz w:val="24"/>
          <w:szCs w:val="24"/>
          <w:lang w:eastAsia="ru-RU"/>
        </w:rPr>
        <w:t>Выпускник  научится: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употреблять пословицы и поговорки в учебных диалогах и высказываниях на заданную тему; </w:t>
      </w:r>
    </w:p>
    <w:p w:rsidR="00C94425" w:rsidRPr="00C94425" w:rsidRDefault="00C94425" w:rsidP="00C94425">
      <w:pPr>
        <w:tabs>
          <w:tab w:val="left" w:pos="376"/>
          <w:tab w:val="left" w:pos="9355"/>
        </w:tabs>
        <w:spacing w:after="0" w:line="240" w:lineRule="auto"/>
        <w:ind w:right="-1"/>
        <w:contextualSpacing/>
        <w:jc w:val="both"/>
        <w:rPr>
          <w:rFonts w:ascii="Times New Roman" w:eastAsia="Calibri" w:hAnsi="Times New Roman" w:cs="Times New Roman"/>
          <w:sz w:val="24"/>
          <w:szCs w:val="24"/>
          <w:lang w:eastAsia="ru-RU"/>
        </w:rPr>
      </w:pPr>
      <w:r w:rsidRPr="00C94425">
        <w:rPr>
          <w:rFonts w:ascii="Times New Roman" w:eastAsia="Calibri" w:hAnsi="Times New Roman" w:cs="Times New Roman"/>
          <w:sz w:val="24"/>
          <w:szCs w:val="24"/>
          <w:lang w:eastAsia="ru-RU"/>
        </w:rPr>
        <w:t xml:space="preserve">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 </w:t>
      </w:r>
    </w:p>
    <w:p w:rsidR="00C94425" w:rsidRPr="00C94425" w:rsidRDefault="00C94425" w:rsidP="00C94425">
      <w:pPr>
        <w:widowControl w:val="0"/>
        <w:tabs>
          <w:tab w:val="left" w:pos="376"/>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понимать и осознавать, почему поэт воспевает родную природу, какие чувства при этом испытывает, как это характеризует самого поэта; </w:t>
      </w:r>
    </w:p>
    <w:p w:rsidR="00C94425" w:rsidRPr="00C94425" w:rsidRDefault="00C94425" w:rsidP="00C94425">
      <w:pPr>
        <w:widowControl w:val="0"/>
        <w:tabs>
          <w:tab w:val="left" w:pos="376"/>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C94425" w:rsidRPr="00C94425" w:rsidRDefault="00C94425" w:rsidP="00C94425">
      <w:pPr>
        <w:widowControl w:val="0"/>
        <w:tabs>
          <w:tab w:val="left" w:pos="376"/>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пользоваться элементарными приёмами анализа текста по вопросам учителя (учебника).</w:t>
      </w:r>
    </w:p>
    <w:p w:rsidR="00C94425" w:rsidRPr="00C94425" w:rsidRDefault="00C94425" w:rsidP="00C94425">
      <w:pPr>
        <w:widowControl w:val="0"/>
        <w:tabs>
          <w:tab w:val="left" w:pos="376"/>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C94425" w:rsidRPr="00C94425" w:rsidRDefault="00C94425" w:rsidP="00C94425">
      <w:pPr>
        <w:widowControl w:val="0"/>
        <w:tabs>
          <w:tab w:val="left" w:pos="376"/>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C94425" w:rsidRPr="00C94425" w:rsidRDefault="00C94425" w:rsidP="00C94425">
      <w:pPr>
        <w:widowControl w:val="0"/>
        <w:tabs>
          <w:tab w:val="left" w:pos="376"/>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делить текст на части; озаглавливать части, подробно пересказывать, опираясь на составленный под руководством  учителя план; </w:t>
      </w:r>
    </w:p>
    <w:p w:rsidR="00C94425" w:rsidRPr="00C94425" w:rsidRDefault="00C94425" w:rsidP="00C94425">
      <w:pPr>
        <w:widowControl w:val="0"/>
        <w:tabs>
          <w:tab w:val="left" w:pos="-191"/>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 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
    <w:p w:rsidR="00C94425" w:rsidRPr="00C94425" w:rsidRDefault="00C94425" w:rsidP="00C94425">
      <w:pPr>
        <w:widowControl w:val="0"/>
        <w:tabs>
          <w:tab w:val="left" w:pos="41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пользоваться тематическим каталогом в школьной библиотеке.</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C94425">
        <w:rPr>
          <w:rFonts w:ascii="Times New Roman" w:eastAsia="@Arial Unicode MS" w:hAnsi="Times New Roman" w:cs="Times New Roman"/>
          <w:sz w:val="24"/>
          <w:szCs w:val="24"/>
          <w:lang w:eastAsia="ru-RU"/>
        </w:rPr>
        <w:t xml:space="preserve">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Arial Unicode MS" w:hAnsi="Times New Roman" w:cs="Times New Roman"/>
          <w:color w:val="000000"/>
          <w:sz w:val="24"/>
          <w:szCs w:val="24"/>
          <w:lang w:eastAsia="ru-RU" w:bidi="ru-RU"/>
        </w:rPr>
      </w:pPr>
      <w:r w:rsidRPr="00C94425">
        <w:rPr>
          <w:rFonts w:ascii="Times New Roman" w:eastAsia="@Arial Unicode MS" w:hAnsi="Times New Roman" w:cs="Times New Roman"/>
          <w:color w:val="000000"/>
          <w:sz w:val="24"/>
          <w:szCs w:val="24"/>
          <w:lang w:eastAsia="ru-RU" w:bidi="ru-RU"/>
        </w:rPr>
        <w:t>Декламировать (читать наизусть) стихотворные произведения.  Письменно излагать содержание прослушанного и прочитанного текста (подробное, выборочное). Создавать небольшие собственные тексты (сочинений) по интересной  тематике (на основе впечатлений, литературных произведений, сюжетных картин, серий картин, просмотра фрагмента видеозаписи и т. п.).</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b/>
          <w:bCs/>
          <w:sz w:val="24"/>
          <w:szCs w:val="24"/>
          <w:lang w:eastAsia="ru-RU" w:bidi="ru-RU"/>
        </w:rPr>
        <w:t>Выпускник  получит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понимать значимость великих русских писателей и поэтов (Пушкина, Толстого, Чехова, Тютчева, Фета, Некрасова и др.) для русской культуры;</w:t>
      </w:r>
    </w:p>
    <w:p w:rsidR="00C94425" w:rsidRPr="00C94425" w:rsidRDefault="00C94425" w:rsidP="00C94425">
      <w:pPr>
        <w:tabs>
          <w:tab w:val="left" w:pos="9355"/>
        </w:tabs>
        <w:spacing w:after="0" w:line="240" w:lineRule="auto"/>
        <w:ind w:right="-1"/>
        <w:contextualSpacing/>
        <w:jc w:val="both"/>
        <w:rPr>
          <w:rFonts w:ascii="Times New Roman" w:eastAsia="Calibri" w:hAnsi="Times New Roman" w:cs="Times New Roman"/>
          <w:sz w:val="24"/>
          <w:szCs w:val="24"/>
          <w:lang w:eastAsia="ru-RU"/>
        </w:rPr>
      </w:pPr>
      <w:r w:rsidRPr="00C94425">
        <w:rPr>
          <w:rFonts w:ascii="Times New Roman" w:eastAsia="Calibri" w:hAnsi="Times New Roman" w:cs="Times New Roman"/>
          <w:sz w:val="24"/>
          <w:szCs w:val="24"/>
          <w:lang w:eastAsia="ru-RU"/>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w:t>
      </w:r>
      <w:r w:rsidRPr="00C94425">
        <w:rPr>
          <w:rFonts w:ascii="Times New Roman" w:eastAsia="Times New Roman" w:hAnsi="Times New Roman" w:cs="Times New Roman"/>
          <w:sz w:val="24"/>
          <w:szCs w:val="24"/>
          <w:lang w:eastAsia="ru-RU" w:bidi="ru-RU"/>
        </w:rPr>
        <w:lastRenderedPageBreak/>
        <w:t>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участвовать в дискуссиях на нравственные темы; подбирать примеры из прочитанных произведений, иллюстрирующие образец нравственного поведения;</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делить текст на части, подбирать заглавия к ним, составлять самостоятельно план для пересказа,  продумывать связки для соединения частей.</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находить в произведениях средства художественной выразительности (сравнение, эпитет).</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C94425">
        <w:rPr>
          <w:rFonts w:ascii="Times New Roman" w:eastAsia="@Arial Unicode MS" w:hAnsi="Times New Roman" w:cs="Times New Roman"/>
          <w:sz w:val="24"/>
          <w:szCs w:val="24"/>
          <w:lang w:eastAsia="ru-RU"/>
        </w:rPr>
        <w:t>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C94425">
        <w:rPr>
          <w:rFonts w:ascii="Times New Roman" w:eastAsia="@Arial Unicode MS" w:hAnsi="Times New Roman" w:cs="Times New Roman"/>
          <w:sz w:val="24"/>
          <w:szCs w:val="24"/>
          <w:lang w:eastAsia="ru-RU"/>
        </w:rPr>
        <w:t>Приобретёт первичные умения работы с учебной и научно-популярной литературой,  использовать информацию для практической работы.</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Arial Unicode MS" w:hAnsi="Times New Roman" w:cs="Times New Roman"/>
          <w:sz w:val="24"/>
          <w:szCs w:val="24"/>
          <w:lang w:eastAsia="ru-RU"/>
        </w:rPr>
      </w:pPr>
      <w:r w:rsidRPr="00C94425">
        <w:rPr>
          <w:rFonts w:ascii="Times New Roman" w:eastAsia="@Arial Unicode MS" w:hAnsi="Times New Roman" w:cs="Times New Roman"/>
          <w:sz w:val="24"/>
          <w:szCs w:val="24"/>
          <w:lang w:eastAsia="ru-RU"/>
        </w:rPr>
        <w:t>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C94425" w:rsidRPr="00C94425" w:rsidRDefault="00C94425" w:rsidP="00C94425">
      <w:pPr>
        <w:tabs>
          <w:tab w:val="left" w:pos="9355"/>
        </w:tabs>
        <w:spacing w:after="0" w:line="240" w:lineRule="auto"/>
        <w:ind w:right="-1"/>
        <w:contextualSpacing/>
        <w:jc w:val="both"/>
        <w:rPr>
          <w:rFonts w:ascii="Times New Roman" w:eastAsia="@Arial Unicode MS" w:hAnsi="Times New Roman" w:cs="Times New Roman"/>
          <w:iCs/>
          <w:color w:val="000000"/>
          <w:sz w:val="24"/>
          <w:szCs w:val="24"/>
          <w:lang w:eastAsia="ru-RU"/>
        </w:rPr>
      </w:pPr>
      <w:r w:rsidRPr="00C94425">
        <w:rPr>
          <w:rFonts w:ascii="Times New Roman" w:eastAsia="@Arial Unicode MS" w:hAnsi="Times New Roman" w:cs="Times New Roman"/>
          <w:color w:val="000000"/>
          <w:sz w:val="24"/>
          <w:szCs w:val="24"/>
          <w:lang w:eastAsia="ru-RU"/>
        </w:rPr>
        <w:t>осмысливать эстетические и нравственные ценности художественного текста и высказывать суждение;</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о прочитанном (прослушанном) произведении, доказывать и подтверждать его фактами со ссылками на текст;</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устанавливать ассоциации с впечатлениями от восприятия других видов искусства;</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составлять по аналогии устные рассказы (повествование, рассуждение, описание).</w:t>
      </w:r>
    </w:p>
    <w:p w:rsidR="00C94425" w:rsidRPr="00C94425" w:rsidRDefault="00C94425" w:rsidP="00F14B98">
      <w:pPr>
        <w:tabs>
          <w:tab w:val="left" w:pos="9355"/>
        </w:tabs>
        <w:spacing w:after="0" w:line="240" w:lineRule="auto"/>
        <w:ind w:right="-1"/>
        <w:contextualSpacing/>
        <w:rPr>
          <w:rFonts w:ascii="Times New Roman" w:eastAsia="Times New Roman" w:hAnsi="Times New Roman" w:cs="Times New Roman"/>
          <w:sz w:val="24"/>
          <w:szCs w:val="24"/>
          <w:lang w:eastAsia="ru-RU"/>
        </w:rPr>
      </w:pPr>
      <w:r w:rsidRPr="00C94425">
        <w:rPr>
          <w:rFonts w:ascii="Times New Roman" w:eastAsia="Times New Roman" w:hAnsi="Times New Roman" w:cs="Times New Roman"/>
          <w:b/>
          <w:bCs/>
          <w:i/>
          <w:iCs/>
          <w:sz w:val="24"/>
          <w:szCs w:val="24"/>
          <w:lang w:eastAsia="ru-RU"/>
        </w:rPr>
        <w:t>Круг детского чтения</w:t>
      </w:r>
      <w:r w:rsidRPr="00C94425">
        <w:rPr>
          <w:rFonts w:ascii="Times New Roman" w:eastAsia="Times New Roman" w:hAnsi="Times New Roman" w:cs="Times New Roman"/>
          <w:bCs/>
          <w:sz w:val="24"/>
          <w:szCs w:val="24"/>
          <w:lang w:eastAsia="ru-RU"/>
        </w:rPr>
        <w:br/>
      </w:r>
      <w:r w:rsidRPr="00C94425">
        <w:rPr>
          <w:rFonts w:ascii="Times New Roman" w:eastAsia="Times New Roman" w:hAnsi="Times New Roman" w:cs="Times New Roman"/>
          <w:b/>
          <w:bCs/>
          <w:sz w:val="24"/>
          <w:szCs w:val="24"/>
          <w:lang w:eastAsia="ru-RU"/>
        </w:rPr>
        <w:t>Выпускник научится:</w:t>
      </w:r>
      <w:r w:rsidRPr="00C94425">
        <w:rPr>
          <w:rFonts w:ascii="Times New Roman" w:eastAsia="Times New Roman" w:hAnsi="Times New Roman" w:cs="Times New Roman"/>
          <w:bCs/>
          <w:sz w:val="24"/>
          <w:szCs w:val="24"/>
          <w:lang w:eastAsia="ru-RU"/>
        </w:rPr>
        <w:br/>
      </w:r>
      <w:r w:rsidRPr="00C94425">
        <w:rPr>
          <w:rFonts w:ascii="Times New Roman" w:eastAsia="Times New Roman" w:hAnsi="Times New Roman" w:cs="Times New Roman"/>
          <w:sz w:val="24"/>
          <w:szCs w:val="24"/>
          <w:lang w:eastAsia="ru-RU"/>
        </w:rPr>
        <w:t>осуществлять выбор книги в библиотеке (или в контролируемом Интернете) по заданной тематике или по собственному желанию;</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составлять аннотацию и краткий отзыв на прочитанное произведение по заданному образцу.</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ориентироваться в книге по оглавлению, находить форзац, главы учебника;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находить разделы  “Проверь себя” и др., ориентироваться в заданиях учебника по значкам; пользоваться словарем учебника и справочной литературой, выполняя задания “Прочитай дополнительно”; дополнительно ознакомиться с произведениями в хрестоматии; представлять тематическое многообразие литературы разных времен и народов.  </w:t>
      </w:r>
    </w:p>
    <w:p w:rsidR="00C94425" w:rsidRPr="00C94425" w:rsidRDefault="00C94425" w:rsidP="00F14B98">
      <w:pPr>
        <w:widowControl w:val="0"/>
        <w:tabs>
          <w:tab w:val="left" w:pos="9355"/>
        </w:tabs>
        <w:autoSpaceDE w:val="0"/>
        <w:autoSpaceDN w:val="0"/>
        <w:spacing w:after="0" w:line="240" w:lineRule="auto"/>
        <w:ind w:right="-1"/>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b/>
          <w:bCs/>
          <w:sz w:val="24"/>
          <w:szCs w:val="24"/>
          <w:lang w:eastAsia="ru-RU" w:bidi="ru-RU"/>
        </w:rPr>
        <w:t>Выпускник получит возможность научиться:</w:t>
      </w:r>
      <w:r w:rsidRPr="00C94425">
        <w:rPr>
          <w:rFonts w:ascii="Times New Roman" w:eastAsia="Times New Roman" w:hAnsi="Times New Roman" w:cs="Times New Roman"/>
          <w:b/>
          <w:bCs/>
          <w:sz w:val="24"/>
          <w:szCs w:val="24"/>
          <w:lang w:eastAsia="ru-RU" w:bidi="ru-RU"/>
        </w:rPr>
        <w:br/>
      </w:r>
      <w:r w:rsidRPr="00C94425">
        <w:rPr>
          <w:rFonts w:ascii="Times New Roman" w:eastAsia="Times New Roman" w:hAnsi="Times New Roman" w:cs="Times New Roman"/>
          <w:sz w:val="24"/>
          <w:szCs w:val="24"/>
          <w:lang w:eastAsia="ru-RU" w:bidi="ru-RU"/>
        </w:rPr>
        <w:t>различать тематику книг, понимать назначение различных книг;</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ориентироваться в мире детской литературы на основе знакомства с произведениями отечественной литературы;</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определять особенности произведений зарубежной литературы;</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рассказывать ( в том числе по плану) о прочитанных самостоятельно произведениях, </w:t>
      </w:r>
      <w:r w:rsidRPr="00C94425">
        <w:rPr>
          <w:rFonts w:ascii="Times New Roman" w:eastAsia="Times New Roman" w:hAnsi="Times New Roman" w:cs="Times New Roman"/>
          <w:sz w:val="24"/>
          <w:szCs w:val="24"/>
          <w:lang w:eastAsia="ru-RU" w:bidi="ru-RU"/>
        </w:rPr>
        <w:lastRenderedPageBreak/>
        <w:t>книгах;</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ориентироваться в публичной библиотеке;</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называть одно периодическое детское литературно – художественное издание</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работать с тематическим каталогом;</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работать с детской периодикой;</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самостоятельно писать отзыв о прочитанной книге (в свободной форме).</w:t>
      </w:r>
    </w:p>
    <w:p w:rsidR="00C94425" w:rsidRPr="00C94425" w:rsidRDefault="00C94425" w:rsidP="00F14B98">
      <w:pPr>
        <w:tabs>
          <w:tab w:val="left" w:pos="9355"/>
        </w:tabs>
        <w:spacing w:after="0" w:line="240" w:lineRule="auto"/>
        <w:ind w:right="-1"/>
        <w:contextualSpacing/>
        <w:rPr>
          <w:rFonts w:ascii="Times New Roman" w:eastAsia="Times New Roman" w:hAnsi="Times New Roman" w:cs="Times New Roman"/>
          <w:sz w:val="24"/>
          <w:szCs w:val="24"/>
          <w:lang w:eastAsia="ru-RU"/>
        </w:rPr>
      </w:pPr>
      <w:r w:rsidRPr="00C94425">
        <w:rPr>
          <w:rFonts w:ascii="Times New Roman" w:eastAsia="Times New Roman" w:hAnsi="Times New Roman" w:cs="Times New Roman"/>
          <w:b/>
          <w:bCs/>
          <w:i/>
          <w:iCs/>
          <w:sz w:val="24"/>
          <w:szCs w:val="24"/>
          <w:lang w:eastAsia="ru-RU"/>
        </w:rPr>
        <w:t>Литературоведческая пропедевтика</w:t>
      </w:r>
      <w:r w:rsidRPr="00C94425">
        <w:rPr>
          <w:rFonts w:ascii="Times New Roman" w:eastAsia="Times New Roman" w:hAnsi="Times New Roman" w:cs="Times New Roman"/>
          <w:b/>
          <w:bCs/>
          <w:i/>
          <w:iCs/>
          <w:sz w:val="24"/>
          <w:szCs w:val="24"/>
          <w:lang w:eastAsia="ru-RU"/>
        </w:rPr>
        <w:br/>
      </w:r>
      <w:r w:rsidRPr="00C94425">
        <w:rPr>
          <w:rFonts w:ascii="Times New Roman" w:eastAsia="Times New Roman" w:hAnsi="Times New Roman" w:cs="Times New Roman"/>
          <w:b/>
          <w:bCs/>
          <w:sz w:val="24"/>
          <w:szCs w:val="24"/>
          <w:lang w:eastAsia="ru-RU"/>
        </w:rPr>
        <w:t>Выпускник научится:</w:t>
      </w:r>
      <w:r w:rsidRPr="00C94425">
        <w:rPr>
          <w:rFonts w:ascii="Times New Roman" w:eastAsia="Times New Roman" w:hAnsi="Times New Roman" w:cs="Times New Roman"/>
          <w:b/>
          <w:bCs/>
          <w:sz w:val="24"/>
          <w:szCs w:val="24"/>
          <w:lang w:eastAsia="ru-RU"/>
        </w:rPr>
        <w:br/>
      </w:r>
      <w:r w:rsidRPr="00C94425">
        <w:rPr>
          <w:rFonts w:ascii="Times New Roman" w:eastAsia="Times New Roman" w:hAnsi="Times New Roman" w:cs="Times New Roman"/>
          <w:sz w:val="24"/>
          <w:szCs w:val="24"/>
          <w:lang w:eastAsia="ru-RU"/>
        </w:rPr>
        <w:t>распознавать некоторые отличительные особенности ху</w:t>
      </w:r>
      <w:r w:rsidRPr="00C94425">
        <w:rPr>
          <w:rFonts w:ascii="Times New Roman" w:eastAsia="Times New Roman" w:hAnsi="Times New Roman" w:cs="Times New Roman"/>
          <w:spacing w:val="2"/>
          <w:sz w:val="24"/>
          <w:szCs w:val="24"/>
          <w:lang w:eastAsia="ru-RU"/>
        </w:rPr>
        <w:t xml:space="preserve">дожественных произведений (на примерах художественных </w:t>
      </w:r>
      <w:r w:rsidRPr="00C94425">
        <w:rPr>
          <w:rFonts w:ascii="Times New Roman" w:eastAsia="Times New Roman" w:hAnsi="Times New Roman" w:cs="Times New Roman"/>
          <w:sz w:val="24"/>
          <w:szCs w:val="24"/>
          <w:lang w:eastAsia="ru-RU"/>
        </w:rPr>
        <w:t>образов и средств художественной выразительности);</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pacing w:val="2"/>
          <w:sz w:val="24"/>
          <w:szCs w:val="24"/>
          <w:lang w:eastAsia="ru-RU"/>
        </w:rPr>
        <w:t>отличать на практическом уровне прозаический текст</w:t>
      </w:r>
      <w:r w:rsidRPr="00C94425">
        <w:rPr>
          <w:rFonts w:ascii="Times New Roman" w:eastAsia="Times New Roman" w:hAnsi="Times New Roman" w:cs="Times New Roman"/>
          <w:spacing w:val="2"/>
          <w:sz w:val="24"/>
          <w:szCs w:val="24"/>
          <w:lang w:eastAsia="ru-RU"/>
        </w:rPr>
        <w:br/>
      </w:r>
      <w:r w:rsidRPr="00C94425">
        <w:rPr>
          <w:rFonts w:ascii="Times New Roman" w:eastAsia="Times New Roman" w:hAnsi="Times New Roman" w:cs="Times New Roman"/>
          <w:sz w:val="24"/>
          <w:szCs w:val="24"/>
          <w:lang w:eastAsia="ru-RU"/>
        </w:rPr>
        <w:t>от стихотворного, приводить примеры прозаических и стихотворных текстов;</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i/>
          <w:iCs/>
          <w:sz w:val="24"/>
          <w:szCs w:val="24"/>
          <w:lang w:eastAsia="ru-RU"/>
        </w:rPr>
      </w:pPr>
      <w:r w:rsidRPr="00C94425">
        <w:rPr>
          <w:rFonts w:ascii="Times New Roman" w:eastAsia="Times New Roman" w:hAnsi="Times New Roman" w:cs="Times New Roman"/>
          <w:sz w:val="24"/>
          <w:szCs w:val="24"/>
          <w:lang w:eastAsia="ru-RU"/>
        </w:rPr>
        <w:t>находить средства художественной выразительности (метафора, олицетворение, эпитет).</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понимать особенности стихотворения: расположение строк, рифму, ритм; </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определять героев басни, характеризовать их, понимать мораль и разъяснять её своими словами; соотносить с пословицами и поговорками; </w:t>
      </w:r>
    </w:p>
    <w:p w:rsidR="00C94425" w:rsidRPr="00C94425" w:rsidRDefault="00C94425" w:rsidP="00C94425">
      <w:pPr>
        <w:widowControl w:val="0"/>
        <w:tabs>
          <w:tab w:val="left" w:pos="99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понимать, позицию какого героя произведения поддерживает автор, находить этому доказательства в тексте.</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сходства.находить в произведении средства художественной выразительности (сравнение, олицетворение).</w:t>
      </w:r>
    </w:p>
    <w:p w:rsidR="00C94425" w:rsidRPr="00C94425" w:rsidRDefault="00C94425" w:rsidP="00F14B98">
      <w:pPr>
        <w:tabs>
          <w:tab w:val="left" w:pos="9355"/>
        </w:tabs>
        <w:spacing w:after="0" w:line="240" w:lineRule="auto"/>
        <w:ind w:right="-1"/>
        <w:contextualSpacing/>
        <w:rPr>
          <w:rFonts w:ascii="Times New Roman" w:eastAsia="Times New Roman" w:hAnsi="Times New Roman" w:cs="Times New Roman"/>
          <w:sz w:val="24"/>
          <w:szCs w:val="24"/>
          <w:lang w:eastAsia="ru-RU"/>
        </w:rPr>
      </w:pPr>
      <w:r w:rsidRPr="00C94425">
        <w:rPr>
          <w:rFonts w:ascii="Times New Roman" w:eastAsia="Times New Roman" w:hAnsi="Times New Roman" w:cs="Times New Roman"/>
          <w:b/>
          <w:bCs/>
          <w:sz w:val="24"/>
          <w:szCs w:val="24"/>
          <w:lang w:eastAsia="ru-RU"/>
        </w:rPr>
        <w:t>Выпускник получит возможность научиться:</w:t>
      </w:r>
      <w:r w:rsidRPr="00C94425">
        <w:rPr>
          <w:rFonts w:ascii="Times New Roman" w:eastAsia="Times New Roman" w:hAnsi="Times New Roman" w:cs="Times New Roman"/>
          <w:b/>
          <w:bCs/>
          <w:sz w:val="24"/>
          <w:szCs w:val="24"/>
          <w:lang w:eastAsia="ru-RU"/>
        </w:rPr>
        <w:br/>
      </w:r>
      <w:r w:rsidRPr="00C94425">
        <w:rPr>
          <w:rFonts w:ascii="Times New Roman" w:eastAsia="Times New Roman" w:hAnsi="Times New Roman" w:cs="Times New Roman"/>
          <w:spacing w:val="2"/>
          <w:sz w:val="24"/>
          <w:szCs w:val="24"/>
          <w:lang w:eastAsia="ru-RU"/>
        </w:rPr>
        <w:t xml:space="preserve">воспринимать художественную литературу как вид </w:t>
      </w:r>
      <w:r w:rsidRPr="00C94425">
        <w:rPr>
          <w:rFonts w:ascii="Times New Roman" w:eastAsia="Times New Roman" w:hAnsi="Times New Roman" w:cs="Times New Roman"/>
          <w:sz w:val="24"/>
          <w:szCs w:val="24"/>
          <w:lang w:eastAsia="ru-RU"/>
        </w:rPr>
        <w:t>искусства, приводить примеры проявления художественного вымысла в произведениях;</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определять позиции героев художественного текста, позицию автора художественного текста</w:t>
      </w:r>
      <w:r w:rsidRPr="00C94425">
        <w:rPr>
          <w:rFonts w:ascii="Times New Roman" w:eastAsia="Times New Roman" w:hAnsi="Times New Roman" w:cs="Times New Roman"/>
          <w:i/>
          <w:sz w:val="24"/>
          <w:szCs w:val="24"/>
          <w:lang w:eastAsia="ru-RU"/>
        </w:rPr>
        <w:t>.</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C94425" w:rsidRPr="00C94425" w:rsidRDefault="00C94425" w:rsidP="00C94425">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определять позиции героев и позицию автора художественного текста;</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C94425" w:rsidRPr="00C94425" w:rsidRDefault="00C94425" w:rsidP="00C94425">
      <w:pPr>
        <w:tabs>
          <w:tab w:val="left" w:pos="9355"/>
        </w:tabs>
        <w:spacing w:after="0" w:line="240" w:lineRule="auto"/>
        <w:ind w:right="-1"/>
        <w:contextualSpacing/>
        <w:rPr>
          <w:rFonts w:ascii="Times New Roman" w:eastAsia="Times New Roman" w:hAnsi="Times New Roman" w:cs="Times New Roman"/>
          <w:sz w:val="24"/>
          <w:szCs w:val="24"/>
          <w:lang w:eastAsia="ru-RU"/>
        </w:rPr>
      </w:pPr>
      <w:r w:rsidRPr="00C94425">
        <w:rPr>
          <w:rFonts w:ascii="Times New Roman" w:eastAsia="Times New Roman" w:hAnsi="Times New Roman" w:cs="Times New Roman"/>
          <w:b/>
          <w:bCs/>
          <w:i/>
          <w:iCs/>
          <w:sz w:val="24"/>
          <w:szCs w:val="24"/>
          <w:lang w:eastAsia="ru-RU"/>
        </w:rPr>
        <w:t>Творческая деятельность</w:t>
      </w:r>
      <w:r w:rsidRPr="00C94425">
        <w:rPr>
          <w:rFonts w:ascii="Times New Roman" w:eastAsia="Times New Roman" w:hAnsi="Times New Roman" w:cs="Times New Roman"/>
          <w:b/>
          <w:bCs/>
          <w:i/>
          <w:iCs/>
          <w:sz w:val="24"/>
          <w:szCs w:val="24"/>
          <w:lang w:eastAsia="ru-RU"/>
        </w:rPr>
        <w:br/>
      </w:r>
      <w:r>
        <w:rPr>
          <w:rFonts w:ascii="Times New Roman" w:eastAsia="Times New Roman" w:hAnsi="Times New Roman" w:cs="Times New Roman"/>
          <w:b/>
          <w:bCs/>
          <w:sz w:val="24"/>
          <w:szCs w:val="24"/>
          <w:lang w:eastAsia="ru-RU"/>
        </w:rPr>
        <w:t xml:space="preserve">Выпускник </w:t>
      </w:r>
      <w:r w:rsidRPr="00C94425">
        <w:rPr>
          <w:rFonts w:ascii="Times New Roman" w:eastAsia="Times New Roman" w:hAnsi="Times New Roman" w:cs="Times New Roman"/>
          <w:b/>
          <w:bCs/>
          <w:sz w:val="24"/>
          <w:szCs w:val="24"/>
          <w:lang w:eastAsia="ru-RU"/>
        </w:rPr>
        <w:t>научится:</w:t>
      </w:r>
      <w:r w:rsidRPr="00C94425">
        <w:rPr>
          <w:rFonts w:ascii="Times New Roman" w:eastAsia="Times New Roman" w:hAnsi="Times New Roman" w:cs="Times New Roman"/>
          <w:b/>
          <w:bCs/>
          <w:sz w:val="24"/>
          <w:szCs w:val="24"/>
          <w:lang w:eastAsia="ru-RU"/>
        </w:rPr>
        <w:br/>
      </w:r>
      <w:r w:rsidRPr="00C94425">
        <w:rPr>
          <w:rFonts w:ascii="Times New Roman" w:eastAsia="Times New Roman" w:hAnsi="Times New Roman" w:cs="Times New Roman"/>
          <w:sz w:val="24"/>
          <w:szCs w:val="24"/>
          <w:lang w:eastAsia="ru-RU"/>
        </w:rPr>
        <w:t>создавать по аналогии собственный текст в жанре сказки и загадки; восстанавливать текст, дополняя его начало или окончание или пополняя его событиями;</w:t>
      </w:r>
    </w:p>
    <w:p w:rsidR="00C94425" w:rsidRPr="00C94425" w:rsidRDefault="00C94425" w:rsidP="00C94425">
      <w:pPr>
        <w:tabs>
          <w:tab w:val="left" w:pos="9355"/>
        </w:tabs>
        <w:spacing w:after="0" w:line="240" w:lineRule="auto"/>
        <w:ind w:right="-1"/>
        <w:contextualSpacing/>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составлять устный рассказ по репродукциям картин художников и/или на основе личного опыта;</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color w:val="000000"/>
          <w:sz w:val="24"/>
          <w:szCs w:val="24"/>
          <w:lang w:eastAsia="ru-RU"/>
        </w:rPr>
      </w:pPr>
      <w:r w:rsidRPr="00C94425">
        <w:rPr>
          <w:rFonts w:ascii="Times New Roman" w:eastAsia="Times New Roman" w:hAnsi="Times New Roman" w:cs="Times New Roman"/>
          <w:sz w:val="24"/>
          <w:szCs w:val="24"/>
          <w:lang w:eastAsia="ru-RU"/>
        </w:rPr>
        <w:t>составлять устный рассказ на основе прочитанных про</w:t>
      </w:r>
      <w:r w:rsidRPr="00C94425">
        <w:rPr>
          <w:rFonts w:ascii="Times New Roman" w:eastAsia="Times New Roman" w:hAnsi="Times New Roman" w:cs="Times New Roman"/>
          <w:spacing w:val="2"/>
          <w:sz w:val="24"/>
          <w:szCs w:val="24"/>
          <w:lang w:eastAsia="ru-RU"/>
        </w:rPr>
        <w:t xml:space="preserve">изведений с учетом коммуникативной задачи (для разных </w:t>
      </w:r>
      <w:r w:rsidRPr="00C94425">
        <w:rPr>
          <w:rFonts w:ascii="Times New Roman" w:eastAsia="Times New Roman" w:hAnsi="Times New Roman" w:cs="Times New Roman"/>
          <w:sz w:val="24"/>
          <w:szCs w:val="24"/>
          <w:lang w:eastAsia="ru-RU"/>
        </w:rPr>
        <w:t>адресатов).</w:t>
      </w:r>
    </w:p>
    <w:p w:rsidR="00C94425" w:rsidRPr="00C94425" w:rsidRDefault="00C94425" w:rsidP="00C94425">
      <w:pPr>
        <w:widowControl w:val="0"/>
        <w:tabs>
          <w:tab w:val="left" w:pos="93"/>
          <w:tab w:val="left" w:pos="9355"/>
        </w:tabs>
        <w:autoSpaceDE w:val="0"/>
        <w:autoSpaceDN w:val="0"/>
        <w:spacing w:after="0" w:line="240" w:lineRule="auto"/>
        <w:ind w:right="-1"/>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C94425" w:rsidRPr="00C94425" w:rsidRDefault="00C94425" w:rsidP="00C94425">
      <w:pPr>
        <w:widowControl w:val="0"/>
        <w:tabs>
          <w:tab w:val="left" w:pos="9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p>
    <w:p w:rsidR="00C94425" w:rsidRPr="00C94425" w:rsidRDefault="00C94425" w:rsidP="00C94425">
      <w:pPr>
        <w:widowControl w:val="0"/>
        <w:tabs>
          <w:tab w:val="left" w:pos="9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 xml:space="preserve">пересказывать содержание произведения  выборочно и сжато.сказывать русские народные сказки, находить в них непреходящие нравственные ценности русского человека, </w:t>
      </w:r>
      <w:r w:rsidRPr="00C94425">
        <w:rPr>
          <w:rFonts w:ascii="Times New Roman" w:eastAsia="Times New Roman" w:hAnsi="Times New Roman" w:cs="Times New Roman"/>
          <w:sz w:val="24"/>
          <w:szCs w:val="24"/>
          <w:lang w:eastAsia="ru-RU" w:bidi="ru-RU"/>
        </w:rPr>
        <w:lastRenderedPageBreak/>
        <w:t>осознавать русские национальные традиции и праздники, описываемые в народных сказках.</w:t>
      </w:r>
    </w:p>
    <w:p w:rsidR="00C94425" w:rsidRPr="00C94425" w:rsidRDefault="00C94425" w:rsidP="00F14B98">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b/>
          <w:bCs/>
          <w:sz w:val="24"/>
          <w:szCs w:val="24"/>
          <w:lang w:eastAsia="ru-RU"/>
        </w:rPr>
        <w:t>Выпускник  получит возможность научиться:</w:t>
      </w:r>
      <w:r w:rsidRPr="00C94425">
        <w:rPr>
          <w:rFonts w:ascii="Times New Roman" w:eastAsia="Times New Roman" w:hAnsi="Times New Roman" w:cs="Times New Roman"/>
          <w:b/>
          <w:bCs/>
          <w:sz w:val="24"/>
          <w:szCs w:val="24"/>
          <w:lang w:eastAsia="ru-RU"/>
        </w:rPr>
        <w:br/>
      </w:r>
      <w:r w:rsidRPr="00C94425">
        <w:rPr>
          <w:rFonts w:ascii="Times New Roman" w:eastAsia="Times New Roman" w:hAnsi="Times New Roman" w:cs="Times New Roman"/>
          <w:sz w:val="24"/>
          <w:szCs w:val="24"/>
          <w:lang w:eastAsia="ru-RU"/>
        </w:rPr>
        <w:t xml:space="preserve">вести рассказ (или повествование) на основе сюжета </w:t>
      </w:r>
      <w:r w:rsidRPr="00C94425">
        <w:rPr>
          <w:rFonts w:ascii="Times New Roman" w:eastAsia="Times New Roman" w:hAnsi="Times New Roman" w:cs="Times New Roman"/>
          <w:spacing w:val="2"/>
          <w:sz w:val="24"/>
          <w:szCs w:val="24"/>
          <w:lang w:eastAsia="ru-RU"/>
        </w:rPr>
        <w:t xml:space="preserve">известного литературного произведения, дополняя и/или </w:t>
      </w:r>
      <w:r w:rsidRPr="00C94425">
        <w:rPr>
          <w:rFonts w:ascii="Times New Roman" w:eastAsia="Times New Roman" w:hAnsi="Times New Roman" w:cs="Times New Roman"/>
          <w:sz w:val="24"/>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писать сочинения по поводу прочитанного в виде читательских аннотации или отзыва;</w:t>
      </w:r>
    </w:p>
    <w:p w:rsidR="00C94425" w:rsidRPr="00C94425" w:rsidRDefault="00C94425" w:rsidP="00C94425">
      <w:pPr>
        <w:tabs>
          <w:tab w:val="left" w:pos="9355"/>
        </w:tabs>
        <w:spacing w:after="0" w:line="240" w:lineRule="auto"/>
        <w:ind w:right="-1"/>
        <w:contextualSpacing/>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 xml:space="preserve">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w:t>
      </w:r>
      <w:r w:rsidRPr="00C94425">
        <w:rPr>
          <w:rFonts w:ascii="Times New Roman" w:eastAsia="Times New Roman" w:hAnsi="Times New Roman" w:cs="Times New Roman"/>
          <w:bCs/>
          <w:sz w:val="24"/>
          <w:szCs w:val="24"/>
          <w:lang w:eastAsia="ru-RU"/>
        </w:rPr>
        <w:t>аудиовизуальной поддержкой и пояснениями;</w:t>
      </w:r>
    </w:p>
    <w:p w:rsidR="00C94425" w:rsidRPr="00C94425" w:rsidRDefault="00C94425" w:rsidP="00C94425">
      <w:pPr>
        <w:widowControl w:val="0"/>
        <w:tabs>
          <w:tab w:val="left" w:pos="9355"/>
        </w:tabs>
        <w:autoSpaceDE w:val="0"/>
        <w:autoSpaceDN w:val="0"/>
        <w:spacing w:after="0" w:line="240" w:lineRule="auto"/>
        <w:ind w:right="-1"/>
        <w:contextualSpacing/>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C94425" w:rsidRPr="00C94425" w:rsidRDefault="00C94425" w:rsidP="00C94425">
      <w:pPr>
        <w:widowControl w:val="0"/>
        <w:tabs>
          <w:tab w:val="left" w:pos="99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C94425" w:rsidRPr="00C94425" w:rsidRDefault="00C94425" w:rsidP="00C94425">
      <w:pPr>
        <w:widowControl w:val="0"/>
        <w:tabs>
          <w:tab w:val="left" w:pos="993"/>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C94425">
        <w:rPr>
          <w:rFonts w:ascii="Times New Roman" w:eastAsia="Times New Roman" w:hAnsi="Times New Roman" w:cs="Times New Roman"/>
          <w:sz w:val="24"/>
          <w:szCs w:val="24"/>
          <w:lang w:eastAsia="ru-RU" w:bidi="ru-RU"/>
        </w:rPr>
        <w:t>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на тему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посвящаемых великим русским поэтам; участвов</w:t>
      </w:r>
      <w:r>
        <w:rPr>
          <w:rFonts w:ascii="Times New Roman" w:eastAsia="Times New Roman" w:hAnsi="Times New Roman" w:cs="Times New Roman"/>
          <w:sz w:val="24"/>
          <w:szCs w:val="24"/>
          <w:lang w:eastAsia="ru-RU" w:bidi="ru-RU"/>
        </w:rPr>
        <w:t>ать в читательских конференциях;</w:t>
      </w:r>
    </w:p>
    <w:p w:rsidR="00C94425" w:rsidRPr="00C94425" w:rsidRDefault="00C94425" w:rsidP="00C94425">
      <w:pPr>
        <w:widowControl w:val="0"/>
        <w:tabs>
          <w:tab w:val="left" w:pos="142"/>
          <w:tab w:val="left" w:leader="dot" w:pos="624"/>
          <w:tab w:val="left" w:pos="709"/>
          <w:tab w:val="left" w:pos="9355"/>
        </w:tabs>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sidRPr="00C94425">
        <w:rPr>
          <w:rFonts w:ascii="Times New Roman" w:eastAsia="Times New Roman" w:hAnsi="Times New Roman" w:cs="Times New Roman"/>
          <w:sz w:val="24"/>
          <w:szCs w:val="24"/>
          <w:lang w:eastAsia="ru-RU"/>
        </w:rPr>
        <w:t>писать отзыв на прочитанную книгу.</w:t>
      </w:r>
    </w:p>
    <w:p w:rsidR="003E1CC2" w:rsidRDefault="003E1CC2" w:rsidP="003E1CC2">
      <w:pPr>
        <w:pStyle w:val="Default"/>
        <w:jc w:val="both"/>
        <w:rPr>
          <w:color w:val="auto"/>
        </w:rPr>
      </w:pPr>
    </w:p>
    <w:p w:rsidR="003E1CC2" w:rsidRDefault="003E1CC2" w:rsidP="003E1CC2">
      <w:pPr>
        <w:pStyle w:val="Default"/>
        <w:jc w:val="both"/>
        <w:rPr>
          <w:color w:val="auto"/>
        </w:rPr>
      </w:pPr>
      <w:r>
        <w:rPr>
          <w:b/>
          <w:bCs/>
          <w:color w:val="auto"/>
        </w:rPr>
        <w:t xml:space="preserve">1.2.4 Родной язык (татарский) </w:t>
      </w:r>
    </w:p>
    <w:p w:rsidR="00DB3FD3" w:rsidRDefault="00DB3FD3" w:rsidP="00DB3FD3">
      <w:pPr>
        <w:pStyle w:val="Default"/>
        <w:jc w:val="both"/>
        <w:rPr>
          <w:color w:val="auto"/>
        </w:rPr>
      </w:pPr>
    </w:p>
    <w:p w:rsidR="00ED6322" w:rsidRPr="00ED6322" w:rsidRDefault="00ED6322" w:rsidP="00DB3FD3">
      <w:pPr>
        <w:pStyle w:val="Default"/>
        <w:jc w:val="both"/>
        <w:rPr>
          <w:color w:val="auto"/>
        </w:rPr>
      </w:pPr>
      <w:r w:rsidRPr="00ED6322">
        <w:rPr>
          <w:rFonts w:eastAsia="Times New Roman"/>
          <w:b/>
          <w:color w:val="auto"/>
          <w:lang w:eastAsia="ru-RU"/>
        </w:rPr>
        <w:t>Целями</w:t>
      </w:r>
      <w:r w:rsidRPr="00ED6322">
        <w:rPr>
          <w:rFonts w:eastAsia="Times New Roman"/>
          <w:color w:val="auto"/>
          <w:lang w:eastAsia="ru-RU"/>
        </w:rPr>
        <w:t xml:space="preserve"> изучения предмета «Родной (татарский) язык» в начальной школе являются:</w:t>
      </w:r>
    </w:p>
    <w:p w:rsidR="00ED6322" w:rsidRPr="00ED6322" w:rsidRDefault="00DB3FD3" w:rsidP="00DB3FD3">
      <w:pPr>
        <w:spacing w:after="0" w:line="240" w:lineRule="auto"/>
        <w:jc w:val="both"/>
        <w:textAlignment w:val="center"/>
        <w:rPr>
          <w:rFonts w:ascii="Times New Roman" w:eastAsia="Times New Roman" w:hAnsi="Times New Roman" w:cs="Times New Roman"/>
          <w:sz w:val="24"/>
          <w:szCs w:val="24"/>
          <w:lang w:eastAsia="ru-RU"/>
        </w:rPr>
      </w:pPr>
      <w:r w:rsidRPr="00DB3FD3">
        <w:rPr>
          <w:rFonts w:ascii="Times New Roman" w:eastAsia="Times New Roman" w:hAnsi="Times New Roman" w:cs="Times New Roman"/>
          <w:sz w:val="24"/>
          <w:szCs w:val="24"/>
          <w:lang w:eastAsia="ru-RU"/>
        </w:rPr>
        <w:t xml:space="preserve">     </w:t>
      </w:r>
      <w:r w:rsidR="00ED6322" w:rsidRPr="00ED6322">
        <w:rPr>
          <w:rFonts w:ascii="Times New Roman" w:eastAsia="Times New Roman" w:hAnsi="Times New Roman" w:cs="Times New Roman"/>
          <w:sz w:val="24"/>
          <w:szCs w:val="24"/>
          <w:lang w:eastAsia="ru-RU"/>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ED6322" w:rsidRPr="00ED6322" w:rsidRDefault="00ED6322" w:rsidP="00ED6322">
      <w:pPr>
        <w:shd w:val="clear" w:color="auto" w:fill="FFFFFF"/>
        <w:spacing w:after="0" w:line="240" w:lineRule="auto"/>
        <w:ind w:left="12" w:right="43" w:firstLine="343"/>
        <w:jc w:val="both"/>
        <w:rPr>
          <w:rFonts w:ascii="Times New Roman" w:eastAsia="Times New Roman" w:hAnsi="Times New Roman" w:cs="Times New Roman"/>
          <w:sz w:val="24"/>
          <w:szCs w:val="24"/>
          <w:lang w:val="tt-RU" w:eastAsia="ru-RU"/>
        </w:rPr>
      </w:pPr>
      <w:r w:rsidRPr="00ED6322">
        <w:rPr>
          <w:rFonts w:ascii="Times New Roman" w:eastAsia="Times New Roman" w:hAnsi="Times New Roman" w:cs="Times New Roman"/>
          <w:sz w:val="24"/>
          <w:szCs w:val="24"/>
          <w:lang w:eastAsia="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слов.</w:t>
      </w:r>
    </w:p>
    <w:p w:rsidR="00ED6322" w:rsidRPr="00ED6322" w:rsidRDefault="00ED6322" w:rsidP="00ED6322">
      <w:pPr>
        <w:shd w:val="clear" w:color="auto" w:fill="FFFFFF"/>
        <w:spacing w:after="0" w:line="240" w:lineRule="auto"/>
        <w:ind w:left="12" w:right="43" w:firstLine="343"/>
        <w:jc w:val="both"/>
        <w:rPr>
          <w:rFonts w:ascii="Times New Roman" w:eastAsia="Times New Roman" w:hAnsi="Times New Roman" w:cs="Times New Roman"/>
          <w:b/>
          <w:i/>
          <w:iCs/>
          <w:sz w:val="24"/>
          <w:szCs w:val="24"/>
          <w:lang w:eastAsia="ru-RU"/>
        </w:rPr>
      </w:pPr>
      <w:r w:rsidRPr="00ED6322">
        <w:rPr>
          <w:rFonts w:ascii="Times New Roman" w:eastAsia="Times New Roman" w:hAnsi="Times New Roman" w:cs="Times New Roman"/>
          <w:spacing w:val="-2"/>
          <w:sz w:val="24"/>
          <w:szCs w:val="24"/>
          <w:lang w:val="tt-RU" w:eastAsia="ru-RU"/>
        </w:rPr>
        <w:t xml:space="preserve"> </w:t>
      </w:r>
      <w:r w:rsidRPr="00ED6322">
        <w:rPr>
          <w:rFonts w:ascii="Times New Roman" w:eastAsia="Times New Roman" w:hAnsi="Times New Roman" w:cs="Times New Roman"/>
          <w:spacing w:val="-2"/>
          <w:sz w:val="24"/>
          <w:szCs w:val="24"/>
          <w:lang w:eastAsia="ru-RU"/>
        </w:rPr>
        <w:t xml:space="preserve">Обучение родному (татарскому) языку учащихся </w:t>
      </w:r>
      <w:r w:rsidRPr="00ED6322">
        <w:rPr>
          <w:rFonts w:ascii="Times New Roman" w:eastAsia="Times New Roman" w:hAnsi="Times New Roman" w:cs="Times New Roman"/>
          <w:b/>
          <w:iCs/>
          <w:spacing w:val="-2"/>
          <w:sz w:val="24"/>
          <w:szCs w:val="24"/>
          <w:lang w:eastAsia="ru-RU"/>
        </w:rPr>
        <w:t xml:space="preserve">направлено на решение </w:t>
      </w:r>
      <w:r w:rsidRPr="00ED6322">
        <w:rPr>
          <w:rFonts w:ascii="Times New Roman" w:eastAsia="Times New Roman" w:hAnsi="Times New Roman" w:cs="Times New Roman"/>
          <w:b/>
          <w:iCs/>
          <w:sz w:val="24"/>
          <w:szCs w:val="24"/>
          <w:lang w:eastAsia="ru-RU"/>
        </w:rPr>
        <w:t>следующих задач:</w:t>
      </w:r>
    </w:p>
    <w:p w:rsidR="00ED6322" w:rsidRPr="00ED6322" w:rsidRDefault="00ED6322" w:rsidP="00ED6322">
      <w:pPr>
        <w:shd w:val="clear" w:color="auto" w:fill="FFFFFF"/>
        <w:spacing w:after="0" w:line="240" w:lineRule="auto"/>
        <w:ind w:right="46" w:firstLine="367"/>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 Формирование и повышение уровня мотивации - владения этническим родным языком, воспитание любви и уважения та</w:t>
      </w:r>
      <w:r w:rsidRPr="00ED6322">
        <w:rPr>
          <w:rFonts w:ascii="Times New Roman" w:eastAsia="Times New Roman" w:hAnsi="Times New Roman" w:cs="Times New Roman"/>
          <w:sz w:val="24"/>
          <w:szCs w:val="24"/>
          <w:lang w:eastAsia="ru-RU"/>
        </w:rPr>
        <w:softHyphen/>
      </w:r>
      <w:r w:rsidRPr="00ED6322">
        <w:rPr>
          <w:rFonts w:ascii="Times New Roman" w:eastAsia="Times New Roman" w:hAnsi="Times New Roman" w:cs="Times New Roman"/>
          <w:spacing w:val="-2"/>
          <w:sz w:val="24"/>
          <w:szCs w:val="24"/>
          <w:lang w:eastAsia="ru-RU"/>
        </w:rPr>
        <w:t>тарскому языку и культуре в диалоге с русской культурой, культу</w:t>
      </w:r>
      <w:r w:rsidRPr="00ED6322">
        <w:rPr>
          <w:rFonts w:ascii="Times New Roman" w:eastAsia="Times New Roman" w:hAnsi="Times New Roman" w:cs="Times New Roman"/>
          <w:spacing w:val="-2"/>
          <w:sz w:val="24"/>
          <w:szCs w:val="24"/>
          <w:lang w:eastAsia="ru-RU"/>
        </w:rPr>
        <w:softHyphen/>
      </w:r>
      <w:r w:rsidRPr="00ED6322">
        <w:rPr>
          <w:rFonts w:ascii="Times New Roman" w:eastAsia="Times New Roman" w:hAnsi="Times New Roman" w:cs="Times New Roman"/>
          <w:sz w:val="24"/>
          <w:szCs w:val="24"/>
          <w:lang w:eastAsia="ru-RU"/>
        </w:rPr>
        <w:t>рой других народов РФ.</w:t>
      </w:r>
    </w:p>
    <w:p w:rsidR="00ED6322" w:rsidRPr="00ED6322" w:rsidRDefault="00ED6322" w:rsidP="00ED6322">
      <w:pPr>
        <w:shd w:val="clear" w:color="auto" w:fill="FFFFFF"/>
        <w:tabs>
          <w:tab w:val="left" w:pos="518"/>
        </w:tabs>
        <w:spacing w:after="0" w:line="240" w:lineRule="auto"/>
        <w:ind w:left="317"/>
        <w:rPr>
          <w:rFonts w:ascii="Times New Roman" w:eastAsia="Times New Roman" w:hAnsi="Times New Roman" w:cs="Times New Roman"/>
          <w:sz w:val="24"/>
          <w:szCs w:val="24"/>
          <w:lang w:eastAsia="ru-RU"/>
        </w:rPr>
      </w:pPr>
      <w:r w:rsidRPr="00ED6322">
        <w:rPr>
          <w:rFonts w:ascii="Times New Roman" w:eastAsia="Times New Roman" w:hAnsi="Times New Roman" w:cs="Times New Roman"/>
          <w:spacing w:val="-19"/>
          <w:sz w:val="24"/>
          <w:szCs w:val="24"/>
          <w:lang w:eastAsia="ru-RU"/>
        </w:rPr>
        <w:t>2.</w:t>
      </w:r>
      <w:r w:rsidRPr="00ED6322">
        <w:rPr>
          <w:rFonts w:ascii="Times New Roman" w:eastAsia="Times New Roman" w:hAnsi="Times New Roman" w:cs="Times New Roman"/>
          <w:sz w:val="24"/>
          <w:szCs w:val="24"/>
          <w:lang w:eastAsia="ru-RU"/>
        </w:rPr>
        <w:tab/>
        <w:t>Формирование у детей лингвистической компетенции:</w:t>
      </w:r>
    </w:p>
    <w:p w:rsidR="00ED6322" w:rsidRPr="00ED6322" w:rsidRDefault="00ED6322" w:rsidP="00ED6322">
      <w:pPr>
        <w:shd w:val="clear" w:color="auto" w:fill="FFFFFF"/>
        <w:tabs>
          <w:tab w:val="left" w:pos="547"/>
        </w:tabs>
        <w:spacing w:after="0" w:line="240" w:lineRule="auto"/>
        <w:ind w:right="70" w:firstLine="317"/>
        <w:jc w:val="both"/>
        <w:rPr>
          <w:rFonts w:ascii="Times New Roman" w:eastAsia="Times New Roman" w:hAnsi="Times New Roman" w:cs="Times New Roman"/>
          <w:spacing w:val="-1"/>
          <w:sz w:val="24"/>
          <w:szCs w:val="24"/>
          <w:lang w:eastAsia="ru-RU"/>
        </w:rPr>
      </w:pPr>
      <w:r w:rsidRPr="00ED6322">
        <w:rPr>
          <w:rFonts w:ascii="Times New Roman" w:eastAsia="Times New Roman" w:hAnsi="Times New Roman" w:cs="Times New Roman"/>
          <w:spacing w:val="-4"/>
          <w:sz w:val="24"/>
          <w:szCs w:val="24"/>
          <w:lang w:eastAsia="ru-RU"/>
        </w:rPr>
        <w:t>а)</w:t>
      </w:r>
      <w:r w:rsidRPr="00ED6322">
        <w:rPr>
          <w:rFonts w:ascii="Times New Roman" w:eastAsia="Times New Roman" w:hAnsi="Times New Roman" w:cs="Times New Roman"/>
          <w:sz w:val="24"/>
          <w:szCs w:val="24"/>
          <w:lang w:eastAsia="ru-RU"/>
        </w:rPr>
        <w:tab/>
        <w:t>овладение первоначальными знаниями, умениями и навы</w:t>
      </w:r>
      <w:r w:rsidRPr="00ED6322">
        <w:rPr>
          <w:rFonts w:ascii="Times New Roman" w:eastAsia="Times New Roman" w:hAnsi="Times New Roman" w:cs="Times New Roman"/>
          <w:sz w:val="24"/>
          <w:szCs w:val="24"/>
          <w:lang w:eastAsia="ru-RU"/>
        </w:rPr>
        <w:softHyphen/>
      </w:r>
      <w:r w:rsidRPr="00ED6322">
        <w:rPr>
          <w:rFonts w:ascii="Times New Roman" w:eastAsia="Times New Roman" w:hAnsi="Times New Roman" w:cs="Times New Roman"/>
          <w:spacing w:val="-1"/>
          <w:sz w:val="24"/>
          <w:szCs w:val="24"/>
          <w:lang w:eastAsia="ru-RU"/>
        </w:rPr>
        <w:t>ками по фонетике, лексикологии, словообразованию, грамматике;</w:t>
      </w:r>
    </w:p>
    <w:p w:rsidR="00ED6322" w:rsidRPr="00ED6322" w:rsidRDefault="00ED6322" w:rsidP="00ED6322">
      <w:pPr>
        <w:shd w:val="clear" w:color="auto" w:fill="FFFFFF"/>
        <w:tabs>
          <w:tab w:val="left" w:pos="547"/>
        </w:tabs>
        <w:spacing w:after="0" w:line="240" w:lineRule="auto"/>
        <w:ind w:right="62" w:firstLine="317"/>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pacing w:val="-10"/>
          <w:sz w:val="24"/>
          <w:szCs w:val="24"/>
          <w:lang w:eastAsia="ru-RU"/>
        </w:rPr>
        <w:t>б)</w:t>
      </w:r>
      <w:r w:rsidRPr="00ED6322">
        <w:rPr>
          <w:rFonts w:ascii="Times New Roman" w:eastAsia="Times New Roman" w:hAnsi="Times New Roman" w:cs="Times New Roman"/>
          <w:sz w:val="24"/>
          <w:szCs w:val="24"/>
          <w:lang w:eastAsia="ru-RU"/>
        </w:rPr>
        <w:tab/>
      </w:r>
      <w:r w:rsidRPr="00ED6322">
        <w:rPr>
          <w:rFonts w:ascii="Times New Roman" w:eastAsia="Times New Roman" w:hAnsi="Times New Roman" w:cs="Times New Roman"/>
          <w:spacing w:val="-1"/>
          <w:sz w:val="24"/>
          <w:szCs w:val="24"/>
          <w:lang w:eastAsia="ru-RU"/>
        </w:rPr>
        <w:t>формирование навыков по орфоэпии, орфографии и пункту</w:t>
      </w:r>
      <w:r w:rsidRPr="00ED6322">
        <w:rPr>
          <w:rFonts w:ascii="Times New Roman" w:eastAsia="Times New Roman" w:hAnsi="Times New Roman" w:cs="Times New Roman"/>
          <w:spacing w:val="-1"/>
          <w:sz w:val="24"/>
          <w:szCs w:val="24"/>
          <w:lang w:eastAsia="ru-RU"/>
        </w:rPr>
        <w:softHyphen/>
      </w:r>
      <w:r w:rsidRPr="00ED6322">
        <w:rPr>
          <w:rFonts w:ascii="Times New Roman" w:eastAsia="Times New Roman" w:hAnsi="Times New Roman" w:cs="Times New Roman"/>
          <w:sz w:val="24"/>
          <w:szCs w:val="24"/>
          <w:lang w:eastAsia="ru-RU"/>
        </w:rPr>
        <w:t>ации.</w:t>
      </w:r>
    </w:p>
    <w:p w:rsidR="00ED6322" w:rsidRPr="00ED6322" w:rsidRDefault="005C03FA" w:rsidP="005C03FA">
      <w:pPr>
        <w:widowControl w:val="0"/>
        <w:shd w:val="clear" w:color="auto" w:fill="FFFFFF"/>
        <w:tabs>
          <w:tab w:val="left" w:pos="317"/>
          <w:tab w:val="left" w:pos="518"/>
        </w:tabs>
        <w:suppressAutoHyphens/>
        <w:autoSpaceDE w:val="0"/>
        <w:spacing w:after="0" w:line="240" w:lineRule="auto"/>
        <w:ind w:left="317" w:right="58"/>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 xml:space="preserve">3. </w:t>
      </w:r>
      <w:r w:rsidR="00ED6322" w:rsidRPr="00ED6322">
        <w:rPr>
          <w:rFonts w:ascii="Times New Roman" w:eastAsia="Times New Roman" w:hAnsi="Times New Roman" w:cs="Times New Roman"/>
          <w:spacing w:val="-2"/>
          <w:sz w:val="24"/>
          <w:szCs w:val="24"/>
          <w:lang w:eastAsia="ru-RU"/>
        </w:rPr>
        <w:t>Выработка навыков коммуникативной компетенции, т.е. вла</w:t>
      </w:r>
      <w:r w:rsidR="00ED6322" w:rsidRPr="00ED6322">
        <w:rPr>
          <w:rFonts w:ascii="Times New Roman" w:eastAsia="Times New Roman" w:hAnsi="Times New Roman" w:cs="Times New Roman"/>
          <w:spacing w:val="-2"/>
          <w:sz w:val="24"/>
          <w:szCs w:val="24"/>
          <w:lang w:eastAsia="ru-RU"/>
        </w:rPr>
        <w:softHyphen/>
      </w:r>
      <w:r w:rsidR="00ED6322" w:rsidRPr="00ED6322">
        <w:rPr>
          <w:rFonts w:ascii="Times New Roman" w:eastAsia="Times New Roman" w:hAnsi="Times New Roman" w:cs="Times New Roman"/>
          <w:sz w:val="24"/>
          <w:szCs w:val="24"/>
          <w:lang w:eastAsia="ru-RU"/>
        </w:rPr>
        <w:t>дение умениями аудирования, говорения (диалога и монолога), чтения и письма.</w:t>
      </w:r>
    </w:p>
    <w:p w:rsidR="00ED6322" w:rsidRPr="005C03FA" w:rsidRDefault="00ED6322" w:rsidP="005C03FA">
      <w:pPr>
        <w:pStyle w:val="aa"/>
        <w:widowControl w:val="0"/>
        <w:numPr>
          <w:ilvl w:val="0"/>
          <w:numId w:val="60"/>
        </w:numPr>
        <w:shd w:val="clear" w:color="auto" w:fill="FFFFFF"/>
        <w:tabs>
          <w:tab w:val="left" w:pos="317"/>
          <w:tab w:val="left" w:pos="518"/>
        </w:tabs>
        <w:suppressAutoHyphens/>
        <w:autoSpaceDE w:val="0"/>
        <w:spacing w:after="0" w:line="240" w:lineRule="auto"/>
        <w:ind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pacing w:val="-2"/>
          <w:sz w:val="24"/>
          <w:szCs w:val="24"/>
          <w:lang w:eastAsia="ru-RU"/>
        </w:rPr>
        <w:t>Формирование и развитие этнокультуроведческой компетен</w:t>
      </w:r>
      <w:r w:rsidRPr="005C03FA">
        <w:rPr>
          <w:rFonts w:ascii="Times New Roman" w:eastAsia="Times New Roman" w:hAnsi="Times New Roman" w:cs="Times New Roman"/>
          <w:spacing w:val="-2"/>
          <w:sz w:val="24"/>
          <w:szCs w:val="24"/>
          <w:lang w:eastAsia="ru-RU"/>
        </w:rPr>
        <w:softHyphen/>
      </w:r>
      <w:r w:rsidRPr="005C03FA">
        <w:rPr>
          <w:rFonts w:ascii="Times New Roman" w:eastAsia="Times New Roman" w:hAnsi="Times New Roman" w:cs="Times New Roman"/>
          <w:sz w:val="24"/>
          <w:szCs w:val="24"/>
          <w:lang w:eastAsia="ru-RU"/>
        </w:rPr>
        <w:t>ции в рамках диалога культур.</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 xml:space="preserve">Речь и речевое общение </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научатся</w:t>
      </w:r>
      <w:r w:rsidRPr="005C03FA">
        <w:rPr>
          <w:rFonts w:ascii="Times New Roman" w:eastAsia="Times New Roman" w:hAnsi="Times New Roman" w:cs="Times New Roman"/>
          <w:sz w:val="24"/>
          <w:szCs w:val="24"/>
          <w:lang w:eastAsia="ru-RU"/>
        </w:rPr>
        <w:t xml:space="preserve">: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lastRenderedPageBreak/>
        <w:t>-использовать различные виды монолога (повествование, описание, рассуждение; сочетание разных видов монолога) в различных ситуациях общения;                                                                                                                                                                                       -использовать различные виды диалога в ситуациях формального и неформального, межличностного и межкультурного общения;                                                                                                                                                                 -соблюдать нормы речевого поведения в типичных ситуациях общения;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                                                                                                          -предупреждать коммуникативные неудачи в процессе речевого общения.</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получат возможность научиться</w:t>
      </w:r>
      <w:r w:rsidRPr="005C03FA">
        <w:rPr>
          <w:rFonts w:ascii="Times New Roman" w:eastAsia="Times New Roman" w:hAnsi="Times New Roman" w:cs="Times New Roman"/>
          <w:sz w:val="24"/>
          <w:szCs w:val="24"/>
          <w:lang w:eastAsia="ru-RU"/>
        </w:rPr>
        <w:t>:                                                                                                   -участвовать в коллективном обсуждении проблем, аргументировать собственную позицию, доказывать её, убеждать;                                                                                                                                                    -понимать основные причины коммуникативных неудач и объяснять их.</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Речевая деятельность. Аудирование</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научатся:</w:t>
      </w:r>
      <w:r w:rsidRPr="005C03FA">
        <w:rPr>
          <w:rFonts w:ascii="Times New Roman" w:eastAsia="Times New Roman" w:hAnsi="Times New Roman" w:cs="Times New Roman"/>
          <w:sz w:val="24"/>
          <w:szCs w:val="24"/>
          <w:lang w:eastAsia="ru-RU"/>
        </w:rPr>
        <w:t xml:space="preserve">  </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получит возможность научиться:</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Чтение</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научатся:</w:t>
      </w:r>
      <w:r w:rsidRPr="005C03FA">
        <w:rPr>
          <w:rFonts w:ascii="Times New Roman" w:eastAsia="Times New Roman" w:hAnsi="Times New Roman" w:cs="Times New Roman"/>
          <w:sz w:val="24"/>
          <w:szCs w:val="24"/>
          <w:lang w:eastAsia="ru-RU"/>
        </w:rPr>
        <w:t xml:space="preserve">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                                                             -передавать схематически представленную информацию в виде связного текста;                                                    -использовать приёмы работы с учебной книгой, справочниками и другими информационными источниками, включая СМИ и ресурсы Интернета;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Обучающиеся получит возможность научиться:</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b/>
          <w:sz w:val="24"/>
          <w:szCs w:val="24"/>
          <w:lang w:eastAsia="ru-RU"/>
        </w:rPr>
        <w:t xml:space="preserve">Говорение </w:t>
      </w:r>
      <w:r w:rsidRPr="005C03FA">
        <w:rPr>
          <w:rFonts w:ascii="Times New Roman" w:eastAsia="Times New Roman" w:hAnsi="Times New Roman" w:cs="Times New Roman"/>
          <w:sz w:val="24"/>
          <w:szCs w:val="24"/>
          <w:lang w:eastAsia="ru-RU"/>
        </w:rPr>
        <w:t xml:space="preserve">                                                                                                                                                    </w:t>
      </w:r>
      <w:r w:rsidRPr="005C03FA">
        <w:rPr>
          <w:rFonts w:ascii="Times New Roman" w:eastAsia="Times New Roman" w:hAnsi="Times New Roman" w:cs="Times New Roman"/>
          <w:i/>
          <w:sz w:val="24"/>
          <w:szCs w:val="24"/>
          <w:lang w:eastAsia="ru-RU"/>
        </w:rPr>
        <w:t>Обучающиеся научатся:</w:t>
      </w:r>
      <w:r w:rsidRPr="005C03FA">
        <w:rPr>
          <w:rFonts w:ascii="Times New Roman" w:eastAsia="Times New Roman" w:hAnsi="Times New Roman" w:cs="Times New Roman"/>
          <w:sz w:val="24"/>
          <w:szCs w:val="24"/>
          <w:lang w:eastAsia="ru-RU"/>
        </w:rPr>
        <w:t xml:space="preserve">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-создавать устные монологические и диалогические высказывания (в том числе </w:t>
      </w:r>
      <w:r w:rsidRPr="005C03FA">
        <w:rPr>
          <w:rFonts w:ascii="Times New Roman" w:eastAsia="Times New Roman" w:hAnsi="Times New Roman" w:cs="Times New Roman"/>
          <w:sz w:val="24"/>
          <w:szCs w:val="24"/>
          <w:lang w:eastAsia="ru-RU"/>
        </w:rPr>
        <w:lastRenderedPageBreak/>
        <w:t xml:space="preserve">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                              -соблюдать в практике устного речевого общения основные орфоэпические, лексические,  грамматические нормы современного татарского литературного языка; стилистически корректно использовать лексику и фразеологию, правила речевого этикета.</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-выступать перед аудиторией с докладом; публично защищать проект, реферат;                                                                                                                                       -участвовать в дискуссии на учебно-научные темы, соблюдая нормы учебно-научного общения;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Письмо</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                                                          -излагать содержание прослушанного или прочитанного текста (подробно, сжато, выборочно) в форме ученического изложения, а также тезисов, плана;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-писать рецензии, рефераты;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 -составлять аннотации, тезисы выступления, конспекты;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Текст</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                                                                                                                             -осуществлять информационную переработку текста, передавая его содержание в виде плана (простого, сложного), тезисов, схемы, таблицы и т.п.;                                                                                                 -создавать и редактировать собственные тексты различных типов речи, стилей, жанров с учётом требований к построению связного текста.</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r w:rsidRPr="005C03FA">
        <w:rPr>
          <w:rFonts w:ascii="Times New Roman" w:eastAsia="Times New Roman" w:hAnsi="Times New Roman" w:cs="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к ним, и в соответствии со спецификой употребления в них языковых средств.</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 xml:space="preserve">Фонетика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Выпускник научится: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lastRenderedPageBreak/>
        <w:t>-проводить фонетический анализ слова;</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-опознавать основные выразительные средства фонетики (звукопись);                                                                                                                                                       -выразительно читать прозаические и поэтические тексты;</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Лексикология и фразеология</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                                                                               -группировать слова по тематическим группам;                                                                                                                 -подбирать к словам синонимы, антонимы;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-опознавать фразеологические обороты; -соблюдать лексические нормы в устных и письменных высказываниях;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-опознавать основные виды тропов, построенных на переносном значении слова (метафора, эпитет, олицетворение);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-объяснять общие принципы классификации словарного состава родного (татарского)  языка; -аргументировать различие лексического и грамматического значений слова;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-опознавать омонимы разных видов;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-оценивать собственную и чужую речь с точки зрения точного, уместного и выразительного словоупотребления;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 xml:space="preserve">Морфология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-опознавать самостоятельные (знаменательные) части речи и их формы, служебные части речи; -анализировать слово с точки зрения его принадлежности к той или иной части речи;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-применять морфологические знания и умения в практике правописания, в различных видах анализа; ь-распознавать явления грамматической омонимии, существенные для решения орфографических и пунктуационных задач.</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sz w:val="24"/>
          <w:szCs w:val="24"/>
          <w:lang w:eastAsia="ru-RU"/>
        </w:rPr>
        <w:t xml:space="preserve"> </w:t>
      </w:r>
      <w:r w:rsidRPr="005C03FA">
        <w:rPr>
          <w:rFonts w:ascii="Times New Roman" w:eastAsia="Times New Roman" w:hAnsi="Times New Roman" w:cs="Times New Roman"/>
          <w:i/>
          <w:sz w:val="24"/>
          <w:szCs w:val="24"/>
          <w:lang w:eastAsia="ru-RU"/>
        </w:rPr>
        <w:t xml:space="preserve">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-анализировать синонимические средства морфологии;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 -извлекать необходимую информацию из словарей грамматических трудностей; использовать эту информацию в различных видах деятельности.</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 xml:space="preserve">Синтаксис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sz w:val="24"/>
          <w:szCs w:val="24"/>
          <w:lang w:eastAsia="ru-RU"/>
        </w:rPr>
        <w:t xml:space="preserve"> </w:t>
      </w: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-опознавать основные единицы синтаксиса (словосочетание, предложение) и их виды; -анализировать различные виды словосочетаний и предложений с точки зрения </w:t>
      </w:r>
      <w:r w:rsidRPr="005C03FA">
        <w:rPr>
          <w:rFonts w:ascii="Times New Roman" w:eastAsia="Times New Roman" w:hAnsi="Times New Roman" w:cs="Times New Roman"/>
          <w:sz w:val="24"/>
          <w:szCs w:val="24"/>
          <w:lang w:eastAsia="ru-RU"/>
        </w:rPr>
        <w:lastRenderedPageBreak/>
        <w:t xml:space="preserve">структурной и смысловой организации, функциональной предназначенности;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-употреблять синтаксические единицы в соответствии с нормами современного языка;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-использовать разнообразные синонимические синтаксические конструкции в собственной речевой практике; -применять синтаксические знания и умения в практике правописания, в различных видах анализа.</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  Обучающиеся  получит возможность научиться: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-анализировать синонимические средства синтаксиса;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 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b/>
          <w:sz w:val="24"/>
          <w:szCs w:val="24"/>
          <w:lang w:eastAsia="ru-RU"/>
        </w:rPr>
      </w:pPr>
      <w:r w:rsidRPr="005C03FA">
        <w:rPr>
          <w:rFonts w:ascii="Times New Roman" w:eastAsia="Times New Roman" w:hAnsi="Times New Roman" w:cs="Times New Roman"/>
          <w:b/>
          <w:sz w:val="24"/>
          <w:szCs w:val="24"/>
          <w:lang w:eastAsia="ru-RU"/>
        </w:rPr>
        <w:t>Правописание: орфография и пунктуация</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i/>
          <w:sz w:val="24"/>
          <w:szCs w:val="24"/>
          <w:lang w:eastAsia="ru-RU"/>
        </w:rPr>
      </w:pPr>
      <w:r w:rsidRPr="005C03FA">
        <w:rPr>
          <w:rFonts w:ascii="Times New Roman" w:eastAsia="Times New Roman" w:hAnsi="Times New Roman" w:cs="Times New Roman"/>
          <w:i/>
          <w:sz w:val="24"/>
          <w:szCs w:val="24"/>
          <w:lang w:eastAsia="ru-RU"/>
        </w:rPr>
        <w:t xml:space="preserve">Обучающиеся  научатся: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-соблюдать орфографические и пунктуационные нормы в процессе письма (в объёме содержания курса); </w:t>
      </w:r>
    </w:p>
    <w:p w:rsidR="005C03FA" w:rsidRPr="005C03FA"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 xml:space="preserve">-объяснять выбор написания в устной форме (рассуждение) и письменной форме (с ьпомощью графических символов); </w:t>
      </w:r>
    </w:p>
    <w:p w:rsidR="005C03FA" w:rsidRPr="00ED6322" w:rsidRDefault="005C03FA" w:rsidP="005C03FA">
      <w:pPr>
        <w:widowControl w:val="0"/>
        <w:shd w:val="clear" w:color="auto" w:fill="FFFFFF"/>
        <w:tabs>
          <w:tab w:val="left" w:pos="317"/>
          <w:tab w:val="left" w:pos="518"/>
        </w:tabs>
        <w:suppressAutoHyphens/>
        <w:autoSpaceDE w:val="0"/>
        <w:spacing w:after="0" w:line="240" w:lineRule="auto"/>
        <w:ind w:left="317" w:right="48"/>
        <w:jc w:val="both"/>
        <w:rPr>
          <w:rFonts w:ascii="Times New Roman" w:eastAsia="Times New Roman" w:hAnsi="Times New Roman" w:cs="Times New Roman"/>
          <w:sz w:val="24"/>
          <w:szCs w:val="24"/>
          <w:lang w:eastAsia="ru-RU"/>
        </w:rPr>
      </w:pPr>
      <w:r w:rsidRPr="005C03FA">
        <w:rPr>
          <w:rFonts w:ascii="Times New Roman" w:eastAsia="Times New Roman" w:hAnsi="Times New Roman" w:cs="Times New Roman"/>
          <w:sz w:val="24"/>
          <w:szCs w:val="24"/>
          <w:lang w:eastAsia="ru-RU"/>
        </w:rPr>
        <w:t>-обнаруживать и исправлять орфографические и пунктуационные ошибки; -извлекать необходимую информацию из орфографических словарей и справочников;использовать её в процессе письма.</w:t>
      </w:r>
    </w:p>
    <w:p w:rsidR="00ED6322" w:rsidRPr="00ED6322" w:rsidRDefault="00ED6322" w:rsidP="00ED6322">
      <w:pPr>
        <w:spacing w:after="0" w:line="240" w:lineRule="auto"/>
        <w:jc w:val="center"/>
        <w:rPr>
          <w:rFonts w:ascii="Times New Roman" w:eastAsia="Times New Roman" w:hAnsi="Times New Roman" w:cs="Times New Roman"/>
          <w:b/>
          <w:sz w:val="24"/>
          <w:szCs w:val="24"/>
          <w:lang w:val="ba-RU" w:eastAsia="ru-RU"/>
        </w:rPr>
      </w:pPr>
      <w:r w:rsidRPr="00ED6322">
        <w:rPr>
          <w:rFonts w:ascii="Times New Roman" w:eastAsia="Times New Roman" w:hAnsi="Times New Roman" w:cs="Times New Roman"/>
          <w:b/>
          <w:sz w:val="24"/>
          <w:szCs w:val="24"/>
          <w:lang w:val="ba-RU" w:eastAsia="ru-RU"/>
        </w:rPr>
        <w:t>Личностные, метапредметные и предметные результаты освоения учебного предмета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D6322">
        <w:rPr>
          <w:rFonts w:ascii="Times New Roman" w:eastAsia="Times New Roman" w:hAnsi="Times New Roman" w:cs="Times New Roman"/>
          <w:sz w:val="24"/>
          <w:szCs w:val="24"/>
          <w:lang w:eastAsia="ru-RU"/>
        </w:rPr>
        <w:t xml:space="preserve"> </w:t>
      </w:r>
      <w:r w:rsidRPr="00ED6322">
        <w:rPr>
          <w:rFonts w:ascii="Times New Roman" w:eastAsia="Times New Roman" w:hAnsi="Times New Roman" w:cs="Times New Roman"/>
          <w:b/>
          <w:sz w:val="24"/>
          <w:szCs w:val="24"/>
          <w:lang w:eastAsia="ru-RU"/>
        </w:rPr>
        <w:t>Личностные результаты:</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 формирование чувства гордости за свой народ, своим родным татарским языком, становление гуманистических и демократических ценностных ориентации многонационального российского общества;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3)воспитание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на родном языке;</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 xml:space="preserve">6) овладение начальными навыками адаптации к школе, к школьному коллективу; </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7) принятие и освоение социальной роли обучающегося, развитие мотивов учебной деятельности и формирование личностного смысла учения; 8) развитие самостоятельности и личной ответственности за свои поступки на основе представлений о нравственных нормах общения;</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9) развитие навыков сотрудничества со взрослыми и сверст</w:t>
      </w:r>
      <w:r w:rsidRPr="00ED6322">
        <w:rPr>
          <w:rFonts w:ascii="Times New Roman" w:eastAsia="Times New Roman" w:hAnsi="Times New Roman" w:cs="Times New Roman"/>
          <w:sz w:val="24"/>
          <w:szCs w:val="24"/>
          <w:lang w:eastAsia="ru-RU"/>
        </w:rPr>
        <w:softHyphen/>
        <w:t>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D6322" w:rsidRPr="00ED6322" w:rsidRDefault="00ED6322" w:rsidP="00ED6322">
      <w:pPr>
        <w:shd w:val="clear" w:color="auto" w:fill="FFFFFF"/>
        <w:tabs>
          <w:tab w:val="center" w:pos="5223"/>
        </w:tabs>
        <w:spacing w:after="0" w:line="240" w:lineRule="auto"/>
        <w:ind w:firstLine="709"/>
        <w:jc w:val="both"/>
        <w:rPr>
          <w:rFonts w:ascii="Times New Roman" w:eastAsia="Times New Roman" w:hAnsi="Times New Roman" w:cs="Times New Roman"/>
          <w:b/>
          <w:sz w:val="24"/>
          <w:szCs w:val="24"/>
          <w:lang w:eastAsia="ru-RU"/>
        </w:rPr>
      </w:pPr>
      <w:r w:rsidRPr="00ED6322">
        <w:rPr>
          <w:rFonts w:ascii="Times New Roman" w:eastAsia="Times New Roman" w:hAnsi="Times New Roman" w:cs="Times New Roman"/>
          <w:sz w:val="24"/>
          <w:szCs w:val="24"/>
          <w:lang w:eastAsia="ru-RU"/>
        </w:rPr>
        <w:t xml:space="preserve"> </w:t>
      </w:r>
      <w:r w:rsidRPr="00ED6322">
        <w:rPr>
          <w:rFonts w:ascii="Times New Roman" w:eastAsia="Times New Roman" w:hAnsi="Times New Roman" w:cs="Times New Roman"/>
          <w:b/>
          <w:sz w:val="24"/>
          <w:szCs w:val="24"/>
          <w:lang w:eastAsia="ru-RU"/>
        </w:rPr>
        <w:t>Метапредметные результаты:</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2) освоение способами решения проблем творческого и поискового характера;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lastRenderedPageBreak/>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ED6322">
        <w:rPr>
          <w:rFonts w:ascii="Times New Roman" w:eastAsia="Times New Roman" w:hAnsi="Times New Roman" w:cs="Times New Roman"/>
          <w:sz w:val="24"/>
          <w:szCs w:val="24"/>
          <w:lang w:eastAsia="ru-RU"/>
        </w:rPr>
        <w:softHyphen/>
        <w:t>фективные способы достижения результата;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5) использование знаково-символических средств представления информации о книгах;</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6) активное использование речевых средств для решения коммуникативных и познавательных задач;</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w:t>
      </w:r>
      <w:r w:rsidRPr="00ED6322">
        <w:rPr>
          <w:rFonts w:ascii="Times New Roman" w:eastAsia="Times New Roman" w:hAnsi="Times New Roman" w:cs="Times New Roman"/>
          <w:sz w:val="24"/>
          <w:szCs w:val="24"/>
          <w:vertAlign w:val="superscript"/>
          <w:lang w:eastAsia="ru-RU"/>
        </w:rPr>
        <w:t xml:space="preserve"> </w:t>
      </w:r>
      <w:r w:rsidRPr="00ED6322">
        <w:rPr>
          <w:rFonts w:ascii="Times New Roman" w:eastAsia="Times New Roman" w:hAnsi="Times New Roman" w:cs="Times New Roman"/>
          <w:sz w:val="24"/>
          <w:szCs w:val="24"/>
          <w:lang w:eastAsia="ru-RU"/>
        </w:rPr>
        <w:t>оценку событий;</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12) готовность конструктивно разрешать конфликты посредством учёта интересов сторон и сотрудничества.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ED6322">
        <w:rPr>
          <w:rFonts w:ascii="Times New Roman" w:eastAsia="Times New Roman" w:hAnsi="Times New Roman" w:cs="Times New Roman"/>
          <w:sz w:val="24"/>
          <w:szCs w:val="24"/>
          <w:lang w:eastAsia="ru-RU"/>
        </w:rPr>
        <w:t xml:space="preserve">          </w:t>
      </w:r>
      <w:r w:rsidRPr="00ED6322">
        <w:rPr>
          <w:rFonts w:ascii="Times New Roman" w:eastAsia="Times New Roman" w:hAnsi="Times New Roman" w:cs="Times New Roman"/>
          <w:b/>
          <w:sz w:val="24"/>
          <w:szCs w:val="24"/>
          <w:lang w:eastAsia="ru-RU"/>
        </w:rPr>
        <w:t>Предметные  результаты</w:t>
      </w:r>
      <w:r w:rsidR="00DB3FD3">
        <w:rPr>
          <w:rFonts w:ascii="Times New Roman" w:eastAsia="Times New Roman" w:hAnsi="Times New Roman" w:cs="Times New Roman"/>
          <w:b/>
          <w:sz w:val="24"/>
          <w:szCs w:val="24"/>
          <w:lang w:eastAsia="ru-RU"/>
        </w:rPr>
        <w:t>:</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 xml:space="preserve"> 1.</w:t>
      </w:r>
      <w:r w:rsidRPr="00ED6322">
        <w:rPr>
          <w:rFonts w:ascii="Times New Roman" w:eastAsia="Times New Roman" w:hAnsi="Times New Roman" w:cs="Times New Roman"/>
          <w:sz w:val="24"/>
          <w:szCs w:val="24"/>
          <w:lang w:val="en-US" w:eastAsia="ru-RU"/>
        </w:rPr>
        <w:t> </w:t>
      </w:r>
      <w:r w:rsidRPr="00ED6322">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D6322" w:rsidRPr="00ED6322" w:rsidRDefault="00ED6322" w:rsidP="00DB3FD3">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ED6322" w:rsidRPr="00ED6322" w:rsidRDefault="00ED6322" w:rsidP="00ED6322">
      <w:pPr>
        <w:spacing w:after="0" w:line="240" w:lineRule="auto"/>
        <w:ind w:firstLine="709"/>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4.</w:t>
      </w:r>
      <w:r w:rsidRPr="00ED6322">
        <w:rPr>
          <w:rFonts w:ascii="Times New Roman" w:eastAsia="Times New Roman" w:hAnsi="Times New Roman" w:cs="Times New Roman"/>
          <w:sz w:val="24"/>
          <w:szCs w:val="24"/>
          <w:lang w:val="en-US" w:eastAsia="ru-RU"/>
        </w:rPr>
        <w:t> </w:t>
      </w:r>
      <w:r w:rsidRPr="00ED6322">
        <w:rPr>
          <w:rFonts w:ascii="Times New Roman" w:eastAsia="Times New Roman" w:hAnsi="Times New Roman" w:cs="Times New Roman"/>
          <w:sz w:val="24"/>
          <w:szCs w:val="24"/>
          <w:lang w:eastAsia="ru-RU"/>
        </w:rPr>
        <w:t xml:space="preserve">Овладение первоначальными представлениями о нормах </w:t>
      </w:r>
      <w:r w:rsidR="00DB3FD3">
        <w:rPr>
          <w:rFonts w:ascii="Times New Roman" w:eastAsia="Times New Roman" w:hAnsi="Times New Roman" w:cs="Times New Roman"/>
          <w:sz w:val="24"/>
          <w:szCs w:val="24"/>
          <w:lang w:eastAsia="ru-RU"/>
        </w:rPr>
        <w:t>родного (татарского)</w:t>
      </w:r>
      <w:r w:rsidRPr="00ED6322">
        <w:rPr>
          <w:rFonts w:ascii="Times New Roman" w:eastAsia="Times New Roman" w:hAnsi="Times New Roman" w:cs="Times New Roman"/>
          <w:sz w:val="24"/>
          <w:szCs w:val="24"/>
          <w:lang w:eastAsia="ru-RU"/>
        </w:rPr>
        <w:t xml:space="preserve"> языка (орфоэпических, лексических, грамматических, орфографических, пунктуационных) и правилах речевого этикета. </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5.</w:t>
      </w:r>
      <w:r w:rsidRPr="00ED6322">
        <w:rPr>
          <w:rFonts w:ascii="Times New Roman" w:eastAsia="Times New Roman" w:hAnsi="Times New Roman" w:cs="Times New Roman"/>
          <w:sz w:val="24"/>
          <w:szCs w:val="24"/>
          <w:lang w:val="en-US" w:eastAsia="ru-RU"/>
        </w:rPr>
        <w:t> </w:t>
      </w:r>
      <w:r w:rsidRPr="00ED6322">
        <w:rPr>
          <w:rFonts w:ascii="Times New Roman" w:eastAsia="Times New Roman" w:hAnsi="Times New Roman" w:cs="Times New Roman"/>
          <w:sz w:val="24"/>
          <w:szCs w:val="24"/>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lastRenderedPageBreak/>
        <w:t>9.</w:t>
      </w:r>
      <w:r w:rsidRPr="00ED6322">
        <w:rPr>
          <w:rFonts w:ascii="Times New Roman" w:eastAsia="Times New Roman" w:hAnsi="Times New Roman" w:cs="Times New Roman"/>
          <w:sz w:val="24"/>
          <w:szCs w:val="24"/>
          <w:lang w:val="en-US" w:eastAsia="ru-RU"/>
        </w:rPr>
        <w:t> </w:t>
      </w:r>
      <w:r w:rsidRPr="00ED6322">
        <w:rPr>
          <w:rFonts w:ascii="Times New Roman" w:eastAsia="Times New Roman" w:hAnsi="Times New Roman" w:cs="Times New Roman"/>
          <w:sz w:val="24"/>
          <w:szCs w:val="24"/>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10. Восприятие на слух художественного текста ( рассказ, стихотворение) в исполнении учителя, учащегося на татарском языке.</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11. Подробный пересказ текста  на татарском языке;</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 xml:space="preserve"> 12. Разделение  текста на части, озаглавив части</w:t>
      </w:r>
    </w:p>
    <w:p w:rsidR="00ED6322" w:rsidRPr="00ED6322" w:rsidRDefault="00ED6322" w:rsidP="00ED6322">
      <w:pPr>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13. Осознанное, правильное, выразительное чтение вслух на родном татарском языке;</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D6322">
        <w:rPr>
          <w:rFonts w:ascii="Times New Roman" w:eastAsia="Times New Roman" w:hAnsi="Times New Roman" w:cs="Times New Roman"/>
          <w:sz w:val="24"/>
          <w:szCs w:val="24"/>
          <w:lang w:eastAsia="ru-RU"/>
        </w:rPr>
        <w:t>14. Составление простого и сложного плана текста;</w:t>
      </w:r>
    </w:p>
    <w:p w:rsidR="00ED6322" w:rsidRPr="00ED6322" w:rsidRDefault="00ED6322" w:rsidP="00ED6322">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D6322">
        <w:rPr>
          <w:rFonts w:ascii="Times New Roman" w:eastAsia="Times New Roman" w:hAnsi="Times New Roman" w:cs="Times New Roman"/>
          <w:sz w:val="24"/>
          <w:szCs w:val="24"/>
          <w:lang w:eastAsia="ru-RU"/>
        </w:rPr>
        <w:t>15. Самостоятельная характеристика героя (портрет, черты характера и поступки, речь, отношение автора к герою; собственное отношение к герою).</w:t>
      </w:r>
    </w:p>
    <w:p w:rsidR="009D1E47" w:rsidRPr="009D1E47" w:rsidRDefault="009D1E47" w:rsidP="009D1E47">
      <w:pPr>
        <w:autoSpaceDE w:val="0"/>
        <w:autoSpaceDN w:val="0"/>
        <w:adjustRightInd w:val="0"/>
        <w:spacing w:after="0" w:line="240" w:lineRule="auto"/>
        <w:jc w:val="both"/>
        <w:rPr>
          <w:rFonts w:ascii="Times New Roman" w:hAnsi="Times New Roman" w:cs="Times New Roman"/>
          <w:b/>
          <w:sz w:val="24"/>
          <w:szCs w:val="24"/>
        </w:rPr>
      </w:pPr>
    </w:p>
    <w:p w:rsidR="009D1E47" w:rsidRPr="009D1E47" w:rsidRDefault="009D1E47" w:rsidP="009D1E47">
      <w:pPr>
        <w:autoSpaceDE w:val="0"/>
        <w:autoSpaceDN w:val="0"/>
        <w:adjustRightInd w:val="0"/>
        <w:spacing w:after="0" w:line="240" w:lineRule="auto"/>
        <w:jc w:val="both"/>
        <w:rPr>
          <w:rFonts w:ascii="Times New Roman" w:hAnsi="Times New Roman" w:cs="Times New Roman"/>
          <w:b/>
          <w:sz w:val="24"/>
          <w:szCs w:val="24"/>
        </w:rPr>
      </w:pPr>
      <w:r w:rsidRPr="009D1E47">
        <w:rPr>
          <w:rFonts w:ascii="Times New Roman" w:hAnsi="Times New Roman" w:cs="Times New Roman"/>
          <w:b/>
          <w:sz w:val="24"/>
          <w:szCs w:val="24"/>
        </w:rPr>
        <w:t>1.2.5. Литературное чтение на родном(тат</w:t>
      </w:r>
      <w:r w:rsidR="00751C17">
        <w:rPr>
          <w:rFonts w:ascii="Times New Roman" w:hAnsi="Times New Roman" w:cs="Times New Roman"/>
          <w:b/>
          <w:sz w:val="24"/>
          <w:szCs w:val="24"/>
        </w:rPr>
        <w:t>арском</w:t>
      </w:r>
      <w:r w:rsidRPr="009D1E47">
        <w:rPr>
          <w:rFonts w:ascii="Times New Roman" w:hAnsi="Times New Roman" w:cs="Times New Roman"/>
          <w:b/>
          <w:sz w:val="24"/>
          <w:szCs w:val="24"/>
        </w:rPr>
        <w:t xml:space="preserve">) языке </w:t>
      </w:r>
    </w:p>
    <w:p w:rsidR="009D1E47" w:rsidRPr="009D1E47" w:rsidRDefault="009D1E47" w:rsidP="009D1E47">
      <w:pPr>
        <w:autoSpaceDE w:val="0"/>
        <w:autoSpaceDN w:val="0"/>
        <w:adjustRightInd w:val="0"/>
        <w:spacing w:after="0" w:line="240" w:lineRule="auto"/>
        <w:jc w:val="both"/>
        <w:rPr>
          <w:rFonts w:ascii="Times New Roman" w:hAnsi="Times New Roman" w:cs="Times New Roman"/>
          <w:b/>
          <w:sz w:val="24"/>
          <w:szCs w:val="24"/>
        </w:rPr>
      </w:pPr>
      <w:r w:rsidRPr="009D1E47">
        <w:rPr>
          <w:rFonts w:ascii="Times New Roman" w:hAnsi="Times New Roman" w:cs="Times New Roman"/>
          <w:b/>
          <w:sz w:val="24"/>
          <w:szCs w:val="24"/>
        </w:rPr>
        <w:t xml:space="preserve">ПЛАНИРУЕМЫЕ РЕЗУЛЬТАТЫ ОСВОЕНИЯ К КОНЦУ 1-ГО ГОДА ОБУЧЕНИЯ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Обучающиеся научатся: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читать вслух плавно, безотрывно по слогам и целыми словами, учитывая индивидуальный темп чтения;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рассказывать наизусть 3–4 стихотворения разных авторов.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xml:space="preserve">Обучающиеся в процессе самостоятельной и парной работы получат возможность научиться: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xml:space="preserve">• находить в книге страницу «Содержание» или «Оглавление»;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xml:space="preserve">• находить нужное произведение в книге, ориентируясь на «Содержание»;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задавать вопросы по тексту произведения и отвечать на вопросы, используя текст.</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b/>
          <w:sz w:val="24"/>
          <w:szCs w:val="24"/>
        </w:rPr>
        <w:t>Раздел «Литературоведческая пропедевтика»:</w:t>
      </w:r>
      <w:r w:rsidRPr="009D1E47">
        <w:rPr>
          <w:rFonts w:ascii="Times New Roman" w:hAnsi="Times New Roman" w:cs="Times New Roman"/>
          <w:sz w:val="24"/>
          <w:szCs w:val="24"/>
        </w:rPr>
        <w:t xml:space="preserve">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Обучающиеся научатся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отличать прозаическое произведение от стихотворного;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различать малые жанры фольклора: загадку, считалку, скороговорку, закличку; </w:t>
      </w:r>
    </w:p>
    <w:p w:rsidR="009D1E47" w:rsidRPr="009D1E47" w:rsidRDefault="009D1E47" w:rsidP="009D1E47">
      <w:pPr>
        <w:autoSpaceDE w:val="0"/>
        <w:autoSpaceDN w:val="0"/>
        <w:adjustRightInd w:val="0"/>
        <w:spacing w:after="0" w:line="240" w:lineRule="auto"/>
        <w:jc w:val="both"/>
        <w:rPr>
          <w:rFonts w:ascii="Times New Roman" w:hAnsi="Times New Roman" w:cs="Times New Roman"/>
          <w:sz w:val="24"/>
          <w:szCs w:val="24"/>
        </w:rPr>
      </w:pPr>
      <w:r w:rsidRPr="009D1E47">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xml:space="preserve">Обучающиеся получат возможность научиться: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xml:space="preserve">• различать сюжетно-композиционные особенности сказок; </w:t>
      </w:r>
    </w:p>
    <w:p w:rsidR="009D1E47"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 обнаруживать подвижность границ между жанрами фольклора и литературы (прибаутка</w:t>
      </w:r>
    </w:p>
    <w:p w:rsidR="005818DC" w:rsidRPr="009D1E47" w:rsidRDefault="009D1E47" w:rsidP="009D1E47">
      <w:pPr>
        <w:autoSpaceDE w:val="0"/>
        <w:autoSpaceDN w:val="0"/>
        <w:adjustRightInd w:val="0"/>
        <w:spacing w:after="0" w:line="240" w:lineRule="auto"/>
        <w:jc w:val="both"/>
        <w:rPr>
          <w:rFonts w:ascii="Times New Roman" w:hAnsi="Times New Roman" w:cs="Times New Roman"/>
          <w:i/>
          <w:sz w:val="24"/>
          <w:szCs w:val="24"/>
        </w:rPr>
      </w:pPr>
      <w:r w:rsidRPr="009D1E47">
        <w:rPr>
          <w:rFonts w:ascii="Times New Roman" w:hAnsi="Times New Roman" w:cs="Times New Roman"/>
          <w:i/>
          <w:sz w:val="24"/>
          <w:szCs w:val="24"/>
        </w:rPr>
        <w:t>может включать в себя и дразнилку; колыбельная песенка — закличку; рассказ — сказку и т. д.).</w:t>
      </w:r>
    </w:p>
    <w:p w:rsidR="009D1E47" w:rsidRDefault="009D1E47" w:rsidP="009D1E47">
      <w:pPr>
        <w:pStyle w:val="Default"/>
        <w:jc w:val="both"/>
        <w:rPr>
          <w:color w:val="auto"/>
        </w:rPr>
      </w:pPr>
      <w:r>
        <w:rPr>
          <w:b/>
          <w:bCs/>
          <w:color w:val="auto"/>
        </w:rPr>
        <w:t xml:space="preserve">Раздел «Элементы творческой деятельности учащихся»: </w:t>
      </w:r>
      <w:r>
        <w:rPr>
          <w:color w:val="auto"/>
        </w:rPr>
        <w:t xml:space="preserve">чтение по ролям, инсценировка, драматизация, устное словесное рисование, работа с репродукциями, создание собственных текстов. </w:t>
      </w:r>
    </w:p>
    <w:p w:rsidR="009D1E47" w:rsidRDefault="009D1E47" w:rsidP="009D1E47">
      <w:pPr>
        <w:pStyle w:val="Default"/>
        <w:jc w:val="both"/>
        <w:rPr>
          <w:color w:val="auto"/>
        </w:rPr>
      </w:pPr>
      <w:r>
        <w:rPr>
          <w:b/>
          <w:bCs/>
          <w:color w:val="auto"/>
        </w:rPr>
        <w:t xml:space="preserve">Обучающиеся научатся: </w:t>
      </w:r>
    </w:p>
    <w:p w:rsidR="009D1E47" w:rsidRDefault="009D1E47" w:rsidP="009D1E47">
      <w:pPr>
        <w:pStyle w:val="Default"/>
        <w:jc w:val="both"/>
        <w:rPr>
          <w:color w:val="auto"/>
        </w:rPr>
      </w:pPr>
      <w:r>
        <w:rPr>
          <w:color w:val="auto"/>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9D1E47" w:rsidRDefault="009D1E47" w:rsidP="009D1E47">
      <w:pPr>
        <w:pStyle w:val="Default"/>
        <w:jc w:val="both"/>
        <w:rPr>
          <w:color w:val="auto"/>
        </w:rPr>
      </w:pPr>
      <w:r>
        <w:rPr>
          <w:color w:val="auto"/>
        </w:rPr>
        <w:t xml:space="preserve">• читать художественное произведение (его фрагменты) по ролям и по цепочке; </w:t>
      </w:r>
    </w:p>
    <w:p w:rsidR="009D1E47" w:rsidRDefault="009D1E47" w:rsidP="009D1E47">
      <w:pPr>
        <w:pStyle w:val="Default"/>
        <w:jc w:val="both"/>
        <w:rPr>
          <w:color w:val="auto"/>
        </w:rPr>
      </w:pPr>
      <w:r>
        <w:rPr>
          <w:color w:val="auto"/>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9D1E47" w:rsidRDefault="009D1E47" w:rsidP="009D1E47">
      <w:pPr>
        <w:pStyle w:val="Default"/>
        <w:jc w:val="both"/>
        <w:rPr>
          <w:color w:val="auto"/>
        </w:rPr>
      </w:pPr>
      <w:r>
        <w:rPr>
          <w:b/>
          <w:bCs/>
          <w:color w:val="auto"/>
        </w:rPr>
        <w:lastRenderedPageBreak/>
        <w:t xml:space="preserve">Обучающиеся получат возможность научиться: </w:t>
      </w:r>
    </w:p>
    <w:p w:rsidR="009D1E47" w:rsidRDefault="009D1E47" w:rsidP="009D1E47">
      <w:pPr>
        <w:pStyle w:val="Default"/>
        <w:jc w:val="both"/>
        <w:rPr>
          <w:color w:val="auto"/>
        </w:rPr>
      </w:pPr>
      <w:r>
        <w:rPr>
          <w:color w:val="auto"/>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9D1E47" w:rsidRDefault="009D1E47" w:rsidP="009D1E47">
      <w:pPr>
        <w:pStyle w:val="Default"/>
        <w:jc w:val="both"/>
        <w:rPr>
          <w:color w:val="auto"/>
        </w:rPr>
      </w:pPr>
      <w:r>
        <w:rPr>
          <w:color w:val="auto"/>
        </w:rPr>
        <w:t xml:space="preserve">• находить иллюстрации, подходящие к конкретным текстам, сравнивать тексты и иллюстрации. </w:t>
      </w:r>
    </w:p>
    <w:p w:rsidR="009D1E47" w:rsidRDefault="009D1E47" w:rsidP="009D1E47">
      <w:pPr>
        <w:pStyle w:val="Default"/>
        <w:jc w:val="both"/>
        <w:rPr>
          <w:color w:val="auto"/>
        </w:rPr>
      </w:pPr>
      <w:r>
        <w:rPr>
          <w:b/>
          <w:bCs/>
          <w:color w:val="auto"/>
        </w:rPr>
        <w:t xml:space="preserve">ОЖИДАЕМЫЕ РЕЗУЛЬТАТЫ ФОРМИРОВАНИЯ УУД К КОНЦУ 1-ГО ГОДА ОБУЧЕНИЯ </w:t>
      </w:r>
    </w:p>
    <w:p w:rsidR="009D1E47" w:rsidRDefault="009D1E47" w:rsidP="009D1E47">
      <w:pPr>
        <w:pStyle w:val="Default"/>
        <w:jc w:val="both"/>
        <w:rPr>
          <w:color w:val="auto"/>
        </w:rPr>
      </w:pPr>
      <w:r>
        <w:rPr>
          <w:b/>
          <w:bCs/>
          <w:color w:val="auto"/>
        </w:rPr>
        <w:t xml:space="preserve">В области общих учебных действий обучающиеся научатся: </w:t>
      </w:r>
    </w:p>
    <w:p w:rsidR="009D1E47" w:rsidRDefault="009D1E47" w:rsidP="009D1E47">
      <w:pPr>
        <w:pStyle w:val="Default"/>
        <w:jc w:val="both"/>
        <w:rPr>
          <w:color w:val="auto"/>
        </w:rPr>
      </w:pPr>
      <w:r>
        <w:rPr>
          <w:color w:val="auto"/>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9D1E47" w:rsidRDefault="009D1E47" w:rsidP="009D1E47">
      <w:pPr>
        <w:pStyle w:val="Default"/>
        <w:jc w:val="both"/>
        <w:rPr>
          <w:color w:val="auto"/>
        </w:rPr>
      </w:pPr>
      <w:r>
        <w:rPr>
          <w:color w:val="auto"/>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9D1E47" w:rsidRDefault="009D1E47" w:rsidP="009D1E47">
      <w:pPr>
        <w:pStyle w:val="Default"/>
        <w:jc w:val="both"/>
        <w:rPr>
          <w:color w:val="auto"/>
        </w:rPr>
      </w:pPr>
      <w:r>
        <w:rPr>
          <w:color w:val="auto"/>
        </w:rPr>
        <w:t xml:space="preserve">• находить нужный раздел тетради для самостоятельной работы и хрестоматии. </w:t>
      </w:r>
    </w:p>
    <w:p w:rsidR="009D1E47" w:rsidRDefault="009D1E47" w:rsidP="009D1E47">
      <w:pPr>
        <w:pStyle w:val="Default"/>
        <w:jc w:val="both"/>
        <w:rPr>
          <w:color w:val="auto"/>
        </w:rPr>
      </w:pPr>
      <w:r>
        <w:rPr>
          <w:color w:val="auto"/>
        </w:rPr>
        <w:t xml:space="preserve">В области коммуникативных учебных действий обучающиеся научатся: </w:t>
      </w:r>
    </w:p>
    <w:p w:rsidR="009D1E47" w:rsidRDefault="009D1E47" w:rsidP="009D1E47">
      <w:pPr>
        <w:pStyle w:val="Default"/>
        <w:jc w:val="both"/>
        <w:rPr>
          <w:color w:val="auto"/>
        </w:rPr>
      </w:pPr>
      <w:r>
        <w:rPr>
          <w:color w:val="auto"/>
        </w:rPr>
        <w:t xml:space="preserve">а) в рамках коммуникации как сотрудничества: </w:t>
      </w:r>
    </w:p>
    <w:p w:rsidR="009D1E47" w:rsidRDefault="009D1E47" w:rsidP="009D1E47">
      <w:pPr>
        <w:pStyle w:val="Default"/>
        <w:jc w:val="both"/>
        <w:rPr>
          <w:color w:val="auto"/>
        </w:rPr>
      </w:pPr>
      <w:r>
        <w:rPr>
          <w:color w:val="auto"/>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9D1E47" w:rsidRDefault="009D1E47" w:rsidP="009D1E47">
      <w:pPr>
        <w:pStyle w:val="Default"/>
        <w:jc w:val="both"/>
        <w:rPr>
          <w:color w:val="auto"/>
        </w:rPr>
      </w:pPr>
      <w:r>
        <w:rPr>
          <w:color w:val="auto"/>
        </w:rPr>
        <w:t xml:space="preserve">• выполнять работу по цепочке; </w:t>
      </w:r>
    </w:p>
    <w:p w:rsidR="009D1E47" w:rsidRDefault="009D1E47" w:rsidP="009D1E47">
      <w:pPr>
        <w:pStyle w:val="Default"/>
        <w:jc w:val="both"/>
        <w:rPr>
          <w:color w:val="auto"/>
        </w:rPr>
      </w:pPr>
      <w:r>
        <w:rPr>
          <w:color w:val="auto"/>
        </w:rPr>
        <w:t xml:space="preserve">б) в рамках коммуникации как взаимодействия: </w:t>
      </w:r>
    </w:p>
    <w:p w:rsidR="009D1E47" w:rsidRDefault="009D1E47" w:rsidP="009D1E47">
      <w:pPr>
        <w:pStyle w:val="Default"/>
        <w:jc w:val="both"/>
        <w:rPr>
          <w:color w:val="auto"/>
        </w:rPr>
      </w:pPr>
      <w:r>
        <w:rPr>
          <w:color w:val="auto"/>
        </w:rPr>
        <w:t xml:space="preserve">• видеть разницу между двумя заявленными точками зрения. </w:t>
      </w:r>
    </w:p>
    <w:p w:rsidR="009D1E47" w:rsidRDefault="009D1E47" w:rsidP="009D1E47">
      <w:pPr>
        <w:pStyle w:val="Default"/>
        <w:jc w:val="both"/>
        <w:rPr>
          <w:color w:val="auto"/>
        </w:rPr>
      </w:pPr>
      <w:r>
        <w:rPr>
          <w:color w:val="auto"/>
        </w:rPr>
        <w:t xml:space="preserve">В области контроля и самоконтроля учебных действий обучающиеся получат возможность научиться: </w:t>
      </w:r>
    </w:p>
    <w:p w:rsidR="009D1E47" w:rsidRDefault="009D1E47" w:rsidP="009D1E47">
      <w:pPr>
        <w:pStyle w:val="Default"/>
        <w:jc w:val="both"/>
        <w:rPr>
          <w:color w:val="auto"/>
        </w:rPr>
      </w:pPr>
      <w:r>
        <w:rPr>
          <w:color w:val="auto"/>
        </w:rPr>
        <w:t xml:space="preserve">• понимать, что можно по-разному отвечать на вопросы; </w:t>
      </w:r>
    </w:p>
    <w:p w:rsidR="009D1E47" w:rsidRDefault="009D1E47" w:rsidP="009D1E47">
      <w:pPr>
        <w:pStyle w:val="Default"/>
        <w:jc w:val="both"/>
        <w:rPr>
          <w:color w:val="auto"/>
        </w:rPr>
      </w:pPr>
      <w:r>
        <w:rPr>
          <w:color w:val="auto"/>
        </w:rPr>
        <w:t>• обращаться к тексту для подтверждения того ответа, с которым он соглашается.</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ПЛАНИРУЕМЫЕ РЕЗУЛЬТАТЫ ОСВОЕНИЯ К КОНЦУ 2-ГО ГОДА ОБУЧЕНИЯ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Раздел «Виды речевой и читательской деятельности»: </w:t>
      </w:r>
      <w:r>
        <w:rPr>
          <w:rFonts w:ascii="Times New Roman" w:hAnsi="Times New Roman" w:cs="Times New Roman"/>
          <w:color w:val="000000"/>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Обучающиеся научатся: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строить короткое монологическое высказывание: краткий и развернутый ответ на вопрос учителя;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называть имена 2–3 классиков татарской литературы,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называть имена 2–3 современных писателей (поэтов);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перечислять названия произведений и коротко пересказывать их содержание; </w:t>
      </w:r>
    </w:p>
    <w:p w:rsidR="009D1E47" w:rsidRDefault="009D1E47" w:rsidP="009D1E4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перечислять названия произведений любимого автора и коротко пересказывать их содержание;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пользоваться Толковым словарем для выяснения значений слов.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Обучающиеся в процессе самостоятельной, парной, групповой и коллективной работы получат возможность научиться: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развивать навыки аудирования на основе целенаправленного восприятия текста, который читает учитель;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устно выражать свое отношение к содержанию прочитанного;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читать наизусть 6–8 стихотворений разных авторов (по выбору);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lastRenderedPageBreak/>
        <w:t xml:space="preserve">• пересказывать текст небольшого объема;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задавать вопросы по тексту произведения и отвечать на вопросы.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Раздел «Литературоведческая пропедевтика»: 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Обучающиеся научатся: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различать сказку о животных и волшебную сказку;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определять особенности волшебной сказки;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различать сказку и рассказ;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Обучающиеся получат возможность научиться: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понимать, в чем особенность поэтического восприятия мира </w:t>
      </w:r>
    </w:p>
    <w:p w:rsidR="00291FBD" w:rsidRP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 обнаруживать, что поэтическое мировосприятие может быть выражено не только в стихотворных текстах, но и в прозе. </w:t>
      </w:r>
    </w:p>
    <w:p w:rsidR="005818DC" w:rsidRDefault="00291FBD" w:rsidP="00291FBD">
      <w:pPr>
        <w:autoSpaceDE w:val="0"/>
        <w:autoSpaceDN w:val="0"/>
        <w:adjustRightInd w:val="0"/>
        <w:spacing w:after="0" w:line="240" w:lineRule="auto"/>
        <w:jc w:val="both"/>
        <w:rPr>
          <w:rFonts w:ascii="Times New Roman" w:hAnsi="Times New Roman" w:cs="Times New Roman"/>
          <w:sz w:val="24"/>
          <w:szCs w:val="24"/>
        </w:rPr>
      </w:pPr>
      <w:r w:rsidRPr="00291FBD">
        <w:rPr>
          <w:rFonts w:ascii="Times New Roman" w:hAnsi="Times New Roman" w:cs="Times New Roman"/>
          <w:sz w:val="24"/>
          <w:szCs w:val="24"/>
        </w:rPr>
        <w:t xml:space="preserve">Раздел «Элементы творческой деятельности учащихся: чтение по ролям, инсценировка, драматизация, устное словесное рисование, работа с репродукциями, создание собственных текстов.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научатся: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содержание прочитанного;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художественное произведение по ролям и по цепочке;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выразительно поэтические и прозаические произведения;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рассматривать иллюстрации в учебнике и сравнивать их с художественными текстами;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устно делиться своими личными впечатлениями и наблюдениями.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ОЖИДАЕМЫЕ РЕЗУЛЬТАТЫ ФОРМИРОВАНИЯ УУД К КОНЦУ 2-ГО ГОДА ОБУЧЕНИЯ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познавательных общих учебных действий обучающиеся научатся: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быстро находить выделенный фрагмент текста, выделенные строчки и слова на странице;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коммуникативных учебных действий обучающиеся научатся: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lastRenderedPageBreak/>
        <w:t xml:space="preserve">а) в рамках коммуникации как сотрудничества: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выполнять работу по цепочке; </w:t>
      </w:r>
    </w:p>
    <w:p w:rsidR="00291FBD" w:rsidRPr="00BD58CC" w:rsidRDefault="00291FBD" w:rsidP="00291FBD">
      <w:pPr>
        <w:autoSpaceDE w:val="0"/>
        <w:autoSpaceDN w:val="0"/>
        <w:adjustRightInd w:val="0"/>
        <w:spacing w:after="0" w:line="240" w:lineRule="auto"/>
        <w:jc w:val="both"/>
        <w:rPr>
          <w:rFonts w:ascii="Times New Roman" w:hAnsi="Times New Roman" w:cs="Times New Roman"/>
          <w:sz w:val="24"/>
          <w:szCs w:val="24"/>
        </w:rPr>
      </w:pPr>
      <w:r w:rsidRPr="00BD58CC">
        <w:rPr>
          <w:rFonts w:ascii="Times New Roman" w:hAnsi="Times New Roman" w:cs="Times New Roman"/>
          <w:sz w:val="24"/>
          <w:szCs w:val="24"/>
        </w:rPr>
        <w:t xml:space="preserve">б) в рамках коммуникации как взаимодействия: • видеть разницу между двумя точками зрения, двумя позициями и мотивированно присоединяться к одной из них;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BD58CC">
        <w:rPr>
          <w:rFonts w:ascii="Times New Roman" w:hAnsi="Times New Roman" w:cs="Times New Roman"/>
          <w:sz w:val="24"/>
          <w:szCs w:val="24"/>
        </w:rPr>
        <w:t>• находить в тексте подтверждение высказанным героями точкам зрения.</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подтверждать строчками из текста прозвучавшую точку зрения;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что разные точки зрения имеют разные основания.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ПЛАНИРУЕМЫЕ РЕЗУЛЬТАТЫ ОСВОЕНИЯ К КОНЦУ 3-ГО ГОДА ОБУЧЕНИЯ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Раздел «Виды речевой и читательской деятельности»: </w:t>
      </w:r>
      <w:r>
        <w:rPr>
          <w:rFonts w:ascii="Times New Roman" w:hAnsi="Times New Roman" w:cs="Times New Roman"/>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научатся: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правильно и выразительно целыми словами вслух, учитывая индивидуальный темп чтения;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рассказывать о любимом литературном герое;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выявлять авторское отношение к герою;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характеризовать героев произведений; сравнивать характеры героев разных произведений;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наизусть 6–8 стихотворений разных авторов (по выбору);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ориентироваться в книге по ее элементам (автор, название, страница «Содержание», иллюстрации).</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делать самостоятельный выбор книги и определять содержание книги по ее элементам;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самостоятельно читать выбранные книги;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высказывать оценочные суждения о героях прочитанных произведений;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•самостоятельно работать со словарями.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Раздел «Литературоведческая пропедевтика»: </w:t>
      </w:r>
      <w:r>
        <w:rPr>
          <w:rFonts w:ascii="Times New Roman" w:hAnsi="Times New Roman" w:cs="Times New Roman"/>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научатся: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различать сказку о животных, басню, волшебную сказку, бытовую сказку;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различать сказку и рассказ;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получат возможность научиться: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развитие сказки о животных во времени;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обнаруживать «бродячие» сюжеты («бродячие сказочные истории») в сказках разных народов мира.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Раздел «Элементы творческой деятельности учащихся»: </w:t>
      </w:r>
      <w:r>
        <w:rPr>
          <w:rFonts w:ascii="Times New Roman" w:hAnsi="Times New Roman" w:cs="Times New Roman"/>
          <w:sz w:val="24"/>
          <w:szCs w:val="24"/>
        </w:rPr>
        <w:t xml:space="preserve">чтение по ролям, </w:t>
      </w:r>
      <w:r w:rsidRPr="00E92EDF">
        <w:rPr>
          <w:rFonts w:ascii="Times New Roman" w:hAnsi="Times New Roman" w:cs="Times New Roman"/>
          <w:sz w:val="24"/>
          <w:szCs w:val="24"/>
        </w:rPr>
        <w:t xml:space="preserve">инсценировка, драматизация, устное словесное рисование, работа с репродукциями, создание собственных текстов. </w:t>
      </w:r>
    </w:p>
    <w:p w:rsidR="00291FBD" w:rsidRPr="00E92EDF" w:rsidRDefault="00291FBD" w:rsidP="00291FBD">
      <w:pPr>
        <w:autoSpaceDE w:val="0"/>
        <w:autoSpaceDN w:val="0"/>
        <w:adjustRightInd w:val="0"/>
        <w:spacing w:after="0" w:line="240" w:lineRule="auto"/>
        <w:jc w:val="both"/>
        <w:rPr>
          <w:rFonts w:ascii="Times New Roman" w:hAnsi="Times New Roman" w:cs="Times New Roman"/>
          <w:b/>
          <w:sz w:val="24"/>
          <w:szCs w:val="24"/>
        </w:rPr>
      </w:pPr>
      <w:r w:rsidRPr="00E92EDF">
        <w:rPr>
          <w:rFonts w:ascii="Times New Roman" w:hAnsi="Times New Roman" w:cs="Times New Roman"/>
          <w:b/>
          <w:sz w:val="24"/>
          <w:szCs w:val="24"/>
        </w:rPr>
        <w:t xml:space="preserve">Обучающиеся научатся: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lastRenderedPageBreak/>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xml:space="preserve">• принимать участие в инсценировке (разыгрывании по ролям) крупных диалоговых фрагментов литературных текстов.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b/>
          <w:sz w:val="24"/>
          <w:szCs w:val="24"/>
        </w:rPr>
        <w:t>Обучающиеся</w:t>
      </w:r>
      <w:r w:rsidRPr="00E92EDF">
        <w:rPr>
          <w:rFonts w:ascii="Times New Roman" w:hAnsi="Times New Roman" w:cs="Times New Roman"/>
          <w:sz w:val="24"/>
          <w:szCs w:val="24"/>
        </w:rPr>
        <w:t xml:space="preserve"> в процессе самостоятельной, парной, групповой и коллективной работы </w:t>
      </w:r>
      <w:r w:rsidRPr="00E92EDF">
        <w:rPr>
          <w:rFonts w:ascii="Times New Roman" w:hAnsi="Times New Roman" w:cs="Times New Roman"/>
          <w:b/>
          <w:sz w:val="24"/>
          <w:szCs w:val="24"/>
        </w:rPr>
        <w:t>получат возможность научиться:</w:t>
      </w:r>
      <w:r w:rsidRPr="00E92EDF">
        <w:rPr>
          <w:rFonts w:ascii="Times New Roman" w:hAnsi="Times New Roman" w:cs="Times New Roman"/>
          <w:sz w:val="24"/>
          <w:szCs w:val="24"/>
        </w:rPr>
        <w:t xml:space="preserve">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xml:space="preserve">• читать вслух стихотворный и прозаический тексты; </w:t>
      </w:r>
    </w:p>
    <w:p w:rsidR="00291FBD" w:rsidRPr="00E92EDF"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291FBD" w:rsidRDefault="00291FBD" w:rsidP="00291FBD">
      <w:pPr>
        <w:autoSpaceDE w:val="0"/>
        <w:autoSpaceDN w:val="0"/>
        <w:adjustRightInd w:val="0"/>
        <w:spacing w:after="0" w:line="240" w:lineRule="auto"/>
        <w:jc w:val="both"/>
        <w:rPr>
          <w:rFonts w:ascii="Times New Roman" w:hAnsi="Times New Roman" w:cs="Times New Roman"/>
          <w:sz w:val="24"/>
          <w:szCs w:val="24"/>
        </w:rPr>
      </w:pPr>
      <w:r w:rsidRPr="00E92EDF">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ОЖИДАЕМЫЕ РЕЗУЛЬТАТЫ ФОРМИРОВАНИЯ УУД К КОНЦУ 3-ГО ГОДА ОБУЧЕНИЯ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познавательных общих учебных действий обучающиеся научатся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Обучающиеся получат возможность научиться: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коммуникативных учебных действий обучающиеся научатся: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а) в рамках коммуникации как сотрудничества: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б) в рамках коммуникации как взаимодействия: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регулятивных учебных действий обучающиеся научатся: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ПЛАНИРУЕМЫЕ РЕЗУЛЬТАТЫ ОСВОЕНИЯ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b/>
          <w:sz w:val="24"/>
          <w:szCs w:val="24"/>
        </w:rPr>
      </w:pPr>
      <w:r w:rsidRPr="000D7280">
        <w:rPr>
          <w:rFonts w:ascii="Times New Roman" w:hAnsi="Times New Roman" w:cs="Times New Roman"/>
          <w:b/>
          <w:sz w:val="24"/>
          <w:szCs w:val="24"/>
        </w:rPr>
        <w:t xml:space="preserve">К КОНЦУ 4-ГО ГОДА ОБУЧЕНИЯ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Раздел «Виды речевой и читательской деятельности»: 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b/>
          <w:sz w:val="24"/>
          <w:szCs w:val="24"/>
        </w:rPr>
      </w:pPr>
      <w:r w:rsidRPr="000D7280">
        <w:rPr>
          <w:rFonts w:ascii="Times New Roman" w:hAnsi="Times New Roman" w:cs="Times New Roman"/>
          <w:b/>
          <w:sz w:val="24"/>
          <w:szCs w:val="24"/>
        </w:rPr>
        <w:t xml:space="preserve">Выпускник научится: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читать про себя в процессе ознакомительного, просмотрового чтения, выборочного и изучающего чтения;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lastRenderedPageBreak/>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представлять содержание основных литературных произведений, изученных в классе, указывать их авторов и названия;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5C03FA" w:rsidRPr="000D7280"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sidRPr="000D7280">
        <w:rPr>
          <w:rFonts w:ascii="Times New Roman" w:hAnsi="Times New Roman" w:cs="Times New Roman"/>
          <w:sz w:val="24"/>
          <w:szCs w:val="24"/>
        </w:rPr>
        <w:t>• самостоятельно работать с разными источниками информации (включая словари и справочники разного направления).</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Раздел «Литературоведческая пропедевтика»: </w:t>
      </w:r>
      <w:r>
        <w:rPr>
          <w:rFonts w:ascii="Times New Roman" w:hAnsi="Times New Roman" w:cs="Times New Roman"/>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Выпускник научится: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отличать народные произведения от авторских;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Выпускник в процессе самостоятельной, парной, групповой и коллективной работы получит возможность научиться: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sidRPr="00BD58CC">
        <w:rPr>
          <w:rFonts w:ascii="Times New Roman" w:hAnsi="Times New Roman" w:cs="Times New Roman"/>
          <w:sz w:val="24"/>
          <w:szCs w:val="24"/>
        </w:rPr>
        <w:t>•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Раздел «Элементы творческой деятельности учащихся»: </w:t>
      </w:r>
      <w:r>
        <w:rPr>
          <w:rFonts w:ascii="Times New Roman" w:hAnsi="Times New Roman" w:cs="Times New Roman"/>
          <w:sz w:val="24"/>
          <w:szCs w:val="24"/>
        </w:rPr>
        <w:t xml:space="preserve">чтение по ролям, устное словесное рисование, работа с репродукциями, создание собственных текстов.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Выпускник в процессе самостоятельной, парной, групповой и коллективной работы получит возможность научиться: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читать вслух стихотворный и прозаический тексты; </w:t>
      </w:r>
    </w:p>
    <w:p w:rsidR="005C03FA" w:rsidRDefault="005C03FA" w:rsidP="005C03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291FBD" w:rsidRPr="005818DC" w:rsidRDefault="00291FBD" w:rsidP="00291FBD">
      <w:pPr>
        <w:autoSpaceDE w:val="0"/>
        <w:autoSpaceDN w:val="0"/>
        <w:adjustRightInd w:val="0"/>
        <w:spacing w:after="0" w:line="240" w:lineRule="auto"/>
        <w:jc w:val="both"/>
        <w:rPr>
          <w:rFonts w:ascii="Times New Roman" w:hAnsi="Times New Roman" w:cs="Times New Roman"/>
          <w:sz w:val="24"/>
          <w:szCs w:val="24"/>
        </w:rPr>
      </w:pPr>
    </w:p>
    <w:p w:rsidR="005818DC" w:rsidRPr="005818DC" w:rsidRDefault="005818DC" w:rsidP="005818DC">
      <w:pPr>
        <w:pageBreakBefore/>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ОЖИДАЕМЫЕ РЕЗУЛЬТАТЫ ФОРМИРОВАНИЯ УУД К КОНЦУ 4-ГО ГОДА ОБУЧЕНИЯ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познавательных общих учебных действий выпускник научится: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коммуникативных учебных действий выпускник научится: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а) в рамках коммуникации как сотрудничества: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б) в рамках коммуникации как взаимодействия: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регулятивных учебных действий выпускник научится: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осуществлять самоконтроль и контроль за ходом выполнения работы и полученного результата.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 области личностных учебных действий выпускник получит возможность научиться: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осознавать значение литературного чтения в формировании собственной культуры и мировосприятия;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1.2.6. Иностранный язык (английский) </w:t>
      </w:r>
    </w:p>
    <w:p w:rsidR="003E1CC2" w:rsidRDefault="00BD58CC"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результате изучения иностранного языка на начальном уровне общего образования у обучающихся МБОУ «Яна Булякская ООШ»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D33920" w:rsidRPr="00D33920" w:rsidRDefault="00D33920" w:rsidP="00D33920">
      <w:pPr>
        <w:spacing w:after="0" w:line="240" w:lineRule="auto"/>
        <w:ind w:left="284"/>
        <w:rPr>
          <w:rFonts w:ascii="Times New Roman" w:eastAsia="Times New Roman" w:hAnsi="Times New Roman" w:cs="Times New Roman"/>
          <w:b/>
          <w:sz w:val="24"/>
          <w:szCs w:val="24"/>
        </w:rPr>
      </w:pPr>
      <w:r w:rsidRPr="00D33920">
        <w:rPr>
          <w:rFonts w:ascii="Times New Roman" w:eastAsia="Times New Roman" w:hAnsi="Times New Roman" w:cs="Times New Roman"/>
          <w:b/>
          <w:sz w:val="24"/>
          <w:szCs w:val="24"/>
        </w:rPr>
        <w:t>Предметные результаты:</w:t>
      </w:r>
    </w:p>
    <w:p w:rsidR="00D33920" w:rsidRPr="00D33920" w:rsidRDefault="00D33920" w:rsidP="00D33920">
      <w:pPr>
        <w:tabs>
          <w:tab w:val="left" w:pos="9356"/>
        </w:tabs>
        <w:spacing w:after="0" w:line="240" w:lineRule="auto"/>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Основными предметными результатами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D33920" w:rsidRPr="00D33920" w:rsidRDefault="00D33920" w:rsidP="00D33920">
      <w:pPr>
        <w:tabs>
          <w:tab w:val="left" w:pos="9356"/>
        </w:tabs>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2 класс</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Говорение</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u w:val="single"/>
          <w:lang w:eastAsia="ru-RU"/>
        </w:rPr>
        <w:t>Ученик научится</w:t>
      </w:r>
      <w:r w:rsidRPr="00D33920">
        <w:rPr>
          <w:rFonts w:ascii="Times New Roman" w:eastAsia="Times New Roman" w:hAnsi="Times New Roman" w:cs="Times New Roman"/>
          <w:sz w:val="24"/>
          <w:szCs w:val="24"/>
          <w:lang w:eastAsia="ru-RU"/>
        </w:rPr>
        <w:t>:</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вести элементарный этикетный диалог в ограниченном круге типичных ситуаций общения, диалог-расспрос (вопрос-ответ) и диалог-побуждение к действию;</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уметь пользоваться основными коммуникативными типами речи: описание, сообщение, мини-рассказ.</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lastRenderedPageBreak/>
        <w:t>-</w:t>
      </w:r>
      <w:r w:rsidRPr="00D33920">
        <w:rPr>
          <w:rFonts w:ascii="Times New Roman" w:eastAsia="Calibri" w:hAnsi="Times New Roman" w:cs="Times New Roman"/>
          <w:i/>
          <w:sz w:val="24"/>
          <w:szCs w:val="24"/>
        </w:rPr>
        <w:t>решать элементарные коммуникативные задачи в пределах любой из сфер общения;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D33920">
        <w:rPr>
          <w:rFonts w:ascii="Times New Roman" w:eastAsia="Calibri" w:hAnsi="Times New Roman" w:cs="Times New Roman"/>
          <w:i/>
          <w:sz w:val="24"/>
          <w:szCs w:val="24"/>
        </w:rPr>
        <w:t>составлять монологическое высказывание объемом 5 фраз (описание, сообщение, рассказ);</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D33920">
        <w:rPr>
          <w:rFonts w:ascii="Times New Roman" w:eastAsia="Calibri" w:hAnsi="Times New Roman" w:cs="Times New Roman"/>
          <w:i/>
          <w:sz w:val="24"/>
          <w:szCs w:val="24"/>
        </w:rPr>
        <w:t>решать коммуникативные задачи при помощи диалога объемом 3-4 реплики с каждой стороны;</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D33920">
        <w:rPr>
          <w:rFonts w:ascii="Times New Roman" w:eastAsia="Calibri" w:hAnsi="Times New Roman" w:cs="Times New Roman"/>
          <w:i/>
          <w:sz w:val="24"/>
          <w:szCs w:val="24"/>
        </w:rPr>
        <w:t>запросить информацию, поздороваться, извиниться, выразить одобрение/несогласие;</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D33920">
        <w:rPr>
          <w:rFonts w:ascii="Times New Roman" w:eastAsia="Calibri" w:hAnsi="Times New Roman" w:cs="Times New Roman"/>
          <w:i/>
          <w:sz w:val="24"/>
          <w:szCs w:val="24"/>
        </w:rPr>
        <w:t xml:space="preserve">задать вопрос, дать краткий ответ, выслушать собеседника, поддержать беседу. </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b/>
          <w:sz w:val="24"/>
          <w:szCs w:val="24"/>
          <w:lang w:eastAsia="ru-RU"/>
        </w:rPr>
        <w:t>Аудирование</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r w:rsidRPr="00D33920">
        <w:rPr>
          <w:rFonts w:ascii="Times New Roman" w:eastAsia="Times New Roman" w:hAnsi="Times New Roman" w:cs="Times New Roman"/>
          <w:sz w:val="24"/>
          <w:szCs w:val="24"/>
          <w:u w:val="single"/>
          <w:lang w:eastAsia="ru-RU"/>
        </w:rPr>
        <w:t>.</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0"/>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понимать развернутые тексты объемом 6-10 фраз.</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b/>
          <w:sz w:val="24"/>
          <w:szCs w:val="24"/>
          <w:lang w:eastAsia="ru-RU"/>
        </w:rPr>
        <w:t>Чтение</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читать вслух небольшие тексты, построенные на изученном языковом материале, соблюдая правила чтения и нужную интонацию;</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читать про себя тексты, включающие как изученный языковой материал, так и отдельные новые слова, и понимать их основное содержание, находить в тексте нужную информацию (имена персонажей, где происходит действие. и т.д.)</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3"/>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про себя и понимать текст, содержащий не более 2-3 незнакомых слов.</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Письмо</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владеть техникой письма (графикой, каллиграфией, отфографией);</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писать с опорой на образец поздравление с праздником и короткое личное письмо.</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1"/>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охарактеризовать сказочного героя в письменном виде;</w:t>
      </w:r>
    </w:p>
    <w:p w:rsidR="00D33920" w:rsidRPr="00D33920" w:rsidRDefault="00D33920" w:rsidP="00F96BD3">
      <w:pPr>
        <w:widowControl w:val="0"/>
        <w:numPr>
          <w:ilvl w:val="0"/>
          <w:numId w:val="11"/>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придумывать и записывать собственные предложения;</w:t>
      </w:r>
    </w:p>
    <w:p w:rsidR="00D33920" w:rsidRPr="00D33920" w:rsidRDefault="00D33920" w:rsidP="00F96BD3">
      <w:pPr>
        <w:widowControl w:val="0"/>
        <w:numPr>
          <w:ilvl w:val="0"/>
          <w:numId w:val="11"/>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составлять план устного высказывания.</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Языковые средства и навыки оперирования ими</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Графика, каллиграфия, орфография</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Все буквы английского алфавита. Основные буквосочетания. Звуко- буквенные соответствия. Знаки транскрипции. Основные правила чтения и орфографии. Написание наиболее употребительных слов, вошедших в активный словарь.</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2"/>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группировать слова в соответствии с изученными правилами чтения;</w:t>
      </w:r>
    </w:p>
    <w:p w:rsidR="00D33920" w:rsidRPr="00D33920" w:rsidRDefault="00D33920" w:rsidP="00F96BD3">
      <w:pPr>
        <w:widowControl w:val="0"/>
        <w:numPr>
          <w:ilvl w:val="0"/>
          <w:numId w:val="12"/>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уточнять написание слова по словарю.</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Фонетическая сторона речи</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адекватно произносить и различать на слух все звуки английского языка, соблюдать правильное ударение в словах и фразах, интонацию в целом.</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 соблюдать нормы произношения звуков английского языка в чтении вслух и устной речи и корректное произносить предложения с точки зрения их ритмико- интонационных особенностей.</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4"/>
        </w:numPr>
        <w:tabs>
          <w:tab w:val="left" w:pos="0"/>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соблюдать интонацию перечисления;</w:t>
      </w:r>
    </w:p>
    <w:p w:rsidR="00D33920" w:rsidRPr="00D33920" w:rsidRDefault="00D33920" w:rsidP="00F96BD3">
      <w:pPr>
        <w:widowControl w:val="0"/>
        <w:numPr>
          <w:ilvl w:val="0"/>
          <w:numId w:val="14"/>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изучаемые слова по транскрипции;</w:t>
      </w:r>
    </w:p>
    <w:p w:rsidR="00D33920" w:rsidRPr="00D33920" w:rsidRDefault="00D33920" w:rsidP="00F96BD3">
      <w:pPr>
        <w:widowControl w:val="0"/>
        <w:numPr>
          <w:ilvl w:val="0"/>
          <w:numId w:val="14"/>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грамотно в интонационном отношении оформлять различные типы предложений.</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Лексическая сторона речи</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узнавать в письменном и устном тексте изученные лексические единицы, обслуживающие ситуации общения в пределах тематики данного курса в объеме 200 </w:t>
      </w:r>
      <w:r w:rsidRPr="00D33920">
        <w:rPr>
          <w:rFonts w:ascii="Times New Roman" w:eastAsia="Times New Roman" w:hAnsi="Times New Roman" w:cs="Times New Roman"/>
          <w:sz w:val="24"/>
          <w:szCs w:val="24"/>
          <w:lang w:eastAsia="ru-RU"/>
        </w:rPr>
        <w:lastRenderedPageBreak/>
        <w:t xml:space="preserve">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D33920">
        <w:rPr>
          <w:rFonts w:ascii="Times New Roman" w:eastAsia="Times New Roman" w:hAnsi="Times New Roman" w:cs="Times New Roman"/>
          <w:sz w:val="24"/>
          <w:szCs w:val="24"/>
          <w:lang w:val="en-US" w:eastAsia="ru-RU"/>
        </w:rPr>
        <w:t>radio</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ballerina</w:t>
      </w:r>
      <w:r w:rsidRPr="00D33920">
        <w:rPr>
          <w:rFonts w:ascii="Times New Roman" w:eastAsia="Times New Roman" w:hAnsi="Times New Roman" w:cs="Times New Roman"/>
          <w:sz w:val="24"/>
          <w:szCs w:val="24"/>
          <w:lang w:eastAsia="ru-RU"/>
        </w:rPr>
        <w:t>…)</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Calibri" w:hAnsi="Times New Roman" w:cs="Times New Roman"/>
          <w:sz w:val="24"/>
          <w:szCs w:val="24"/>
          <w:u w:val="single"/>
        </w:rPr>
      </w:pPr>
      <w:r w:rsidRPr="00D33920">
        <w:rPr>
          <w:rFonts w:ascii="Times New Roman" w:eastAsia="Calibri" w:hAnsi="Times New Roman" w:cs="Times New Roman"/>
          <w:sz w:val="24"/>
          <w:szCs w:val="24"/>
          <w:u w:val="single"/>
        </w:rPr>
        <w:t>Ученик получит возможность научиться: </w:t>
      </w:r>
    </w:p>
    <w:p w:rsidR="00D33920" w:rsidRPr="00D33920" w:rsidRDefault="00D33920" w:rsidP="00F96BD3">
      <w:pPr>
        <w:widowControl w:val="0"/>
        <w:numPr>
          <w:ilvl w:val="0"/>
          <w:numId w:val="15"/>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простые словообразовательные элементы;</w:t>
      </w:r>
    </w:p>
    <w:p w:rsidR="00D33920" w:rsidRPr="00D33920" w:rsidRDefault="00D33920" w:rsidP="00F96BD3">
      <w:pPr>
        <w:widowControl w:val="0"/>
        <w:numPr>
          <w:ilvl w:val="0"/>
          <w:numId w:val="15"/>
        </w:numPr>
        <w:tabs>
          <w:tab w:val="left" w:pos="142"/>
        </w:tabs>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опираться на языковую догадку в процессе чтения и аудирования (интернациональные и сложные слова).</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Грамматическая сторона речи</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Употреблять:</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основные коммуникативные типы предложений: повествовательное, вопросительное,   побудительное.</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общий и специальный вопрос. Вопросительные слова: </w:t>
      </w:r>
      <w:r w:rsidRPr="00D33920">
        <w:rPr>
          <w:rFonts w:ascii="Times New Roman" w:eastAsia="Times New Roman" w:hAnsi="Times New Roman" w:cs="Times New Roman"/>
          <w:sz w:val="24"/>
          <w:szCs w:val="24"/>
          <w:lang w:val="en-US" w:eastAsia="ru-RU"/>
        </w:rPr>
        <w:t>What</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What colour?  Who? Where? How? How</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old</w:t>
      </w:r>
      <w:r w:rsidRPr="00D33920">
        <w:rPr>
          <w:rFonts w:ascii="Times New Roman" w:eastAsia="Times New Roman" w:hAnsi="Times New Roman" w:cs="Times New Roman"/>
          <w:sz w:val="24"/>
          <w:szCs w:val="24"/>
          <w:lang w:eastAsia="ru-RU"/>
        </w:rPr>
        <w:t>?</w:t>
      </w:r>
      <w:r w:rsidRPr="00D33920">
        <w:rPr>
          <w:rFonts w:ascii="Times New Roman" w:eastAsia="Times New Roman" w:hAnsi="Times New Roman" w:cs="Times New Roman"/>
          <w:sz w:val="24"/>
          <w:szCs w:val="24"/>
          <w:lang w:val="tt-RU" w:eastAsia="ru-RU"/>
        </w:rPr>
        <w:t xml:space="preserve"> Порядок слов в предложении, Утвердительные и отрицательные предложения. Простое предложение с простым глагольным сказуемым (</w:t>
      </w:r>
      <w:r w:rsidRPr="00D33920">
        <w:rPr>
          <w:rFonts w:ascii="Times New Roman" w:eastAsia="Times New Roman" w:hAnsi="Times New Roman" w:cs="Times New Roman"/>
          <w:sz w:val="24"/>
          <w:szCs w:val="24"/>
          <w:lang w:val="en-US" w:eastAsia="ru-RU"/>
        </w:rPr>
        <w:t>I</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like</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banana</w:t>
      </w:r>
      <w:r w:rsidRPr="00D33920">
        <w:rPr>
          <w:rFonts w:ascii="Times New Roman" w:eastAsia="Times New Roman" w:hAnsi="Times New Roman" w:cs="Times New Roman"/>
          <w:sz w:val="24"/>
          <w:szCs w:val="24"/>
          <w:lang w:eastAsia="ru-RU"/>
        </w:rPr>
        <w:t>), составным именным (</w:t>
      </w:r>
      <w:r w:rsidRPr="00D33920">
        <w:rPr>
          <w:rFonts w:ascii="Times New Roman" w:eastAsia="Times New Roman" w:hAnsi="Times New Roman" w:cs="Times New Roman"/>
          <w:sz w:val="24"/>
          <w:szCs w:val="24"/>
          <w:lang w:val="en-US" w:eastAsia="ru-RU"/>
        </w:rPr>
        <w:t>My</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family</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is</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big</w:t>
      </w:r>
      <w:r w:rsidRPr="00D33920">
        <w:rPr>
          <w:rFonts w:ascii="Times New Roman" w:eastAsia="Times New Roman" w:hAnsi="Times New Roman" w:cs="Times New Roman"/>
          <w:sz w:val="24"/>
          <w:szCs w:val="24"/>
          <w:lang w:eastAsia="ru-RU"/>
        </w:rPr>
        <w:t>) , и составным глагольным (</w:t>
      </w:r>
      <w:r w:rsidRPr="00D33920">
        <w:rPr>
          <w:rFonts w:ascii="Times New Roman" w:eastAsia="Times New Roman" w:hAnsi="Times New Roman" w:cs="Times New Roman"/>
          <w:sz w:val="24"/>
          <w:szCs w:val="24"/>
          <w:lang w:val="en-US" w:eastAsia="ru-RU"/>
        </w:rPr>
        <w:t>She</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can</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jump</w:t>
      </w:r>
      <w:r w:rsidRPr="00D33920">
        <w:rPr>
          <w:rFonts w:ascii="Times New Roman" w:eastAsia="Times New Roman" w:hAnsi="Times New Roman" w:cs="Times New Roman"/>
          <w:sz w:val="24"/>
          <w:szCs w:val="24"/>
          <w:lang w:eastAsia="ru-RU"/>
        </w:rPr>
        <w:t>.) сказуемым. Побудительные предложения в утвердительной (</w:t>
      </w:r>
      <w:r w:rsidRPr="00D33920">
        <w:rPr>
          <w:rFonts w:ascii="Times New Roman" w:eastAsia="Times New Roman" w:hAnsi="Times New Roman" w:cs="Times New Roman"/>
          <w:sz w:val="24"/>
          <w:szCs w:val="24"/>
          <w:lang w:val="en-US" w:eastAsia="ru-RU"/>
        </w:rPr>
        <w:t>Help</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me</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please</w:t>
      </w:r>
      <w:r w:rsidRPr="00D33920">
        <w:rPr>
          <w:rFonts w:ascii="Times New Roman" w:eastAsia="Times New Roman" w:hAnsi="Times New Roman" w:cs="Times New Roman"/>
          <w:sz w:val="24"/>
          <w:szCs w:val="24"/>
          <w:lang w:eastAsia="ru-RU"/>
        </w:rPr>
        <w:t>!) и отрицательной (</w:t>
      </w:r>
      <w:r w:rsidRPr="00D33920">
        <w:rPr>
          <w:rFonts w:ascii="Times New Roman" w:eastAsia="Times New Roman" w:hAnsi="Times New Roman" w:cs="Times New Roman"/>
          <w:sz w:val="24"/>
          <w:szCs w:val="24"/>
          <w:lang w:val="en-US" w:eastAsia="ru-RU"/>
        </w:rPr>
        <w:t>Don</w:t>
      </w:r>
      <w:r w:rsidRPr="00D33920">
        <w:rPr>
          <w:rFonts w:ascii="Times New Roman" w:eastAsia="Times New Roman" w:hAnsi="Times New Roman" w:cs="Times New Roman"/>
          <w:sz w:val="24"/>
          <w:szCs w:val="24"/>
          <w:lang w:eastAsia="ru-RU"/>
        </w:rPr>
        <w:t>’</w:t>
      </w:r>
      <w:r w:rsidRPr="00D33920">
        <w:rPr>
          <w:rFonts w:ascii="Times New Roman" w:eastAsia="Times New Roman" w:hAnsi="Times New Roman" w:cs="Times New Roman"/>
          <w:sz w:val="24"/>
          <w:szCs w:val="24"/>
          <w:lang w:val="en-US" w:eastAsia="ru-RU"/>
        </w:rPr>
        <w:t>t</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be</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sad</w:t>
      </w:r>
      <w:r w:rsidRPr="00D33920">
        <w:rPr>
          <w:rFonts w:ascii="Times New Roman" w:eastAsia="Times New Roman" w:hAnsi="Times New Roman" w:cs="Times New Roman"/>
          <w:sz w:val="24"/>
          <w:szCs w:val="24"/>
          <w:lang w:eastAsia="ru-RU"/>
        </w:rPr>
        <w:t>!) формах. Безличные предложения в настоящем времени (</w:t>
      </w:r>
      <w:r w:rsidRPr="00D33920">
        <w:rPr>
          <w:rFonts w:ascii="Times New Roman" w:eastAsia="Times New Roman" w:hAnsi="Times New Roman" w:cs="Times New Roman"/>
          <w:sz w:val="24"/>
          <w:szCs w:val="24"/>
          <w:lang w:val="en-US" w:eastAsia="ru-RU"/>
        </w:rPr>
        <w:t>It</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is</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cold</w:t>
      </w:r>
      <w:r w:rsidRPr="00D33920">
        <w:rPr>
          <w:rFonts w:ascii="Times New Roman" w:eastAsia="Times New Roman" w:hAnsi="Times New Roman" w:cs="Times New Roman"/>
          <w:sz w:val="24"/>
          <w:szCs w:val="24"/>
          <w:lang w:eastAsia="ru-RU"/>
        </w:rPr>
        <w:t xml:space="preserve">!). Простые распространенные предложения. Предложения с однородными членами. Соединительный союз </w:t>
      </w:r>
      <w:r w:rsidRPr="00D33920">
        <w:rPr>
          <w:rFonts w:ascii="Times New Roman" w:eastAsia="Times New Roman" w:hAnsi="Times New Roman" w:cs="Times New Roman"/>
          <w:sz w:val="24"/>
          <w:szCs w:val="24"/>
          <w:lang w:val="en-US" w:eastAsia="ru-RU"/>
        </w:rPr>
        <w:t>and</w:t>
      </w:r>
      <w:r w:rsidRPr="00D33920">
        <w:rPr>
          <w:rFonts w:ascii="Times New Roman" w:eastAsia="Times New Roman" w:hAnsi="Times New Roman" w:cs="Times New Roman"/>
          <w:sz w:val="24"/>
          <w:szCs w:val="24"/>
          <w:lang w:eastAsia="ru-RU"/>
        </w:rPr>
        <w:t>.</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неопределенная форма глагола. Глагол- связка </w:t>
      </w:r>
      <w:r w:rsidRPr="00D33920">
        <w:rPr>
          <w:rFonts w:ascii="Times New Roman" w:eastAsia="Times New Roman" w:hAnsi="Times New Roman" w:cs="Times New Roman"/>
          <w:sz w:val="24"/>
          <w:szCs w:val="24"/>
          <w:lang w:val="en-US" w:eastAsia="ru-RU"/>
        </w:rPr>
        <w:t>to</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be</w:t>
      </w:r>
      <w:r w:rsidRPr="00D33920">
        <w:rPr>
          <w:rFonts w:ascii="Times New Roman" w:eastAsia="Times New Roman" w:hAnsi="Times New Roman" w:cs="Times New Roman"/>
          <w:sz w:val="24"/>
          <w:szCs w:val="24"/>
          <w:lang w:eastAsia="ru-RU"/>
        </w:rPr>
        <w:t xml:space="preserve"> в утвердительных, отрицательных и вопросительных предложениях в </w:t>
      </w:r>
      <w:r w:rsidRPr="00D33920">
        <w:rPr>
          <w:rFonts w:ascii="Times New Roman" w:eastAsia="Times New Roman" w:hAnsi="Times New Roman" w:cs="Times New Roman"/>
          <w:sz w:val="24"/>
          <w:szCs w:val="24"/>
          <w:lang w:val="en-US" w:eastAsia="ru-RU"/>
        </w:rPr>
        <w:t>Present</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simple</w:t>
      </w:r>
      <w:r w:rsidRPr="00D33920">
        <w:rPr>
          <w:rFonts w:ascii="Times New Roman" w:eastAsia="Times New Roman" w:hAnsi="Times New Roman" w:cs="Times New Roman"/>
          <w:sz w:val="24"/>
          <w:szCs w:val="24"/>
          <w:lang w:eastAsia="ru-RU"/>
        </w:rPr>
        <w:t xml:space="preserve">. Глагол </w:t>
      </w:r>
      <w:r w:rsidRPr="00D33920">
        <w:rPr>
          <w:rFonts w:ascii="Times New Roman" w:eastAsia="Times New Roman" w:hAnsi="Times New Roman" w:cs="Times New Roman"/>
          <w:sz w:val="24"/>
          <w:szCs w:val="24"/>
          <w:lang w:val="en-US" w:eastAsia="ru-RU"/>
        </w:rPr>
        <w:t>Have</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got</w:t>
      </w:r>
      <w:r w:rsidRPr="00D33920">
        <w:rPr>
          <w:rFonts w:ascii="Times New Roman" w:eastAsia="Times New Roman" w:hAnsi="Times New Roman" w:cs="Times New Roman"/>
          <w:sz w:val="24"/>
          <w:szCs w:val="24"/>
          <w:lang w:eastAsia="ru-RU"/>
        </w:rPr>
        <w:t xml:space="preserve"> в утвердительных, отрицательных и вопросительных предложениях в </w:t>
      </w:r>
      <w:r w:rsidRPr="00D33920">
        <w:rPr>
          <w:rFonts w:ascii="Times New Roman" w:eastAsia="Times New Roman" w:hAnsi="Times New Roman" w:cs="Times New Roman"/>
          <w:sz w:val="24"/>
          <w:szCs w:val="24"/>
          <w:lang w:val="en-US" w:eastAsia="ru-RU"/>
        </w:rPr>
        <w:t>Present</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simple</w:t>
      </w:r>
      <w:r w:rsidRPr="00D33920">
        <w:rPr>
          <w:rFonts w:ascii="Times New Roman" w:eastAsia="Times New Roman" w:hAnsi="Times New Roman" w:cs="Times New Roman"/>
          <w:sz w:val="24"/>
          <w:szCs w:val="24"/>
          <w:lang w:eastAsia="ru-RU"/>
        </w:rPr>
        <w:t>. Структуры</w:t>
      </w:r>
      <w:r w:rsidRPr="00D33920">
        <w:rPr>
          <w:rFonts w:ascii="Times New Roman" w:eastAsia="Times New Roman" w:hAnsi="Times New Roman" w:cs="Times New Roman"/>
          <w:sz w:val="24"/>
          <w:szCs w:val="24"/>
          <w:lang w:val="en-US" w:eastAsia="ru-RU"/>
        </w:rPr>
        <w:t xml:space="preserve"> </w:t>
      </w:r>
      <w:r w:rsidRPr="00D33920">
        <w:rPr>
          <w:rFonts w:ascii="Times New Roman" w:eastAsia="Times New Roman" w:hAnsi="Times New Roman" w:cs="Times New Roman"/>
          <w:sz w:val="24"/>
          <w:szCs w:val="24"/>
          <w:lang w:eastAsia="ru-RU"/>
        </w:rPr>
        <w:t>в</w:t>
      </w:r>
      <w:r w:rsidRPr="00D33920">
        <w:rPr>
          <w:rFonts w:ascii="Times New Roman" w:eastAsia="Times New Roman" w:hAnsi="Times New Roman" w:cs="Times New Roman"/>
          <w:sz w:val="24"/>
          <w:szCs w:val="24"/>
          <w:lang w:val="en-US" w:eastAsia="ru-RU"/>
        </w:rPr>
        <w:t xml:space="preserve"> Present Continious (I’m/he is/she is wearing..) </w:t>
      </w:r>
      <w:r w:rsidRPr="00D33920">
        <w:rPr>
          <w:rFonts w:ascii="Times New Roman" w:eastAsia="Times New Roman" w:hAnsi="Times New Roman" w:cs="Times New Roman"/>
          <w:sz w:val="24"/>
          <w:szCs w:val="24"/>
          <w:lang w:eastAsia="ru-RU"/>
        </w:rPr>
        <w:t xml:space="preserve">Вспомогательный глагол </w:t>
      </w:r>
      <w:r w:rsidRPr="00D33920">
        <w:rPr>
          <w:rFonts w:ascii="Times New Roman" w:eastAsia="Times New Roman" w:hAnsi="Times New Roman" w:cs="Times New Roman"/>
          <w:sz w:val="24"/>
          <w:szCs w:val="24"/>
          <w:lang w:val="en-US" w:eastAsia="ru-RU"/>
        </w:rPr>
        <w:t>to</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do</w:t>
      </w:r>
      <w:r w:rsidRPr="00D33920">
        <w:rPr>
          <w:rFonts w:ascii="Times New Roman" w:eastAsia="Times New Roman" w:hAnsi="Times New Roman" w:cs="Times New Roman"/>
          <w:sz w:val="24"/>
          <w:szCs w:val="24"/>
          <w:lang w:eastAsia="ru-RU"/>
        </w:rPr>
        <w:t xml:space="preserve">. Модальный глагол </w:t>
      </w:r>
      <w:r w:rsidRPr="00D33920">
        <w:rPr>
          <w:rFonts w:ascii="Times New Roman" w:eastAsia="Times New Roman" w:hAnsi="Times New Roman" w:cs="Times New Roman"/>
          <w:sz w:val="24"/>
          <w:szCs w:val="24"/>
          <w:lang w:val="en-US" w:eastAsia="ru-RU"/>
        </w:rPr>
        <w:t>can</w:t>
      </w:r>
      <w:r w:rsidRPr="00D33920">
        <w:rPr>
          <w:rFonts w:ascii="Times New Roman" w:eastAsia="Times New Roman" w:hAnsi="Times New Roman" w:cs="Times New Roman"/>
          <w:sz w:val="24"/>
          <w:szCs w:val="24"/>
          <w:lang w:eastAsia="ru-RU"/>
        </w:rPr>
        <w:t>.</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существительные в единственном и множественном числе (образованные по правилу).</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Прилагательные в положительной, сравнительной и превосходной степенях, образованные по правилам и исключения.</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местоимения личные (в именительном и объектном падежах), притяжательные, указательное местоимение </w:t>
      </w:r>
      <w:r w:rsidRPr="00D33920">
        <w:rPr>
          <w:rFonts w:ascii="Times New Roman" w:eastAsia="Times New Roman" w:hAnsi="Times New Roman" w:cs="Times New Roman"/>
          <w:sz w:val="24"/>
          <w:szCs w:val="24"/>
          <w:lang w:val="en-US" w:eastAsia="ru-RU"/>
        </w:rPr>
        <w:t>this</w:t>
      </w:r>
      <w:r w:rsidRPr="00D33920">
        <w:rPr>
          <w:rFonts w:ascii="Times New Roman" w:eastAsia="Times New Roman" w:hAnsi="Times New Roman" w:cs="Times New Roman"/>
          <w:sz w:val="24"/>
          <w:szCs w:val="24"/>
          <w:lang w:eastAsia="ru-RU"/>
        </w:rPr>
        <w:t>/</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наречие степени </w:t>
      </w:r>
      <w:r w:rsidRPr="00D33920">
        <w:rPr>
          <w:rFonts w:ascii="Times New Roman" w:eastAsia="Times New Roman" w:hAnsi="Times New Roman" w:cs="Times New Roman"/>
          <w:sz w:val="24"/>
          <w:szCs w:val="24"/>
          <w:lang w:val="en-US" w:eastAsia="ru-RU"/>
        </w:rPr>
        <w:t>very</w:t>
      </w:r>
      <w:r w:rsidRPr="00D33920">
        <w:rPr>
          <w:rFonts w:ascii="Times New Roman" w:eastAsia="Times New Roman" w:hAnsi="Times New Roman" w:cs="Times New Roman"/>
          <w:sz w:val="24"/>
          <w:szCs w:val="24"/>
          <w:lang w:eastAsia="ru-RU"/>
        </w:rPr>
        <w:t>. Количественные числительные от 1 до 10.</w:t>
      </w:r>
    </w:p>
    <w:p w:rsidR="00D33920" w:rsidRPr="00D33920" w:rsidRDefault="00D33920" w:rsidP="00D3392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en-US" w:eastAsia="ru-RU"/>
        </w:rPr>
      </w:pPr>
      <w:r w:rsidRPr="00D33920">
        <w:rPr>
          <w:rFonts w:ascii="Times New Roman" w:eastAsia="Times New Roman" w:hAnsi="Times New Roman" w:cs="Times New Roman"/>
          <w:sz w:val="24"/>
          <w:szCs w:val="24"/>
          <w:lang w:val="en-US" w:eastAsia="ru-RU"/>
        </w:rPr>
        <w:t xml:space="preserve">- </w:t>
      </w:r>
      <w:r w:rsidRPr="00D33920">
        <w:rPr>
          <w:rFonts w:ascii="Times New Roman" w:eastAsia="Times New Roman" w:hAnsi="Times New Roman" w:cs="Times New Roman"/>
          <w:sz w:val="24"/>
          <w:szCs w:val="24"/>
          <w:lang w:eastAsia="ru-RU"/>
        </w:rPr>
        <w:t>наиболее</w:t>
      </w:r>
      <w:r w:rsidRPr="00D33920">
        <w:rPr>
          <w:rFonts w:ascii="Times New Roman" w:eastAsia="Times New Roman" w:hAnsi="Times New Roman" w:cs="Times New Roman"/>
          <w:sz w:val="24"/>
          <w:szCs w:val="24"/>
          <w:lang w:val="en-US" w:eastAsia="ru-RU"/>
        </w:rPr>
        <w:t xml:space="preserve"> </w:t>
      </w:r>
      <w:r w:rsidRPr="00D33920">
        <w:rPr>
          <w:rFonts w:ascii="Times New Roman" w:eastAsia="Times New Roman" w:hAnsi="Times New Roman" w:cs="Times New Roman"/>
          <w:sz w:val="24"/>
          <w:szCs w:val="24"/>
          <w:lang w:eastAsia="ru-RU"/>
        </w:rPr>
        <w:t>употребительные</w:t>
      </w:r>
      <w:r w:rsidRPr="00D33920">
        <w:rPr>
          <w:rFonts w:ascii="Times New Roman" w:eastAsia="Times New Roman" w:hAnsi="Times New Roman" w:cs="Times New Roman"/>
          <w:sz w:val="24"/>
          <w:szCs w:val="24"/>
          <w:lang w:val="en-US" w:eastAsia="ru-RU"/>
        </w:rPr>
        <w:t xml:space="preserve"> </w:t>
      </w:r>
      <w:r w:rsidRPr="00D33920">
        <w:rPr>
          <w:rFonts w:ascii="Times New Roman" w:eastAsia="Times New Roman" w:hAnsi="Times New Roman" w:cs="Times New Roman"/>
          <w:sz w:val="24"/>
          <w:szCs w:val="24"/>
          <w:lang w:eastAsia="ru-RU"/>
        </w:rPr>
        <w:t>предлоги</w:t>
      </w:r>
      <w:r w:rsidRPr="00D33920">
        <w:rPr>
          <w:rFonts w:ascii="Times New Roman" w:eastAsia="Times New Roman" w:hAnsi="Times New Roman" w:cs="Times New Roman"/>
          <w:sz w:val="24"/>
          <w:szCs w:val="24"/>
          <w:lang w:val="en-US" w:eastAsia="ru-RU"/>
        </w:rPr>
        <w:t xml:space="preserve"> in, on, at, under, into, to, from, of, for, with.</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6"/>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D33920" w:rsidRPr="00D33920" w:rsidRDefault="00D33920" w:rsidP="00F96BD3">
      <w:pPr>
        <w:widowControl w:val="0"/>
        <w:numPr>
          <w:ilvl w:val="0"/>
          <w:numId w:val="16"/>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lang w:val="en-US"/>
        </w:rPr>
      </w:pPr>
      <w:r w:rsidRPr="00D33920">
        <w:rPr>
          <w:rFonts w:ascii="Times New Roman" w:eastAsia="Calibri" w:hAnsi="Times New Roman" w:cs="Times New Roman"/>
          <w:i/>
          <w:sz w:val="24"/>
          <w:szCs w:val="24"/>
        </w:rPr>
        <w:t xml:space="preserve">распознавать в речи сказуемые разного типа — а) простое глагольное (I swim); б) составным именным (He is a pupil. </w:t>
      </w:r>
      <w:r w:rsidRPr="00D33920">
        <w:rPr>
          <w:rFonts w:ascii="Times New Roman" w:eastAsia="Calibri" w:hAnsi="Times New Roman" w:cs="Times New Roman"/>
          <w:i/>
          <w:sz w:val="24"/>
          <w:szCs w:val="24"/>
          <w:lang w:val="en-US"/>
        </w:rPr>
        <w:t xml:space="preserve">He is ten.); </w:t>
      </w:r>
      <w:r w:rsidRPr="00D33920">
        <w:rPr>
          <w:rFonts w:ascii="Times New Roman" w:eastAsia="Calibri" w:hAnsi="Times New Roman" w:cs="Times New Roman"/>
          <w:i/>
          <w:sz w:val="24"/>
          <w:szCs w:val="24"/>
        </w:rPr>
        <w:t>в</w:t>
      </w:r>
      <w:r w:rsidRPr="00D33920">
        <w:rPr>
          <w:rFonts w:ascii="Times New Roman" w:eastAsia="Calibri" w:hAnsi="Times New Roman" w:cs="Times New Roman"/>
          <w:i/>
          <w:sz w:val="24"/>
          <w:szCs w:val="24"/>
          <w:lang w:val="en-US"/>
        </w:rPr>
        <w:t xml:space="preserve">) </w:t>
      </w:r>
      <w:r w:rsidRPr="00D33920">
        <w:rPr>
          <w:rFonts w:ascii="Times New Roman" w:eastAsia="Calibri" w:hAnsi="Times New Roman" w:cs="Times New Roman"/>
          <w:i/>
          <w:sz w:val="24"/>
          <w:szCs w:val="24"/>
        </w:rPr>
        <w:t>составным</w:t>
      </w:r>
      <w:r w:rsidRPr="00D33920">
        <w:rPr>
          <w:rFonts w:ascii="Times New Roman" w:eastAsia="Calibri" w:hAnsi="Times New Roman" w:cs="Times New Roman"/>
          <w:i/>
          <w:sz w:val="24"/>
          <w:szCs w:val="24"/>
          <w:lang w:val="en-US"/>
        </w:rPr>
        <w:t xml:space="preserve"> </w:t>
      </w:r>
      <w:r w:rsidRPr="00D33920">
        <w:rPr>
          <w:rFonts w:ascii="Times New Roman" w:eastAsia="Calibri" w:hAnsi="Times New Roman" w:cs="Times New Roman"/>
          <w:i/>
          <w:sz w:val="24"/>
          <w:szCs w:val="24"/>
        </w:rPr>
        <w:t>глагольным</w:t>
      </w:r>
      <w:r w:rsidRPr="00D33920">
        <w:rPr>
          <w:rFonts w:ascii="Times New Roman" w:eastAsia="Calibri" w:hAnsi="Times New Roman" w:cs="Times New Roman"/>
          <w:i/>
          <w:sz w:val="24"/>
          <w:szCs w:val="24"/>
          <w:lang w:val="en-US"/>
        </w:rPr>
        <w:t xml:space="preserve"> (I can swim. I like to swim.);</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3 класс</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Говорение </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tabs>
          <w:tab w:val="left" w:pos="142"/>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Уметь вести:</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диалог­расспрос (запрос информации и ответ на него);</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диалог — побуждение к действию</w:t>
      </w:r>
      <w:r w:rsidRPr="00D33920">
        <w:rPr>
          <w:rFonts w:ascii="Times New Roman" w:eastAsia="Times New Roman" w:hAnsi="Times New Roman" w:cs="Times New Roman"/>
          <w:sz w:val="24"/>
          <w:szCs w:val="24"/>
          <w:lang w:val="tt-RU" w:eastAsia="ru-RU"/>
        </w:rPr>
        <w:t xml:space="preserve"> (в диалогической форме)</w:t>
      </w:r>
      <w:r w:rsidRPr="00D33920">
        <w:rPr>
          <w:rFonts w:ascii="Times New Roman" w:eastAsia="Times New Roman" w:hAnsi="Times New Roman" w:cs="Times New Roman"/>
          <w:sz w:val="24"/>
          <w:szCs w:val="24"/>
          <w:lang w:eastAsia="ru-RU"/>
        </w:rPr>
        <w:t>.</w:t>
      </w:r>
    </w:p>
    <w:p w:rsidR="00D33920" w:rsidRPr="00D33920" w:rsidRDefault="00D33920" w:rsidP="00D33920">
      <w:pPr>
        <w:tabs>
          <w:tab w:val="left" w:pos="142"/>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у</w:t>
      </w:r>
      <w:r w:rsidRPr="00D33920">
        <w:rPr>
          <w:rFonts w:ascii="Times New Roman" w:eastAsia="Times New Roman" w:hAnsi="Times New Roman" w:cs="Times New Roman"/>
          <w:spacing w:val="2"/>
          <w:sz w:val="24"/>
          <w:szCs w:val="24"/>
          <w:lang w:eastAsia="ru-RU"/>
        </w:rPr>
        <w:t>меть пользоваться основными коммуникативными типами речи: описание, рассказ, характеристика (персона</w:t>
      </w:r>
      <w:r w:rsidRPr="00D33920">
        <w:rPr>
          <w:rFonts w:ascii="Times New Roman" w:eastAsia="Times New Roman" w:hAnsi="Times New Roman" w:cs="Times New Roman"/>
          <w:sz w:val="24"/>
          <w:szCs w:val="24"/>
          <w:lang w:eastAsia="ru-RU"/>
        </w:rPr>
        <w:t>жей)</w:t>
      </w:r>
      <w:r w:rsidRPr="00D33920">
        <w:rPr>
          <w:rFonts w:ascii="Times New Roman" w:eastAsia="Times New Roman" w:hAnsi="Times New Roman" w:cs="Times New Roman"/>
          <w:sz w:val="24"/>
          <w:szCs w:val="24"/>
          <w:lang w:val="tt-RU" w:eastAsia="ru-RU"/>
        </w:rPr>
        <w:t xml:space="preserve"> ( </w:t>
      </w:r>
      <w:r w:rsidRPr="00D33920">
        <w:rPr>
          <w:rFonts w:ascii="Times New Roman" w:eastAsia="Times New Roman" w:hAnsi="Times New Roman" w:cs="Times New Roman"/>
          <w:sz w:val="24"/>
          <w:szCs w:val="24"/>
          <w:shd w:val="clear" w:color="auto" w:fill="FFFFFF"/>
          <w:lang w:eastAsia="ru-RU"/>
        </w:rPr>
        <w:t>в монологической форме)</w:t>
      </w:r>
      <w:r w:rsidRPr="00D33920">
        <w:rPr>
          <w:rFonts w:ascii="Times New Roman" w:eastAsia="Times New Roman" w:hAnsi="Times New Roman" w:cs="Times New Roman"/>
          <w:sz w:val="24"/>
          <w:szCs w:val="24"/>
          <w:lang w:eastAsia="ru-RU"/>
        </w:rPr>
        <w:t>.</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7"/>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представляться самому, назвав имя, возраст, место и дату рождения, основное занятие;</w:t>
      </w:r>
    </w:p>
    <w:p w:rsidR="00D33920" w:rsidRPr="00D33920" w:rsidRDefault="00D33920" w:rsidP="00F96BD3">
      <w:pPr>
        <w:widowControl w:val="0"/>
        <w:numPr>
          <w:ilvl w:val="0"/>
          <w:numId w:val="17"/>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просить о помощи или предложить свою помощь;</w:t>
      </w:r>
    </w:p>
    <w:p w:rsidR="00D33920" w:rsidRPr="00D33920" w:rsidRDefault="00D33920" w:rsidP="00F96BD3">
      <w:pPr>
        <w:widowControl w:val="0"/>
        <w:numPr>
          <w:ilvl w:val="0"/>
          <w:numId w:val="17"/>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запрашивать необходимую информацию о ком-либо или о чем-либо;</w:t>
      </w:r>
    </w:p>
    <w:p w:rsidR="00D33920" w:rsidRPr="00D33920" w:rsidRDefault="00D33920" w:rsidP="00F96BD3">
      <w:pPr>
        <w:widowControl w:val="0"/>
        <w:numPr>
          <w:ilvl w:val="0"/>
          <w:numId w:val="17"/>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lastRenderedPageBreak/>
        <w:t>приглашать к совместной деятельности (например, к игре), используя при этом адекватные средства;</w:t>
      </w:r>
    </w:p>
    <w:p w:rsidR="00D33920" w:rsidRPr="00D33920" w:rsidRDefault="00D33920" w:rsidP="00F96BD3">
      <w:pPr>
        <w:widowControl w:val="0"/>
        <w:numPr>
          <w:ilvl w:val="0"/>
          <w:numId w:val="17"/>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обменяться мнениями о прочитанном или увиденном, аргументируя свою точку зрения.</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Аудирование </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tabs>
          <w:tab w:val="left" w:pos="142"/>
        </w:tabs>
        <w:autoSpaceDE w:val="0"/>
        <w:autoSpaceDN w:val="0"/>
        <w:adjustRightInd w:val="0"/>
        <w:spacing w:after="0" w:line="240" w:lineRule="auto"/>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Воспринимать на слух и понимать:</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8"/>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догадываться о значении некоторых слов по контексту;</w:t>
      </w:r>
    </w:p>
    <w:p w:rsidR="00D33920" w:rsidRPr="00D33920" w:rsidRDefault="00D33920" w:rsidP="00F96BD3">
      <w:pPr>
        <w:widowControl w:val="0"/>
        <w:numPr>
          <w:ilvl w:val="0"/>
          <w:numId w:val="18"/>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догадываться о значении слов по словообразовательным элементам или по сходству звучания со словами родного языка;</w:t>
      </w:r>
    </w:p>
    <w:p w:rsidR="00D33920" w:rsidRPr="00D33920" w:rsidRDefault="00D33920" w:rsidP="00F96BD3">
      <w:pPr>
        <w:widowControl w:val="0"/>
        <w:numPr>
          <w:ilvl w:val="0"/>
          <w:numId w:val="18"/>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«обходить» незнакомые слова, не мешающие пониманию основного содержания текста;</w:t>
      </w:r>
    </w:p>
    <w:p w:rsidR="00D33920" w:rsidRPr="00D33920" w:rsidRDefault="00D33920" w:rsidP="00F96BD3">
      <w:pPr>
        <w:widowControl w:val="0"/>
        <w:numPr>
          <w:ilvl w:val="0"/>
          <w:numId w:val="18"/>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переспрашивать с целью уточнения содержания с помощью соответствующих клише типа: «Excuse me?» и т.д.</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Чтение </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val="tt-RU" w:eastAsia="ru-RU"/>
        </w:rPr>
        <w:t>читат</w:t>
      </w:r>
      <w:r w:rsidRPr="00D33920">
        <w:rPr>
          <w:rFonts w:ascii="Times New Roman" w:eastAsia="Times New Roman" w:hAnsi="Times New Roman" w:cs="Times New Roman"/>
          <w:sz w:val="24"/>
          <w:szCs w:val="24"/>
          <w:lang w:eastAsia="ru-RU"/>
        </w:rPr>
        <w:t>ь вслух небольшие тексты, построенные на изученном языковом материале;</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ит.д.).</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19"/>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D33920" w:rsidRPr="00D33920" w:rsidRDefault="00D33920" w:rsidP="00F96BD3">
      <w:pPr>
        <w:widowControl w:val="0"/>
        <w:numPr>
          <w:ilvl w:val="0"/>
          <w:numId w:val="19"/>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вслух текст, построенный на изученном языковом материале, соблюдая правила произношения и соответствующую интонацию.</w:t>
      </w:r>
    </w:p>
    <w:p w:rsidR="00D33920" w:rsidRPr="00D33920" w:rsidRDefault="00D33920" w:rsidP="00D33920">
      <w:pPr>
        <w:spacing w:after="0" w:line="240" w:lineRule="auto"/>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Письмо </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D33920">
      <w:pPr>
        <w:tabs>
          <w:tab w:val="left" w:pos="142"/>
        </w:tabs>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Владеть:</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техникой письма (графикой, каллиграфией, орфографией)</w:t>
      </w:r>
    </w:p>
    <w:p w:rsidR="00D33920" w:rsidRPr="00D33920" w:rsidRDefault="00D33920" w:rsidP="00D33920">
      <w:pPr>
        <w:tabs>
          <w:tab w:val="left" w:pos="142"/>
        </w:tabs>
        <w:autoSpaceDE w:val="0"/>
        <w:autoSpaceDN w:val="0"/>
        <w:adjustRightInd w:val="0"/>
        <w:spacing w:after="0" w:line="240" w:lineRule="auto"/>
        <w:contextualSpacing/>
        <w:jc w:val="both"/>
        <w:outlineLvl w:val="1"/>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D33920" w:rsidRPr="00D33920" w:rsidRDefault="00D33920" w:rsidP="00D33920">
      <w:pPr>
        <w:spacing w:after="0" w:line="240" w:lineRule="auto"/>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 </w:t>
      </w:r>
    </w:p>
    <w:p w:rsidR="00D33920" w:rsidRPr="00D33920" w:rsidRDefault="00D33920" w:rsidP="00F96BD3">
      <w:pPr>
        <w:widowControl w:val="0"/>
        <w:numPr>
          <w:ilvl w:val="0"/>
          <w:numId w:val="20"/>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письменно отвечать на вопросы по прочитанному тексту (с опорой на текст);</w:t>
      </w:r>
    </w:p>
    <w:p w:rsidR="00D33920" w:rsidRPr="00D33920" w:rsidRDefault="00D33920" w:rsidP="00F96BD3">
      <w:pPr>
        <w:widowControl w:val="0"/>
        <w:numPr>
          <w:ilvl w:val="0"/>
          <w:numId w:val="20"/>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составлять план устного сообщения в виде ключевых слов, делать выписки их текста;</w:t>
      </w:r>
    </w:p>
    <w:p w:rsidR="00D33920" w:rsidRPr="00D33920" w:rsidRDefault="00D33920" w:rsidP="00F96BD3">
      <w:pPr>
        <w:widowControl w:val="0"/>
        <w:numPr>
          <w:ilvl w:val="0"/>
          <w:numId w:val="20"/>
        </w:numPr>
        <w:tabs>
          <w:tab w:val="left" w:pos="142"/>
        </w:tabs>
        <w:autoSpaceDE w:val="0"/>
        <w:autoSpaceDN w:val="0"/>
        <w:adjustRightInd w:val="0"/>
        <w:spacing w:after="0" w:line="240" w:lineRule="auto"/>
        <w:ind w:left="0" w:firstLine="0"/>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Языковые средства и навыки оперирования ими</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Графика, каллиграфия, орфография</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21"/>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D33920" w:rsidRPr="00D33920" w:rsidRDefault="00D33920" w:rsidP="00F96BD3">
      <w:pPr>
        <w:widowControl w:val="0"/>
        <w:numPr>
          <w:ilvl w:val="0"/>
          <w:numId w:val="21"/>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пользоваться английским алфавитом, знать последовательность букв в нем;</w:t>
      </w:r>
    </w:p>
    <w:p w:rsidR="00D33920" w:rsidRPr="00D33920" w:rsidRDefault="00D33920" w:rsidP="00F96BD3">
      <w:pPr>
        <w:widowControl w:val="0"/>
        <w:numPr>
          <w:ilvl w:val="0"/>
          <w:numId w:val="21"/>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отличать буквы от знаков транскрипции.</w:t>
      </w:r>
    </w:p>
    <w:p w:rsidR="00D33920" w:rsidRPr="00D33920" w:rsidRDefault="00D33920" w:rsidP="00F96BD3">
      <w:pPr>
        <w:widowControl w:val="0"/>
        <w:numPr>
          <w:ilvl w:val="0"/>
          <w:numId w:val="21"/>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применять основные правила чтения и орфографии (умение их применять при чтении и письме).</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3-го класса получит возможность научиться: </w:t>
      </w:r>
    </w:p>
    <w:p w:rsidR="00D33920" w:rsidRPr="00D33920" w:rsidRDefault="00D33920" w:rsidP="00F96BD3">
      <w:pPr>
        <w:widowControl w:val="0"/>
        <w:numPr>
          <w:ilvl w:val="0"/>
          <w:numId w:val="22"/>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группировать слова в соответствии с изученными правилами чтения;</w:t>
      </w:r>
    </w:p>
    <w:p w:rsidR="00D33920" w:rsidRPr="00D33920" w:rsidRDefault="00D33920" w:rsidP="00F96BD3">
      <w:pPr>
        <w:widowControl w:val="0"/>
        <w:numPr>
          <w:ilvl w:val="0"/>
          <w:numId w:val="22"/>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lastRenderedPageBreak/>
        <w:t>уточнять написание слова по словарю.</w:t>
      </w:r>
    </w:p>
    <w:p w:rsidR="00D33920" w:rsidRPr="00D33920" w:rsidRDefault="00D33920" w:rsidP="00D33920">
      <w:pPr>
        <w:spacing w:after="0" w:line="240" w:lineRule="auto"/>
        <w:ind w:hanging="76"/>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Фонетическая сторона речи</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23"/>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произносить все звуки английского алфавита;</w:t>
      </w:r>
    </w:p>
    <w:p w:rsidR="00D33920" w:rsidRPr="00D33920" w:rsidRDefault="00D33920" w:rsidP="00F96BD3">
      <w:pPr>
        <w:widowControl w:val="0"/>
        <w:numPr>
          <w:ilvl w:val="0"/>
          <w:numId w:val="23"/>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различать на слух звуки английского и русского алфавита;</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24"/>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соблюдать интонацию перечисления;</w:t>
      </w:r>
    </w:p>
    <w:p w:rsidR="00D33920" w:rsidRPr="00D33920" w:rsidRDefault="00D33920" w:rsidP="00F96BD3">
      <w:pPr>
        <w:widowControl w:val="0"/>
        <w:numPr>
          <w:ilvl w:val="0"/>
          <w:numId w:val="24"/>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изучаемые слова по транскрипции;</w:t>
      </w:r>
    </w:p>
    <w:p w:rsidR="00D33920" w:rsidRPr="00D33920" w:rsidRDefault="00D33920" w:rsidP="00F96BD3">
      <w:pPr>
        <w:widowControl w:val="0"/>
        <w:numPr>
          <w:ilvl w:val="0"/>
          <w:numId w:val="24"/>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грамотно в интонационном отношении оформлять различные типы предложений.</w:t>
      </w:r>
    </w:p>
    <w:p w:rsidR="00D33920" w:rsidRPr="00D33920" w:rsidRDefault="00D33920" w:rsidP="00F96BD3">
      <w:pPr>
        <w:widowControl w:val="0"/>
        <w:numPr>
          <w:ilvl w:val="0"/>
          <w:numId w:val="24"/>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rsidR="00D33920" w:rsidRPr="00D33920" w:rsidRDefault="00D33920" w:rsidP="00F96BD3">
      <w:pPr>
        <w:widowControl w:val="0"/>
        <w:numPr>
          <w:ilvl w:val="0"/>
          <w:numId w:val="24"/>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D33920" w:rsidRPr="00D33920" w:rsidRDefault="00D33920" w:rsidP="00D33920">
      <w:pPr>
        <w:spacing w:after="0" w:line="240" w:lineRule="auto"/>
        <w:ind w:hanging="76"/>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Лексическая сторона речи</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25"/>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w:t>
      </w:r>
    </w:p>
    <w:p w:rsidR="00D33920" w:rsidRPr="00D33920" w:rsidRDefault="00D33920" w:rsidP="00F96BD3">
      <w:pPr>
        <w:widowControl w:val="0"/>
        <w:numPr>
          <w:ilvl w:val="0"/>
          <w:numId w:val="25"/>
        </w:numPr>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употреблять в процессе общения активную лексику в соответствии с коммуникативной задачей.</w:t>
      </w:r>
    </w:p>
    <w:p w:rsidR="00D33920" w:rsidRPr="00D33920" w:rsidRDefault="00D33920" w:rsidP="00D33920">
      <w:pPr>
        <w:spacing w:after="0" w:line="240" w:lineRule="auto"/>
        <w:ind w:hanging="76"/>
        <w:contextualSpacing/>
        <w:jc w:val="both"/>
        <w:rPr>
          <w:rFonts w:ascii="Times New Roman" w:eastAsia="Times New Roman" w:hAnsi="Times New Roman" w:cs="Times New Roman"/>
          <w:i/>
          <w:sz w:val="24"/>
          <w:szCs w:val="24"/>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r w:rsidRPr="00D33920">
        <w:rPr>
          <w:rFonts w:ascii="Times New Roman" w:eastAsia="Times New Roman" w:hAnsi="Times New Roman" w:cs="Times New Roman"/>
          <w:i/>
          <w:sz w:val="24"/>
          <w:szCs w:val="24"/>
          <w:lang w:eastAsia="ru-RU"/>
        </w:rPr>
        <w:t>: </w:t>
      </w:r>
    </w:p>
    <w:p w:rsidR="00D33920" w:rsidRPr="00D33920" w:rsidRDefault="00D33920" w:rsidP="00F96BD3">
      <w:pPr>
        <w:widowControl w:val="0"/>
        <w:numPr>
          <w:ilvl w:val="0"/>
          <w:numId w:val="26"/>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простые словообразовательные элементы;</w:t>
      </w:r>
    </w:p>
    <w:p w:rsidR="00D33920" w:rsidRPr="00D33920" w:rsidRDefault="00D33920" w:rsidP="00F96BD3">
      <w:pPr>
        <w:widowControl w:val="0"/>
        <w:numPr>
          <w:ilvl w:val="0"/>
          <w:numId w:val="26"/>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опираться на языковую догадку в процессе чтения и аудирования (интернациональные и сложные слова).</w:t>
      </w:r>
    </w:p>
    <w:p w:rsidR="00D33920" w:rsidRPr="00D33920" w:rsidRDefault="00D33920" w:rsidP="00F96BD3">
      <w:pPr>
        <w:widowControl w:val="0"/>
        <w:numPr>
          <w:ilvl w:val="0"/>
          <w:numId w:val="26"/>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D33920" w:rsidRPr="00D33920" w:rsidRDefault="00D33920" w:rsidP="00F96BD3">
      <w:pPr>
        <w:widowControl w:val="0"/>
        <w:numPr>
          <w:ilvl w:val="0"/>
          <w:numId w:val="26"/>
        </w:numPr>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о способах словообразования (словосложение и аффиксация), о заимствованиях из других языков (интернациональные слова).</w:t>
      </w:r>
    </w:p>
    <w:p w:rsidR="00D33920" w:rsidRPr="00D33920" w:rsidRDefault="00D33920" w:rsidP="00D33920">
      <w:pPr>
        <w:spacing w:after="0" w:line="240" w:lineRule="auto"/>
        <w:ind w:hanging="76"/>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Грамматическая сторона речи</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3-го класса научится:</w:t>
      </w:r>
    </w:p>
    <w:p w:rsidR="00D33920" w:rsidRPr="00D33920" w:rsidRDefault="00D33920" w:rsidP="00F96BD3">
      <w:pPr>
        <w:widowControl w:val="0"/>
        <w:numPr>
          <w:ilvl w:val="0"/>
          <w:numId w:val="9"/>
        </w:numPr>
        <w:tabs>
          <w:tab w:val="left" w:pos="142"/>
        </w:tabs>
        <w:autoSpaceDE w:val="0"/>
        <w:autoSpaceDN w:val="0"/>
        <w:adjustRightInd w:val="0"/>
        <w:spacing w:after="0" w:line="240" w:lineRule="auto"/>
        <w:ind w:left="0"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распознавать и употреблять основные коммуникативные типы предложений: повествовательное, вопросительное, </w:t>
      </w:r>
      <w:r w:rsidRPr="00D33920">
        <w:rPr>
          <w:rFonts w:ascii="Times New Roman" w:eastAsia="Times New Roman" w:hAnsi="Times New Roman" w:cs="Times New Roman"/>
          <w:spacing w:val="2"/>
          <w:sz w:val="24"/>
          <w:szCs w:val="24"/>
          <w:lang w:eastAsia="ru-RU"/>
        </w:rPr>
        <w:t xml:space="preserve">побудительное. Общий и специальный вопросы. Вопросительные слова: what, who, when, where, why, how. Порядок </w:t>
      </w:r>
      <w:r w:rsidRPr="00D33920">
        <w:rPr>
          <w:rFonts w:ascii="Times New Roman" w:eastAsia="Times New Roman" w:hAnsi="Times New Roman" w:cs="Times New Roman"/>
          <w:sz w:val="24"/>
          <w:szCs w:val="24"/>
          <w:lang w:eastAsia="ru-RU"/>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w:t>
      </w:r>
      <w:r w:rsidRPr="00D33920">
        <w:rPr>
          <w:rFonts w:ascii="Times New Roman" w:eastAsia="Times New Roman" w:hAnsi="Times New Roman" w:cs="Times New Roman"/>
          <w:spacing w:val="2"/>
          <w:sz w:val="24"/>
          <w:szCs w:val="24"/>
          <w:lang w:eastAsia="ru-RU"/>
        </w:rPr>
        <w:t xml:space="preserve">с однородными членами. Сложносочиненные предложения </w:t>
      </w:r>
      <w:r w:rsidRPr="00D33920">
        <w:rPr>
          <w:rFonts w:ascii="Times New Roman" w:eastAsia="Times New Roman" w:hAnsi="Times New Roman" w:cs="Times New Roman"/>
          <w:sz w:val="24"/>
          <w:szCs w:val="24"/>
          <w:lang w:eastAsia="ru-RU"/>
        </w:rPr>
        <w:t>с союзами and и but.</w:t>
      </w:r>
    </w:p>
    <w:p w:rsidR="00D33920" w:rsidRPr="00D33920" w:rsidRDefault="00D33920" w:rsidP="00F96BD3">
      <w:pPr>
        <w:widowControl w:val="0"/>
        <w:numPr>
          <w:ilvl w:val="0"/>
          <w:numId w:val="9"/>
        </w:numPr>
        <w:tabs>
          <w:tab w:val="left" w:pos="142"/>
        </w:tabs>
        <w:autoSpaceDE w:val="0"/>
        <w:autoSpaceDN w:val="0"/>
        <w:adjustRightInd w:val="0"/>
        <w:spacing w:after="0" w:line="240" w:lineRule="auto"/>
        <w:ind w:left="0"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употреблять: неопределенная форма глагола. Гла</w:t>
      </w:r>
      <w:r w:rsidRPr="00D33920">
        <w:rPr>
          <w:rFonts w:ascii="Times New Roman" w:eastAsia="Times New Roman" w:hAnsi="Times New Roman" w:cs="Times New Roman"/>
          <w:spacing w:val="2"/>
          <w:sz w:val="24"/>
          <w:szCs w:val="24"/>
          <w:lang w:eastAsia="ru-RU"/>
        </w:rPr>
        <w:t xml:space="preserve">гол­связка </w:t>
      </w:r>
      <w:r w:rsidRPr="00D33920">
        <w:rPr>
          <w:rFonts w:ascii="Times New Roman" w:eastAsia="Times New Roman" w:hAnsi="Times New Roman" w:cs="Times New Roman"/>
          <w:i/>
          <w:spacing w:val="2"/>
          <w:sz w:val="24"/>
          <w:szCs w:val="24"/>
          <w:lang w:val="en-US" w:eastAsia="ru-RU"/>
        </w:rPr>
        <w:t>to</w:t>
      </w:r>
      <w:r w:rsidRPr="00D33920">
        <w:rPr>
          <w:rFonts w:ascii="Times New Roman" w:eastAsia="Times New Roman" w:hAnsi="Times New Roman" w:cs="Times New Roman"/>
          <w:i/>
          <w:spacing w:val="2"/>
          <w:sz w:val="24"/>
          <w:szCs w:val="24"/>
          <w:lang w:eastAsia="ru-RU"/>
        </w:rPr>
        <w:t xml:space="preserve"> </w:t>
      </w:r>
      <w:r w:rsidRPr="00D33920">
        <w:rPr>
          <w:rFonts w:ascii="Times New Roman" w:eastAsia="Times New Roman" w:hAnsi="Times New Roman" w:cs="Times New Roman"/>
          <w:i/>
          <w:spacing w:val="2"/>
          <w:sz w:val="24"/>
          <w:szCs w:val="24"/>
          <w:lang w:val="en-US" w:eastAsia="ru-RU"/>
        </w:rPr>
        <w:t>be</w:t>
      </w:r>
      <w:r w:rsidRPr="00D33920">
        <w:rPr>
          <w:rFonts w:ascii="Times New Roman" w:eastAsia="Times New Roman" w:hAnsi="Times New Roman" w:cs="Times New Roman"/>
          <w:spacing w:val="2"/>
          <w:sz w:val="24"/>
          <w:szCs w:val="24"/>
          <w:lang w:eastAsia="ru-RU"/>
        </w:rPr>
        <w:t xml:space="preserve"> в утвердительных, вопросительных и отрицательных предложениях в </w:t>
      </w:r>
      <w:r w:rsidRPr="00D33920">
        <w:rPr>
          <w:rFonts w:ascii="Times New Roman" w:eastAsia="Times New Roman" w:hAnsi="Times New Roman" w:cs="Times New Roman"/>
          <w:spacing w:val="2"/>
          <w:sz w:val="24"/>
          <w:szCs w:val="24"/>
          <w:lang w:val="en-US" w:eastAsia="ru-RU"/>
        </w:rPr>
        <w:t>Present</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Simple</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tt-RU" w:eastAsia="ru-RU"/>
        </w:rPr>
        <w:t xml:space="preserve">Вспомогателҗный глагол </w:t>
      </w:r>
      <w:r w:rsidRPr="00D33920">
        <w:rPr>
          <w:rFonts w:ascii="Times New Roman" w:eastAsia="Times New Roman" w:hAnsi="Times New Roman" w:cs="Times New Roman"/>
          <w:spacing w:val="2"/>
          <w:sz w:val="24"/>
          <w:szCs w:val="24"/>
          <w:lang w:val="en-US" w:eastAsia="ru-RU"/>
        </w:rPr>
        <w:t>to</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do</w:t>
      </w:r>
      <w:r w:rsidRPr="00D33920">
        <w:rPr>
          <w:rFonts w:ascii="Times New Roman" w:eastAsia="Times New Roman" w:hAnsi="Times New Roman" w:cs="Times New Roman"/>
          <w:spacing w:val="2"/>
          <w:sz w:val="24"/>
          <w:szCs w:val="24"/>
          <w:lang w:eastAsia="ru-RU"/>
        </w:rPr>
        <w:t xml:space="preserve">.  Глагол </w:t>
      </w:r>
      <w:r w:rsidRPr="00D33920">
        <w:rPr>
          <w:rFonts w:ascii="Times New Roman" w:eastAsia="Times New Roman" w:hAnsi="Times New Roman" w:cs="Times New Roman"/>
          <w:i/>
          <w:spacing w:val="2"/>
          <w:sz w:val="24"/>
          <w:szCs w:val="24"/>
          <w:lang w:val="en-US" w:eastAsia="ru-RU"/>
        </w:rPr>
        <w:t>have</w:t>
      </w:r>
      <w:r w:rsidRPr="00D33920">
        <w:rPr>
          <w:rFonts w:ascii="Times New Roman" w:eastAsia="Times New Roman" w:hAnsi="Times New Roman" w:cs="Times New Roman"/>
          <w:i/>
          <w:spacing w:val="2"/>
          <w:sz w:val="24"/>
          <w:szCs w:val="24"/>
          <w:lang w:eastAsia="ru-RU"/>
        </w:rPr>
        <w:t xml:space="preserve"> </w:t>
      </w:r>
      <w:r w:rsidRPr="00D33920">
        <w:rPr>
          <w:rFonts w:ascii="Times New Roman" w:eastAsia="Times New Roman" w:hAnsi="Times New Roman" w:cs="Times New Roman"/>
          <w:i/>
          <w:spacing w:val="2"/>
          <w:sz w:val="24"/>
          <w:szCs w:val="24"/>
          <w:lang w:val="en-US" w:eastAsia="ru-RU"/>
        </w:rPr>
        <w:t>got</w:t>
      </w:r>
      <w:r w:rsidRPr="00D33920">
        <w:rPr>
          <w:rFonts w:ascii="Times New Roman" w:eastAsia="Times New Roman" w:hAnsi="Times New Roman" w:cs="Times New Roman"/>
          <w:i/>
          <w:spacing w:val="2"/>
          <w:sz w:val="24"/>
          <w:szCs w:val="24"/>
          <w:lang w:eastAsia="ru-RU"/>
        </w:rPr>
        <w:t xml:space="preserve"> </w:t>
      </w:r>
      <w:r w:rsidRPr="00D33920">
        <w:rPr>
          <w:rFonts w:ascii="Times New Roman" w:eastAsia="Times New Roman" w:hAnsi="Times New Roman" w:cs="Times New Roman"/>
          <w:spacing w:val="2"/>
          <w:sz w:val="24"/>
          <w:szCs w:val="24"/>
          <w:lang w:eastAsia="ru-RU"/>
        </w:rPr>
        <w:t xml:space="preserve">в утвердительных, вопросительных и отрицательных предложениях в </w:t>
      </w:r>
      <w:r w:rsidRPr="00D33920">
        <w:rPr>
          <w:rFonts w:ascii="Times New Roman" w:eastAsia="Times New Roman" w:hAnsi="Times New Roman" w:cs="Times New Roman"/>
          <w:spacing w:val="2"/>
          <w:sz w:val="24"/>
          <w:szCs w:val="24"/>
          <w:lang w:val="en-US" w:eastAsia="ru-RU"/>
        </w:rPr>
        <w:t>Present</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Simple</w:t>
      </w:r>
      <w:r w:rsidRPr="00D33920">
        <w:rPr>
          <w:rFonts w:ascii="Times New Roman" w:eastAsia="Times New Roman" w:hAnsi="Times New Roman" w:cs="Times New Roman"/>
          <w:spacing w:val="2"/>
          <w:sz w:val="24"/>
          <w:szCs w:val="24"/>
          <w:lang w:eastAsia="ru-RU"/>
        </w:rPr>
        <w:t>. Структуры</w:t>
      </w:r>
      <w:r w:rsidRPr="00D33920">
        <w:rPr>
          <w:rFonts w:ascii="Times New Roman" w:eastAsia="Times New Roman" w:hAnsi="Times New Roman" w:cs="Times New Roman"/>
          <w:spacing w:val="2"/>
          <w:sz w:val="24"/>
          <w:szCs w:val="24"/>
          <w:lang w:val="en-US" w:eastAsia="ru-RU"/>
        </w:rPr>
        <w:t xml:space="preserve"> </w:t>
      </w:r>
      <w:r w:rsidRPr="00D33920">
        <w:rPr>
          <w:rFonts w:ascii="Times New Roman" w:eastAsia="Times New Roman" w:hAnsi="Times New Roman" w:cs="Times New Roman"/>
          <w:spacing w:val="2"/>
          <w:sz w:val="24"/>
          <w:szCs w:val="24"/>
          <w:lang w:eastAsia="ru-RU"/>
        </w:rPr>
        <w:t>в</w:t>
      </w:r>
      <w:r w:rsidRPr="00D33920">
        <w:rPr>
          <w:rFonts w:ascii="Times New Roman" w:eastAsia="Times New Roman" w:hAnsi="Times New Roman" w:cs="Times New Roman"/>
          <w:spacing w:val="2"/>
          <w:sz w:val="24"/>
          <w:szCs w:val="24"/>
          <w:lang w:val="en-US" w:eastAsia="ru-RU"/>
        </w:rPr>
        <w:t xml:space="preserve"> Present Continious (I’m/he is/ she is wearing). </w:t>
      </w:r>
      <w:r w:rsidRPr="00D33920">
        <w:rPr>
          <w:rFonts w:ascii="Times New Roman" w:eastAsia="Times New Roman" w:hAnsi="Times New Roman" w:cs="Times New Roman"/>
          <w:spacing w:val="2"/>
          <w:sz w:val="24"/>
          <w:szCs w:val="24"/>
          <w:lang w:eastAsia="ru-RU"/>
        </w:rPr>
        <w:t xml:space="preserve">Модальныq глагол </w:t>
      </w:r>
      <w:r w:rsidRPr="00D33920">
        <w:rPr>
          <w:rFonts w:ascii="Times New Roman" w:eastAsia="Times New Roman" w:hAnsi="Times New Roman" w:cs="Times New Roman"/>
          <w:spacing w:val="2"/>
          <w:sz w:val="24"/>
          <w:szCs w:val="24"/>
          <w:lang w:val="en-US" w:eastAsia="ru-RU"/>
        </w:rPr>
        <w:t>can</w:t>
      </w:r>
      <w:r w:rsidRPr="00D33920">
        <w:rPr>
          <w:rFonts w:ascii="Times New Roman" w:eastAsia="Times New Roman" w:hAnsi="Times New Roman" w:cs="Times New Roman"/>
          <w:spacing w:val="2"/>
          <w:sz w:val="24"/>
          <w:szCs w:val="24"/>
          <w:lang w:eastAsia="ru-RU"/>
        </w:rPr>
        <w:t xml:space="preserve">. Существительные в единственном и множественном числе (образованные по </w:t>
      </w:r>
      <w:r w:rsidRPr="00D33920">
        <w:rPr>
          <w:rFonts w:ascii="Times New Roman" w:eastAsia="Times New Roman" w:hAnsi="Times New Roman" w:cs="Times New Roman"/>
          <w:sz w:val="24"/>
          <w:szCs w:val="24"/>
          <w:lang w:eastAsia="ru-RU"/>
        </w:rPr>
        <w:t>правилу и исключения), существительные с неопределенным, определенным и нулевым артиклем. Притяжательный падеж имен существительных.</w:t>
      </w:r>
    </w:p>
    <w:p w:rsidR="00D33920" w:rsidRPr="00D33920" w:rsidRDefault="00D33920" w:rsidP="00F96BD3">
      <w:pPr>
        <w:widowControl w:val="0"/>
        <w:numPr>
          <w:ilvl w:val="0"/>
          <w:numId w:val="9"/>
        </w:numPr>
        <w:tabs>
          <w:tab w:val="left" w:pos="142"/>
        </w:tabs>
        <w:autoSpaceDE w:val="0"/>
        <w:autoSpaceDN w:val="0"/>
        <w:adjustRightInd w:val="0"/>
        <w:spacing w:after="0" w:line="240" w:lineRule="auto"/>
        <w:ind w:left="0" w:hanging="76"/>
        <w:contextualSpacing/>
        <w:jc w:val="both"/>
        <w:textAlignment w:val="center"/>
        <w:rPr>
          <w:rFonts w:ascii="Times New Roman" w:eastAsia="Times New Roman" w:hAnsi="Times New Roman" w:cs="Times New Roman"/>
          <w:sz w:val="24"/>
          <w:szCs w:val="24"/>
          <w:lang w:val="tt-RU" w:eastAsia="ru-RU"/>
        </w:rPr>
      </w:pPr>
      <w:r w:rsidRPr="00D33920">
        <w:rPr>
          <w:rFonts w:ascii="Times New Roman" w:eastAsia="Times New Roman" w:hAnsi="Times New Roman" w:cs="Times New Roman"/>
          <w:sz w:val="24"/>
          <w:szCs w:val="24"/>
          <w:lang w:val="tt-RU" w:eastAsia="ru-RU"/>
        </w:rPr>
        <w:t>Использовать прилагательные в положительной степени.</w:t>
      </w:r>
    </w:p>
    <w:p w:rsidR="00D33920" w:rsidRPr="00D33920" w:rsidRDefault="00D33920" w:rsidP="00F96BD3">
      <w:pPr>
        <w:widowControl w:val="0"/>
        <w:numPr>
          <w:ilvl w:val="0"/>
          <w:numId w:val="9"/>
        </w:numPr>
        <w:tabs>
          <w:tab w:val="left" w:pos="142"/>
        </w:tabs>
        <w:autoSpaceDE w:val="0"/>
        <w:autoSpaceDN w:val="0"/>
        <w:adjustRightInd w:val="0"/>
        <w:spacing w:after="0" w:line="240" w:lineRule="auto"/>
        <w:ind w:left="0"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val="tt-RU" w:eastAsia="ru-RU"/>
        </w:rPr>
        <w:t>Употреблять м</w:t>
      </w:r>
      <w:r w:rsidRPr="00D33920">
        <w:rPr>
          <w:rFonts w:ascii="Times New Roman" w:eastAsia="Times New Roman" w:hAnsi="Times New Roman" w:cs="Times New Roman"/>
          <w:sz w:val="24"/>
          <w:szCs w:val="24"/>
          <w:lang w:eastAsia="ru-RU"/>
        </w:rPr>
        <w:t>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D33920" w:rsidRPr="00D33920" w:rsidRDefault="00D33920" w:rsidP="00F96BD3">
      <w:pPr>
        <w:widowControl w:val="0"/>
        <w:numPr>
          <w:ilvl w:val="0"/>
          <w:numId w:val="9"/>
        </w:numPr>
        <w:tabs>
          <w:tab w:val="left" w:pos="142"/>
        </w:tabs>
        <w:autoSpaceDE w:val="0"/>
        <w:autoSpaceDN w:val="0"/>
        <w:adjustRightInd w:val="0"/>
        <w:spacing w:after="0" w:line="240" w:lineRule="auto"/>
        <w:ind w:left="0"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pacing w:val="2"/>
          <w:sz w:val="24"/>
          <w:szCs w:val="24"/>
          <w:lang w:eastAsia="ru-RU"/>
        </w:rPr>
        <w:lastRenderedPageBreak/>
        <w:t>Использовать</w:t>
      </w:r>
      <w:r w:rsidRPr="00D33920">
        <w:rPr>
          <w:rFonts w:ascii="Times New Roman" w:eastAsia="Times New Roman" w:hAnsi="Times New Roman" w:cs="Times New Roman"/>
          <w:spacing w:val="2"/>
          <w:sz w:val="24"/>
          <w:szCs w:val="24"/>
          <w:lang w:val="en-US" w:eastAsia="ru-RU"/>
        </w:rPr>
        <w:t xml:space="preserve"> </w:t>
      </w:r>
      <w:r w:rsidRPr="00D33920">
        <w:rPr>
          <w:rFonts w:ascii="Times New Roman" w:eastAsia="Times New Roman" w:hAnsi="Times New Roman" w:cs="Times New Roman"/>
          <w:spacing w:val="2"/>
          <w:sz w:val="24"/>
          <w:szCs w:val="24"/>
          <w:lang w:eastAsia="ru-RU"/>
        </w:rPr>
        <w:t>наречияв</w:t>
      </w:r>
      <w:r w:rsidRPr="00D33920">
        <w:rPr>
          <w:rFonts w:ascii="Times New Roman" w:eastAsia="Times New Roman" w:hAnsi="Times New Roman" w:cs="Times New Roman"/>
          <w:spacing w:val="2"/>
          <w:sz w:val="24"/>
          <w:szCs w:val="24"/>
          <w:lang w:val="en-US" w:eastAsia="ru-RU"/>
        </w:rPr>
        <w:t xml:space="preserve"> </w:t>
      </w:r>
      <w:r w:rsidRPr="00D33920">
        <w:rPr>
          <w:rFonts w:ascii="Times New Roman" w:eastAsia="Times New Roman" w:hAnsi="Times New Roman" w:cs="Times New Roman"/>
          <w:spacing w:val="2"/>
          <w:sz w:val="24"/>
          <w:szCs w:val="24"/>
          <w:lang w:eastAsia="ru-RU"/>
        </w:rPr>
        <w:t>ремени</w:t>
      </w:r>
      <w:r w:rsidRPr="00D33920">
        <w:rPr>
          <w:rFonts w:ascii="Times New Roman" w:eastAsia="Times New Roman" w:hAnsi="Times New Roman" w:cs="Times New Roman"/>
          <w:spacing w:val="2"/>
          <w:sz w:val="24"/>
          <w:szCs w:val="24"/>
          <w:lang w:val="en-US" w:eastAsia="ru-RU"/>
        </w:rPr>
        <w:t xml:space="preserve"> (tomorrow, usually, </w:t>
      </w:r>
      <w:r w:rsidRPr="00D33920">
        <w:rPr>
          <w:rFonts w:ascii="Times New Roman" w:eastAsia="Times New Roman" w:hAnsi="Times New Roman" w:cs="Times New Roman"/>
          <w:sz w:val="24"/>
          <w:szCs w:val="24"/>
          <w:lang w:val="en-US" w:eastAsia="ru-RU"/>
        </w:rPr>
        <w:t xml:space="preserve">often, sometimes). </w:t>
      </w:r>
      <w:r w:rsidRPr="00D33920">
        <w:rPr>
          <w:rFonts w:ascii="Times New Roman" w:eastAsia="Times New Roman" w:hAnsi="Times New Roman" w:cs="Times New Roman"/>
          <w:sz w:val="24"/>
          <w:szCs w:val="24"/>
          <w:lang w:eastAsia="ru-RU"/>
        </w:rPr>
        <w:t>Наречия степени (</w:t>
      </w:r>
      <w:r w:rsidRPr="00D33920">
        <w:rPr>
          <w:rFonts w:ascii="Times New Roman" w:eastAsia="Times New Roman" w:hAnsi="Times New Roman" w:cs="Times New Roman"/>
          <w:sz w:val="24"/>
          <w:szCs w:val="24"/>
          <w:lang w:val="en-US" w:eastAsia="ru-RU"/>
        </w:rPr>
        <w:t>very</w:t>
      </w:r>
      <w:r w:rsidRPr="00D33920">
        <w:rPr>
          <w:rFonts w:ascii="Times New Roman" w:eastAsia="Times New Roman" w:hAnsi="Times New Roman" w:cs="Times New Roman"/>
          <w:sz w:val="24"/>
          <w:szCs w:val="24"/>
          <w:lang w:eastAsia="ru-RU"/>
        </w:rPr>
        <w:t>).</w:t>
      </w:r>
    </w:p>
    <w:p w:rsidR="00D33920" w:rsidRPr="00D33920" w:rsidRDefault="00D33920" w:rsidP="00D33920">
      <w:pPr>
        <w:tabs>
          <w:tab w:val="left" w:pos="142"/>
        </w:tabs>
        <w:autoSpaceDE w:val="0"/>
        <w:autoSpaceDN w:val="0"/>
        <w:adjustRightInd w:val="0"/>
        <w:spacing w:after="0" w:line="240" w:lineRule="auto"/>
        <w:ind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Употреблять количественные числительные (до 50).</w:t>
      </w:r>
    </w:p>
    <w:p w:rsidR="00D33920" w:rsidRPr="00D33920" w:rsidRDefault="00D33920" w:rsidP="00D33920">
      <w:pPr>
        <w:tabs>
          <w:tab w:val="left" w:pos="142"/>
        </w:tabs>
        <w:autoSpaceDE w:val="0"/>
        <w:autoSpaceDN w:val="0"/>
        <w:adjustRightInd w:val="0"/>
        <w:spacing w:after="0" w:line="240" w:lineRule="auto"/>
        <w:ind w:hanging="76"/>
        <w:contextualSpacing/>
        <w:jc w:val="both"/>
        <w:textAlignment w:val="center"/>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     Использовать </w:t>
      </w:r>
      <w:r w:rsidRPr="00D33920">
        <w:rPr>
          <w:rFonts w:ascii="Times New Roman" w:eastAsia="Times New Roman" w:hAnsi="Times New Roman" w:cs="Times New Roman"/>
          <w:spacing w:val="2"/>
          <w:sz w:val="24"/>
          <w:szCs w:val="24"/>
          <w:lang w:eastAsia="ru-RU"/>
        </w:rPr>
        <w:t xml:space="preserve">наиболее употребительные предлоги: </w:t>
      </w:r>
      <w:r w:rsidRPr="00D33920">
        <w:rPr>
          <w:rFonts w:ascii="Times New Roman" w:eastAsia="Times New Roman" w:hAnsi="Times New Roman" w:cs="Times New Roman"/>
          <w:spacing w:val="2"/>
          <w:sz w:val="24"/>
          <w:szCs w:val="24"/>
          <w:lang w:val="en-US" w:eastAsia="ru-RU"/>
        </w:rPr>
        <w:t>in</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on</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at</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into</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pacing w:val="2"/>
          <w:sz w:val="24"/>
          <w:szCs w:val="24"/>
          <w:lang w:val="en-US" w:eastAsia="ru-RU"/>
        </w:rPr>
        <w:t>to</w:t>
      </w:r>
      <w:r w:rsidRPr="00D33920">
        <w:rPr>
          <w:rFonts w:ascii="Times New Roman" w:eastAsia="Times New Roman" w:hAnsi="Times New Roman" w:cs="Times New Roman"/>
          <w:spacing w:val="2"/>
          <w:sz w:val="24"/>
          <w:szCs w:val="24"/>
          <w:lang w:eastAsia="ru-RU"/>
        </w:rPr>
        <w:t xml:space="preserve">, </w:t>
      </w:r>
      <w:r w:rsidRPr="00D33920">
        <w:rPr>
          <w:rFonts w:ascii="Times New Roman" w:eastAsia="Times New Roman" w:hAnsi="Times New Roman" w:cs="Times New Roman"/>
          <w:sz w:val="24"/>
          <w:szCs w:val="24"/>
          <w:lang w:val="en-US" w:eastAsia="ru-RU"/>
        </w:rPr>
        <w:t>from</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of</w:t>
      </w:r>
      <w:r w:rsidRPr="00D33920">
        <w:rPr>
          <w:rFonts w:ascii="Times New Roman" w:eastAsia="Times New Roman" w:hAnsi="Times New Roman" w:cs="Times New Roman"/>
          <w:sz w:val="24"/>
          <w:szCs w:val="24"/>
          <w:lang w:eastAsia="ru-RU"/>
        </w:rPr>
        <w:t xml:space="preserve">, </w:t>
      </w:r>
      <w:r w:rsidRPr="00D33920">
        <w:rPr>
          <w:rFonts w:ascii="Times New Roman" w:eastAsia="Times New Roman" w:hAnsi="Times New Roman" w:cs="Times New Roman"/>
          <w:sz w:val="24"/>
          <w:szCs w:val="24"/>
          <w:lang w:val="en-US" w:eastAsia="ru-RU"/>
        </w:rPr>
        <w:t>with</w:t>
      </w:r>
    </w:p>
    <w:p w:rsidR="00D33920" w:rsidRPr="00D33920" w:rsidRDefault="00D33920" w:rsidP="00D33920">
      <w:pPr>
        <w:spacing w:after="0" w:line="240" w:lineRule="auto"/>
        <w:ind w:hanging="76"/>
        <w:contextualSpacing/>
        <w:jc w:val="both"/>
        <w:rPr>
          <w:rFonts w:ascii="Times New Roman" w:eastAsia="Times New Roman" w:hAnsi="Times New Roman" w:cs="Times New Roman"/>
          <w:i/>
          <w:sz w:val="24"/>
          <w:szCs w:val="24"/>
          <w:lang w:eastAsia="ru-RU"/>
        </w:rPr>
      </w:pPr>
      <w:r w:rsidRPr="00D33920">
        <w:rPr>
          <w:rFonts w:ascii="Times New Roman" w:eastAsia="Times New Roman" w:hAnsi="Times New Roman" w:cs="Times New Roman"/>
          <w:sz w:val="24"/>
          <w:szCs w:val="24"/>
          <w:u w:val="single"/>
          <w:lang w:eastAsia="ru-RU"/>
        </w:rPr>
        <w:t>Ученик 3-го класса получит возможность научиться</w:t>
      </w:r>
      <w:r w:rsidRPr="00D33920">
        <w:rPr>
          <w:rFonts w:ascii="Times New Roman" w:eastAsia="Times New Roman" w:hAnsi="Times New Roman" w:cs="Times New Roman"/>
          <w:i/>
          <w:sz w:val="24"/>
          <w:szCs w:val="24"/>
          <w:lang w:eastAsia="ru-RU"/>
        </w:rPr>
        <w:t>: </w:t>
      </w:r>
    </w:p>
    <w:p w:rsidR="00D33920" w:rsidRPr="00D33920" w:rsidRDefault="00D33920" w:rsidP="00F96BD3">
      <w:pPr>
        <w:widowControl w:val="0"/>
        <w:numPr>
          <w:ilvl w:val="0"/>
          <w:numId w:val="27"/>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D33920" w:rsidRPr="00D33920" w:rsidRDefault="00D33920" w:rsidP="00F96BD3">
      <w:pPr>
        <w:widowControl w:val="0"/>
        <w:numPr>
          <w:ilvl w:val="0"/>
          <w:numId w:val="27"/>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распознать грамматические формы Present Simplе..</w:t>
      </w:r>
    </w:p>
    <w:p w:rsidR="00D33920" w:rsidRPr="00D33920" w:rsidRDefault="00D33920" w:rsidP="00D33920">
      <w:pPr>
        <w:spacing w:after="0" w:line="240" w:lineRule="auto"/>
        <w:ind w:hanging="76"/>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4 класс</w:t>
      </w:r>
    </w:p>
    <w:p w:rsidR="00D33920" w:rsidRPr="00D33920" w:rsidRDefault="00D33920" w:rsidP="00D33920">
      <w:pPr>
        <w:spacing w:after="0" w:line="240" w:lineRule="auto"/>
        <w:ind w:hanging="76"/>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Говорение </w:t>
      </w:r>
    </w:p>
    <w:p w:rsidR="00D33920" w:rsidRPr="00D33920" w:rsidRDefault="00D33920" w:rsidP="00D33920">
      <w:pPr>
        <w:spacing w:after="0" w:line="240" w:lineRule="auto"/>
        <w:ind w:hanging="76"/>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порождать элементарные связные высказывания о себе и окружающем мире, о прочитанном, увиденном, услышанном, выражая при этом свое отношение;</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приветствовать собеседника, используя языковые средства, адекватные возрасту собеседника и целям общения;</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0" w:hanging="76"/>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прощаться после разговора, используя при этом разные речевые клише;</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описывать человека, животное, предмет, картину;</w:t>
      </w:r>
    </w:p>
    <w:p w:rsidR="00D33920" w:rsidRPr="00D33920" w:rsidRDefault="00D33920" w:rsidP="00F96BD3">
      <w:pPr>
        <w:widowControl w:val="0"/>
        <w:numPr>
          <w:ilvl w:val="0"/>
          <w:numId w:val="28"/>
        </w:numPr>
        <w:tabs>
          <w:tab w:val="left" w:pos="142"/>
        </w:tabs>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рассказывать о ком-то, о происшедшем событии.</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1400AC" w:rsidP="001400AC">
      <w:pPr>
        <w:widowControl w:val="0"/>
        <w:tabs>
          <w:tab w:val="left" w:pos="-142"/>
          <w:tab w:val="left" w:pos="0"/>
          <w:tab w:val="left" w:pos="142"/>
        </w:tabs>
        <w:autoSpaceDE w:val="0"/>
        <w:autoSpaceDN w:val="0"/>
        <w:adjustRightInd w:val="0"/>
        <w:spacing w:after="0" w:line="240" w:lineRule="auto"/>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r w:rsidR="00D33920" w:rsidRPr="00D33920">
        <w:rPr>
          <w:rFonts w:ascii="Times New Roman" w:eastAsia="Calibri" w:hAnsi="Times New Roman" w:cs="Times New Roman"/>
          <w:i/>
          <w:sz w:val="24"/>
          <w:szCs w:val="24"/>
        </w:rPr>
        <w:t xml:space="preserve">представляться самому, назвав имя, возраст, место и дату </w:t>
      </w:r>
      <w:r>
        <w:rPr>
          <w:rFonts w:ascii="Times New Roman" w:eastAsia="Calibri" w:hAnsi="Times New Roman" w:cs="Times New Roman"/>
          <w:i/>
          <w:sz w:val="24"/>
          <w:szCs w:val="24"/>
        </w:rPr>
        <w:t xml:space="preserve">рождения, основное </w:t>
      </w:r>
      <w:r w:rsidR="00D33920" w:rsidRPr="00D33920">
        <w:rPr>
          <w:rFonts w:ascii="Times New Roman" w:eastAsia="Calibri" w:hAnsi="Times New Roman" w:cs="Times New Roman"/>
          <w:i/>
          <w:sz w:val="24"/>
          <w:szCs w:val="24"/>
        </w:rPr>
        <w:t>занятие;</w:t>
      </w:r>
    </w:p>
    <w:p w:rsidR="00D33920" w:rsidRPr="00D33920" w:rsidRDefault="001400AC" w:rsidP="001400AC">
      <w:pPr>
        <w:widowControl w:val="0"/>
        <w:tabs>
          <w:tab w:val="left" w:pos="-142"/>
          <w:tab w:val="left" w:pos="0"/>
          <w:tab w:val="left" w:pos="142"/>
          <w:tab w:val="left" w:pos="284"/>
        </w:tabs>
        <w:autoSpaceDE w:val="0"/>
        <w:autoSpaceDN w:val="0"/>
        <w:adjustRightInd w:val="0"/>
        <w:spacing w:after="0" w:line="240" w:lineRule="auto"/>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w:t>
      </w:r>
      <w:r w:rsidR="00D33920" w:rsidRPr="00D33920">
        <w:rPr>
          <w:rFonts w:ascii="Times New Roman" w:eastAsia="Calibri" w:hAnsi="Times New Roman" w:cs="Times New Roman"/>
          <w:i/>
          <w:sz w:val="24"/>
          <w:szCs w:val="24"/>
        </w:rPr>
        <w:t>просить о помощи или предложить свою помощь;</w:t>
      </w:r>
    </w:p>
    <w:p w:rsidR="00D33920" w:rsidRPr="00D33920" w:rsidRDefault="001400AC" w:rsidP="001400AC">
      <w:pPr>
        <w:widowControl w:val="0"/>
        <w:tabs>
          <w:tab w:val="left" w:pos="-142"/>
          <w:tab w:val="left" w:pos="0"/>
          <w:tab w:val="left" w:pos="142"/>
          <w:tab w:val="left" w:pos="284"/>
        </w:tabs>
        <w:autoSpaceDE w:val="0"/>
        <w:autoSpaceDN w:val="0"/>
        <w:adjustRightInd w:val="0"/>
        <w:spacing w:after="0" w:line="240" w:lineRule="auto"/>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w:t>
      </w:r>
      <w:r w:rsidR="00D33920" w:rsidRPr="00D33920">
        <w:rPr>
          <w:rFonts w:ascii="Times New Roman" w:eastAsia="Calibri" w:hAnsi="Times New Roman" w:cs="Times New Roman"/>
          <w:i/>
          <w:sz w:val="24"/>
          <w:szCs w:val="24"/>
        </w:rPr>
        <w:t>запрашивать необходимую информацию о ком-либо или о чем-либо;</w:t>
      </w:r>
    </w:p>
    <w:p w:rsidR="00D33920" w:rsidRPr="00D33920" w:rsidRDefault="001400AC" w:rsidP="001400AC">
      <w:pPr>
        <w:widowControl w:val="0"/>
        <w:tabs>
          <w:tab w:val="left" w:pos="-142"/>
          <w:tab w:val="left" w:pos="0"/>
          <w:tab w:val="left" w:pos="142"/>
          <w:tab w:val="left" w:pos="284"/>
        </w:tabs>
        <w:autoSpaceDE w:val="0"/>
        <w:autoSpaceDN w:val="0"/>
        <w:adjustRightInd w:val="0"/>
        <w:spacing w:after="0" w:line="24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00D33920" w:rsidRPr="00D33920">
        <w:rPr>
          <w:rFonts w:ascii="Times New Roman" w:eastAsia="Calibri" w:hAnsi="Times New Roman" w:cs="Times New Roman"/>
          <w:i/>
          <w:sz w:val="24"/>
          <w:szCs w:val="24"/>
        </w:rPr>
        <w:t>приглашать к совместной деятельности (например, к игре), используя при этом адекватные средства;</w:t>
      </w:r>
    </w:p>
    <w:p w:rsidR="00D33920" w:rsidRPr="00D33920" w:rsidRDefault="001400AC" w:rsidP="001400AC">
      <w:pPr>
        <w:widowControl w:val="0"/>
        <w:tabs>
          <w:tab w:val="left" w:pos="-142"/>
          <w:tab w:val="left" w:pos="0"/>
          <w:tab w:val="left" w:pos="142"/>
          <w:tab w:val="left" w:pos="284"/>
        </w:tabs>
        <w:autoSpaceDE w:val="0"/>
        <w:autoSpaceDN w:val="0"/>
        <w:adjustRightInd w:val="0"/>
        <w:spacing w:after="0" w:line="240" w:lineRule="auto"/>
        <w:contextualSpacing/>
        <w:rPr>
          <w:rFonts w:ascii="Times New Roman" w:eastAsia="Calibri" w:hAnsi="Times New Roman" w:cs="Times New Roman"/>
          <w:i/>
          <w:sz w:val="24"/>
          <w:szCs w:val="24"/>
        </w:rPr>
      </w:pPr>
      <w:r>
        <w:rPr>
          <w:rFonts w:ascii="Times New Roman" w:eastAsia="Calibri" w:hAnsi="Times New Roman" w:cs="Times New Roman"/>
          <w:i/>
          <w:sz w:val="24"/>
          <w:szCs w:val="24"/>
        </w:rPr>
        <w:t>-</w:t>
      </w:r>
      <w:r w:rsidR="00D33920" w:rsidRPr="00D33920">
        <w:rPr>
          <w:rFonts w:ascii="Times New Roman" w:eastAsia="Calibri" w:hAnsi="Times New Roman" w:cs="Times New Roman"/>
          <w:i/>
          <w:sz w:val="24"/>
          <w:szCs w:val="24"/>
        </w:rPr>
        <w:t>обменяться мнениями о прочитанном или увиденном, аргументируя свою точку зрения.</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Аудирование </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2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понимать и реагировать на устное высказывание партнеров по общению в пределах сфер, тематики и ситуаций общения, обозначенных программой;</w:t>
      </w:r>
    </w:p>
    <w:p w:rsidR="00D33920" w:rsidRPr="00D33920" w:rsidRDefault="00D33920" w:rsidP="00F96BD3">
      <w:pPr>
        <w:widowControl w:val="0"/>
        <w:numPr>
          <w:ilvl w:val="0"/>
          <w:numId w:val="2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понимать просьбы и указания учителя, сверстников, связанные с учебными и игровыми ситуациями в классе;</w:t>
      </w:r>
    </w:p>
    <w:p w:rsidR="00D33920" w:rsidRPr="00D33920" w:rsidRDefault="00D33920" w:rsidP="00F96BD3">
      <w:pPr>
        <w:widowControl w:val="0"/>
        <w:numPr>
          <w:ilvl w:val="0"/>
          <w:numId w:val="2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w:t>
      </w:r>
    </w:p>
    <w:p w:rsidR="00D33920" w:rsidRPr="00D33920" w:rsidRDefault="00D33920" w:rsidP="00F96BD3">
      <w:pPr>
        <w:widowControl w:val="0"/>
        <w:numPr>
          <w:ilvl w:val="0"/>
          <w:numId w:val="2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полностью и точно понимать короткие сообщения, в основном монологического характера, построенные на знакомом учащимся языковом материале.</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3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догадываться о значении некоторых слов по контексту;</w:t>
      </w:r>
    </w:p>
    <w:p w:rsidR="00D33920" w:rsidRPr="00D33920" w:rsidRDefault="00D33920" w:rsidP="00F96BD3">
      <w:pPr>
        <w:widowControl w:val="0"/>
        <w:numPr>
          <w:ilvl w:val="0"/>
          <w:numId w:val="3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догадываться о значении слов по словообразовательным элементам или по сходству звучания со словами родного языка;</w:t>
      </w:r>
    </w:p>
    <w:p w:rsidR="00D33920" w:rsidRPr="00D33920" w:rsidRDefault="00D33920" w:rsidP="00F96BD3">
      <w:pPr>
        <w:widowControl w:val="0"/>
        <w:numPr>
          <w:ilvl w:val="0"/>
          <w:numId w:val="3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«обходить» незнакомые слова, не мешающие пониманию основного содержания текста;</w:t>
      </w:r>
    </w:p>
    <w:p w:rsidR="00D33920" w:rsidRPr="00D33920" w:rsidRDefault="00D33920" w:rsidP="00F96BD3">
      <w:pPr>
        <w:widowControl w:val="0"/>
        <w:numPr>
          <w:ilvl w:val="0"/>
          <w:numId w:val="3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переспрашивать с целью уточнения содержания с помощью соответствующих клише типа: «Excuse me?» и т.д.</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Чтение </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3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выразительно читать вслух;</w:t>
      </w:r>
    </w:p>
    <w:p w:rsidR="00D33920" w:rsidRPr="00D33920" w:rsidRDefault="00D33920" w:rsidP="00F96BD3">
      <w:pPr>
        <w:widowControl w:val="0"/>
        <w:numPr>
          <w:ilvl w:val="0"/>
          <w:numId w:val="3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читать про себя с целью:</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lastRenderedPageBreak/>
        <w:t>а) понимания основного содержания учебных, а также несложных аутентичных текстов;</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lang w:eastAsia="ru-RU"/>
        </w:rPr>
      </w:pPr>
      <w:r w:rsidRPr="00D33920">
        <w:rPr>
          <w:rFonts w:ascii="Times New Roman" w:eastAsia="Times New Roman" w:hAnsi="Times New Roman" w:cs="Times New Roman"/>
          <w:sz w:val="24"/>
          <w:szCs w:val="24"/>
          <w:lang w:eastAsia="ru-RU"/>
        </w:rPr>
        <w:t xml:space="preserve">б)   поиска необходимой (интересующей) информации (приемы поискового чтения). </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32"/>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D33920" w:rsidRPr="00D33920" w:rsidRDefault="00D33920" w:rsidP="00F96BD3">
      <w:pPr>
        <w:widowControl w:val="0"/>
        <w:numPr>
          <w:ilvl w:val="0"/>
          <w:numId w:val="32"/>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вслух текст, построенный на изученном языковом материале, соблюдая правила произношения и соответствующую интонацию.</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Письмо </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4-го класса научится: </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писать короткое поздравление (с днем рождения, Новым годом, Рождеством) с опорой на образец, выражать пожелание;</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составлять и записывать план прочитанного;</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составлять и записывать рассказ на определенную тему;</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списывать текст, вставляя в него пропущенные слова в соответствии с контекстом;</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D33920" w:rsidRPr="00D33920" w:rsidRDefault="00D33920" w:rsidP="00F96BD3">
      <w:pPr>
        <w:widowControl w:val="0"/>
        <w:numPr>
          <w:ilvl w:val="0"/>
          <w:numId w:val="33"/>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составлять подписи к картинкам.</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 </w:t>
      </w:r>
    </w:p>
    <w:p w:rsidR="00D33920" w:rsidRPr="00D33920" w:rsidRDefault="00D33920" w:rsidP="00F96BD3">
      <w:pPr>
        <w:widowControl w:val="0"/>
        <w:numPr>
          <w:ilvl w:val="0"/>
          <w:numId w:val="34"/>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письменно отвечать на вопросы по прочитанному тексту (с опорой на текст);</w:t>
      </w:r>
    </w:p>
    <w:p w:rsidR="00D33920" w:rsidRPr="00D33920" w:rsidRDefault="00D33920" w:rsidP="00F96BD3">
      <w:pPr>
        <w:widowControl w:val="0"/>
        <w:numPr>
          <w:ilvl w:val="0"/>
          <w:numId w:val="34"/>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составлять план устного сообщения в виде ключевых слов, делать выписки их текста;</w:t>
      </w:r>
    </w:p>
    <w:p w:rsidR="00D33920" w:rsidRPr="00D33920" w:rsidRDefault="00D33920" w:rsidP="00F96BD3">
      <w:pPr>
        <w:widowControl w:val="0"/>
        <w:numPr>
          <w:ilvl w:val="0"/>
          <w:numId w:val="34"/>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Языковые средства и навыки оперирования ими</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Графика, каллиграфия, орфография</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35"/>
        </w:numPr>
        <w:autoSpaceDE w:val="0"/>
        <w:autoSpaceDN w:val="0"/>
        <w:adjustRightInd w:val="0"/>
        <w:spacing w:after="0" w:line="240" w:lineRule="auto"/>
        <w:ind w:left="284"/>
        <w:contextualSpacing/>
        <w:rPr>
          <w:rFonts w:ascii="Times New Roman" w:eastAsia="Calibri" w:hAnsi="Times New Roman" w:cs="Times New Roman"/>
          <w:sz w:val="24"/>
          <w:szCs w:val="24"/>
        </w:rPr>
      </w:pPr>
      <w:r w:rsidRPr="00D33920">
        <w:rPr>
          <w:rFonts w:ascii="Times New Roman" w:eastAsia="Calibri"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D33920" w:rsidRPr="00D33920" w:rsidRDefault="00D33920" w:rsidP="00F96BD3">
      <w:pPr>
        <w:widowControl w:val="0"/>
        <w:numPr>
          <w:ilvl w:val="0"/>
          <w:numId w:val="35"/>
        </w:numPr>
        <w:autoSpaceDE w:val="0"/>
        <w:autoSpaceDN w:val="0"/>
        <w:adjustRightInd w:val="0"/>
        <w:spacing w:after="0" w:line="240" w:lineRule="auto"/>
        <w:ind w:left="284"/>
        <w:contextualSpacing/>
        <w:rPr>
          <w:rFonts w:ascii="Times New Roman" w:eastAsia="Calibri" w:hAnsi="Times New Roman" w:cs="Times New Roman"/>
          <w:sz w:val="24"/>
          <w:szCs w:val="24"/>
        </w:rPr>
      </w:pPr>
      <w:r w:rsidRPr="00D33920">
        <w:rPr>
          <w:rFonts w:ascii="Times New Roman" w:eastAsia="Calibri" w:hAnsi="Times New Roman" w:cs="Times New Roman"/>
          <w:sz w:val="24"/>
          <w:szCs w:val="24"/>
        </w:rPr>
        <w:t>пользоваться английским алфавитом, знать последовательность букв в нем;</w:t>
      </w:r>
    </w:p>
    <w:p w:rsidR="00D33920" w:rsidRPr="00D33920" w:rsidRDefault="00D33920" w:rsidP="00F96BD3">
      <w:pPr>
        <w:widowControl w:val="0"/>
        <w:numPr>
          <w:ilvl w:val="0"/>
          <w:numId w:val="35"/>
        </w:numPr>
        <w:autoSpaceDE w:val="0"/>
        <w:autoSpaceDN w:val="0"/>
        <w:adjustRightInd w:val="0"/>
        <w:spacing w:after="0" w:line="240" w:lineRule="auto"/>
        <w:ind w:left="284"/>
        <w:contextualSpacing/>
        <w:rPr>
          <w:rFonts w:ascii="Times New Roman" w:eastAsia="Calibri" w:hAnsi="Times New Roman" w:cs="Times New Roman"/>
          <w:sz w:val="24"/>
          <w:szCs w:val="24"/>
        </w:rPr>
      </w:pPr>
      <w:r w:rsidRPr="00D33920">
        <w:rPr>
          <w:rFonts w:ascii="Times New Roman" w:eastAsia="Calibri" w:hAnsi="Times New Roman" w:cs="Times New Roman"/>
          <w:sz w:val="24"/>
          <w:szCs w:val="24"/>
        </w:rPr>
        <w:t>отличать буквы от знаков транскрипции.</w:t>
      </w:r>
    </w:p>
    <w:p w:rsidR="00D33920" w:rsidRPr="00D33920" w:rsidRDefault="00D33920" w:rsidP="00F96BD3">
      <w:pPr>
        <w:widowControl w:val="0"/>
        <w:numPr>
          <w:ilvl w:val="0"/>
          <w:numId w:val="35"/>
        </w:numPr>
        <w:autoSpaceDE w:val="0"/>
        <w:autoSpaceDN w:val="0"/>
        <w:adjustRightInd w:val="0"/>
        <w:spacing w:after="0" w:line="240" w:lineRule="auto"/>
        <w:ind w:left="284"/>
        <w:contextualSpacing/>
        <w:rPr>
          <w:rFonts w:ascii="Times New Roman" w:eastAsia="Calibri" w:hAnsi="Times New Roman" w:cs="Times New Roman"/>
          <w:sz w:val="24"/>
          <w:szCs w:val="24"/>
        </w:rPr>
      </w:pPr>
      <w:r w:rsidRPr="00D33920">
        <w:rPr>
          <w:rFonts w:ascii="Times New Roman" w:eastAsia="Calibri" w:hAnsi="Times New Roman" w:cs="Times New Roman"/>
          <w:sz w:val="24"/>
          <w:szCs w:val="24"/>
        </w:rPr>
        <w:t>применять основные правила чтения и орфографии (умение их применять при чтении и письме).</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 </w:t>
      </w:r>
    </w:p>
    <w:p w:rsidR="00D33920" w:rsidRPr="00D33920" w:rsidRDefault="00D33920" w:rsidP="00F96BD3">
      <w:pPr>
        <w:widowControl w:val="0"/>
        <w:numPr>
          <w:ilvl w:val="0"/>
          <w:numId w:val="36"/>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группировать слова в соответствии с изученными правилами чтения;</w:t>
      </w:r>
    </w:p>
    <w:p w:rsidR="00D33920" w:rsidRPr="00D33920" w:rsidRDefault="00D33920" w:rsidP="00F96BD3">
      <w:pPr>
        <w:widowControl w:val="0"/>
        <w:numPr>
          <w:ilvl w:val="0"/>
          <w:numId w:val="36"/>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уточнять написание слова по словарю.</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Фонетическая сторона речи</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37"/>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произносить все звуки английского алфавита;</w:t>
      </w:r>
    </w:p>
    <w:p w:rsidR="00D33920" w:rsidRPr="00D33920" w:rsidRDefault="00D33920" w:rsidP="00F96BD3">
      <w:pPr>
        <w:widowControl w:val="0"/>
        <w:numPr>
          <w:ilvl w:val="0"/>
          <w:numId w:val="37"/>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различать на слух звуки английского и русского алфавита;</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w:t>
      </w:r>
    </w:p>
    <w:p w:rsidR="00D33920" w:rsidRPr="00D33920" w:rsidRDefault="00D33920" w:rsidP="00F96BD3">
      <w:pPr>
        <w:widowControl w:val="0"/>
        <w:numPr>
          <w:ilvl w:val="0"/>
          <w:numId w:val="38"/>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соблюдать интонацию перечисления;</w:t>
      </w:r>
    </w:p>
    <w:p w:rsidR="00D33920" w:rsidRPr="00D33920" w:rsidRDefault="00D33920" w:rsidP="00F96BD3">
      <w:pPr>
        <w:widowControl w:val="0"/>
        <w:numPr>
          <w:ilvl w:val="0"/>
          <w:numId w:val="38"/>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читать изучаемые слова по транскрипции;</w:t>
      </w:r>
    </w:p>
    <w:p w:rsidR="00D33920" w:rsidRPr="00D33920" w:rsidRDefault="00D33920" w:rsidP="00F96BD3">
      <w:pPr>
        <w:widowControl w:val="0"/>
        <w:numPr>
          <w:ilvl w:val="0"/>
          <w:numId w:val="38"/>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грамотно в интонационном отношении оформлять различные типы предложений.</w:t>
      </w:r>
    </w:p>
    <w:p w:rsidR="00D33920" w:rsidRPr="00D33920" w:rsidRDefault="00D33920" w:rsidP="00F96BD3">
      <w:pPr>
        <w:widowControl w:val="0"/>
        <w:numPr>
          <w:ilvl w:val="0"/>
          <w:numId w:val="38"/>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адекватно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rsidR="00D33920" w:rsidRPr="00D33920" w:rsidRDefault="00D33920" w:rsidP="00F96BD3">
      <w:pPr>
        <w:widowControl w:val="0"/>
        <w:numPr>
          <w:ilvl w:val="0"/>
          <w:numId w:val="38"/>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 xml:space="preserve">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w:t>
      </w:r>
      <w:r w:rsidRPr="00D33920">
        <w:rPr>
          <w:rFonts w:ascii="Times New Roman" w:eastAsia="Calibri" w:hAnsi="Times New Roman" w:cs="Times New Roman"/>
          <w:i/>
          <w:sz w:val="24"/>
          <w:szCs w:val="24"/>
        </w:rPr>
        <w:lastRenderedPageBreak/>
        <w:t>коммуникативных типов предложений (утверждения, вопроса, побуждения).</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Лексическая сторона речи</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научится: </w:t>
      </w:r>
    </w:p>
    <w:p w:rsidR="00D33920" w:rsidRPr="00D33920" w:rsidRDefault="00D33920" w:rsidP="00F96BD3">
      <w:pPr>
        <w:widowControl w:val="0"/>
        <w:numPr>
          <w:ilvl w:val="0"/>
          <w:numId w:val="3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w:t>
      </w:r>
    </w:p>
    <w:p w:rsidR="00D33920" w:rsidRPr="00D33920" w:rsidRDefault="00D33920" w:rsidP="00F96BD3">
      <w:pPr>
        <w:widowControl w:val="0"/>
        <w:numPr>
          <w:ilvl w:val="0"/>
          <w:numId w:val="39"/>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употреблять в процессе общения активную лексику в соответствии с коммуникативной задачей;</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получит возможность научиться: </w:t>
      </w:r>
    </w:p>
    <w:p w:rsidR="00D33920" w:rsidRPr="00D33920" w:rsidRDefault="00D33920" w:rsidP="00F96BD3">
      <w:pPr>
        <w:widowControl w:val="0"/>
        <w:numPr>
          <w:ilvl w:val="0"/>
          <w:numId w:val="4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простые словообразовательные элементы;</w:t>
      </w:r>
    </w:p>
    <w:p w:rsidR="00D33920" w:rsidRPr="00D33920" w:rsidRDefault="00D33920" w:rsidP="00F96BD3">
      <w:pPr>
        <w:widowControl w:val="0"/>
        <w:numPr>
          <w:ilvl w:val="0"/>
          <w:numId w:val="4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опираться на языковую догадку в процессе чтения и аудирования (интернациональные и сложные слова).</w:t>
      </w:r>
    </w:p>
    <w:p w:rsidR="00D33920" w:rsidRPr="00D33920" w:rsidRDefault="00D33920" w:rsidP="00F96BD3">
      <w:pPr>
        <w:widowControl w:val="0"/>
        <w:numPr>
          <w:ilvl w:val="0"/>
          <w:numId w:val="40"/>
        </w:numPr>
        <w:autoSpaceDE w:val="0"/>
        <w:autoSpaceDN w:val="0"/>
        <w:adjustRightInd w:val="0"/>
        <w:spacing w:after="0" w:line="240" w:lineRule="auto"/>
        <w:ind w:left="283" w:hanging="357"/>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D33920" w:rsidRPr="00D33920" w:rsidRDefault="00D33920" w:rsidP="00F96BD3">
      <w:pPr>
        <w:widowControl w:val="0"/>
        <w:numPr>
          <w:ilvl w:val="0"/>
          <w:numId w:val="40"/>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узнавать о способах словообразования (словосложение и аффиксация), о заимствованиях из других языков (интернациональные слова).</w:t>
      </w:r>
    </w:p>
    <w:p w:rsidR="00D33920" w:rsidRPr="00D33920" w:rsidRDefault="00D33920" w:rsidP="00D33920">
      <w:pPr>
        <w:spacing w:after="0" w:line="240" w:lineRule="auto"/>
        <w:ind w:left="284"/>
        <w:contextualSpacing/>
        <w:jc w:val="both"/>
        <w:rPr>
          <w:rFonts w:ascii="Times New Roman" w:eastAsia="Times New Roman" w:hAnsi="Times New Roman" w:cs="Times New Roman"/>
          <w:b/>
          <w:sz w:val="24"/>
          <w:szCs w:val="24"/>
          <w:lang w:eastAsia="ru-RU"/>
        </w:rPr>
      </w:pPr>
      <w:r w:rsidRPr="00D33920">
        <w:rPr>
          <w:rFonts w:ascii="Times New Roman" w:eastAsia="Times New Roman" w:hAnsi="Times New Roman" w:cs="Times New Roman"/>
          <w:b/>
          <w:sz w:val="24"/>
          <w:szCs w:val="24"/>
          <w:lang w:eastAsia="ru-RU"/>
        </w:rPr>
        <w:t>Грамматическая сторона речи</w:t>
      </w:r>
    </w:p>
    <w:p w:rsidR="00D33920" w:rsidRPr="00D33920" w:rsidRDefault="00D33920" w:rsidP="00F96BD3">
      <w:pPr>
        <w:widowControl w:val="0"/>
        <w:numPr>
          <w:ilvl w:val="0"/>
          <w:numId w:val="41"/>
        </w:numPr>
        <w:autoSpaceDE w:val="0"/>
        <w:autoSpaceDN w:val="0"/>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4-го класса научится: </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употреблять речевые образцы с глаголами to have, to be, модальными и смысловыми глаголами в настоящем времени;</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употреблять правильный порядок слов в предложении;</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употреблять единственное и множественное числовключая случаи man — men, woman — women, mouse — mice, fish — fish, deer — deer, sheep — sheep, goose — geese;</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оперировать вопросительными словами (who, what, when, where, why, how) в продуктивных видах речевой деятельности (говорении и письме);</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lang w:val="en-US"/>
        </w:rPr>
      </w:pPr>
      <w:r w:rsidRPr="00D33920">
        <w:rPr>
          <w:rFonts w:ascii="Times New Roman" w:eastAsia="Calibri" w:hAnsi="Times New Roman" w:cs="Times New Roman"/>
          <w:sz w:val="24"/>
          <w:szCs w:val="24"/>
        </w:rPr>
        <w:t xml:space="preserve">оперировать в речи сказуемыми разного типа — а) простым глагольным (Hereads); б) составным именным (Heisapupil. </w:t>
      </w:r>
      <w:r w:rsidRPr="00D33920">
        <w:rPr>
          <w:rFonts w:ascii="Times New Roman" w:eastAsia="Calibri" w:hAnsi="Times New Roman" w:cs="Times New Roman"/>
          <w:sz w:val="24"/>
          <w:szCs w:val="24"/>
          <w:lang w:val="en-US"/>
        </w:rPr>
        <w:t xml:space="preserve">He is ten.); </w:t>
      </w:r>
      <w:r w:rsidRPr="00D33920">
        <w:rPr>
          <w:rFonts w:ascii="Times New Roman" w:eastAsia="Calibri" w:hAnsi="Times New Roman" w:cs="Times New Roman"/>
          <w:sz w:val="24"/>
          <w:szCs w:val="24"/>
        </w:rPr>
        <w:t>составнымглагольным</w:t>
      </w:r>
      <w:r w:rsidRPr="00D33920">
        <w:rPr>
          <w:rFonts w:ascii="Times New Roman" w:eastAsia="Calibri" w:hAnsi="Times New Roman" w:cs="Times New Roman"/>
          <w:sz w:val="24"/>
          <w:szCs w:val="24"/>
          <w:lang w:val="en-US"/>
        </w:rPr>
        <w:t xml:space="preserve"> (I can swim. I like to swim.);</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оперировать в речи безличными предложениями (Itisspring);</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использовать прилагательные в положительной, сравнительной и превосходной степенях сравнения, включая и супплетивные формы (good — better — best; bad — worse — worst);</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выражать коммуникативные намерения с использованием грамматических форм PresentSimple, FutureSimple, PastSimple (включая правильные и неправильные глаголы) — оборота tobegoingto, конструкции thereis/thereare, конструкции I’dliketo... модальных глаголов can и must;</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 xml:space="preserve">использовать </w:t>
      </w:r>
      <w:hyperlink r:id="rId11" w:tooltip="Вспомогательные глаголы" w:history="1">
        <w:r w:rsidRPr="00D33920">
          <w:rPr>
            <w:rFonts w:ascii="Times New Roman" w:eastAsia="Calibri" w:hAnsi="Times New Roman" w:cs="Times New Roman"/>
            <w:color w:val="0000FF"/>
            <w:sz w:val="24"/>
            <w:szCs w:val="24"/>
            <w:u w:val="single"/>
          </w:rPr>
          <w:t>вспомогательные глаголы</w:t>
        </w:r>
      </w:hyperlink>
      <w:r w:rsidRPr="00D33920">
        <w:rPr>
          <w:rFonts w:ascii="Calibri" w:eastAsia="Calibri" w:hAnsi="Calibri" w:cs="Times New Roman"/>
        </w:rPr>
        <w:t xml:space="preserve"> </w:t>
      </w:r>
      <w:r w:rsidRPr="00D33920">
        <w:rPr>
          <w:rFonts w:ascii="Times New Roman" w:eastAsia="Calibri" w:hAnsi="Times New Roman" w:cs="Times New Roman"/>
          <w:sz w:val="24"/>
          <w:szCs w:val="24"/>
        </w:rPr>
        <w:t>tobe и todo для построения необходимых вопросительных, отрицательных конструкций;</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lang w:val="en-US"/>
        </w:rPr>
      </w:pPr>
      <w:r w:rsidRPr="00D33920">
        <w:rPr>
          <w:rFonts w:ascii="Times New Roman" w:eastAsia="Calibri" w:hAnsi="Times New Roman" w:cs="Times New Roman"/>
          <w:sz w:val="24"/>
          <w:szCs w:val="24"/>
        </w:rPr>
        <w:t>оперироватьвречинаречиямивремени</w:t>
      </w:r>
      <w:r w:rsidRPr="00D33920">
        <w:rPr>
          <w:rFonts w:ascii="Times New Roman" w:eastAsia="Calibri" w:hAnsi="Times New Roman" w:cs="Times New Roman"/>
          <w:sz w:val="24"/>
          <w:szCs w:val="24"/>
          <w:lang w:val="en-US"/>
        </w:rPr>
        <w:t xml:space="preserve"> (always, often, sometimes, never, usually, yesterday, tomorrow), </w:t>
      </w:r>
      <w:r w:rsidRPr="00D33920">
        <w:rPr>
          <w:rFonts w:ascii="Times New Roman" w:eastAsia="Calibri" w:hAnsi="Times New Roman" w:cs="Times New Roman"/>
          <w:sz w:val="24"/>
          <w:szCs w:val="24"/>
        </w:rPr>
        <w:t>степенииобразадействия</w:t>
      </w:r>
      <w:r w:rsidRPr="00D33920">
        <w:rPr>
          <w:rFonts w:ascii="Times New Roman" w:eastAsia="Calibri" w:hAnsi="Times New Roman" w:cs="Times New Roman"/>
          <w:sz w:val="24"/>
          <w:szCs w:val="24"/>
          <w:lang w:val="en-US"/>
        </w:rPr>
        <w:t xml:space="preserve"> (very, well, badly, much, little);</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использовать наиболее употребительные предлоги для обозначения временных и пространственных соответствий (by, on, in, at, behind, infrontof, with, from, of, into);</w:t>
      </w:r>
    </w:p>
    <w:p w:rsidR="00D33920" w:rsidRPr="00D33920" w:rsidRDefault="00D33920" w:rsidP="00F96BD3">
      <w:pPr>
        <w:widowControl w:val="0"/>
        <w:numPr>
          <w:ilvl w:val="0"/>
          <w:numId w:val="41"/>
        </w:numPr>
        <w:autoSpaceDE w:val="0"/>
        <w:autoSpaceDN w:val="0"/>
        <w:adjustRightInd w:val="0"/>
        <w:spacing w:after="0" w:line="240" w:lineRule="auto"/>
        <w:ind w:left="284"/>
        <w:contextualSpacing/>
        <w:jc w:val="both"/>
        <w:rPr>
          <w:rFonts w:ascii="Times New Roman" w:eastAsia="Calibri" w:hAnsi="Times New Roman" w:cs="Times New Roman"/>
          <w:sz w:val="24"/>
          <w:szCs w:val="24"/>
        </w:rPr>
      </w:pPr>
      <w:r w:rsidRPr="00D33920">
        <w:rPr>
          <w:rFonts w:ascii="Times New Roman" w:eastAsia="Calibri" w:hAnsi="Times New Roman" w:cs="Times New Roman"/>
          <w:sz w:val="24"/>
          <w:szCs w:val="24"/>
        </w:rPr>
        <w:t xml:space="preserve">использовать в речи личные, указательные, притяжательные и некоторые неопределенные </w:t>
      </w:r>
      <w:hyperlink r:id="rId12" w:tooltip="Местоимения" w:history="1">
        <w:r w:rsidRPr="00D33920">
          <w:rPr>
            <w:rFonts w:ascii="Times New Roman" w:eastAsia="Calibri" w:hAnsi="Times New Roman" w:cs="Times New Roman"/>
            <w:color w:val="0000FF"/>
            <w:sz w:val="24"/>
            <w:szCs w:val="24"/>
            <w:u w:val="single"/>
          </w:rPr>
          <w:t>местоимения</w:t>
        </w:r>
      </w:hyperlink>
      <w:r w:rsidRPr="00D33920">
        <w:rPr>
          <w:rFonts w:ascii="Times New Roman" w:eastAsia="Calibri" w:hAnsi="Times New Roman" w:cs="Times New Roman"/>
          <w:sz w:val="24"/>
          <w:szCs w:val="24"/>
        </w:rPr>
        <w:t>.</w:t>
      </w:r>
    </w:p>
    <w:p w:rsidR="00D33920" w:rsidRPr="00D33920" w:rsidRDefault="00D33920" w:rsidP="00D33920">
      <w:pPr>
        <w:spacing w:after="0" w:line="240" w:lineRule="auto"/>
        <w:ind w:left="284"/>
        <w:contextualSpacing/>
        <w:jc w:val="both"/>
        <w:rPr>
          <w:rFonts w:ascii="Times New Roman" w:eastAsia="Times New Roman" w:hAnsi="Times New Roman" w:cs="Times New Roman"/>
          <w:sz w:val="24"/>
          <w:szCs w:val="24"/>
          <w:u w:val="single"/>
          <w:lang w:eastAsia="ru-RU"/>
        </w:rPr>
      </w:pPr>
      <w:r w:rsidRPr="00D33920">
        <w:rPr>
          <w:rFonts w:ascii="Times New Roman" w:eastAsia="Times New Roman" w:hAnsi="Times New Roman" w:cs="Times New Roman"/>
          <w:sz w:val="24"/>
          <w:szCs w:val="24"/>
          <w:u w:val="single"/>
          <w:lang w:eastAsia="ru-RU"/>
        </w:rPr>
        <w:t>Ученик 4-го класса получит возможность научиться: </w:t>
      </w:r>
    </w:p>
    <w:p w:rsidR="00D33920" w:rsidRPr="00D33920" w:rsidRDefault="00D33920" w:rsidP="00F96BD3">
      <w:pPr>
        <w:widowControl w:val="0"/>
        <w:numPr>
          <w:ilvl w:val="0"/>
          <w:numId w:val="42"/>
        </w:numPr>
        <w:autoSpaceDE w:val="0"/>
        <w:autoSpaceDN w:val="0"/>
        <w:adjustRightInd w:val="0"/>
        <w:spacing w:after="0" w:line="240" w:lineRule="auto"/>
        <w:ind w:left="284"/>
        <w:contextualSpacing/>
        <w:jc w:val="both"/>
        <w:rPr>
          <w:rFonts w:ascii="Times New Roman" w:eastAsia="Calibri" w:hAnsi="Times New Roman" w:cs="Times New Roman"/>
          <w:i/>
          <w:sz w:val="24"/>
          <w:szCs w:val="24"/>
        </w:rPr>
      </w:pPr>
      <w:r w:rsidRPr="00D33920">
        <w:rPr>
          <w:rFonts w:ascii="Times New Roman" w:eastAsia="Calibri" w:hAnsi="Times New Roman" w:cs="Times New Roman"/>
          <w:i/>
          <w:sz w:val="24"/>
          <w:szCs w:val="24"/>
        </w:rPr>
        <w:t>распознавать в тексте и дифференцировать слова по определенным признакам (существительные, прилагательные, модальные/смысловые глаголы);</w:t>
      </w:r>
    </w:p>
    <w:p w:rsidR="00D33920" w:rsidRPr="00D33920" w:rsidRDefault="00D33920" w:rsidP="00F96BD3">
      <w:pPr>
        <w:widowControl w:val="0"/>
        <w:numPr>
          <w:ilvl w:val="0"/>
          <w:numId w:val="42"/>
        </w:numPr>
        <w:tabs>
          <w:tab w:val="left" w:pos="284"/>
        </w:tabs>
        <w:autoSpaceDE w:val="0"/>
        <w:autoSpaceDN w:val="0"/>
        <w:adjustRightInd w:val="0"/>
        <w:spacing w:after="0" w:line="240" w:lineRule="auto"/>
        <w:ind w:left="0" w:hanging="76"/>
        <w:contextualSpacing/>
        <w:jc w:val="both"/>
        <w:rPr>
          <w:rFonts w:ascii="Times New Roman" w:eastAsia="Calibri" w:hAnsi="Times New Roman" w:cs="Times New Roman"/>
          <w:i/>
          <w:sz w:val="24"/>
          <w:szCs w:val="24"/>
          <w:lang w:val="en-US"/>
        </w:rPr>
      </w:pPr>
      <w:r w:rsidRPr="00D33920">
        <w:rPr>
          <w:rFonts w:ascii="Times New Roman" w:eastAsia="Calibri" w:hAnsi="Times New Roman" w:cs="Times New Roman"/>
          <w:i/>
          <w:sz w:val="24"/>
          <w:szCs w:val="24"/>
        </w:rPr>
        <w:t>Распознать</w:t>
      </w:r>
      <w:r w:rsidRPr="00D33920">
        <w:rPr>
          <w:rFonts w:ascii="Times New Roman" w:eastAsia="Calibri" w:hAnsi="Times New Roman" w:cs="Times New Roman"/>
          <w:i/>
          <w:sz w:val="24"/>
          <w:szCs w:val="24"/>
          <w:lang w:val="en-US"/>
        </w:rPr>
        <w:t xml:space="preserve"> </w:t>
      </w:r>
      <w:r w:rsidRPr="00D33920">
        <w:rPr>
          <w:rFonts w:ascii="Times New Roman" w:eastAsia="Calibri" w:hAnsi="Times New Roman" w:cs="Times New Roman"/>
          <w:i/>
          <w:sz w:val="24"/>
          <w:szCs w:val="24"/>
        </w:rPr>
        <w:t>грамматические</w:t>
      </w:r>
      <w:r w:rsidRPr="00D33920">
        <w:rPr>
          <w:rFonts w:ascii="Times New Roman" w:eastAsia="Calibri" w:hAnsi="Times New Roman" w:cs="Times New Roman"/>
          <w:i/>
          <w:sz w:val="24"/>
          <w:szCs w:val="24"/>
          <w:lang w:val="en-US"/>
        </w:rPr>
        <w:t xml:space="preserve"> </w:t>
      </w:r>
      <w:r w:rsidRPr="00D33920">
        <w:rPr>
          <w:rFonts w:ascii="Times New Roman" w:eastAsia="Calibri" w:hAnsi="Times New Roman" w:cs="Times New Roman"/>
          <w:i/>
          <w:sz w:val="24"/>
          <w:szCs w:val="24"/>
        </w:rPr>
        <w:t>формы</w:t>
      </w:r>
      <w:r w:rsidRPr="00D33920">
        <w:rPr>
          <w:rFonts w:ascii="Times New Roman" w:eastAsia="Calibri" w:hAnsi="Times New Roman" w:cs="Times New Roman"/>
          <w:i/>
          <w:sz w:val="24"/>
          <w:szCs w:val="24"/>
          <w:lang w:val="en-US"/>
        </w:rPr>
        <w:t xml:space="preserve"> PresentSimple, FutureSimple, PastSimple </w:t>
      </w:r>
    </w:p>
    <w:p w:rsidR="00D33920" w:rsidRPr="00D33920" w:rsidRDefault="00D33920" w:rsidP="003E1CC2">
      <w:pPr>
        <w:autoSpaceDE w:val="0"/>
        <w:autoSpaceDN w:val="0"/>
        <w:adjustRightInd w:val="0"/>
        <w:spacing w:after="0" w:line="240" w:lineRule="auto"/>
        <w:jc w:val="both"/>
        <w:rPr>
          <w:rFonts w:ascii="Times New Roman" w:hAnsi="Times New Roman" w:cs="Times New Roman"/>
          <w:sz w:val="24"/>
          <w:szCs w:val="24"/>
          <w:lang w:val="en-US"/>
        </w:rPr>
      </w:pPr>
    </w:p>
    <w:p w:rsidR="00A95A2B" w:rsidRPr="00874AD8" w:rsidRDefault="00A95A2B" w:rsidP="003E1CC2">
      <w:pPr>
        <w:autoSpaceDE w:val="0"/>
        <w:autoSpaceDN w:val="0"/>
        <w:adjustRightInd w:val="0"/>
        <w:spacing w:after="0" w:line="240" w:lineRule="auto"/>
        <w:jc w:val="both"/>
        <w:rPr>
          <w:rFonts w:ascii="Times New Roman" w:hAnsi="Times New Roman" w:cs="Times New Roman"/>
          <w:b/>
          <w:bCs/>
          <w:i/>
          <w:iCs/>
          <w:sz w:val="24"/>
          <w:szCs w:val="24"/>
          <w:lang w:val="en-US"/>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lastRenderedPageBreak/>
        <w:t xml:space="preserve">1.2.7. Математика и информатика </w:t>
      </w:r>
    </w:p>
    <w:p w:rsidR="003E1CC2" w:rsidRDefault="00BD58CC"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результате изучения курса математики и информатики обучающиеся МБОУ «Яна Булякская ООШ»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1400AC" w:rsidRPr="001400AC" w:rsidRDefault="001400AC" w:rsidP="001400AC">
      <w:pPr>
        <w:autoSpaceDE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1 класс</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ЧИСЛА И ВЕЛИЧИНЫ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структуру и условные обозначения учебника. Знать порядок счета предметов  в пределах первого десятка.</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представление о различиях понятий  «число», «цифра»</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понятия «геометрические фигуры»</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понятия «геометрические фигуры»</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понятия «больше», «меньше», «выше», «ниже», «длиннее», короче«».</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соседей чисел от 1 до 5,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числовой ряд от 1 до 9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выполнения разностного сравнения.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названия чисел второго десятка.</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порядок следования чисел второго десятка в ряду чисел и на числовом луче.</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порядок следования чисел второго десятка в ряду чисел и на числовом луче.</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числа дальше 20</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десятичный состав двузначных чисел, названия и запись двузначных чисел, </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порядок следования двузначных чисел</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изображённые предметы, находить сходства и различия. Пересчитывать предметы на рисунке, сравнивать количество предметов в группах (больше, меньше, столько же). Различать геометрические фигуры.</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sz w:val="24"/>
          <w:szCs w:val="24"/>
          <w:lang w:eastAsia="ru-RU"/>
        </w:rPr>
        <w:t>Выявлять закономерность в чередовании узоров, воспроизводить и продолжать узор по образцу</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Соотносить количество предметов на рисунке и количество символов (точек, палочек) в тетради.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форму, цвет, размер изображённых предметов.</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sz w:val="24"/>
          <w:szCs w:val="24"/>
          <w:lang w:eastAsia="ru-RU"/>
        </w:rPr>
        <w:t>Упорядочивать изображённые предметы по размеру.</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Моделировать цифры из проволоки и с помощью рисунков (геометрических фигур).</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Устанавливать последовательность рисунков в соответствии с логикой сюжета. Определять положение фигур в таблице, чисел в числовом ряду с помощью слов (после, перед, за, между).</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Использовать порядковые числительные в речи.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Выполнять вычисления в пределах 10 без наглядных опор.</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Обозначать числа второго десятка двумя цифрами. Различать десятки и единицы в записи двузначных чисел. </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sz w:val="24"/>
          <w:szCs w:val="24"/>
          <w:lang w:eastAsia="ru-RU"/>
        </w:rPr>
        <w:t>Сравнивать двузначные числа, ориентируясь: на порядок называния при счёте,</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Решать задачи (нетиповые) с опорой на рисунки. Восстанавливать пропуски в числовом ряду. Восстанавливать деформированные равенства</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 Моделировать десятичный состав двузначных чисел. Узнавать двузначные числа в окружающей действительности и правильно называть их. Наблюдать за сложением одинаковых слагаемых</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АРИФМЕТИЧЕСКИЕ ДЕЙСТВИЯ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понятия «больше», «меньше», «столь же»,.</w:t>
      </w:r>
    </w:p>
    <w:p w:rsidR="001400AC" w:rsidRPr="001400AC" w:rsidRDefault="001400AC" w:rsidP="001400AC">
      <w:pPr>
        <w:spacing w:after="0" w:line="240" w:lineRule="auto"/>
        <w:jc w:val="both"/>
        <w:rPr>
          <w:rFonts w:ascii="Times New Roman" w:eastAsia="Times New Roman" w:hAnsi="Times New Roman" w:cs="Times New Roman"/>
          <w:bCs/>
          <w:i/>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знаки сравнения «=», «&lt;», «&gt;», понятия «равенство», «неравенство», термины « следующее число», « один», « несколько».</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сравнения  чисел с помощью числового ряда. Знать понятие « сумма», « +» , « разность », « -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lastRenderedPageBreak/>
        <w:t>Знать состав числа 3</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состав числа 4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 Знать состав числа 5</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правило перестановки слагаемых. Состав число 6</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состав числа 7, дни недели.</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состав числа 8</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состав число 9</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состав число10</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представление о числовом луче Знать понятия « четные» и  «нечетные» числа</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представления о выборе арифметического действия в соответствии со смыслом задания.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единицу измерения длины километр</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представление о математической  задаче.</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представление о тои,  на сколько увеличилось или уменьшилось число в результате арифметического действия.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числа: разбивая предметы в группах на пары; с помощью числового ряда.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Читать равенства и неравенства, использовать знаки &gt;, &lt;, = при письменной записи равенств и неравенств.</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Увеличивать и уменьшать число на 1, называя следующее и предыдущее число.</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Восстанавливать пропущенные числа в числовом ряду. Составлять числовые равенства, иллюстрирующие состав однозначных чисел.</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Использовать знаки + и – для записи сложения и вычитания.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Выполнять сложение и вычитание в пределах 10 с опорой на наглядность (рисунки, схемы, геометрические модели чисел).</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Использовать при сложении знание переместительного закона, при вычитании взаимосвязь сложения и вычитания.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 Подбирать пропущенные числа, выбирать знак + или – в соответствии со смыслом равенства. Решать задачи в 1 действие на нахождение суммы и остатка.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Читать схемы, иллюстрирующие количество предметов</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Выбирать арифметическое действие в соответствии со смыслом ситуации, вопроса, условия задачи.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Выполнять сложение и вычитание в пределах 10 с опорой на схемы (числовой луч, модель числового ряда).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Считать двойками до 10 и обратно, опираясь на знание о чередовании чётных и нечётных чисел в числовом ряду. </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Прибавлять и вычитать числа 3, 4 с опорой на модель числового ряда.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Составлять на основе вычислений таблицу сложения, пользоваться таблицей сложения как справочным материалом</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Объяснять сходство и различие квадрата и ромба, квадрата и прямоугольника. Различать квадраты и прямоугольники среди других четырёхугольников. Вырезать симметричные фигурки из сложенного листа бумаги. Определять опытным путём (с помощью сгибания) число осей симметрии у квадрата.</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РАБОТА С ТЕКСТОВЫМИ ЗАДАЧАМИ</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«задача», «известные числа», «неизвестное число»</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порядок следования чисел второго десятка в ряду чисел и на числовом луче.</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 выражение», « значение выражения».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десятичный состав двузначных чисел, названия и запись двузначных чисел</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сравнения  чисел с помощью числового ряда.</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представления об округлении  результатов измерения.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Определять данные по условию задачи, дополнять краткую запись условия числовыми данными.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двузначные числа, ориентируясь на десятичный состав.</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lastRenderedPageBreak/>
        <w:t>Решать задачи в несколько действий (нахождение суммы и остатка), задачи на увеличение/уменьшение на несколько единиц</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Записывать данные задачи в форме таблицы.</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Оценивать результат вычислений, отвечая на вопросы: «Хватит ли…», «Можно ли…» и др. Ориентироваться в рисунке-схеме, определять длину пути.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Придумывать задания на вычисления при работе в паре</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ПРОСТРАНСТВЕННЫЕ ОТНОШЕНИЯ. ГЕОМЕТРИЧЕСКИЕ ФИГУРЫ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представления о симметричности фигур., о равенстве фигур,</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таблицу сложения однозначных чисел.</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таблицу сложения однозначных чисел.</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представления о  десятичном принципе построения системы чисел. Знать понятия « десяток», « круглое число»,  последовательность расположение  десятков</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Обозначать круглые числа двумя цифрами. Называть круглые числа.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Выполнять вычисления в пределах 10 без наглядных опор </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Называть двузначные числа.</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 из множества углов – прямой угол; определять длину данного отрезка; читать информацию, записанную в таблицу, содержащую не более трёх строк и трёх столбцов; заполнять таблицу, содержащую не более трёх строк и трёх столбцов; решать арифметические ребусы и числовые головоломки, содержащие не более двух действий</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ГЕОМЕТРИЧЕСКИЕ ВЕЛИЧИНЫ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выполнения разностного сравнения. Знать геометрические фигуры «точка», « круг», «квадрат», « прямоугольник».</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 линия», « отрезок», « ломанная», « многоугольник».</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Иметь представления о процессе измерения длины.. знать правила построения числового луча. </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Различать отрезок, ломаную, замкнутую и незамкнутую линии, отличать многоугольник от других ломаных. Проводить с помощью линейки прямые линии, ломаные, отрезки. Измерять длину отрезка (в сантиметрах) с помощью измерительной линейки. Тренировать письмо цифр.</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числа от 0 до 10.</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Увеличивать и уменьшать числа на 1.</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Восстанавливать пропуски в числовом ряду, пропущенные числа в неравенстве.</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Ориентироваться на листе бумаги, выполняя указания учителя. Моделировать процесс движения на числовом луче.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sz w:val="24"/>
          <w:szCs w:val="24"/>
          <w:lang w:eastAsia="ru-RU"/>
        </w:rPr>
        <w:t>Сравнивать «на глаз» длины отрезков на бумаге в клетку. Описывать линии, используя слова «прямая», «кривая», «пересекаются», «не пересекаются».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РАБОТА С ИНФОРМАЦИЕЙ</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sz w:val="24"/>
          <w:szCs w:val="24"/>
          <w:lang w:eastAsia="ru-RU"/>
        </w:rPr>
      </w:pPr>
      <w:r w:rsidRPr="001400AC">
        <w:rPr>
          <w:rFonts w:ascii="Times New Roman" w:eastAsia="Times New Roman" w:hAnsi="Times New Roman" w:cs="Times New Roman"/>
          <w:b/>
          <w:i/>
          <w:iCs/>
          <w:sz w:val="24"/>
          <w:szCs w:val="24"/>
          <w:lang w:eastAsia="ru-RU"/>
        </w:rPr>
        <w:t>Обучающийся</w:t>
      </w:r>
      <w:r w:rsidRPr="001400AC">
        <w:rPr>
          <w:rFonts w:ascii="Times New Roman" w:eastAsia="Times New Roman" w:hAnsi="Times New Roman" w:cs="Times New Roman"/>
          <w:b/>
          <w:i/>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 слагаемы.»</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порядок следования двузначных чисел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 уменьшаемое», «вычитаемое», « значение разности».</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bCs/>
          <w:iCs/>
          <w:spacing w:val="-10"/>
          <w:sz w:val="24"/>
          <w:szCs w:val="24"/>
          <w:lang w:eastAsia="ru-RU"/>
        </w:rPr>
        <w:t xml:space="preserve">Знать порядок следования двузначных чисел  </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сложения вычитания двузначных чисел без перехода через десяток.</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понятие « объемные предметы» и  « плоские предметы»</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сложения вычитания двузначных чисел без перехода через десяток</w:t>
      </w:r>
    </w:p>
    <w:p w:rsidR="001400AC" w:rsidRPr="001400AC" w:rsidRDefault="001400AC" w:rsidP="001400AC">
      <w:pPr>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Иметь представления о римской записи чисел.</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Cs/>
          <w:iCs/>
          <w:spacing w:val="-10"/>
          <w:sz w:val="24"/>
          <w:szCs w:val="24"/>
          <w:lang w:eastAsia="ru-RU"/>
        </w:rPr>
      </w:pPr>
      <w:r w:rsidRPr="001400AC">
        <w:rPr>
          <w:rFonts w:ascii="Times New Roman" w:eastAsia="Times New Roman" w:hAnsi="Times New Roman" w:cs="Times New Roman"/>
          <w:bCs/>
          <w:iCs/>
          <w:spacing w:val="-10"/>
          <w:sz w:val="24"/>
          <w:szCs w:val="24"/>
          <w:lang w:eastAsia="ru-RU"/>
        </w:rPr>
        <w:t>Знать правила сложения вычитания двузначных чисел без перехода через десяток</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1400AC">
        <w:rPr>
          <w:rFonts w:ascii="Times New Roman" w:eastAsia="Times New Roman" w:hAnsi="Times New Roman" w:cs="Times New Roman"/>
          <w:b/>
          <w:i/>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lastRenderedPageBreak/>
        <w:t>Выполнять сложение и вычитание двузначных чисел в пределах 100 без перехода через десяток.</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значение выражений.</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sz w:val="24"/>
          <w:szCs w:val="24"/>
          <w:lang w:eastAsia="ru-RU"/>
        </w:rPr>
        <w:t>Восстанавливать деформированные равенства. Решать задачи в 1 действие на нахождение слагаемого</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Осознанно выбирать знак арифметического действия для решения задачи и составлять выражение, опираясь на схему.</w:t>
      </w:r>
    </w:p>
    <w:p w:rsidR="001400AC" w:rsidRPr="001400AC" w:rsidRDefault="001400AC" w:rsidP="001400AC">
      <w:pPr>
        <w:spacing w:after="0" w:line="240" w:lineRule="auto"/>
        <w:jc w:val="both"/>
        <w:rPr>
          <w:rFonts w:ascii="Times New Roman" w:eastAsia="Times New Roman" w:hAnsi="Times New Roman" w:cs="Times New Roman"/>
          <w:b/>
          <w:bCs/>
          <w:i/>
          <w:iCs/>
          <w:spacing w:val="-10"/>
          <w:sz w:val="24"/>
          <w:szCs w:val="24"/>
          <w:lang w:eastAsia="ru-RU"/>
        </w:rPr>
      </w:pPr>
      <w:r w:rsidRPr="001400AC">
        <w:rPr>
          <w:rFonts w:ascii="Times New Roman" w:eastAsia="Times New Roman" w:hAnsi="Times New Roman" w:cs="Times New Roman"/>
          <w:sz w:val="24"/>
          <w:szCs w:val="24"/>
          <w:lang w:eastAsia="ru-RU"/>
        </w:rPr>
        <w:t>Решать задачи в 2 действия на нахождение суммы и остатка. Рассуждать при решении задач: «Сколько всего прибавили?», «Сколько всего вычли?».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Наблюдать за вычислениями, находить закономерность в столбиках вычислений, использовать эту закономерность как общий способ вычислений.</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Читать схемы, иллюстрирующие отношение данных как «частей к целому». </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Обосновывать расстановку чисел на схеме, опираясь на отношение данных как «частей к целому».</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Находить логические ошибки при расстановке чисел на схеме.</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Соотносить схему с условием задачи, выбирая подходящую схему из предложенных. Конструировать прямоугольник из частей, выбирая их из заданных. Строить многоугольник и ломаную по заданным вершинам.</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2 класс</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bookmarkStart w:id="0" w:name="_Hlk535046807"/>
      <w:r w:rsidRPr="001400AC">
        <w:rPr>
          <w:rFonts w:ascii="Times New Roman" w:eastAsia="Times New Roman" w:hAnsi="Times New Roman" w:cs="Times New Roman"/>
          <w:b/>
          <w:sz w:val="24"/>
          <w:szCs w:val="24"/>
          <w:lang w:eastAsia="ru-RU"/>
        </w:rPr>
        <w:t>Числа и величины</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F96BD3">
      <w:pPr>
        <w:widowControl w:val="0"/>
        <w:numPr>
          <w:ilvl w:val="0"/>
          <w:numId w:val="9"/>
        </w:numPr>
        <w:autoSpaceDE w:val="0"/>
        <w:autoSpaceDN w:val="0"/>
        <w:spacing w:after="0" w:line="240" w:lineRule="auto"/>
        <w:ind w:left="0"/>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читать, записывать, сравнивать, упорядочивать числа от нуля до ста</w:t>
      </w:r>
    </w:p>
    <w:p w:rsidR="001400AC" w:rsidRPr="001400AC" w:rsidRDefault="001400AC" w:rsidP="00F96BD3">
      <w:pPr>
        <w:widowControl w:val="0"/>
        <w:numPr>
          <w:ilvl w:val="0"/>
          <w:numId w:val="9"/>
        </w:numPr>
        <w:autoSpaceDE w:val="0"/>
        <w:autoSpaceDN w:val="0"/>
        <w:spacing w:after="0" w:line="240" w:lineRule="auto"/>
        <w:ind w:left="0"/>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400AC" w:rsidRPr="001400AC" w:rsidRDefault="001400AC" w:rsidP="00F96BD3">
      <w:pPr>
        <w:widowControl w:val="0"/>
        <w:numPr>
          <w:ilvl w:val="0"/>
          <w:numId w:val="9"/>
        </w:numPr>
        <w:autoSpaceDE w:val="0"/>
        <w:autoSpaceDN w:val="0"/>
        <w:spacing w:after="0" w:line="240" w:lineRule="auto"/>
        <w:ind w:left="0"/>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группировать числа по заданному или самостоятельно установленному признаку;</w:t>
      </w:r>
    </w:p>
    <w:p w:rsidR="001400AC" w:rsidRPr="001400AC" w:rsidRDefault="001400AC" w:rsidP="00F96BD3">
      <w:pPr>
        <w:widowControl w:val="0"/>
        <w:numPr>
          <w:ilvl w:val="0"/>
          <w:numId w:val="9"/>
        </w:numPr>
        <w:shd w:val="clear" w:color="auto" w:fill="FFFFFF"/>
        <w:autoSpaceDE w:val="0"/>
        <w:autoSpaceDN w:val="0"/>
        <w:spacing w:after="0" w:line="240" w:lineRule="auto"/>
        <w:ind w:left="0"/>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классифицировать числа по одному или нескольким основаниям, объяснять свои действия;</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–выбирать единицу для измерения данной величины (длины, массы,   времени), объяснять свои действия.</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xml:space="preserve">-читать, записывать и сравнивать величины   время, длину), используя основные единицы измерения величин и соотношения между ними (час — минута,       дециметр, дециметр — сантиметр, метр — сантиметр,  </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Арифметические действия</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–выполнять письменно действия с двузначными числами (сложение, вычитание, умножение и деление на однозначное,   пределах 100 ) с использованием таблиц сложения и умножения чисел, алгоритмов письменных арифметических действий  </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–выполнять устно сложение, вычитание, умножение и деление однозначных     (в том числе с нулем и числом 1)</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–выполнять действия с величинами;</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 –проводить проверку правильности вычислений (с помощью обратного действия).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xml:space="preserve"> выделять неизвестный компонент арифметического действия и находить его значение;</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–вычислять значение числового выражения (содержащего 2 арифметических действия, со скобками и без скобок).</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Работа с текстовыми задачами</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00AC">
        <w:rPr>
          <w:rFonts w:ascii="Times New Roman" w:eastAsia="Times New Roman" w:hAnsi="Times New Roman" w:cs="Times New Roman"/>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1400AC">
        <w:rPr>
          <w:rFonts w:ascii="Times New Roman" w:eastAsia="Times New Roman" w:hAnsi="Times New Roman" w:cs="Times New Roman"/>
          <w:sz w:val="24"/>
          <w:szCs w:val="24"/>
          <w:lang w:eastAsia="ru-RU"/>
        </w:rPr>
        <w:t>решать арифметическим способом (в 1—2 действия) учебные задачи и задачи, связанные с повседневной жизнью;</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lastRenderedPageBreak/>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–решать задачи в 2 действия;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–находить разные способы решения задачи.</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xml:space="preserve"> -оценивать правильность хода решения и реальность ответа на вопрос задачи.</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Пространственные отношения. Геометрические фигуры</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1400AC">
      <w:pPr>
        <w:spacing w:after="0" w:line="240" w:lineRule="auto"/>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описывать взаимное расположение предметов в пространстве и на плоскости;</w:t>
      </w:r>
    </w:p>
    <w:p w:rsidR="001400AC" w:rsidRPr="001400AC" w:rsidRDefault="001400AC" w:rsidP="001400AC">
      <w:pPr>
        <w:spacing w:after="0" w:line="240" w:lineRule="auto"/>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распознавать, называть, изображать геометрические (отрезок, ломаная, прямой угол, многоугольник, треугольник, прямоугольник, квадрат);</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выполнять построение геометрических фигур с заданными измерениями (отрезок, квадрат,прямоугольник) с помощью линейки, угольника;</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1400AC">
      <w:pPr>
        <w:spacing w:after="0" w:line="240" w:lineRule="auto"/>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-распознавать и называть геометрические тела (куб, шар);</w:t>
      </w:r>
    </w:p>
    <w:p w:rsidR="001400AC" w:rsidRPr="001400AC" w:rsidRDefault="001400AC" w:rsidP="001400AC">
      <w:pPr>
        <w:spacing w:after="0" w:line="240" w:lineRule="auto"/>
        <w:contextualSpacing/>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использовать свойства прямоугольника и квадрата для решения задач;</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-соотносить реальные объекты с моделями геометрических фигур</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Геометрические фигуры</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1400AC">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–измерять длину отрезка;</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xml:space="preserve">–вычислять периметр треугольника, прямоугольника и квадрата </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xml:space="preserve">-вычислять периметр многоугольника  </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Работа с информацией</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w:t>
      </w:r>
      <w:r w:rsidRPr="001400AC">
        <w:rPr>
          <w:rFonts w:ascii="Times New Roman" w:eastAsia="Times New Roman" w:hAnsi="Times New Roman" w:cs="Times New Roman"/>
          <w:b/>
          <w:sz w:val="24"/>
          <w:szCs w:val="24"/>
          <w:lang w:eastAsia="ru-RU"/>
        </w:rPr>
        <w:t xml:space="preserve">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–читать несложные готовые таблицы;</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–заполнять несложные готовые таблицы</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–сравнивать и обобщать информацию, представленную в строках и столбцах несложных таблиц и диаграмм;</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–понимать простейшие выражения, содержащие логические связки и слова («…и…», «если… то…», «верно/неверно, что…», «каждый», «все», «некоторые», «не»);</w:t>
      </w:r>
    </w:p>
    <w:p w:rsidR="001400AC" w:rsidRPr="001400AC" w:rsidRDefault="001400AC" w:rsidP="001400AC">
      <w:pPr>
        <w:shd w:val="clear" w:color="auto" w:fill="FFFFFF"/>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sz w:val="24"/>
          <w:szCs w:val="24"/>
          <w:lang w:eastAsia="ru-RU"/>
        </w:rPr>
        <w:t xml:space="preserve">–планировать несложные исследования, собирать и представлять полученную информацию с помощью таблиц   </w:t>
      </w:r>
    </w:p>
    <w:p w:rsidR="001400AC" w:rsidRPr="001400AC" w:rsidRDefault="001400AC" w:rsidP="001400AC">
      <w:pPr>
        <w:spacing w:after="0" w:line="240" w:lineRule="auto"/>
        <w:jc w:val="both"/>
        <w:rPr>
          <w:rFonts w:ascii="Times New Roman" w:eastAsia="Arial Unicode MS" w:hAnsi="Times New Roman" w:cs="Times New Roman"/>
          <w:b/>
          <w:sz w:val="24"/>
          <w:szCs w:val="24"/>
          <w:lang w:eastAsia="ru-RU"/>
        </w:rPr>
      </w:pPr>
      <w:r w:rsidRPr="001400AC">
        <w:rPr>
          <w:rFonts w:ascii="Times New Roman" w:eastAsia="Arial Unicode MS" w:hAnsi="Times New Roman" w:cs="Times New Roman"/>
          <w:b/>
          <w:sz w:val="24"/>
          <w:szCs w:val="24"/>
          <w:lang w:eastAsia="ru-RU"/>
        </w:rPr>
        <w:t>3 класс</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Числа и величины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Числа и величины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Обучающийся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читать, записывать, сравнивать, упорядочивать числа от нуля до миллиона;</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1400AC">
        <w:rPr>
          <w:rFonts w:ascii="Times New Roman" w:eastAsia="Calibri"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группировать числа по заданному или самостоятельно установленному признаку;</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1400AC" w:rsidRPr="001400AC" w:rsidRDefault="001400AC" w:rsidP="00F96BD3">
      <w:pPr>
        <w:widowControl w:val="0"/>
        <w:numPr>
          <w:ilvl w:val="0"/>
          <w:numId w:val="8"/>
        </w:numPr>
        <w:shd w:val="clear" w:color="auto" w:fill="FFFFFF"/>
        <w:autoSpaceDE w:val="0"/>
        <w:autoSpaceDN w:val="0"/>
        <w:spacing w:after="0" w:line="240" w:lineRule="auto"/>
        <w:ind w:left="0"/>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iCs/>
          <w:sz w:val="24"/>
          <w:szCs w:val="24"/>
          <w:lang w:eastAsia="ru-RU"/>
        </w:rPr>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классифицировать числа по одному или нескольким основаниям, объяснять свои действия;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выбирать единицу для измерения данной величины (дли¬ны, массы, площади, времени), объяснять свои действия.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Арифметические действия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Обучающийся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xml:space="preserve">- выполнять письменно действия с многозначными чис-лами (сложение, вычитание, </w:t>
      </w:r>
      <w:r w:rsidRPr="001400AC">
        <w:rPr>
          <w:rFonts w:ascii="Times New Roman" w:eastAsia="Calibri" w:hAnsi="Times New Roman" w:cs="Times New Roman"/>
          <w:sz w:val="24"/>
          <w:szCs w:val="24"/>
          <w:lang w:eastAsia="ru-RU"/>
        </w:rPr>
        <w:lastRenderedPageBreak/>
        <w:t>умножение и деление на одно-значное, двузначное числа в пределах 10 ООО) с использова¬нием таблиц сложения и умножения чисел, алгоритмов пись-менных арифметических действий (в том числе деления с остатком);</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выделять неизвестный компонент арифметического действия и находить его значение;</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вычислять значение числового выражения (содержаще-го 2—3 арифметических действия, со скобками и без скобок).</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iCs/>
          <w:sz w:val="24"/>
          <w:szCs w:val="24"/>
          <w:lang w:eastAsia="ru-RU"/>
        </w:rPr>
      </w:pPr>
      <w:r w:rsidRPr="001400AC">
        <w:rPr>
          <w:rFonts w:ascii="Times New Roman" w:eastAsia="Calibri" w:hAnsi="Times New Roman" w:cs="Times New Roman"/>
          <w:b/>
          <w:iCs/>
          <w:sz w:val="24"/>
          <w:szCs w:val="24"/>
          <w:lang w:eastAsia="ru-RU"/>
        </w:rPr>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выполнять действия с величинами;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использовать свойства арифметических действий для удобства вычислений;</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Работа с текстовыми задачами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Обучающийся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решать учебные задачи и задачи, связанные с повседневной жизнью, арифметическим способом (в 1—2 действия);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оценивать правильность хода решения и реальность ответа на вопрос задачи.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iCs/>
          <w:sz w:val="24"/>
          <w:szCs w:val="24"/>
          <w:lang w:eastAsia="ru-RU"/>
        </w:rPr>
      </w:pPr>
      <w:r w:rsidRPr="001400AC">
        <w:rPr>
          <w:rFonts w:ascii="Times New Roman" w:eastAsia="Calibri" w:hAnsi="Times New Roman" w:cs="Times New Roman"/>
          <w:b/>
          <w:iCs/>
          <w:sz w:val="24"/>
          <w:szCs w:val="24"/>
          <w:lang w:eastAsia="ru-RU"/>
        </w:rPr>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iCs/>
          <w:sz w:val="24"/>
          <w:szCs w:val="24"/>
          <w:lang w:eastAsia="ru-RU"/>
        </w:rPr>
      </w:pPr>
      <w:r w:rsidRPr="001400AC">
        <w:rPr>
          <w:rFonts w:ascii="Times New Roman" w:eastAsia="Calibri" w:hAnsi="Times New Roman" w:cs="Times New Roman"/>
          <w:iCs/>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iCs/>
          <w:sz w:val="24"/>
          <w:szCs w:val="24"/>
          <w:lang w:eastAsia="ru-RU"/>
        </w:rPr>
      </w:pPr>
      <w:r w:rsidRPr="001400AC">
        <w:rPr>
          <w:rFonts w:ascii="Times New Roman" w:eastAsia="Calibri" w:hAnsi="Times New Roman" w:cs="Times New Roman"/>
          <w:iCs/>
          <w:sz w:val="24"/>
          <w:szCs w:val="24"/>
          <w:lang w:eastAsia="ru-RU"/>
        </w:rPr>
        <w:t>- решать задачи в 3—4 действия;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iCs/>
          <w:sz w:val="24"/>
          <w:szCs w:val="24"/>
          <w:lang w:eastAsia="ru-RU"/>
        </w:rPr>
      </w:pPr>
      <w:r w:rsidRPr="001400AC">
        <w:rPr>
          <w:rFonts w:ascii="Times New Roman" w:eastAsia="Calibri" w:hAnsi="Times New Roman" w:cs="Times New Roman"/>
          <w:iCs/>
          <w:sz w:val="24"/>
          <w:szCs w:val="24"/>
          <w:lang w:eastAsia="ru-RU"/>
        </w:rPr>
        <w:t>- находить разные способы решения задачи.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Пространственные отношения. Геометрические фигуры.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iCs/>
          <w:sz w:val="24"/>
          <w:szCs w:val="24"/>
          <w:lang w:eastAsia="ru-RU"/>
        </w:rPr>
        <w:t>Обучающийся</w:t>
      </w:r>
      <w:r w:rsidRPr="001400AC">
        <w:rPr>
          <w:rFonts w:ascii="Times New Roman" w:eastAsia="Calibri" w:hAnsi="Times New Roman" w:cs="Times New Roman"/>
          <w:b/>
          <w:sz w:val="24"/>
          <w:szCs w:val="24"/>
          <w:lang w:eastAsia="ru-RU"/>
        </w:rPr>
        <w:t xml:space="preserve">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описывать взаимное расположение предметов в пространстве и на плоскости;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использовать свойства прямоугольника и квадрата для решения задач;</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распознавать и называть геометрические тела (куб, шар);</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соотносить реальные объекты с моделями геометрических фигур</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iCs/>
          <w:sz w:val="24"/>
          <w:szCs w:val="24"/>
          <w:lang w:eastAsia="ru-RU"/>
        </w:rPr>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распознавать, различать и называть геометрические тела: параллелепипед, пирамиду, цилиндр, конус.</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Геометрические величины.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iCs/>
          <w:sz w:val="24"/>
          <w:szCs w:val="24"/>
          <w:lang w:eastAsia="ru-RU"/>
        </w:rPr>
        <w:t>Обучающийся</w:t>
      </w:r>
      <w:r w:rsidRPr="001400AC">
        <w:rPr>
          <w:rFonts w:ascii="Times New Roman" w:eastAsia="Calibri" w:hAnsi="Times New Roman" w:cs="Times New Roman"/>
          <w:b/>
          <w:sz w:val="24"/>
          <w:szCs w:val="24"/>
          <w:lang w:eastAsia="ru-RU"/>
        </w:rPr>
        <w:t xml:space="preserve">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измерять длину отрезка;</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вычислять периметр треугольника, прямоугольника,  квадрата, площадь прямоугольника и квадрата;</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оценивать размеры геометрических объектов, расстояния приближённо (на глаз).</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iCs/>
          <w:sz w:val="24"/>
          <w:szCs w:val="24"/>
          <w:lang w:eastAsia="ru-RU"/>
        </w:rPr>
      </w:pPr>
      <w:r w:rsidRPr="001400AC">
        <w:rPr>
          <w:rFonts w:ascii="Times New Roman" w:eastAsia="Calibri" w:hAnsi="Times New Roman" w:cs="Times New Roman"/>
          <w:b/>
          <w:iCs/>
          <w:sz w:val="24"/>
          <w:szCs w:val="24"/>
          <w:lang w:eastAsia="ru-RU"/>
        </w:rPr>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вычислять периметр многоугольника, площадь фигуры, составленной из прямоугольников</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sz w:val="24"/>
          <w:szCs w:val="24"/>
          <w:lang w:eastAsia="ru-RU"/>
        </w:rPr>
        <w:t>Работа с информацией:</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sz w:val="24"/>
          <w:szCs w:val="24"/>
          <w:lang w:eastAsia="ru-RU"/>
        </w:rPr>
      </w:pPr>
      <w:r w:rsidRPr="001400AC">
        <w:rPr>
          <w:rFonts w:ascii="Times New Roman" w:eastAsia="Calibri" w:hAnsi="Times New Roman" w:cs="Times New Roman"/>
          <w:b/>
          <w:iCs/>
          <w:sz w:val="24"/>
          <w:szCs w:val="24"/>
          <w:lang w:eastAsia="ru-RU"/>
        </w:rPr>
        <w:t>Обучающийся</w:t>
      </w:r>
      <w:r w:rsidRPr="001400AC">
        <w:rPr>
          <w:rFonts w:ascii="Times New Roman" w:eastAsia="Calibri" w:hAnsi="Times New Roman" w:cs="Times New Roman"/>
          <w:b/>
          <w:sz w:val="24"/>
          <w:szCs w:val="24"/>
          <w:lang w:eastAsia="ru-RU"/>
        </w:rPr>
        <w:t xml:space="preserve"> научится: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устанавливать истинность (верно, неверно) утверждений о числах, величинах, геометрических фигурах;</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читать несложные готовые таблицы;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заполнять несложные готовые таблицы;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читать несложные готовые столбчатые диаграммы.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b/>
          <w:iCs/>
          <w:sz w:val="24"/>
          <w:szCs w:val="24"/>
          <w:lang w:eastAsia="ru-RU"/>
        </w:rPr>
      </w:pPr>
      <w:r w:rsidRPr="001400AC">
        <w:rPr>
          <w:rFonts w:ascii="Times New Roman" w:eastAsia="Calibri" w:hAnsi="Times New Roman" w:cs="Times New Roman"/>
          <w:b/>
          <w:iCs/>
          <w:sz w:val="24"/>
          <w:szCs w:val="24"/>
          <w:lang w:eastAsia="ru-RU"/>
        </w:rPr>
        <w:lastRenderedPageBreak/>
        <w:t>Обучающийся получит возможность научиться:</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читать несложные готовые круговые диаграммы;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достраивать несложную готовую столбчатую диаграмму:</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сравнивать и обобщать информацию, представленную в  строках и столбцах несложных таблиц и диаграмм;</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понимать простейшие выражения, содержащие логические  связки и слова («... и ...», «если... то...», «верно/неверно, что...», «каждый», «все», «некоторые», «не»);</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составлять, записывать и выполнять инструкцию (простой алгоритм), план поиска информации;</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распознавать одну и ту же информацию, представленную в разной форме (таблицы и диаграммы);</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планировать несложные исследования, собирать и представлять полученную информацию с помощью таблиц и диаграмм;</w:t>
      </w:r>
    </w:p>
    <w:p w:rsidR="001400AC" w:rsidRPr="001400AC" w:rsidRDefault="001400AC" w:rsidP="00F96BD3">
      <w:pPr>
        <w:widowControl w:val="0"/>
        <w:numPr>
          <w:ilvl w:val="0"/>
          <w:numId w:val="8"/>
        </w:numPr>
        <w:tabs>
          <w:tab w:val="left" w:pos="0"/>
        </w:tabs>
        <w:autoSpaceDE w:val="0"/>
        <w:autoSpaceDN w:val="0"/>
        <w:spacing w:after="0" w:line="240" w:lineRule="auto"/>
        <w:ind w:left="0"/>
        <w:jc w:val="both"/>
        <w:rPr>
          <w:rFonts w:ascii="Times New Roman" w:eastAsia="Calibri" w:hAnsi="Times New Roman" w:cs="Times New Roman"/>
          <w:sz w:val="24"/>
          <w:szCs w:val="24"/>
          <w:lang w:eastAsia="ru-RU"/>
        </w:rPr>
      </w:pPr>
      <w:r w:rsidRPr="001400AC">
        <w:rPr>
          <w:rFonts w:ascii="Times New Roman" w:eastAsia="Calibri" w:hAnsi="Times New Roman" w:cs="Times New Roman"/>
          <w:sz w:val="24"/>
          <w:szCs w:val="24"/>
          <w:lang w:eastAsia="ru-RU"/>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1400AC" w:rsidRPr="001400AC" w:rsidRDefault="001400AC" w:rsidP="001400AC">
      <w:pPr>
        <w:spacing w:after="0" w:line="240" w:lineRule="auto"/>
        <w:jc w:val="both"/>
        <w:rPr>
          <w:rFonts w:ascii="Times New Roman" w:eastAsia="Arial Unicode MS" w:hAnsi="Times New Roman" w:cs="Times New Roman"/>
          <w:b/>
          <w:sz w:val="24"/>
          <w:szCs w:val="24"/>
          <w:lang w:eastAsia="ru-RU"/>
        </w:rPr>
      </w:pPr>
      <w:r w:rsidRPr="001400AC">
        <w:rPr>
          <w:rFonts w:ascii="Times New Roman" w:eastAsia="Arial Unicode MS" w:hAnsi="Times New Roman" w:cs="Times New Roman"/>
          <w:b/>
          <w:sz w:val="24"/>
          <w:szCs w:val="24"/>
          <w:lang w:eastAsia="ru-RU"/>
        </w:rPr>
        <w:t>4 класс</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ЧИСЛА И ВЕЛИЧИНЫ</w:t>
      </w:r>
    </w:p>
    <w:bookmarkEnd w:id="0"/>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–читать, записывать, сравнивать, упорядочивать числа от нуля до миллиона;</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–устанавливать закономерность— правило, по которому составлена числовая</w:t>
      </w:r>
      <w:r w:rsidRPr="001400AC">
        <w:rPr>
          <w:rFonts w:ascii="Times New Roman" w:eastAsia="Times New Roman" w:hAnsi="Times New Roman" w:cs="Times New Roman"/>
          <w:sz w:val="24"/>
          <w:szCs w:val="24"/>
          <w:lang w:val="tt-RU" w:eastAsia="ru-RU"/>
        </w:rPr>
        <w:t xml:space="preserve"> </w:t>
      </w:r>
      <w:r w:rsidRPr="001400AC">
        <w:rPr>
          <w:rFonts w:ascii="Times New Roman" w:eastAsia="Times New Roman" w:hAnsi="Times New Roman" w:cs="Times New Roman"/>
          <w:sz w:val="24"/>
          <w:szCs w:val="24"/>
          <w:lang w:eastAsia="ru-RU"/>
        </w:rPr>
        <w:t>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–группировать числа по заданному или самостоятельно установленному признаку;</w:t>
      </w:r>
    </w:p>
    <w:p w:rsidR="001400AC" w:rsidRPr="001400AC" w:rsidRDefault="001400AC" w:rsidP="001400AC">
      <w:pPr>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–классифицировать числа по одному или нескольким основаниям, объяснять свои действия;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400AC">
        <w:rPr>
          <w:rFonts w:ascii="Times New Roman" w:eastAsia="Times New Roman" w:hAnsi="Times New Roman" w:cs="Times New Roman"/>
          <w:sz w:val="24"/>
          <w:szCs w:val="24"/>
          <w:lang w:eastAsia="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минута, минута— секунда; километр— метр, метр— дециметр, дециметр— сантиметр, метр— сантиметр, сантиметр— миллиметр).</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z w:val="24"/>
          <w:szCs w:val="24"/>
          <w:lang w:eastAsia="ru-RU"/>
        </w:rPr>
        <w:t>–</w:t>
      </w:r>
      <w:r w:rsidRPr="001400AC">
        <w:rPr>
          <w:rFonts w:ascii="Times New Roman" w:eastAsia="Times New Roman" w:hAnsi="Times New Roman" w:cs="Times New Roman"/>
          <w:i/>
          <w:iCs/>
          <w:sz w:val="24"/>
          <w:szCs w:val="24"/>
          <w:lang w:eastAsia="ru-RU"/>
        </w:rPr>
        <w:t>выбирать единицу для измерения данной величины (длины, массы, площади, времени), объяснять свои действия.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АРИФМЕТИЧЕСКИЕ ДЕЙСТВИЯ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1400AC">
        <w:rPr>
          <w:rFonts w:ascii="Times New Roman" w:eastAsia="MS Mincho" w:hAnsi="Times New Roman" w:cs="Times New Roman"/>
          <w:sz w:val="24"/>
          <w:szCs w:val="24"/>
        </w:rPr>
        <w:t> </w:t>
      </w:r>
      <w:r w:rsidRPr="001400AC">
        <w:rPr>
          <w:rFonts w:ascii="Times New Roman" w:eastAsia="Times New Roman" w:hAnsi="Times New Roman" w:cs="Times New Roman"/>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–выделять неизвестный компонент арифметического действия и находить его значение;</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арифметических</w:t>
      </w:r>
      <w:r w:rsidRPr="001400AC">
        <w:rPr>
          <w:rFonts w:ascii="Times New Roman" w:eastAsia="Times New Roman" w:hAnsi="Times New Roman" w:cs="Times New Roman"/>
          <w:sz w:val="24"/>
          <w:szCs w:val="24"/>
        </w:rPr>
        <w:t> </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400AC">
        <w:rPr>
          <w:rFonts w:ascii="Times New Roman" w:eastAsia="Times New Roman" w:hAnsi="Times New Roman" w:cs="Times New Roman"/>
          <w:sz w:val="24"/>
          <w:szCs w:val="24"/>
          <w:lang w:eastAsia="ru-RU"/>
        </w:rPr>
        <w:t>–вычислять значение числового выражения (содержащего 2—3 действия, со скобками и без скобок).</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i/>
          <w:sz w:val="24"/>
          <w:szCs w:val="24"/>
        </w:rPr>
      </w:pPr>
      <w:r w:rsidRPr="001400AC">
        <w:rPr>
          <w:rFonts w:ascii="Times New Roman" w:eastAsia="Times New Roman" w:hAnsi="Times New Roman" w:cs="Times New Roman"/>
          <w:i/>
          <w:sz w:val="24"/>
          <w:szCs w:val="24"/>
        </w:rPr>
        <w:t>–</w:t>
      </w:r>
      <w:r w:rsidRPr="001400AC">
        <w:rPr>
          <w:rFonts w:ascii="Times New Roman" w:eastAsia="Times New Roman" w:hAnsi="Times New Roman" w:cs="Times New Roman"/>
          <w:i/>
          <w:iCs/>
          <w:sz w:val="24"/>
          <w:szCs w:val="24"/>
        </w:rPr>
        <w:t>выполнять действия с величинами;</w:t>
      </w:r>
    </w:p>
    <w:p w:rsidR="001400AC" w:rsidRPr="001400AC" w:rsidRDefault="001400AC" w:rsidP="001400AC">
      <w:pPr>
        <w:spacing w:after="0" w:line="240" w:lineRule="auto"/>
        <w:jc w:val="both"/>
        <w:rPr>
          <w:rFonts w:ascii="Times New Roman" w:eastAsia="Times New Roman" w:hAnsi="Times New Roman" w:cs="Times New Roman"/>
          <w:i/>
          <w:sz w:val="24"/>
          <w:szCs w:val="24"/>
        </w:rPr>
      </w:pPr>
      <w:r w:rsidRPr="001400AC">
        <w:rPr>
          <w:rFonts w:ascii="Times New Roman" w:eastAsia="Times New Roman" w:hAnsi="Times New Roman" w:cs="Times New Roman"/>
          <w:i/>
          <w:sz w:val="24"/>
          <w:szCs w:val="24"/>
        </w:rPr>
        <w:t>–</w:t>
      </w:r>
      <w:r w:rsidRPr="001400AC">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1400AC" w:rsidRPr="001400AC" w:rsidRDefault="001400AC" w:rsidP="001400AC">
      <w:pPr>
        <w:spacing w:after="0" w:line="240" w:lineRule="auto"/>
        <w:jc w:val="both"/>
        <w:rPr>
          <w:rFonts w:ascii="Times New Roman" w:eastAsia="Times New Roman" w:hAnsi="Times New Roman" w:cs="Times New Roman"/>
          <w:i/>
          <w:sz w:val="24"/>
          <w:szCs w:val="24"/>
        </w:rPr>
      </w:pPr>
      <w:r w:rsidRPr="001400AC">
        <w:rPr>
          <w:rFonts w:ascii="Times New Roman" w:eastAsia="Times New Roman" w:hAnsi="Times New Roman" w:cs="Times New Roman"/>
          <w:i/>
          <w:sz w:val="24"/>
          <w:szCs w:val="24"/>
        </w:rPr>
        <w:t>–</w:t>
      </w:r>
      <w:r w:rsidRPr="001400AC">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w:t>
      </w:r>
      <w:r w:rsidRPr="001400AC">
        <w:rPr>
          <w:rFonts w:ascii="Times New Roman" w:eastAsia="Times New Roman" w:hAnsi="Times New Roman" w:cs="Times New Roman"/>
          <w:i/>
          <w:iCs/>
          <w:sz w:val="24"/>
          <w:szCs w:val="24"/>
        </w:rPr>
        <w:t> </w:t>
      </w:r>
      <w:r w:rsidRPr="001400AC">
        <w:rPr>
          <w:rFonts w:ascii="Times New Roman" w:eastAsia="Times New Roman" w:hAnsi="Times New Roman" w:cs="Times New Roman"/>
          <w:i/>
          <w:iCs/>
          <w:sz w:val="24"/>
          <w:szCs w:val="24"/>
        </w:rPr>
        <w:t>оценки результата действия и др.)</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РАБОТА С ТЕКСТОВЫМИ ЗАДАЧАМИ</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lastRenderedPageBreak/>
        <w:t>- устанавливать зависимость между величинами, представленными в задаче, планировать ход решения задачи, выбирать и объяснять выбор действий;</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pacing w:val="-2"/>
          <w:sz w:val="24"/>
          <w:szCs w:val="24"/>
          <w:lang w:eastAsia="ru-RU"/>
        </w:rPr>
        <w:t>- решать арифметическим способом (в 1—2</w:t>
      </w:r>
      <w:r w:rsidRPr="001400AC">
        <w:rPr>
          <w:rFonts w:ascii="Times New Roman" w:eastAsia="Times New Roman" w:hAnsi="Times New Roman" w:cs="Times New Roman"/>
          <w:iCs/>
          <w:spacing w:val="-2"/>
          <w:sz w:val="24"/>
          <w:szCs w:val="24"/>
          <w:lang w:eastAsia="ru-RU"/>
        </w:rPr>
        <w:t> </w:t>
      </w:r>
      <w:r w:rsidRPr="001400AC">
        <w:rPr>
          <w:rFonts w:ascii="Times New Roman" w:eastAsia="Times New Roman" w:hAnsi="Times New Roman" w:cs="Times New Roman"/>
          <w:spacing w:val="-2"/>
          <w:sz w:val="24"/>
          <w:szCs w:val="24"/>
          <w:lang w:eastAsia="ru-RU"/>
        </w:rPr>
        <w:t xml:space="preserve">действия) </w:t>
      </w:r>
      <w:r w:rsidRPr="001400AC">
        <w:rPr>
          <w:rFonts w:ascii="Times New Roman" w:eastAsia="Times New Roman" w:hAnsi="Times New Roman" w:cs="Times New Roman"/>
          <w:sz w:val="24"/>
          <w:szCs w:val="24"/>
          <w:lang w:eastAsia="ru-RU"/>
        </w:rPr>
        <w:t>учебные задачи и задачи, связанные с повседневной жизнью;</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решать задачи на нахождение доли величины и вели</w:t>
      </w:r>
      <w:r w:rsidRPr="001400AC">
        <w:rPr>
          <w:rFonts w:ascii="Times New Roman" w:eastAsia="Times New Roman" w:hAnsi="Times New Roman" w:cs="Times New Roman"/>
          <w:spacing w:val="2"/>
          <w:sz w:val="24"/>
          <w:szCs w:val="24"/>
          <w:lang w:eastAsia="ru-RU"/>
        </w:rPr>
        <w:t xml:space="preserve">чины по значению ее доли (половина, треть, четверть, </w:t>
      </w:r>
      <w:r w:rsidRPr="001400AC">
        <w:rPr>
          <w:rFonts w:ascii="Times New Roman" w:eastAsia="Times New Roman" w:hAnsi="Times New Roman" w:cs="Times New Roman"/>
          <w:sz w:val="24"/>
          <w:szCs w:val="24"/>
          <w:lang w:eastAsia="ru-RU"/>
        </w:rPr>
        <w:t>пятая, десятая часть);</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400AC">
        <w:rPr>
          <w:rFonts w:ascii="Times New Roman" w:eastAsia="Times New Roman" w:hAnsi="Times New Roman" w:cs="Times New Roman"/>
          <w:sz w:val="24"/>
          <w:szCs w:val="24"/>
          <w:lang w:eastAsia="ru-RU"/>
        </w:rPr>
        <w:t>- оценивать правильность хода решения и реальность ответа на вопрос задачи.</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1400AC">
        <w:rPr>
          <w:rFonts w:ascii="Times New Roman" w:eastAsia="Times New Roman" w:hAnsi="Times New Roman" w:cs="Times New Roman"/>
          <w:sz w:val="24"/>
          <w:szCs w:val="24"/>
          <w:lang w:eastAsia="ru-RU"/>
        </w:rPr>
        <w:t xml:space="preserve">— </w:t>
      </w:r>
      <w:r w:rsidRPr="001400AC">
        <w:rPr>
          <w:rFonts w:ascii="Times New Roman" w:eastAsia="Times New Roman" w:hAnsi="Times New Roman" w:cs="Times New Roman"/>
          <w:i/>
          <w:iCs/>
          <w:sz w:val="24"/>
          <w:szCs w:val="24"/>
          <w:lang w:eastAsia="ru-RU"/>
        </w:rPr>
        <w:t>составлять задачу по её краткой записи, таблице, чертежу, схеме, диаграмме и т. д.;</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1400AC">
        <w:rPr>
          <w:rFonts w:ascii="Times New Roman" w:eastAsia="Times New Roman" w:hAnsi="Times New Roman" w:cs="Times New Roman"/>
          <w:i/>
          <w:sz w:val="24"/>
          <w:szCs w:val="24"/>
          <w:lang w:eastAsia="ru-RU"/>
        </w:rPr>
        <w:t xml:space="preserve">— </w:t>
      </w:r>
      <w:r w:rsidRPr="001400AC">
        <w:rPr>
          <w:rFonts w:ascii="Times New Roman" w:eastAsia="Times New Roman" w:hAnsi="Times New Roman" w:cs="Times New Roman"/>
          <w:i/>
          <w:iCs/>
          <w:sz w:val="24"/>
          <w:szCs w:val="24"/>
          <w:lang w:eastAsia="ru-RU"/>
        </w:rPr>
        <w:t>преобразовывать данную задачу в новую посредством изменения вопроса, данного в условии задачи, дополнения условия и т. д.;</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1400AC">
        <w:rPr>
          <w:rFonts w:ascii="Times New Roman" w:eastAsia="Times New Roman" w:hAnsi="Times New Roman" w:cs="Times New Roman"/>
          <w:i/>
          <w:sz w:val="24"/>
          <w:szCs w:val="24"/>
          <w:lang w:eastAsia="ru-RU"/>
        </w:rPr>
        <w:t xml:space="preserve">— </w:t>
      </w:r>
      <w:r w:rsidRPr="001400AC">
        <w:rPr>
          <w:rFonts w:ascii="Times New Roman" w:eastAsia="Times New Roman" w:hAnsi="Times New Roman" w:cs="Times New Roman"/>
          <w:i/>
          <w:iCs/>
          <w:sz w:val="24"/>
          <w:szCs w:val="24"/>
          <w:lang w:eastAsia="ru-RU"/>
        </w:rPr>
        <w:t>решать задачи в 4</w:t>
      </w:r>
      <w:r w:rsidRPr="001400AC">
        <w:rPr>
          <w:rFonts w:ascii="Times New Roman" w:eastAsia="Times New Roman" w:hAnsi="Times New Roman" w:cs="Times New Roman"/>
          <w:i/>
          <w:sz w:val="24"/>
          <w:szCs w:val="24"/>
          <w:lang w:eastAsia="ru-RU"/>
        </w:rPr>
        <w:t>—</w:t>
      </w:r>
      <w:r w:rsidRPr="001400AC">
        <w:rPr>
          <w:rFonts w:ascii="Times New Roman" w:eastAsia="Times New Roman" w:hAnsi="Times New Roman" w:cs="Times New Roman"/>
          <w:i/>
          <w:iCs/>
          <w:sz w:val="24"/>
          <w:szCs w:val="24"/>
          <w:lang w:eastAsia="ru-RU"/>
        </w:rPr>
        <w:t>5 действий;</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1400AC">
        <w:rPr>
          <w:rFonts w:ascii="Times New Roman" w:eastAsia="Times New Roman" w:hAnsi="Times New Roman" w:cs="Times New Roman"/>
          <w:i/>
          <w:sz w:val="24"/>
          <w:szCs w:val="24"/>
          <w:lang w:eastAsia="ru-RU"/>
        </w:rPr>
        <w:t xml:space="preserve">— </w:t>
      </w:r>
      <w:r w:rsidRPr="001400AC">
        <w:rPr>
          <w:rFonts w:ascii="Times New Roman" w:eastAsia="Times New Roman" w:hAnsi="Times New Roman" w:cs="Times New Roman"/>
          <w:i/>
          <w:iCs/>
          <w:sz w:val="24"/>
          <w:szCs w:val="24"/>
          <w:lang w:eastAsia="ru-RU"/>
        </w:rPr>
        <w:t>решать текстовые задачи на нахождение дроби от числа и числа по его дроби;</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1400AC">
        <w:rPr>
          <w:rFonts w:ascii="Times New Roman" w:eastAsia="Times New Roman" w:hAnsi="Times New Roman" w:cs="Times New Roman"/>
          <w:i/>
          <w:iCs/>
          <w:sz w:val="24"/>
          <w:szCs w:val="24"/>
          <w:lang w:eastAsia="ru-RU"/>
        </w:rPr>
        <w:t>— находить разные способы решения одной задачи.</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ПРОСТРАНСТВЕННЫЕ ОТНОШЕНИЯ.</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ГЕОМЕТРИЧЕСКИЕ ФИГУРЫ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–описывать взаимное расположение предметов в пространстве и на плоскости;</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–использовать свойства прямоугольника и квадрата для решения задач;</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–распознавать и называть геометрические тела (куб, шар);</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400AC">
        <w:rPr>
          <w:rFonts w:ascii="Times New Roman" w:eastAsia="Times New Roman" w:hAnsi="Times New Roman" w:cs="Times New Roman"/>
          <w:sz w:val="24"/>
          <w:szCs w:val="24"/>
          <w:lang w:eastAsia="ru-RU"/>
        </w:rPr>
        <w:t>–соотносить реальные объекты с моделями геометрических фигур.</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spacing w:after="0" w:line="240" w:lineRule="auto"/>
        <w:jc w:val="both"/>
        <w:rPr>
          <w:rFonts w:ascii="Times New Roman" w:eastAsia="Times New Roman" w:hAnsi="Times New Roman" w:cs="Times New Roman"/>
          <w:sz w:val="24"/>
          <w:szCs w:val="24"/>
        </w:rPr>
      </w:pPr>
      <w:r w:rsidRPr="001400AC">
        <w:rPr>
          <w:rFonts w:ascii="Times New Roman" w:eastAsia="Times New Roman" w:hAnsi="Times New Roman" w:cs="Times New Roman"/>
          <w:sz w:val="24"/>
          <w:szCs w:val="24"/>
        </w:rPr>
        <w:t>- распознавать, различать и называть геометрические тела: параллелепипед, пирамиду, цилиндр, конус.</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ГЕОМЕТРИЧЕСКИЕ ВЕЛИЧИНЫ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измерять длину отрезка;</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pacing w:val="-4"/>
          <w:sz w:val="24"/>
          <w:szCs w:val="24"/>
          <w:lang w:eastAsia="ru-RU"/>
        </w:rPr>
        <w:t>- вычислять периметр треугольника, прямоугольника и квад</w:t>
      </w:r>
      <w:r w:rsidRPr="001400AC">
        <w:rPr>
          <w:rFonts w:ascii="Times New Roman" w:eastAsia="Times New Roman" w:hAnsi="Times New Roman" w:cs="Times New Roman"/>
          <w:sz w:val="24"/>
          <w:szCs w:val="24"/>
          <w:lang w:eastAsia="ru-RU"/>
        </w:rPr>
        <w:t>рата, площадь прямоугольника и квадрата;</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1400AC">
        <w:rPr>
          <w:rFonts w:ascii="Times New Roman" w:eastAsia="Times New Roman" w:hAnsi="Times New Roman" w:cs="Times New Roman"/>
          <w:sz w:val="24"/>
          <w:szCs w:val="24"/>
          <w:lang w:eastAsia="ru-RU"/>
        </w:rPr>
        <w:t>- оценивать размеры геометрических объектов, расстояния приближенно (на глаз).</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1400AC">
        <w:rPr>
          <w:rFonts w:ascii="Times New Roman" w:eastAsia="Times New Roman" w:hAnsi="Times New Roman" w:cs="Times New Roman"/>
          <w:i/>
          <w:iCs/>
          <w:sz w:val="24"/>
          <w:szCs w:val="24"/>
          <w:lang w:eastAsia="ru-RU"/>
        </w:rPr>
        <w:t>- вычислять периметр многоугольника, площадь фигуры, составленной из прямоугольников</w:t>
      </w:r>
      <w:r w:rsidRPr="001400AC">
        <w:rPr>
          <w:rFonts w:ascii="Times New Roman" w:eastAsia="Times New Roman" w:hAnsi="Times New Roman" w:cs="Times New Roman"/>
          <w:iCs/>
          <w:sz w:val="24"/>
          <w:szCs w:val="24"/>
          <w:lang w:eastAsia="ru-RU"/>
        </w:rPr>
        <w:t>.</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РАБОТА С ИНФОРМАЦИЕЙ</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400AC">
        <w:rPr>
          <w:rFonts w:ascii="Times New Roman" w:eastAsia="Times New Roman" w:hAnsi="Times New Roman" w:cs="Times New Roman"/>
          <w:b/>
          <w:sz w:val="24"/>
          <w:szCs w:val="24"/>
          <w:lang w:eastAsia="ru-RU"/>
        </w:rPr>
        <w:t>Выпускник  научится:</w:t>
      </w:r>
    </w:p>
    <w:p w:rsidR="001400AC" w:rsidRPr="001400AC" w:rsidRDefault="001400AC" w:rsidP="001400AC">
      <w:pPr>
        <w:tabs>
          <w:tab w:val="left" w:pos="446"/>
        </w:tabs>
        <w:spacing w:after="0" w:line="240" w:lineRule="auto"/>
        <w:ind w:right="20"/>
        <w:jc w:val="both"/>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устанавливать истинность (верно, читать несложные готовые таблицы;</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заполнять несложные готовые таблицы;</w:t>
      </w:r>
    </w:p>
    <w:p w:rsidR="001400AC" w:rsidRPr="001400AC" w:rsidRDefault="001400AC" w:rsidP="001400AC">
      <w:pPr>
        <w:spacing w:after="0" w:line="240" w:lineRule="auto"/>
        <w:jc w:val="both"/>
        <w:outlineLvl w:val="1"/>
        <w:rPr>
          <w:rFonts w:ascii="Times New Roman" w:eastAsia="Times New Roman" w:hAnsi="Times New Roman" w:cs="Times New Roman"/>
          <w:sz w:val="24"/>
          <w:szCs w:val="24"/>
          <w:lang w:eastAsia="ru-RU"/>
        </w:rPr>
      </w:pPr>
      <w:r w:rsidRPr="001400AC">
        <w:rPr>
          <w:rFonts w:ascii="Times New Roman" w:eastAsia="Times New Roman" w:hAnsi="Times New Roman" w:cs="Times New Roman"/>
          <w:sz w:val="24"/>
          <w:szCs w:val="24"/>
          <w:lang w:eastAsia="ru-RU"/>
        </w:rPr>
        <w:t>- читать несложные готовые столбчатые диаграммы.</w:t>
      </w:r>
    </w:p>
    <w:p w:rsidR="001400AC" w:rsidRPr="001400AC" w:rsidRDefault="001400AC" w:rsidP="001400AC">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1400AC">
        <w:rPr>
          <w:rFonts w:ascii="Times New Roman" w:eastAsia="Times New Roman" w:hAnsi="Times New Roman" w:cs="Times New Roman"/>
          <w:b/>
          <w:iCs/>
          <w:sz w:val="24"/>
          <w:szCs w:val="24"/>
          <w:lang w:eastAsia="ru-RU"/>
        </w:rPr>
        <w:t>Выпускник   получит возможность научиться:</w:t>
      </w:r>
    </w:p>
    <w:p w:rsidR="001400AC" w:rsidRPr="001400AC" w:rsidRDefault="001400AC" w:rsidP="001400AC">
      <w:pPr>
        <w:spacing w:after="0" w:line="240" w:lineRule="auto"/>
        <w:jc w:val="both"/>
        <w:outlineLvl w:val="1"/>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z w:val="24"/>
          <w:szCs w:val="24"/>
          <w:lang w:eastAsia="ru-RU"/>
        </w:rPr>
        <w:t>- читать несложные готовые круговые диаграммы;</w:t>
      </w:r>
    </w:p>
    <w:p w:rsidR="001400AC" w:rsidRPr="001400AC" w:rsidRDefault="001400AC" w:rsidP="001400AC">
      <w:pPr>
        <w:spacing w:after="0" w:line="240" w:lineRule="auto"/>
        <w:jc w:val="both"/>
        <w:outlineLvl w:val="1"/>
        <w:rPr>
          <w:rFonts w:ascii="Times New Roman" w:eastAsia="Times New Roman" w:hAnsi="Times New Roman" w:cs="Times New Roman"/>
          <w:i/>
          <w:spacing w:val="-4"/>
          <w:sz w:val="24"/>
          <w:szCs w:val="24"/>
          <w:lang w:eastAsia="ru-RU"/>
        </w:rPr>
      </w:pPr>
      <w:r w:rsidRPr="001400AC">
        <w:rPr>
          <w:rFonts w:ascii="Times New Roman" w:eastAsia="Times New Roman" w:hAnsi="Times New Roman" w:cs="Times New Roman"/>
          <w:i/>
          <w:spacing w:val="-4"/>
          <w:sz w:val="24"/>
          <w:szCs w:val="24"/>
          <w:lang w:eastAsia="ru-RU"/>
        </w:rPr>
        <w:t>- достраивать несложную готовую столбчатую диаграмму;</w:t>
      </w:r>
    </w:p>
    <w:p w:rsidR="001400AC" w:rsidRPr="001400AC" w:rsidRDefault="001400AC" w:rsidP="001400AC">
      <w:pPr>
        <w:spacing w:after="0" w:line="240" w:lineRule="auto"/>
        <w:jc w:val="both"/>
        <w:outlineLvl w:val="1"/>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z w:val="24"/>
          <w:szCs w:val="24"/>
          <w:lang w:eastAsia="ru-RU"/>
        </w:rPr>
        <w:t>- сравнивать и обобщать информацию, представленную в строках и столбцах несложных таблиц и диаграмм;</w:t>
      </w:r>
    </w:p>
    <w:p w:rsidR="001400AC" w:rsidRPr="001400AC" w:rsidRDefault="001400AC" w:rsidP="001400AC">
      <w:pPr>
        <w:spacing w:after="0" w:line="240" w:lineRule="auto"/>
        <w:jc w:val="both"/>
        <w:outlineLvl w:val="1"/>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z w:val="24"/>
          <w:szCs w:val="24"/>
          <w:lang w:eastAsia="ru-RU"/>
        </w:rPr>
        <w:t>- понимать простейшие выражения, содержащие логи</w:t>
      </w:r>
      <w:r w:rsidRPr="001400AC">
        <w:rPr>
          <w:rFonts w:ascii="Times New Roman" w:eastAsia="Times New Roman" w:hAnsi="Times New Roman" w:cs="Times New Roman"/>
          <w:i/>
          <w:spacing w:val="-2"/>
          <w:sz w:val="24"/>
          <w:szCs w:val="24"/>
          <w:lang w:eastAsia="ru-RU"/>
        </w:rPr>
        <w:t>ческие связки и слова («…и…», «если… то…», «верно/невер</w:t>
      </w:r>
      <w:r w:rsidRPr="001400AC">
        <w:rPr>
          <w:rFonts w:ascii="Times New Roman" w:eastAsia="Times New Roman" w:hAnsi="Times New Roman" w:cs="Times New Roman"/>
          <w:i/>
          <w:sz w:val="24"/>
          <w:szCs w:val="24"/>
          <w:lang w:eastAsia="ru-RU"/>
        </w:rPr>
        <w:t>но, что…», «каждый», «все», «некоторые», «не»);</w:t>
      </w:r>
    </w:p>
    <w:p w:rsidR="001400AC" w:rsidRPr="001400AC" w:rsidRDefault="001400AC" w:rsidP="001400AC">
      <w:pPr>
        <w:spacing w:after="0" w:line="240" w:lineRule="auto"/>
        <w:jc w:val="both"/>
        <w:outlineLvl w:val="1"/>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pacing w:val="2"/>
          <w:sz w:val="24"/>
          <w:szCs w:val="24"/>
          <w:lang w:eastAsia="ru-RU"/>
        </w:rPr>
        <w:t xml:space="preserve">- составлять, записывать и выполнять инструкцию </w:t>
      </w:r>
      <w:r w:rsidRPr="001400AC">
        <w:rPr>
          <w:rFonts w:ascii="Times New Roman" w:eastAsia="Times New Roman" w:hAnsi="Times New Roman" w:cs="Times New Roman"/>
          <w:i/>
          <w:sz w:val="24"/>
          <w:szCs w:val="24"/>
          <w:lang w:eastAsia="ru-RU"/>
        </w:rPr>
        <w:t>(простой алгоритм), план поиска информации;</w:t>
      </w:r>
    </w:p>
    <w:p w:rsidR="001400AC" w:rsidRPr="001400AC" w:rsidRDefault="001400AC" w:rsidP="001400AC">
      <w:pPr>
        <w:spacing w:after="0" w:line="240" w:lineRule="auto"/>
        <w:jc w:val="both"/>
        <w:outlineLvl w:val="1"/>
        <w:rPr>
          <w:rFonts w:ascii="Times New Roman" w:eastAsia="Times New Roman" w:hAnsi="Times New Roman" w:cs="Times New Roman"/>
          <w:i/>
          <w:sz w:val="24"/>
          <w:szCs w:val="24"/>
          <w:lang w:eastAsia="ru-RU"/>
        </w:rPr>
      </w:pPr>
      <w:r w:rsidRPr="001400AC">
        <w:rPr>
          <w:rFonts w:ascii="Times New Roman" w:eastAsia="Times New Roman" w:hAnsi="Times New Roman" w:cs="Times New Roman"/>
          <w:i/>
          <w:sz w:val="24"/>
          <w:szCs w:val="24"/>
          <w:lang w:eastAsia="ru-RU"/>
        </w:rPr>
        <w:t>- распознавать одну и ту же информацию, представленную в разной форме (таблицы и диаграммы);</w:t>
      </w:r>
    </w:p>
    <w:p w:rsidR="001400AC" w:rsidRPr="001400AC" w:rsidRDefault="001400AC" w:rsidP="001400AC">
      <w:pPr>
        <w:spacing w:after="0" w:line="240" w:lineRule="auto"/>
        <w:jc w:val="both"/>
        <w:outlineLvl w:val="1"/>
        <w:rPr>
          <w:rFonts w:ascii="Times New Roman" w:eastAsia="Times New Roman" w:hAnsi="Times New Roman" w:cs="Times New Roman"/>
          <w:i/>
          <w:spacing w:val="-2"/>
          <w:sz w:val="24"/>
          <w:szCs w:val="24"/>
          <w:lang w:eastAsia="ru-RU"/>
        </w:rPr>
      </w:pPr>
      <w:r w:rsidRPr="001400AC">
        <w:rPr>
          <w:rFonts w:ascii="Times New Roman" w:eastAsia="Times New Roman" w:hAnsi="Times New Roman" w:cs="Times New Roman"/>
          <w:i/>
          <w:spacing w:val="-2"/>
          <w:sz w:val="24"/>
          <w:szCs w:val="24"/>
          <w:lang w:eastAsia="ru-RU"/>
        </w:rPr>
        <w:lastRenderedPageBreak/>
        <w:t>- планировать несложные исследования, собирать и пред</w:t>
      </w:r>
      <w:r w:rsidRPr="001400AC">
        <w:rPr>
          <w:rFonts w:ascii="Times New Roman" w:eastAsia="Times New Roman" w:hAnsi="Times New Roman" w:cs="Times New Roman"/>
          <w:i/>
          <w:sz w:val="24"/>
          <w:szCs w:val="24"/>
          <w:lang w:eastAsia="ru-RU"/>
        </w:rPr>
        <w:t xml:space="preserve">ставлять полученную информацию с помощью таблиц и </w:t>
      </w:r>
      <w:r w:rsidRPr="001400AC">
        <w:rPr>
          <w:rFonts w:ascii="Times New Roman" w:eastAsia="Times New Roman" w:hAnsi="Times New Roman" w:cs="Times New Roman"/>
          <w:i/>
          <w:spacing w:val="-2"/>
          <w:sz w:val="24"/>
          <w:szCs w:val="24"/>
          <w:lang w:eastAsia="ru-RU"/>
        </w:rPr>
        <w:t>диаграмм;</w:t>
      </w:r>
    </w:p>
    <w:p w:rsidR="001400AC" w:rsidRPr="001400AC" w:rsidRDefault="001400AC" w:rsidP="001400AC">
      <w:pPr>
        <w:spacing w:after="0" w:line="240" w:lineRule="auto"/>
        <w:contextualSpacing/>
        <w:jc w:val="both"/>
        <w:outlineLvl w:val="1"/>
        <w:rPr>
          <w:rFonts w:ascii="Times New Roman" w:eastAsia="Times New Roman" w:hAnsi="Times New Roman" w:cs="Times New Roman"/>
          <w:i/>
          <w:sz w:val="24"/>
          <w:szCs w:val="24"/>
          <w:lang w:val="tt-RU" w:eastAsia="ru-RU"/>
        </w:rPr>
      </w:pPr>
      <w:r w:rsidRPr="001400AC">
        <w:rPr>
          <w:rFonts w:ascii="Times New Roman" w:eastAsia="Times New Roman" w:hAnsi="Times New Roman" w:cs="Times New Roman"/>
          <w:i/>
          <w:sz w:val="24"/>
          <w:szCs w:val="24"/>
          <w:lang w:eastAsia="ru-RU"/>
        </w:rPr>
        <w:t>- интерпретировать информацию, полученную при про</w:t>
      </w:r>
      <w:r w:rsidRPr="001400AC">
        <w:rPr>
          <w:rFonts w:ascii="Times New Roman" w:eastAsia="Times New Roman" w:hAnsi="Times New Roman" w:cs="Times New Roman"/>
          <w:i/>
          <w:spacing w:val="2"/>
          <w:sz w:val="24"/>
          <w:szCs w:val="24"/>
          <w:lang w:eastAsia="ru-RU"/>
        </w:rPr>
        <w:t>ведении несложных исследований (объяснять, сравнивать</w:t>
      </w:r>
      <w:r w:rsidRPr="001400AC">
        <w:rPr>
          <w:rFonts w:ascii="Times New Roman" w:eastAsia="Times New Roman" w:hAnsi="Times New Roman" w:cs="Times New Roman"/>
          <w:i/>
          <w:sz w:val="24"/>
          <w:szCs w:val="24"/>
          <w:lang w:eastAsia="ru-RU"/>
        </w:rPr>
        <w:t>и обобщать данные, делать выводы и прогнозы).</w:t>
      </w:r>
    </w:p>
    <w:p w:rsidR="001400AC" w:rsidRPr="001400AC" w:rsidRDefault="001400AC" w:rsidP="003E1CC2">
      <w:pPr>
        <w:autoSpaceDE w:val="0"/>
        <w:autoSpaceDN w:val="0"/>
        <w:adjustRightInd w:val="0"/>
        <w:spacing w:after="0" w:line="240" w:lineRule="auto"/>
        <w:jc w:val="both"/>
        <w:rPr>
          <w:rFonts w:ascii="Times New Roman" w:hAnsi="Times New Roman" w:cs="Times New Roman"/>
          <w:sz w:val="24"/>
          <w:szCs w:val="24"/>
          <w:lang w:val="tt-RU"/>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1.2.8. Окружающий мир </w:t>
      </w:r>
    </w:p>
    <w:p w:rsidR="00AD5734" w:rsidRPr="00AD5734" w:rsidRDefault="00BD58CC" w:rsidP="003E1CC2">
      <w:pPr>
        <w:autoSpaceDE w:val="0"/>
        <w:autoSpaceDN w:val="0"/>
        <w:adjustRightInd w:val="0"/>
        <w:spacing w:after="0" w:line="240" w:lineRule="auto"/>
        <w:jc w:val="both"/>
        <w:rPr>
          <w:rFonts w:ascii="Times New Roman" w:hAnsi="Times New Roman" w:cs="Times New Roman"/>
          <w:sz w:val="24"/>
          <w:szCs w:val="24"/>
        </w:rPr>
      </w:pPr>
      <w:r w:rsidRPr="00AD5734">
        <w:rPr>
          <w:rFonts w:ascii="Times New Roman" w:hAnsi="Times New Roman" w:cs="Times New Roman"/>
          <w:sz w:val="24"/>
          <w:szCs w:val="24"/>
        </w:rPr>
        <w:t xml:space="preserve">     </w:t>
      </w:r>
      <w:r w:rsidR="003E1CC2" w:rsidRPr="00AD5734">
        <w:rPr>
          <w:rFonts w:ascii="Times New Roman" w:hAnsi="Times New Roman" w:cs="Times New Roman"/>
          <w:sz w:val="24"/>
          <w:szCs w:val="24"/>
        </w:rPr>
        <w:t>В результате изучения курса «Окружающий мир» обучающиеся начальных классов МБОУ</w:t>
      </w:r>
      <w:r w:rsidR="00AD5734" w:rsidRPr="00AD5734">
        <w:rPr>
          <w:rFonts w:ascii="Times New Roman" w:hAnsi="Times New Roman" w:cs="Times New Roman"/>
          <w:sz w:val="24"/>
          <w:szCs w:val="24"/>
        </w:rPr>
        <w:t xml:space="preserve"> </w:t>
      </w:r>
      <w:r w:rsidR="003E1CC2" w:rsidRPr="00AD5734">
        <w:rPr>
          <w:rFonts w:ascii="Times New Roman" w:hAnsi="Times New Roman" w:cs="Times New Roman"/>
          <w:sz w:val="24"/>
          <w:szCs w:val="24"/>
        </w:rPr>
        <w:t>«Яна Булякская ООШ»</w:t>
      </w:r>
      <w:r w:rsidR="00AD5734">
        <w:rPr>
          <w:rFonts w:ascii="Times New Roman" w:hAnsi="Times New Roman" w:cs="Times New Roman"/>
          <w:sz w:val="24"/>
          <w:szCs w:val="24"/>
        </w:rPr>
        <w:t>:</w:t>
      </w:r>
    </w:p>
    <w:p w:rsidR="003E1CC2" w:rsidRPr="00AD5734" w:rsidRDefault="00AD5734" w:rsidP="003E1CC2">
      <w:pPr>
        <w:autoSpaceDE w:val="0"/>
        <w:autoSpaceDN w:val="0"/>
        <w:adjustRightInd w:val="0"/>
        <w:spacing w:after="0" w:line="240" w:lineRule="auto"/>
        <w:jc w:val="both"/>
        <w:rPr>
          <w:rFonts w:ascii="Times New Roman" w:hAnsi="Times New Roman" w:cs="Times New Roman"/>
          <w:sz w:val="24"/>
          <w:szCs w:val="24"/>
        </w:rPr>
      </w:pPr>
      <w:r w:rsidRPr="00AD5734">
        <w:rPr>
          <w:rFonts w:ascii="Times New Roman" w:hAnsi="Times New Roman" w:cs="Times New Roman"/>
          <w:sz w:val="24"/>
          <w:szCs w:val="24"/>
        </w:rPr>
        <w:t>-</w:t>
      </w:r>
      <w:r w:rsidR="003E1CC2" w:rsidRPr="00AD5734">
        <w:rPr>
          <w:rFonts w:ascii="Times New Roman" w:hAnsi="Times New Roman" w:cs="Times New Roman"/>
          <w:sz w:val="24"/>
          <w:szCs w:val="24"/>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w:t>
      </w:r>
      <w:r>
        <w:rPr>
          <w:rFonts w:ascii="Times New Roman" w:hAnsi="Times New Roman" w:cs="Times New Roman"/>
          <w:sz w:val="24"/>
          <w:szCs w:val="24"/>
        </w:rPr>
        <w:t>оды, народов, культур и религий;</w:t>
      </w:r>
      <w:r w:rsidR="003E1CC2" w:rsidRPr="00AD5734">
        <w:rPr>
          <w:rFonts w:ascii="Times New Roman" w:hAnsi="Times New Roman" w:cs="Times New Roman"/>
          <w:sz w:val="24"/>
          <w:szCs w:val="24"/>
        </w:rPr>
        <w:t xml:space="preserve"> </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z w:val="24"/>
          <w:szCs w:val="24"/>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pacing w:val="-4"/>
          <w:sz w:val="24"/>
          <w:szCs w:val="24"/>
          <w:lang w:eastAsia="ru-RU"/>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AD5734">
        <w:rPr>
          <w:rFonts w:ascii="Times New Roman" w:eastAsia="@Arial Unicode MS" w:hAnsi="Times New Roman" w:cs="Times New Roman"/>
          <w:color w:val="000000"/>
          <w:sz w:val="24"/>
          <w:szCs w:val="24"/>
          <w:lang w:eastAsia="ru-RU"/>
        </w:rPr>
        <w:t>;</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z w:val="24"/>
          <w:szCs w:val="24"/>
          <w:lang w:eastAsia="ru-RU"/>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D5734">
        <w:rPr>
          <w:rFonts w:ascii="Times New Roman" w:eastAsia="@Arial Unicode MS" w:hAnsi="Times New Roman" w:cs="Times New Roman"/>
          <w:color w:val="000000"/>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AD5734" w:rsidRPr="00AD5734" w:rsidRDefault="00AD5734" w:rsidP="00AD5734">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sidRPr="00AD5734">
        <w:rPr>
          <w:rFonts w:ascii="Times New Roman" w:eastAsia="@Arial Unicode MS" w:hAnsi="Times New Roman" w:cs="Times New Roman"/>
          <w:color w:val="000000"/>
          <w:sz w:val="24"/>
          <w:szCs w:val="24"/>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D5734" w:rsidRPr="00AD5734" w:rsidRDefault="00AD5734" w:rsidP="00AD5734">
      <w:pPr>
        <w:tabs>
          <w:tab w:val="left" w:pos="709"/>
        </w:tabs>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r w:rsidRPr="00AD5734">
        <w:rPr>
          <w:rFonts w:ascii="Times New Roman" w:eastAsia="@Arial Unicode MS"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AD5734" w:rsidRPr="00AD5734" w:rsidRDefault="00AD5734" w:rsidP="00AD5734">
      <w:pPr>
        <w:autoSpaceDE w:val="0"/>
        <w:spacing w:after="0" w:line="240" w:lineRule="auto"/>
        <w:ind w:left="284"/>
        <w:rPr>
          <w:rFonts w:ascii="Times New Roman" w:eastAsia="Times New Roman" w:hAnsi="Times New Roman" w:cs="Times New Roman"/>
          <w:b/>
          <w:sz w:val="24"/>
          <w:szCs w:val="24"/>
          <w:lang w:eastAsia="ru-RU"/>
        </w:rPr>
      </w:pPr>
      <w:r w:rsidRPr="00AD5734">
        <w:rPr>
          <w:rFonts w:ascii="Times New Roman" w:eastAsia="Times New Roman" w:hAnsi="Times New Roman" w:cs="Times New Roman"/>
          <w:b/>
          <w:sz w:val="24"/>
          <w:szCs w:val="24"/>
          <w:lang w:eastAsia="ru-RU"/>
        </w:rPr>
        <w:t>1 класс</w:t>
      </w:r>
    </w:p>
    <w:p w:rsidR="00AD5734" w:rsidRPr="00AD5734" w:rsidRDefault="00AD5734" w:rsidP="00AD5734">
      <w:pPr>
        <w:autoSpaceDE w:val="0"/>
        <w:spacing w:after="0" w:line="240" w:lineRule="auto"/>
        <w:jc w:val="both"/>
        <w:rPr>
          <w:rFonts w:ascii="Times New Roman" w:eastAsia="Times New Roman" w:hAnsi="Times New Roman" w:cs="Times New Roman"/>
          <w:b/>
          <w:sz w:val="24"/>
          <w:szCs w:val="24"/>
          <w:lang w:eastAsia="ru-RU"/>
        </w:rPr>
      </w:pPr>
      <w:r w:rsidRPr="00AD5734">
        <w:rPr>
          <w:rFonts w:ascii="Times New Roman" w:eastAsia="Times New Roman" w:hAnsi="Times New Roman" w:cs="Times New Roman"/>
          <w:b/>
          <w:sz w:val="24"/>
          <w:szCs w:val="24"/>
          <w:lang w:eastAsia="ru-RU"/>
        </w:rPr>
        <w:t>Человек и природа</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p>
    <w:p w:rsidR="00AD5734" w:rsidRPr="00AD5734" w:rsidRDefault="00AD5734" w:rsidP="00AD5734">
      <w:pPr>
        <w:widowControl w:val="0"/>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-узнавать изученные объекты и явления живой и неживой природы;</w:t>
      </w:r>
    </w:p>
    <w:p w:rsidR="00AD5734" w:rsidRPr="00AD5734" w:rsidRDefault="00AD5734" w:rsidP="00AD5734">
      <w:pPr>
        <w:widowControl w:val="0"/>
        <w:tabs>
          <w:tab w:val="left" w:pos="930"/>
          <w:tab w:val="left" w:pos="2017"/>
          <w:tab w:val="left" w:pos="2245"/>
          <w:tab w:val="left" w:pos="2528"/>
        </w:tabs>
        <w:spacing w:after="0" w:line="240" w:lineRule="auto"/>
        <w:ind w:right="94"/>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-проводить </w:t>
      </w:r>
      <w:r w:rsidRPr="00AD5734">
        <w:rPr>
          <w:rFonts w:ascii="Times New Roman" w:eastAsia="Calibri" w:hAnsi="Times New Roman" w:cs="Times New Roman"/>
          <w:spacing w:val="-3"/>
          <w:sz w:val="24"/>
          <w:szCs w:val="24"/>
        </w:rPr>
        <w:t xml:space="preserve">несложные </w:t>
      </w:r>
      <w:r w:rsidRPr="00AD5734">
        <w:rPr>
          <w:rFonts w:ascii="Times New Roman" w:eastAsia="Calibri" w:hAnsi="Times New Roman" w:cs="Times New Roman"/>
          <w:sz w:val="24"/>
          <w:szCs w:val="24"/>
        </w:rPr>
        <w:t xml:space="preserve">наблюдения в окружающей среде и ставить опыты, используя простейшее </w:t>
      </w:r>
      <w:r w:rsidRPr="00AD5734">
        <w:rPr>
          <w:rFonts w:ascii="Times New Roman" w:eastAsia="Calibri" w:hAnsi="Times New Roman" w:cs="Times New Roman"/>
          <w:spacing w:val="-3"/>
          <w:sz w:val="24"/>
          <w:szCs w:val="24"/>
        </w:rPr>
        <w:t xml:space="preserve">лабораторное </w:t>
      </w:r>
      <w:r w:rsidRPr="00AD5734">
        <w:rPr>
          <w:rFonts w:ascii="Times New Roman" w:eastAsia="Calibri" w:hAnsi="Times New Roman" w:cs="Times New Roman"/>
          <w:sz w:val="24"/>
          <w:szCs w:val="24"/>
        </w:rPr>
        <w:t xml:space="preserve">оборудование и </w:t>
      </w:r>
      <w:r w:rsidRPr="00AD5734">
        <w:rPr>
          <w:rFonts w:ascii="Times New Roman" w:eastAsia="Calibri" w:hAnsi="Times New Roman" w:cs="Times New Roman"/>
          <w:spacing w:val="-3"/>
          <w:sz w:val="24"/>
          <w:szCs w:val="24"/>
        </w:rPr>
        <w:t xml:space="preserve">измерительные </w:t>
      </w:r>
      <w:r w:rsidRPr="00AD5734">
        <w:rPr>
          <w:rFonts w:ascii="Times New Roman" w:eastAsia="Calibri" w:hAnsi="Times New Roman" w:cs="Times New Roman"/>
          <w:sz w:val="24"/>
          <w:szCs w:val="24"/>
        </w:rPr>
        <w:t xml:space="preserve">приборы; следовать инструкциям и правилам </w:t>
      </w:r>
      <w:r w:rsidRPr="00AD5734">
        <w:rPr>
          <w:rFonts w:ascii="Times New Roman" w:eastAsia="Calibri" w:hAnsi="Times New Roman" w:cs="Times New Roman"/>
          <w:spacing w:val="-4"/>
          <w:sz w:val="24"/>
          <w:szCs w:val="24"/>
        </w:rPr>
        <w:t xml:space="preserve">техники </w:t>
      </w:r>
      <w:r w:rsidRPr="00AD5734">
        <w:rPr>
          <w:rFonts w:ascii="Times New Roman" w:eastAsia="Calibri" w:hAnsi="Times New Roman" w:cs="Times New Roman"/>
          <w:sz w:val="24"/>
          <w:szCs w:val="24"/>
        </w:rPr>
        <w:t>безопасности при проведении наблюдений и</w:t>
      </w:r>
      <w:r w:rsidRPr="00AD5734">
        <w:rPr>
          <w:rFonts w:ascii="Times New Roman" w:eastAsia="Calibri" w:hAnsi="Times New Roman" w:cs="Times New Roman"/>
          <w:spacing w:val="-2"/>
          <w:sz w:val="24"/>
          <w:szCs w:val="24"/>
        </w:rPr>
        <w:t xml:space="preserve"> </w:t>
      </w:r>
      <w:r w:rsidRPr="00AD5734">
        <w:rPr>
          <w:rFonts w:ascii="Times New Roman" w:eastAsia="Calibri" w:hAnsi="Times New Roman" w:cs="Times New Roman"/>
          <w:sz w:val="24"/>
          <w:szCs w:val="24"/>
        </w:rPr>
        <w:t>опытов;</w:t>
      </w:r>
    </w:p>
    <w:p w:rsidR="00AD5734" w:rsidRPr="00AD5734" w:rsidRDefault="00AD5734" w:rsidP="00AD5734">
      <w:pPr>
        <w:widowControl w:val="0"/>
        <w:spacing w:before="1" w:after="0" w:line="240" w:lineRule="auto"/>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lastRenderedPageBreak/>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w:t>
      </w:r>
      <w:r w:rsidRPr="00AD5734">
        <w:rPr>
          <w:rFonts w:ascii="Times New Roman" w:eastAsia="Calibri" w:hAnsi="Times New Roman" w:cs="Times New Roman"/>
          <w:spacing w:val="-1"/>
          <w:sz w:val="24"/>
          <w:szCs w:val="24"/>
        </w:rPr>
        <w:t xml:space="preserve"> </w:t>
      </w:r>
      <w:r w:rsidRPr="00AD5734">
        <w:rPr>
          <w:rFonts w:ascii="Times New Roman" w:eastAsia="Calibri" w:hAnsi="Times New Roman" w:cs="Times New Roman"/>
          <w:sz w:val="24"/>
          <w:szCs w:val="24"/>
        </w:rPr>
        <w:t>высказываний;</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iCs/>
          <w:sz w:val="24"/>
          <w:szCs w:val="24"/>
          <w:lang w:eastAsia="ru-RU"/>
        </w:rPr>
      </w:pPr>
      <w:r w:rsidRPr="00AD5734">
        <w:rPr>
          <w:rFonts w:ascii="Times New Roman" w:eastAsia="Times New Roman" w:hAnsi="Times New Roman" w:cs="Times New Roman"/>
          <w:iCs/>
          <w:sz w:val="24"/>
          <w:szCs w:val="24"/>
          <w:lang w:eastAsia="ru-RU"/>
        </w:rPr>
        <w:t>- определять</w:t>
      </w:r>
      <w:r w:rsidRPr="00AD5734">
        <w:rPr>
          <w:rFonts w:ascii="Times New Roman" w:eastAsia="Times New Roman" w:hAnsi="Times New Roman" w:cs="Times New Roman"/>
          <w:iCs/>
          <w:sz w:val="24"/>
          <w:szCs w:val="24"/>
          <w:lang w:eastAsia="ru-RU"/>
        </w:rPr>
        <w:tab/>
      </w:r>
      <w:r w:rsidRPr="00AD5734">
        <w:rPr>
          <w:rFonts w:ascii="Times New Roman" w:eastAsia="Times New Roman" w:hAnsi="Times New Roman" w:cs="Times New Roman"/>
          <w:iCs/>
          <w:spacing w:val="-3"/>
          <w:sz w:val="24"/>
          <w:szCs w:val="24"/>
          <w:lang w:eastAsia="ru-RU"/>
        </w:rPr>
        <w:t xml:space="preserve">характер </w:t>
      </w:r>
      <w:r w:rsidRPr="00AD5734">
        <w:rPr>
          <w:rFonts w:ascii="Times New Roman" w:eastAsia="Times New Roman" w:hAnsi="Times New Roman" w:cs="Times New Roman"/>
          <w:iCs/>
          <w:sz w:val="24"/>
          <w:szCs w:val="24"/>
          <w:lang w:eastAsia="ru-RU"/>
        </w:rPr>
        <w:t>взаимоотношений человека и природы, находить примеры влияния этих отношений на природные объекты, здоровье и безопасность</w:t>
      </w:r>
      <w:r w:rsidRPr="00AD5734">
        <w:rPr>
          <w:rFonts w:ascii="Times New Roman" w:eastAsia="Times New Roman" w:hAnsi="Times New Roman" w:cs="Times New Roman"/>
          <w:iCs/>
          <w:spacing w:val="-1"/>
          <w:sz w:val="24"/>
          <w:szCs w:val="24"/>
          <w:lang w:eastAsia="ru-RU"/>
        </w:rPr>
        <w:t xml:space="preserve"> </w:t>
      </w:r>
      <w:r w:rsidRPr="00AD5734">
        <w:rPr>
          <w:rFonts w:ascii="Times New Roman" w:eastAsia="Times New Roman" w:hAnsi="Times New Roman" w:cs="Times New Roman"/>
          <w:iCs/>
          <w:sz w:val="24"/>
          <w:szCs w:val="24"/>
          <w:lang w:eastAsia="ru-RU"/>
        </w:rPr>
        <w:t>человека;</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Обучающийся  получит возможность научиться:</w:t>
      </w:r>
    </w:p>
    <w:p w:rsidR="00AD5734" w:rsidRPr="00AD5734" w:rsidRDefault="00AD5734" w:rsidP="00AD5734">
      <w:pPr>
        <w:widowControl w:val="0"/>
        <w:spacing w:after="0" w:line="240" w:lineRule="auto"/>
        <w:ind w:right="98"/>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AD5734" w:rsidRPr="00AD5734" w:rsidRDefault="00AD5734" w:rsidP="00AD5734">
      <w:pPr>
        <w:widowControl w:val="0"/>
        <w:spacing w:after="0" w:line="240" w:lineRule="auto"/>
        <w:ind w:right="96"/>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D5734" w:rsidRPr="00AD5734" w:rsidRDefault="00AD5734" w:rsidP="00AD5734">
      <w:pPr>
        <w:widowControl w:val="0"/>
        <w:tabs>
          <w:tab w:val="left" w:pos="2281"/>
          <w:tab w:val="left" w:pos="2439"/>
          <w:tab w:val="left" w:pos="3097"/>
        </w:tabs>
        <w:spacing w:after="0" w:line="240" w:lineRule="auto"/>
        <w:ind w:right="96"/>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-осознавать </w:t>
      </w:r>
      <w:r w:rsidRPr="00AD5734">
        <w:rPr>
          <w:rFonts w:ascii="Times New Roman" w:eastAsia="Calibri" w:hAnsi="Times New Roman" w:cs="Times New Roman"/>
          <w:spacing w:val="-1"/>
          <w:sz w:val="24"/>
          <w:szCs w:val="24"/>
        </w:rPr>
        <w:t xml:space="preserve">ценность </w:t>
      </w:r>
      <w:r w:rsidRPr="00AD5734">
        <w:rPr>
          <w:rFonts w:ascii="Times New Roman" w:eastAsia="Calibri" w:hAnsi="Times New Roman" w:cs="Times New Roman"/>
          <w:sz w:val="24"/>
          <w:szCs w:val="24"/>
        </w:rPr>
        <w:t>природы и необходимость нести ответственность</w:t>
      </w:r>
      <w:r w:rsidRPr="00AD5734">
        <w:rPr>
          <w:rFonts w:ascii="Times New Roman" w:eastAsia="Calibri" w:hAnsi="Times New Roman" w:cs="Times New Roman"/>
          <w:sz w:val="24"/>
          <w:szCs w:val="24"/>
        </w:rPr>
        <w:tab/>
        <w:t>за</w:t>
      </w:r>
      <w:r w:rsidRPr="00AD5734">
        <w:rPr>
          <w:rFonts w:ascii="Times New Roman" w:eastAsia="Calibri" w:hAnsi="Times New Roman" w:cs="Times New Roman"/>
          <w:sz w:val="24"/>
          <w:szCs w:val="24"/>
        </w:rPr>
        <w:tab/>
      </w:r>
      <w:r w:rsidRPr="00AD5734">
        <w:rPr>
          <w:rFonts w:ascii="Times New Roman" w:eastAsia="Calibri" w:hAnsi="Times New Roman" w:cs="Times New Roman"/>
          <w:spacing w:val="-8"/>
          <w:sz w:val="24"/>
          <w:szCs w:val="24"/>
        </w:rPr>
        <w:t xml:space="preserve">ее </w:t>
      </w:r>
      <w:r w:rsidRPr="00AD5734">
        <w:rPr>
          <w:rFonts w:ascii="Times New Roman" w:eastAsia="Calibri" w:hAnsi="Times New Roman" w:cs="Times New Roman"/>
          <w:sz w:val="24"/>
          <w:szCs w:val="24"/>
        </w:rPr>
        <w:t xml:space="preserve">сохранение, соблюдать правила экологичного поведения в школе и в быту (раздельный сбор мусора, экономия воды </w:t>
      </w:r>
      <w:r w:rsidRPr="00AD5734">
        <w:rPr>
          <w:rFonts w:ascii="Times New Roman" w:eastAsia="Calibri" w:hAnsi="Times New Roman" w:cs="Times New Roman"/>
          <w:spacing w:val="-11"/>
          <w:sz w:val="24"/>
          <w:szCs w:val="24"/>
        </w:rPr>
        <w:t xml:space="preserve">и </w:t>
      </w:r>
      <w:r w:rsidRPr="00AD5734">
        <w:rPr>
          <w:rFonts w:ascii="Times New Roman" w:eastAsia="Calibri" w:hAnsi="Times New Roman" w:cs="Times New Roman"/>
          <w:sz w:val="24"/>
          <w:szCs w:val="24"/>
        </w:rPr>
        <w:t>электроэнергии) и природной среде;</w:t>
      </w:r>
    </w:p>
    <w:p w:rsidR="00AD5734" w:rsidRPr="00AD5734" w:rsidRDefault="00AD5734" w:rsidP="00AD5734">
      <w:pPr>
        <w:widowControl w:val="0"/>
        <w:tabs>
          <w:tab w:val="left" w:pos="1438"/>
          <w:tab w:val="left" w:pos="1962"/>
          <w:tab w:val="left" w:pos="2537"/>
        </w:tabs>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пользоваться простыми навыками</w:t>
      </w:r>
      <w:r w:rsidRPr="00AD5734">
        <w:rPr>
          <w:rFonts w:ascii="Times New Roman" w:eastAsia="Calibri" w:hAnsi="Times New Roman" w:cs="Times New Roman"/>
          <w:sz w:val="24"/>
          <w:szCs w:val="24"/>
        </w:rPr>
        <w:tab/>
        <w:t xml:space="preserve">самоконтроля самочувствия для сохранения здоровья; осознанно </w:t>
      </w:r>
      <w:r w:rsidRPr="00AD5734">
        <w:rPr>
          <w:rFonts w:ascii="Times New Roman" w:eastAsia="Calibri" w:hAnsi="Times New Roman" w:cs="Times New Roman"/>
          <w:spacing w:val="-3"/>
          <w:sz w:val="24"/>
          <w:szCs w:val="24"/>
        </w:rPr>
        <w:t xml:space="preserve">соблюдать </w:t>
      </w:r>
      <w:r w:rsidRPr="00AD5734">
        <w:rPr>
          <w:rFonts w:ascii="Times New Roman" w:eastAsia="Calibri" w:hAnsi="Times New Roman" w:cs="Times New Roman"/>
          <w:sz w:val="24"/>
          <w:szCs w:val="24"/>
        </w:rPr>
        <w:t>режим</w:t>
      </w:r>
      <w:r w:rsidRPr="00AD5734">
        <w:rPr>
          <w:rFonts w:ascii="Times New Roman" w:eastAsia="Calibri" w:hAnsi="Times New Roman" w:cs="Times New Roman"/>
          <w:sz w:val="24"/>
          <w:szCs w:val="24"/>
        </w:rPr>
        <w:tab/>
        <w:t>дня,</w:t>
      </w:r>
      <w:r w:rsidRPr="00AD5734">
        <w:rPr>
          <w:rFonts w:ascii="Times New Roman" w:eastAsia="Calibri" w:hAnsi="Times New Roman" w:cs="Times New Roman"/>
          <w:sz w:val="24"/>
          <w:szCs w:val="24"/>
        </w:rPr>
        <w:tab/>
        <w:t>правила рационального питания и личной гигиены;</w:t>
      </w:r>
    </w:p>
    <w:p w:rsidR="00AD5734" w:rsidRPr="00AD5734" w:rsidRDefault="00AD5734" w:rsidP="00AD5734">
      <w:pPr>
        <w:widowControl w:val="0"/>
        <w:spacing w:after="0" w:line="240" w:lineRule="auto"/>
        <w:ind w:right="127"/>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 выполнять </w:t>
      </w:r>
      <w:r w:rsidRPr="00AD5734">
        <w:rPr>
          <w:rFonts w:ascii="Times New Roman" w:eastAsia="Calibri" w:hAnsi="Times New Roman" w:cs="Times New Roman"/>
          <w:spacing w:val="-1"/>
          <w:sz w:val="24"/>
          <w:szCs w:val="24"/>
        </w:rPr>
        <w:t xml:space="preserve">правила </w:t>
      </w:r>
      <w:r w:rsidRPr="00AD5734">
        <w:rPr>
          <w:rFonts w:ascii="Times New Roman" w:eastAsia="Calibri" w:hAnsi="Times New Roman" w:cs="Times New Roman"/>
          <w:sz w:val="24"/>
          <w:szCs w:val="24"/>
        </w:rPr>
        <w:t xml:space="preserve">безопасного поведения в доме, на улице,         природной       </w:t>
      </w:r>
      <w:r w:rsidRPr="00AD5734">
        <w:rPr>
          <w:rFonts w:ascii="Times New Roman" w:eastAsia="Calibri" w:hAnsi="Times New Roman" w:cs="Times New Roman"/>
          <w:spacing w:val="39"/>
          <w:sz w:val="24"/>
          <w:szCs w:val="24"/>
        </w:rPr>
        <w:t xml:space="preserve"> </w:t>
      </w:r>
      <w:r w:rsidRPr="00AD5734">
        <w:rPr>
          <w:rFonts w:ascii="Times New Roman" w:eastAsia="Calibri" w:hAnsi="Times New Roman" w:cs="Times New Roman"/>
          <w:sz w:val="24"/>
          <w:szCs w:val="24"/>
        </w:rPr>
        <w:t>среде, оказывать   первую   помощь</w:t>
      </w:r>
      <w:r w:rsidRPr="00AD5734">
        <w:rPr>
          <w:rFonts w:ascii="Times New Roman" w:eastAsia="Calibri" w:hAnsi="Times New Roman" w:cs="Times New Roman"/>
          <w:spacing w:val="43"/>
          <w:sz w:val="24"/>
          <w:szCs w:val="24"/>
        </w:rPr>
        <w:t xml:space="preserve"> </w:t>
      </w:r>
      <w:r w:rsidRPr="00AD5734">
        <w:rPr>
          <w:rFonts w:ascii="Times New Roman" w:eastAsia="Calibri" w:hAnsi="Times New Roman" w:cs="Times New Roman"/>
          <w:sz w:val="24"/>
          <w:szCs w:val="24"/>
        </w:rPr>
        <w:t>при несложных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w:t>
      </w:r>
    </w:p>
    <w:p w:rsidR="00AD5734" w:rsidRPr="00AD5734" w:rsidRDefault="00AD5734" w:rsidP="00AD5734">
      <w:pPr>
        <w:widowControl w:val="0"/>
        <w:tabs>
          <w:tab w:val="left" w:pos="2538"/>
        </w:tabs>
        <w:spacing w:after="0" w:line="240" w:lineRule="auto"/>
        <w:ind w:right="95"/>
        <w:jc w:val="both"/>
        <w:rPr>
          <w:rFonts w:ascii="Times New Roman" w:eastAsia="Calibri" w:hAnsi="Times New Roman" w:cs="Times New Roman"/>
          <w:b/>
          <w:sz w:val="24"/>
          <w:szCs w:val="24"/>
        </w:rPr>
      </w:pPr>
      <w:r w:rsidRPr="00AD5734">
        <w:rPr>
          <w:rFonts w:ascii="Times New Roman" w:eastAsia="Calibri" w:hAnsi="Times New Roman" w:cs="Times New Roman"/>
          <w:sz w:val="24"/>
          <w:szCs w:val="24"/>
        </w:rPr>
        <w:t>условиями ее реализации</w:t>
      </w:r>
    </w:p>
    <w:p w:rsidR="00AD5734" w:rsidRPr="00AD5734" w:rsidRDefault="00AD5734" w:rsidP="00AD5734">
      <w:pPr>
        <w:widowControl w:val="0"/>
        <w:tabs>
          <w:tab w:val="left" w:pos="2538"/>
        </w:tabs>
        <w:spacing w:after="0" w:line="240" w:lineRule="auto"/>
        <w:ind w:right="95"/>
        <w:jc w:val="both"/>
        <w:rPr>
          <w:rFonts w:ascii="Times New Roman" w:eastAsia="Calibri" w:hAnsi="Times New Roman" w:cs="Times New Roman"/>
          <w:b/>
          <w:sz w:val="24"/>
          <w:szCs w:val="24"/>
        </w:rPr>
      </w:pPr>
      <w:r w:rsidRPr="00AD5734">
        <w:rPr>
          <w:rFonts w:ascii="Times New Roman" w:eastAsia="Calibri" w:hAnsi="Times New Roman" w:cs="Times New Roman"/>
          <w:b/>
          <w:sz w:val="24"/>
          <w:szCs w:val="24"/>
        </w:rPr>
        <w:t>Человек и общество</w:t>
      </w:r>
    </w:p>
    <w:p w:rsidR="00AD5734" w:rsidRPr="00AD5734" w:rsidRDefault="00AD5734" w:rsidP="00AD5734">
      <w:pPr>
        <w:shd w:val="clear" w:color="auto" w:fill="FFFFFF"/>
        <w:spacing w:after="0" w:line="240" w:lineRule="auto"/>
        <w:jc w:val="both"/>
        <w:rPr>
          <w:rFonts w:ascii="Times New Roman" w:eastAsia="Times New Roman" w:hAnsi="Times New Roman" w:cs="Times New Roman"/>
          <w:i/>
          <w:iCs/>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r w:rsidRPr="00AD5734">
        <w:rPr>
          <w:rFonts w:ascii="Times New Roman" w:eastAsia="Times New Roman" w:hAnsi="Times New Roman" w:cs="Times New Roman"/>
          <w:i/>
          <w:iCs/>
          <w:sz w:val="24"/>
          <w:szCs w:val="24"/>
          <w:lang w:eastAsia="ru-RU"/>
        </w:rPr>
        <w:t>:</w:t>
      </w:r>
    </w:p>
    <w:p w:rsidR="00AD5734" w:rsidRPr="00AD5734" w:rsidRDefault="00AD5734" w:rsidP="00AD5734">
      <w:pPr>
        <w:widowControl w:val="0"/>
        <w:tabs>
          <w:tab w:val="left" w:pos="1660"/>
          <w:tab w:val="left" w:pos="2197"/>
        </w:tabs>
        <w:spacing w:after="0" w:line="240" w:lineRule="auto"/>
        <w:ind w:right="92"/>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-узнавать </w:t>
      </w:r>
      <w:r w:rsidRPr="00AD5734">
        <w:rPr>
          <w:rFonts w:ascii="Times New Roman" w:eastAsia="Calibri" w:hAnsi="Times New Roman" w:cs="Times New Roman"/>
          <w:spacing w:val="-1"/>
          <w:sz w:val="24"/>
          <w:szCs w:val="24"/>
        </w:rPr>
        <w:t xml:space="preserve">государственную </w:t>
      </w:r>
      <w:r w:rsidRPr="00AD5734">
        <w:rPr>
          <w:rFonts w:ascii="Times New Roman" w:eastAsia="Calibri" w:hAnsi="Times New Roman" w:cs="Times New Roman"/>
          <w:sz w:val="24"/>
          <w:szCs w:val="24"/>
        </w:rPr>
        <w:t xml:space="preserve">символику </w:t>
      </w:r>
      <w:r w:rsidRPr="00AD5734">
        <w:rPr>
          <w:rFonts w:ascii="Times New Roman" w:eastAsia="Calibri" w:hAnsi="Times New Roman" w:cs="Times New Roman"/>
          <w:spacing w:val="-3"/>
          <w:sz w:val="24"/>
          <w:szCs w:val="24"/>
        </w:rPr>
        <w:t xml:space="preserve">Российской </w:t>
      </w:r>
      <w:r w:rsidRPr="00AD5734">
        <w:rPr>
          <w:rFonts w:ascii="Times New Roman" w:eastAsia="Calibri" w:hAnsi="Times New Roman" w:cs="Times New Roman"/>
          <w:sz w:val="24"/>
          <w:szCs w:val="24"/>
        </w:rPr>
        <w:t>Федерации и своего региона; описывать</w:t>
      </w:r>
    </w:p>
    <w:p w:rsidR="00AD5734" w:rsidRPr="00AD5734" w:rsidRDefault="00AD5734" w:rsidP="00AD5734">
      <w:pPr>
        <w:widowControl w:val="0"/>
        <w:spacing w:after="0" w:line="240" w:lineRule="auto"/>
        <w:ind w:right="93"/>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AD5734" w:rsidRPr="00AD5734" w:rsidRDefault="00AD5734" w:rsidP="00AD5734">
      <w:pPr>
        <w:widowControl w:val="0"/>
        <w:tabs>
          <w:tab w:val="left" w:pos="2416"/>
        </w:tabs>
        <w:spacing w:after="0" w:line="240" w:lineRule="auto"/>
        <w:ind w:right="94"/>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 различать </w:t>
      </w:r>
      <w:r w:rsidRPr="00AD5734">
        <w:rPr>
          <w:rFonts w:ascii="Times New Roman" w:eastAsia="Calibri" w:hAnsi="Times New Roman" w:cs="Times New Roman"/>
          <w:spacing w:val="-3"/>
          <w:sz w:val="24"/>
          <w:szCs w:val="24"/>
        </w:rPr>
        <w:t xml:space="preserve">прошлое, </w:t>
      </w:r>
      <w:r w:rsidRPr="00AD5734">
        <w:rPr>
          <w:rFonts w:ascii="Times New Roman" w:eastAsia="Calibri" w:hAnsi="Times New Roman" w:cs="Times New Roman"/>
          <w:sz w:val="24"/>
          <w:szCs w:val="24"/>
        </w:rPr>
        <w:t xml:space="preserve">настоящее, будущее; соотносить </w:t>
      </w:r>
      <w:r w:rsidRPr="00AD5734">
        <w:rPr>
          <w:rFonts w:ascii="Times New Roman" w:eastAsia="Calibri" w:hAnsi="Times New Roman" w:cs="Times New Roman"/>
          <w:spacing w:val="-3"/>
          <w:sz w:val="24"/>
          <w:szCs w:val="24"/>
        </w:rPr>
        <w:t xml:space="preserve">изученные исторические события </w:t>
      </w:r>
      <w:r w:rsidRPr="00AD5734">
        <w:rPr>
          <w:rFonts w:ascii="Times New Roman" w:eastAsia="Calibri" w:hAnsi="Times New Roman" w:cs="Times New Roman"/>
          <w:sz w:val="24"/>
          <w:szCs w:val="24"/>
        </w:rPr>
        <w:t xml:space="preserve">с </w:t>
      </w:r>
      <w:r w:rsidRPr="00AD5734">
        <w:rPr>
          <w:rFonts w:ascii="Times New Roman" w:eastAsia="Calibri" w:hAnsi="Times New Roman" w:cs="Times New Roman"/>
          <w:spacing w:val="-3"/>
          <w:sz w:val="24"/>
          <w:szCs w:val="24"/>
        </w:rPr>
        <w:t xml:space="preserve">датами, конкретную </w:t>
      </w:r>
      <w:r w:rsidRPr="00AD5734">
        <w:rPr>
          <w:rFonts w:ascii="Times New Roman" w:eastAsia="Calibri" w:hAnsi="Times New Roman" w:cs="Times New Roman"/>
          <w:sz w:val="24"/>
          <w:szCs w:val="24"/>
        </w:rPr>
        <w:t xml:space="preserve">дату </w:t>
      </w:r>
      <w:r w:rsidRPr="00AD5734">
        <w:rPr>
          <w:rFonts w:ascii="Times New Roman" w:eastAsia="Calibri" w:hAnsi="Times New Roman" w:cs="Times New Roman"/>
          <w:spacing w:val="-11"/>
          <w:sz w:val="24"/>
          <w:szCs w:val="24"/>
        </w:rPr>
        <w:t xml:space="preserve">с </w:t>
      </w:r>
      <w:r w:rsidRPr="00AD5734">
        <w:rPr>
          <w:rFonts w:ascii="Times New Roman" w:eastAsia="Calibri" w:hAnsi="Times New Roman" w:cs="Times New Roman"/>
          <w:spacing w:val="-3"/>
          <w:sz w:val="24"/>
          <w:szCs w:val="24"/>
        </w:rPr>
        <w:t xml:space="preserve">веком; находить </w:t>
      </w:r>
      <w:r w:rsidRPr="00AD5734">
        <w:rPr>
          <w:rFonts w:ascii="Times New Roman" w:eastAsia="Calibri" w:hAnsi="Times New Roman" w:cs="Times New Roman"/>
          <w:sz w:val="24"/>
          <w:szCs w:val="24"/>
        </w:rPr>
        <w:t xml:space="preserve">место </w:t>
      </w:r>
      <w:r w:rsidRPr="00AD5734">
        <w:rPr>
          <w:rFonts w:ascii="Times New Roman" w:eastAsia="Calibri" w:hAnsi="Times New Roman" w:cs="Times New Roman"/>
          <w:spacing w:val="-3"/>
          <w:sz w:val="24"/>
          <w:szCs w:val="24"/>
        </w:rPr>
        <w:t xml:space="preserve">изученных событий </w:t>
      </w:r>
      <w:r w:rsidRPr="00AD5734">
        <w:rPr>
          <w:rFonts w:ascii="Times New Roman" w:eastAsia="Calibri" w:hAnsi="Times New Roman" w:cs="Times New Roman"/>
          <w:sz w:val="24"/>
          <w:szCs w:val="24"/>
        </w:rPr>
        <w:t xml:space="preserve">на </w:t>
      </w:r>
      <w:r w:rsidRPr="00AD5734">
        <w:rPr>
          <w:rFonts w:ascii="Times New Roman" w:eastAsia="Calibri" w:hAnsi="Times New Roman" w:cs="Times New Roman"/>
          <w:spacing w:val="-3"/>
          <w:sz w:val="24"/>
          <w:szCs w:val="24"/>
        </w:rPr>
        <w:t>«ленте</w:t>
      </w:r>
      <w:r w:rsidRPr="00AD5734">
        <w:rPr>
          <w:rFonts w:ascii="Times New Roman" w:eastAsia="Calibri" w:hAnsi="Times New Roman" w:cs="Times New Roman"/>
          <w:spacing w:val="-7"/>
          <w:sz w:val="24"/>
          <w:szCs w:val="24"/>
        </w:rPr>
        <w:t xml:space="preserve"> </w:t>
      </w:r>
      <w:r w:rsidRPr="00AD5734">
        <w:rPr>
          <w:rFonts w:ascii="Times New Roman" w:eastAsia="Calibri" w:hAnsi="Times New Roman" w:cs="Times New Roman"/>
          <w:spacing w:val="-3"/>
          <w:sz w:val="24"/>
          <w:szCs w:val="24"/>
        </w:rPr>
        <w:t>времени»;</w:t>
      </w:r>
    </w:p>
    <w:p w:rsidR="00AD5734" w:rsidRPr="00AD5734" w:rsidRDefault="00AD5734" w:rsidP="00AD5734">
      <w:pPr>
        <w:widowControl w:val="0"/>
        <w:spacing w:after="0" w:line="240" w:lineRule="auto"/>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Используя дополнительные</w:t>
      </w:r>
      <w:r w:rsidRPr="00AD5734">
        <w:rPr>
          <w:rFonts w:ascii="Times New Roman" w:eastAsia="Calibri" w:hAnsi="Times New Roman" w:cs="Times New Roman"/>
          <w:sz w:val="24"/>
          <w:szCs w:val="24"/>
        </w:rPr>
        <w:tab/>
        <w:t>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D5734" w:rsidRPr="00AD5734" w:rsidRDefault="00AD5734" w:rsidP="00AD5734">
      <w:pPr>
        <w:widowControl w:val="0"/>
        <w:tabs>
          <w:tab w:val="left" w:pos="1295"/>
          <w:tab w:val="left" w:pos="2599"/>
          <w:tab w:val="left" w:pos="3174"/>
        </w:tabs>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-оценивать характер взаимоотношений людей в различных социальных группах (семья,      группа    </w:t>
      </w:r>
      <w:r w:rsidRPr="00AD5734">
        <w:rPr>
          <w:rFonts w:ascii="Times New Roman" w:eastAsia="Calibri" w:hAnsi="Times New Roman" w:cs="Times New Roman"/>
          <w:spacing w:val="50"/>
          <w:sz w:val="24"/>
          <w:szCs w:val="24"/>
        </w:rPr>
        <w:t xml:space="preserve"> </w:t>
      </w:r>
      <w:r w:rsidRPr="00AD5734">
        <w:rPr>
          <w:rFonts w:ascii="Times New Roman" w:eastAsia="Calibri" w:hAnsi="Times New Roman" w:cs="Times New Roman"/>
          <w:sz w:val="24"/>
          <w:szCs w:val="24"/>
        </w:rPr>
        <w:t xml:space="preserve">сверстников, этнос), </w:t>
      </w:r>
      <w:r w:rsidRPr="00AD5734">
        <w:rPr>
          <w:rFonts w:ascii="Times New Roman" w:eastAsia="Calibri" w:hAnsi="Times New Roman" w:cs="Times New Roman"/>
          <w:spacing w:val="20"/>
          <w:sz w:val="24"/>
          <w:szCs w:val="24"/>
        </w:rPr>
        <w:t xml:space="preserve"> </w:t>
      </w:r>
      <w:r w:rsidRPr="00AD5734">
        <w:rPr>
          <w:rFonts w:ascii="Times New Roman" w:eastAsia="Calibri" w:hAnsi="Times New Roman" w:cs="Times New Roman"/>
          <w:sz w:val="24"/>
          <w:szCs w:val="24"/>
        </w:rPr>
        <w:t xml:space="preserve">в </w:t>
      </w:r>
      <w:r w:rsidRPr="00AD5734">
        <w:rPr>
          <w:rFonts w:ascii="Times New Roman" w:eastAsia="Calibri" w:hAnsi="Times New Roman" w:cs="Times New Roman"/>
          <w:spacing w:val="23"/>
          <w:sz w:val="24"/>
          <w:szCs w:val="24"/>
        </w:rPr>
        <w:t xml:space="preserve"> </w:t>
      </w:r>
      <w:r w:rsidRPr="00AD5734">
        <w:rPr>
          <w:rFonts w:ascii="Times New Roman" w:eastAsia="Calibri" w:hAnsi="Times New Roman" w:cs="Times New Roman"/>
          <w:sz w:val="24"/>
          <w:szCs w:val="24"/>
        </w:rPr>
        <w:t xml:space="preserve">том </w:t>
      </w:r>
      <w:r w:rsidRPr="00AD5734">
        <w:rPr>
          <w:rFonts w:ascii="Times New Roman" w:eastAsia="Calibri" w:hAnsi="Times New Roman" w:cs="Times New Roman"/>
          <w:spacing w:val="24"/>
          <w:sz w:val="24"/>
          <w:szCs w:val="24"/>
        </w:rPr>
        <w:t xml:space="preserve"> </w:t>
      </w:r>
      <w:r w:rsidRPr="00AD5734">
        <w:rPr>
          <w:rFonts w:ascii="Times New Roman" w:eastAsia="Calibri" w:hAnsi="Times New Roman" w:cs="Times New Roman"/>
          <w:sz w:val="24"/>
          <w:szCs w:val="24"/>
        </w:rPr>
        <w:t xml:space="preserve">числе </w:t>
      </w:r>
      <w:r w:rsidRPr="00AD5734">
        <w:rPr>
          <w:rFonts w:ascii="Times New Roman" w:eastAsia="Calibri" w:hAnsi="Times New Roman" w:cs="Times New Roman"/>
          <w:spacing w:val="22"/>
          <w:sz w:val="24"/>
          <w:szCs w:val="24"/>
        </w:rPr>
        <w:t xml:space="preserve"> </w:t>
      </w:r>
      <w:r w:rsidRPr="00AD5734">
        <w:rPr>
          <w:rFonts w:ascii="Times New Roman" w:eastAsia="Calibri" w:hAnsi="Times New Roman" w:cs="Times New Roman"/>
          <w:sz w:val="24"/>
          <w:szCs w:val="24"/>
        </w:rPr>
        <w:t xml:space="preserve">с </w:t>
      </w:r>
      <w:r w:rsidRPr="00AD5734">
        <w:rPr>
          <w:rFonts w:ascii="Times New Roman" w:eastAsia="Calibri" w:hAnsi="Times New Roman" w:cs="Times New Roman"/>
          <w:spacing w:val="21"/>
          <w:sz w:val="24"/>
          <w:szCs w:val="24"/>
        </w:rPr>
        <w:t xml:space="preserve"> </w:t>
      </w:r>
      <w:r w:rsidRPr="00AD5734">
        <w:rPr>
          <w:rFonts w:ascii="Times New Roman" w:eastAsia="Calibri" w:hAnsi="Times New Roman" w:cs="Times New Roman"/>
          <w:sz w:val="24"/>
          <w:szCs w:val="24"/>
        </w:rPr>
        <w:t>позиции развития</w:t>
      </w:r>
      <w:r w:rsidRPr="00AD5734">
        <w:rPr>
          <w:rFonts w:ascii="Times New Roman" w:eastAsia="Calibri" w:hAnsi="Times New Roman" w:cs="Times New Roman"/>
          <w:sz w:val="24"/>
          <w:szCs w:val="24"/>
        </w:rPr>
        <w:tab/>
        <w:t>этических</w:t>
      </w:r>
      <w:r w:rsidRPr="00AD5734">
        <w:rPr>
          <w:rFonts w:ascii="Times New Roman" w:eastAsia="Calibri" w:hAnsi="Times New Roman" w:cs="Times New Roman"/>
          <w:sz w:val="24"/>
          <w:szCs w:val="24"/>
        </w:rPr>
        <w:tab/>
        <w:t xml:space="preserve">чувств, доброжелательности </w:t>
      </w:r>
      <w:r w:rsidRPr="00AD5734">
        <w:rPr>
          <w:rFonts w:ascii="Times New Roman" w:eastAsia="Calibri" w:hAnsi="Times New Roman" w:cs="Times New Roman"/>
          <w:spacing w:val="-16"/>
          <w:sz w:val="24"/>
          <w:szCs w:val="24"/>
        </w:rPr>
        <w:t xml:space="preserve">и </w:t>
      </w:r>
      <w:r w:rsidRPr="00AD5734">
        <w:rPr>
          <w:rFonts w:ascii="Times New Roman" w:eastAsia="Calibri" w:hAnsi="Times New Roman" w:cs="Times New Roman"/>
          <w:sz w:val="24"/>
          <w:szCs w:val="24"/>
        </w:rPr>
        <w:t>эмоционально­нравственной отзывчивости, понимания чувств других людей и сопереживания им;</w:t>
      </w:r>
    </w:p>
    <w:p w:rsidR="00AD5734" w:rsidRPr="00AD5734" w:rsidRDefault="00AD5734" w:rsidP="00AD5734">
      <w:pPr>
        <w:widowControl w:val="0"/>
        <w:spacing w:after="0" w:line="240" w:lineRule="auto"/>
        <w:ind w:right="94"/>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 использовать различные справочные издания (словари, энциклопедии) и детскую литературу о человеке </w:t>
      </w:r>
      <w:r w:rsidRPr="00AD5734">
        <w:rPr>
          <w:rFonts w:ascii="Times New Roman" w:eastAsia="Calibri" w:hAnsi="Times New Roman" w:cs="Times New Roman"/>
          <w:spacing w:val="-13"/>
          <w:sz w:val="24"/>
          <w:szCs w:val="24"/>
        </w:rPr>
        <w:t xml:space="preserve">и </w:t>
      </w:r>
      <w:r w:rsidRPr="00AD5734">
        <w:rPr>
          <w:rFonts w:ascii="Times New Roman" w:eastAsia="Calibri" w:hAnsi="Times New Roman" w:cs="Times New Roman"/>
          <w:sz w:val="24"/>
          <w:szCs w:val="24"/>
        </w:rPr>
        <w:t>обществе с целью поиска информации, ответов на вопросы, объяснений,</w:t>
      </w:r>
      <w:r w:rsidRPr="00AD5734">
        <w:rPr>
          <w:rFonts w:ascii="Times New Roman" w:eastAsia="Calibri" w:hAnsi="Times New Roman" w:cs="Times New Roman"/>
          <w:spacing w:val="17"/>
          <w:sz w:val="24"/>
          <w:szCs w:val="24"/>
        </w:rPr>
        <w:t xml:space="preserve"> </w:t>
      </w:r>
      <w:r w:rsidRPr="00AD5734">
        <w:rPr>
          <w:rFonts w:ascii="Times New Roman" w:eastAsia="Calibri" w:hAnsi="Times New Roman" w:cs="Times New Roman"/>
          <w:sz w:val="24"/>
          <w:szCs w:val="24"/>
        </w:rPr>
        <w:t>для создания собственных устных или письменных</w:t>
      </w:r>
      <w:r w:rsidRPr="00AD5734">
        <w:rPr>
          <w:rFonts w:ascii="Times New Roman" w:eastAsia="Calibri" w:hAnsi="Times New Roman" w:cs="Times New Roman"/>
          <w:spacing w:val="14"/>
          <w:sz w:val="24"/>
          <w:szCs w:val="24"/>
        </w:rPr>
        <w:t xml:space="preserve"> </w:t>
      </w:r>
      <w:r w:rsidRPr="00AD5734">
        <w:rPr>
          <w:rFonts w:ascii="Times New Roman" w:eastAsia="Calibri" w:hAnsi="Times New Roman" w:cs="Times New Roman"/>
          <w:sz w:val="24"/>
          <w:szCs w:val="24"/>
        </w:rPr>
        <w:t>высказывани</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Обучающийся  получит возможность научиться:</w:t>
      </w:r>
    </w:p>
    <w:p w:rsidR="00AD5734" w:rsidRPr="00AD5734" w:rsidRDefault="00AD5734" w:rsidP="00AD5734">
      <w:pPr>
        <w:widowControl w:val="0"/>
        <w:tabs>
          <w:tab w:val="left" w:pos="2038"/>
          <w:tab w:val="left" w:pos="2818"/>
          <w:tab w:val="left" w:pos="3194"/>
        </w:tabs>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 осознавать </w:t>
      </w:r>
      <w:r w:rsidRPr="00AD5734">
        <w:rPr>
          <w:rFonts w:ascii="Times New Roman" w:eastAsia="Calibri" w:hAnsi="Times New Roman" w:cs="Times New Roman"/>
          <w:spacing w:val="-5"/>
          <w:sz w:val="24"/>
          <w:szCs w:val="24"/>
        </w:rPr>
        <w:t xml:space="preserve">свою </w:t>
      </w:r>
      <w:r w:rsidRPr="00AD5734">
        <w:rPr>
          <w:rFonts w:ascii="Times New Roman" w:eastAsia="Calibri" w:hAnsi="Times New Roman" w:cs="Times New Roman"/>
          <w:sz w:val="24"/>
          <w:szCs w:val="24"/>
        </w:rPr>
        <w:t>неразрывную</w:t>
      </w:r>
      <w:r w:rsidRPr="00AD5734">
        <w:rPr>
          <w:rFonts w:ascii="Times New Roman" w:eastAsia="Calibri" w:hAnsi="Times New Roman" w:cs="Times New Roman"/>
          <w:sz w:val="24"/>
          <w:szCs w:val="24"/>
        </w:rPr>
        <w:tab/>
        <w:t xml:space="preserve">связь </w:t>
      </w:r>
      <w:r w:rsidRPr="00AD5734">
        <w:rPr>
          <w:rFonts w:ascii="Times New Roman" w:eastAsia="Calibri" w:hAnsi="Times New Roman" w:cs="Times New Roman"/>
          <w:spacing w:val="-13"/>
          <w:sz w:val="24"/>
          <w:szCs w:val="24"/>
        </w:rPr>
        <w:t xml:space="preserve">с </w:t>
      </w:r>
      <w:r w:rsidRPr="00AD5734">
        <w:rPr>
          <w:rFonts w:ascii="Times New Roman" w:eastAsia="Calibri" w:hAnsi="Times New Roman" w:cs="Times New Roman"/>
          <w:sz w:val="24"/>
          <w:szCs w:val="24"/>
        </w:rPr>
        <w:t>разнообразными окружающими социальными</w:t>
      </w:r>
      <w:r w:rsidRPr="00AD5734">
        <w:rPr>
          <w:rFonts w:ascii="Times New Roman" w:eastAsia="Calibri" w:hAnsi="Times New Roman" w:cs="Times New Roman"/>
          <w:spacing w:val="-4"/>
          <w:sz w:val="24"/>
          <w:szCs w:val="24"/>
        </w:rPr>
        <w:t xml:space="preserve"> </w:t>
      </w:r>
      <w:r w:rsidRPr="00AD5734">
        <w:rPr>
          <w:rFonts w:ascii="Times New Roman" w:eastAsia="Calibri" w:hAnsi="Times New Roman" w:cs="Times New Roman"/>
          <w:sz w:val="24"/>
          <w:szCs w:val="24"/>
        </w:rPr>
        <w:t>группами;</w:t>
      </w:r>
    </w:p>
    <w:p w:rsidR="00AD5734" w:rsidRPr="00AD5734" w:rsidRDefault="001400AC" w:rsidP="00AD5734">
      <w:pPr>
        <w:widowControl w:val="0"/>
        <w:tabs>
          <w:tab w:val="left" w:pos="3188"/>
        </w:tabs>
        <w:spacing w:after="0" w:line="240" w:lineRule="auto"/>
        <w:ind w:right="95"/>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ориентироваться </w:t>
      </w:r>
      <w:r w:rsidR="00AD5734" w:rsidRPr="00AD5734">
        <w:rPr>
          <w:rFonts w:ascii="Times New Roman" w:eastAsia="Calibri" w:hAnsi="Times New Roman" w:cs="Times New Roman"/>
          <w:spacing w:val="-14"/>
          <w:sz w:val="24"/>
          <w:szCs w:val="24"/>
        </w:rPr>
        <w:t xml:space="preserve">в </w:t>
      </w:r>
      <w:r w:rsidR="00AD5734" w:rsidRPr="00AD5734">
        <w:rPr>
          <w:rFonts w:ascii="Times New Roman" w:eastAsia="Calibri" w:hAnsi="Times New Roman" w:cs="Times New Roman"/>
          <w:sz w:val="24"/>
          <w:szCs w:val="24"/>
        </w:rPr>
        <w:t>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D5734" w:rsidRPr="00AD5734" w:rsidRDefault="00AD5734" w:rsidP="00AD5734">
      <w:pPr>
        <w:widowControl w:val="0"/>
        <w:tabs>
          <w:tab w:val="left" w:pos="2372"/>
        </w:tabs>
        <w:spacing w:after="0" w:line="240" w:lineRule="auto"/>
        <w:ind w:right="97"/>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наблюдать и описывать проявления</w:t>
      </w:r>
      <w:r w:rsidRPr="00AD5734">
        <w:rPr>
          <w:rFonts w:ascii="Times New Roman" w:eastAsia="Calibri" w:hAnsi="Times New Roman" w:cs="Times New Roman"/>
          <w:sz w:val="24"/>
          <w:szCs w:val="24"/>
        </w:rPr>
        <w:tab/>
        <w:t>богатства внутреннего мира человека в его созидательной деятельности на благо семьи, в интересах образовательной организации, социума, этноса,</w:t>
      </w:r>
      <w:r w:rsidRPr="00AD5734">
        <w:rPr>
          <w:rFonts w:ascii="Times New Roman" w:eastAsia="Calibri" w:hAnsi="Times New Roman" w:cs="Times New Roman"/>
          <w:spacing w:val="-1"/>
          <w:sz w:val="24"/>
          <w:szCs w:val="24"/>
        </w:rPr>
        <w:t xml:space="preserve"> </w:t>
      </w:r>
      <w:r w:rsidRPr="00AD5734">
        <w:rPr>
          <w:rFonts w:ascii="Times New Roman" w:eastAsia="Calibri" w:hAnsi="Times New Roman" w:cs="Times New Roman"/>
          <w:sz w:val="24"/>
          <w:szCs w:val="24"/>
        </w:rPr>
        <w:t>страны;</w:t>
      </w:r>
    </w:p>
    <w:p w:rsidR="00AD5734" w:rsidRPr="00AD5734" w:rsidRDefault="00AD5734" w:rsidP="00AD5734">
      <w:pPr>
        <w:widowControl w:val="0"/>
        <w:spacing w:after="0" w:line="240" w:lineRule="auto"/>
        <w:ind w:right="108"/>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w:t>
      </w:r>
    </w:p>
    <w:p w:rsidR="00AD5734" w:rsidRPr="00AD5734" w:rsidRDefault="00AD5734" w:rsidP="00AD5734">
      <w:pPr>
        <w:widowControl w:val="0"/>
        <w:spacing w:after="0" w:line="240" w:lineRule="auto"/>
        <w:ind w:right="153"/>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xml:space="preserve">- участвовать в коллективной коммуникативной деятельности в информационно- образовательной среде определять общую цель в совместной деятельности и пути ее </w:t>
      </w:r>
      <w:r w:rsidRPr="00AD5734">
        <w:rPr>
          <w:rFonts w:ascii="Times New Roman" w:eastAsia="Calibri" w:hAnsi="Times New Roman" w:cs="Times New Roman"/>
          <w:sz w:val="24"/>
          <w:szCs w:val="24"/>
        </w:rPr>
        <w:lastRenderedPageBreak/>
        <w:t xml:space="preserve">достижения; </w:t>
      </w:r>
    </w:p>
    <w:p w:rsidR="00AD5734" w:rsidRPr="00AD5734" w:rsidRDefault="00AD5734" w:rsidP="00AD5734">
      <w:pPr>
        <w:widowControl w:val="0"/>
        <w:spacing w:after="0" w:line="240" w:lineRule="auto"/>
        <w:ind w:right="153"/>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 договариваться о распределении функций и ролей; осуществлять взаимный контроль в совместной</w:t>
      </w:r>
    </w:p>
    <w:p w:rsidR="00AD5734" w:rsidRPr="00AD5734" w:rsidRDefault="00AD5734" w:rsidP="00AD5734">
      <w:pPr>
        <w:widowControl w:val="0"/>
        <w:spacing w:after="0" w:line="240" w:lineRule="auto"/>
        <w:ind w:right="108"/>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деятельности; адекватно оценивать собственное поведение и поведение окружающих</w:t>
      </w:r>
    </w:p>
    <w:p w:rsidR="00AD5734" w:rsidRPr="00AD5734" w:rsidRDefault="00AD5734" w:rsidP="00AD5734">
      <w:pPr>
        <w:widowControl w:val="0"/>
        <w:tabs>
          <w:tab w:val="left" w:pos="2538"/>
        </w:tabs>
        <w:spacing w:after="0" w:line="240" w:lineRule="auto"/>
        <w:ind w:right="95"/>
        <w:jc w:val="both"/>
        <w:rPr>
          <w:rFonts w:ascii="Times New Roman" w:eastAsia="Calibri" w:hAnsi="Times New Roman" w:cs="Times New Roman"/>
          <w:b/>
          <w:sz w:val="24"/>
          <w:szCs w:val="24"/>
        </w:rPr>
      </w:pPr>
      <w:r w:rsidRPr="00AD5734">
        <w:rPr>
          <w:rFonts w:ascii="Times New Roman" w:eastAsia="Calibri" w:hAnsi="Times New Roman" w:cs="Times New Roman"/>
          <w:b/>
          <w:sz w:val="24"/>
          <w:szCs w:val="24"/>
        </w:rPr>
        <w:t>Правила безопасной жизни</w:t>
      </w:r>
    </w:p>
    <w:p w:rsidR="00AD5734" w:rsidRPr="00AD5734" w:rsidRDefault="00AD5734" w:rsidP="00AD5734">
      <w:pPr>
        <w:shd w:val="clear" w:color="auto" w:fill="FFFFFF"/>
        <w:spacing w:after="0" w:line="240" w:lineRule="auto"/>
        <w:jc w:val="both"/>
        <w:rPr>
          <w:rFonts w:ascii="Times New Roman" w:eastAsia="Times New Roman" w:hAnsi="Times New Roman" w:cs="Times New Roman"/>
          <w:i/>
          <w:iCs/>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r w:rsidRPr="00AD5734">
        <w:rPr>
          <w:rFonts w:ascii="Times New Roman" w:eastAsia="Times New Roman" w:hAnsi="Times New Roman" w:cs="Times New Roman"/>
          <w:i/>
          <w:iCs/>
          <w:sz w:val="24"/>
          <w:szCs w:val="24"/>
          <w:lang w:eastAsia="ru-RU"/>
        </w:rPr>
        <w:t>:</w:t>
      </w:r>
    </w:p>
    <w:p w:rsidR="00AD5734" w:rsidRPr="00AD5734" w:rsidRDefault="00AD5734" w:rsidP="00AD5734">
      <w:pPr>
        <w:widowControl w:val="0"/>
        <w:tabs>
          <w:tab w:val="left" w:pos="2538"/>
        </w:tabs>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pacing w:val="-3"/>
          <w:sz w:val="24"/>
          <w:szCs w:val="24"/>
        </w:rPr>
        <w:t xml:space="preserve">-Понимать </w:t>
      </w:r>
      <w:r w:rsidRPr="00AD5734">
        <w:rPr>
          <w:rFonts w:ascii="Times New Roman" w:eastAsia="Calibri" w:hAnsi="Times New Roman" w:cs="Times New Roman"/>
          <w:spacing w:val="-4"/>
          <w:sz w:val="24"/>
          <w:szCs w:val="24"/>
        </w:rPr>
        <w:t xml:space="preserve">необходимость </w:t>
      </w:r>
      <w:r w:rsidRPr="00AD5734">
        <w:rPr>
          <w:rFonts w:ascii="Times New Roman" w:eastAsia="Calibri" w:hAnsi="Times New Roman" w:cs="Times New Roman"/>
          <w:spacing w:val="-3"/>
          <w:sz w:val="24"/>
          <w:szCs w:val="24"/>
        </w:rPr>
        <w:t xml:space="preserve">здорового образа жизни, </w:t>
      </w:r>
      <w:r w:rsidRPr="00AD5734">
        <w:rPr>
          <w:rFonts w:ascii="Times New Roman" w:eastAsia="Calibri" w:hAnsi="Times New Roman" w:cs="Times New Roman"/>
          <w:sz w:val="24"/>
          <w:szCs w:val="24"/>
        </w:rPr>
        <w:t>соблюдения правил безопасного поведения; - использовать знания о строении и функционировании организма человека для сохранения и укрепления своего здоровья</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Обучающийся  получит возможность научиться:</w:t>
      </w:r>
    </w:p>
    <w:p w:rsidR="00AD5734" w:rsidRPr="00AD5734" w:rsidRDefault="00AD5734" w:rsidP="00AD5734">
      <w:pPr>
        <w:widowControl w:val="0"/>
        <w:tabs>
          <w:tab w:val="left" w:pos="2538"/>
        </w:tabs>
        <w:spacing w:after="0" w:line="240" w:lineRule="auto"/>
        <w:ind w:right="95"/>
        <w:jc w:val="both"/>
        <w:rPr>
          <w:rFonts w:ascii="Times New Roman" w:eastAsia="Calibri" w:hAnsi="Times New Roman" w:cs="Times New Roman"/>
          <w:sz w:val="24"/>
          <w:szCs w:val="24"/>
        </w:rPr>
      </w:pPr>
      <w:r w:rsidRPr="00AD5734">
        <w:rPr>
          <w:rFonts w:ascii="Times New Roman" w:eastAsia="Calibri" w:hAnsi="Times New Roman" w:cs="Times New Roman"/>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2 класс</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bCs/>
          <w:sz w:val="24"/>
          <w:szCs w:val="24"/>
          <w:lang w:eastAsia="ru-RU"/>
        </w:rPr>
        <w:t>Человек и природа</w:t>
      </w:r>
    </w:p>
    <w:p w:rsidR="00AD5734" w:rsidRPr="00AD5734" w:rsidRDefault="00AD5734" w:rsidP="00AD5734">
      <w:pPr>
        <w:shd w:val="clear" w:color="auto" w:fill="FFFFFF"/>
        <w:spacing w:after="0" w:line="240" w:lineRule="auto"/>
        <w:jc w:val="both"/>
        <w:rPr>
          <w:rFonts w:ascii="Times New Roman" w:eastAsia="Times New Roman" w:hAnsi="Times New Roman" w:cs="Times New Roman"/>
          <w:i/>
          <w:iCs/>
          <w:sz w:val="24"/>
          <w:szCs w:val="24"/>
          <w:lang w:eastAsia="ru-RU"/>
        </w:rPr>
      </w:pPr>
      <w:r w:rsidRPr="00AD5734">
        <w:rPr>
          <w:rFonts w:ascii="Times New Roman" w:eastAsia="Times New Roman" w:hAnsi="Times New Roman" w:cs="Times New Roman"/>
          <w:i/>
          <w:iCs/>
          <w:sz w:val="24"/>
          <w:szCs w:val="24"/>
          <w:lang w:eastAsia="ru-RU"/>
        </w:rPr>
        <w:t>Обучающийся научится:</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•узнавать изученные объекты и явления живой и неживой природы;</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существенные признаки;</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естественно - 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готовые модели (глобус, карта, план) для объяснения явлений или описания свойств объектов;</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D5734" w:rsidRPr="00AD5734" w:rsidRDefault="00AD5734" w:rsidP="00AD5734">
      <w:pPr>
        <w:shd w:val="clear" w:color="auto" w:fill="FFFFFF"/>
        <w:spacing w:after="0" w:line="240" w:lineRule="auto"/>
        <w:jc w:val="both"/>
        <w:rPr>
          <w:rFonts w:ascii="Times New Roman" w:eastAsia="Times New Roman" w:hAnsi="Times New Roman" w:cs="Times New Roman"/>
          <w:i/>
          <w:sz w:val="24"/>
          <w:szCs w:val="24"/>
          <w:lang w:eastAsia="ru-RU"/>
        </w:rPr>
      </w:pPr>
      <w:r w:rsidRPr="00AD5734">
        <w:rPr>
          <w:rFonts w:ascii="Times New Roman" w:eastAsia="Calibri" w:hAnsi="Times New Roman" w:cs="Times New Roman"/>
          <w:sz w:val="24"/>
          <w:szCs w:val="24"/>
          <w:lang w:eastAsia="ru-RU"/>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D5734" w:rsidRPr="00AD5734" w:rsidRDefault="00AD5734" w:rsidP="00AD5734">
      <w:pPr>
        <w:spacing w:after="0" w:line="240" w:lineRule="auto"/>
        <w:jc w:val="both"/>
        <w:rPr>
          <w:rFonts w:ascii="Times New Roman" w:eastAsia="Calibri" w:hAnsi="Times New Roman" w:cs="Times New Roman"/>
          <w:b/>
          <w:iCs/>
          <w:sz w:val="24"/>
          <w:szCs w:val="24"/>
          <w:lang w:eastAsia="ru-RU"/>
        </w:rPr>
      </w:pPr>
      <w:r w:rsidRPr="00AD5734">
        <w:rPr>
          <w:rFonts w:ascii="Times New Roman" w:eastAsia="Calibri" w:hAnsi="Times New Roman" w:cs="Times New Roman"/>
          <w:b/>
          <w:iCs/>
          <w:sz w:val="24"/>
          <w:szCs w:val="24"/>
          <w:lang w:eastAsia="ru-RU"/>
        </w:rPr>
        <w:t>Человек и общество</w:t>
      </w:r>
    </w:p>
    <w:p w:rsidR="00AD5734" w:rsidRPr="00AD5734" w:rsidRDefault="00AD5734" w:rsidP="00AD5734">
      <w:pPr>
        <w:shd w:val="clear" w:color="auto" w:fill="FFFFFF"/>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i/>
          <w:iCs/>
          <w:sz w:val="24"/>
          <w:szCs w:val="24"/>
          <w:lang w:eastAsia="ru-RU"/>
        </w:rPr>
        <w:t>Обучающийся научится:</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узнавать государственную символику Российской Федерации и Татарстана; описывать достопримечательности столицы и родного края; находить на карте мира Российскую Федерацию, на карте России Москву, Татарстан и его столицу - Казань;</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lastRenderedPageBreak/>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вымыслов;</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осознавать свою неразрывную связь с разнообразными окружающими социальными группами;</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Times New Roman" w:hAnsi="Times New Roman" w:cs="Times New Roman"/>
          <w:b/>
          <w:bCs/>
          <w:sz w:val="24"/>
          <w:szCs w:val="24"/>
          <w:lang w:eastAsia="ru-RU"/>
        </w:rPr>
        <w:t>Правила безопасного поведения</w:t>
      </w:r>
    </w:p>
    <w:p w:rsidR="00AD5734" w:rsidRPr="00AD5734" w:rsidRDefault="00AD5734" w:rsidP="00AD5734">
      <w:pPr>
        <w:shd w:val="clear" w:color="auto" w:fill="FFFFFF"/>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i/>
          <w:iCs/>
          <w:sz w:val="24"/>
          <w:szCs w:val="24"/>
          <w:lang w:eastAsia="ru-RU"/>
        </w:rPr>
        <w:t>Обучающийся научится:</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eastAsia="ru-RU"/>
        </w:rPr>
        <w:t>•   выполнять правила безопасного поведения в доме, на улице, природной среде;</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D5734" w:rsidRPr="00AD5734" w:rsidRDefault="00AD5734" w:rsidP="00AD5734">
      <w:pPr>
        <w:spacing w:after="0" w:line="240" w:lineRule="auto"/>
        <w:jc w:val="both"/>
        <w:rPr>
          <w:rFonts w:ascii="Times New Roman" w:eastAsia="Arial Unicode MS" w:hAnsi="Times New Roman" w:cs="Times New Roman"/>
          <w:b/>
          <w:sz w:val="24"/>
          <w:szCs w:val="24"/>
          <w:lang w:eastAsia="ru-RU"/>
        </w:rPr>
      </w:pPr>
      <w:r w:rsidRPr="00AD5734">
        <w:rPr>
          <w:rFonts w:ascii="Times New Roman" w:eastAsia="Arial Unicode MS" w:hAnsi="Times New Roman" w:cs="Times New Roman"/>
          <w:b/>
          <w:sz w:val="24"/>
          <w:szCs w:val="24"/>
          <w:lang w:eastAsia="ru-RU"/>
        </w:rPr>
        <w:t>3 класс</w:t>
      </w:r>
    </w:p>
    <w:p w:rsidR="00AD5734" w:rsidRPr="00AD5734" w:rsidRDefault="00AD5734" w:rsidP="00AD5734">
      <w:pPr>
        <w:spacing w:after="0" w:line="240" w:lineRule="auto"/>
        <w:jc w:val="both"/>
        <w:rPr>
          <w:rFonts w:ascii="Times New Roman" w:eastAsia="Arial Unicode MS" w:hAnsi="Times New Roman" w:cs="Times New Roman"/>
          <w:b/>
          <w:sz w:val="24"/>
          <w:szCs w:val="24"/>
          <w:lang w:eastAsia="ru-RU"/>
        </w:rPr>
      </w:pPr>
      <w:r w:rsidRPr="00AD5734">
        <w:rPr>
          <w:rFonts w:ascii="Times New Roman" w:eastAsia="Arial Unicode MS" w:hAnsi="Times New Roman" w:cs="Times New Roman"/>
          <w:b/>
          <w:sz w:val="24"/>
          <w:szCs w:val="24"/>
          <w:lang w:eastAsia="ru-RU"/>
        </w:rPr>
        <w:t>Человек и природа</w:t>
      </w:r>
    </w:p>
    <w:p w:rsidR="00AD5734" w:rsidRPr="00AD5734" w:rsidRDefault="00AD5734" w:rsidP="00AD5734">
      <w:pPr>
        <w:shd w:val="clear" w:color="auto" w:fill="FFFFFF"/>
        <w:spacing w:after="0" w:line="240" w:lineRule="auto"/>
        <w:jc w:val="both"/>
        <w:rPr>
          <w:rFonts w:ascii="Times New Roman" w:eastAsia="Times New Roman" w:hAnsi="Times New Roman" w:cs="Times New Roman"/>
          <w:b/>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•узнавать изученные объекты и явления живой и неживой природы;</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существенные признаки;</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lastRenderedPageBreak/>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готовые модели (глобус, карта, план) для объяснения явлений или описания свойств объектов;</w:t>
      </w:r>
    </w:p>
    <w:p w:rsidR="00AD5734" w:rsidRPr="00AD5734" w:rsidRDefault="00AD5734" w:rsidP="00AD5734">
      <w:pPr>
        <w:tabs>
          <w:tab w:val="left" w:pos="284"/>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D5734" w:rsidRPr="00AD5734" w:rsidRDefault="00AD5734" w:rsidP="00AD5734">
      <w:pPr>
        <w:autoSpaceDE w:val="0"/>
        <w:autoSpaceDN w:val="0"/>
        <w:adjustRightInd w:val="0"/>
        <w:spacing w:after="0" w:line="240" w:lineRule="auto"/>
        <w:jc w:val="both"/>
        <w:textAlignment w:val="center"/>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Ученик  получит возможность научиться:</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AD5734" w:rsidRPr="00AD5734" w:rsidRDefault="00AD5734" w:rsidP="00AD5734">
      <w:pPr>
        <w:spacing w:after="0" w:line="240" w:lineRule="auto"/>
        <w:jc w:val="both"/>
        <w:rPr>
          <w:rFonts w:ascii="Times New Roman" w:eastAsia="Calibri" w:hAnsi="Times New Roman" w:cs="Times New Roman"/>
          <w:b/>
          <w:iCs/>
          <w:sz w:val="24"/>
          <w:szCs w:val="24"/>
          <w:lang w:eastAsia="ru-RU"/>
        </w:rPr>
      </w:pPr>
      <w:r w:rsidRPr="00AD5734">
        <w:rPr>
          <w:rFonts w:ascii="Times New Roman" w:eastAsia="Calibri" w:hAnsi="Times New Roman" w:cs="Times New Roman"/>
          <w:b/>
          <w:iCs/>
          <w:sz w:val="24"/>
          <w:szCs w:val="24"/>
          <w:lang w:eastAsia="ru-RU"/>
        </w:rPr>
        <w:t>Человек и общество</w:t>
      </w:r>
    </w:p>
    <w:p w:rsidR="00AD5734" w:rsidRPr="00AD5734" w:rsidRDefault="00AD5734" w:rsidP="00AD5734">
      <w:pPr>
        <w:shd w:val="clear" w:color="auto" w:fill="FFFFFF"/>
        <w:spacing w:after="0" w:line="240" w:lineRule="auto"/>
        <w:jc w:val="both"/>
        <w:rPr>
          <w:rFonts w:ascii="Times New Roman" w:eastAsia="Times New Roman" w:hAnsi="Times New Roman" w:cs="Times New Roman"/>
          <w:b/>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узнавать государственную символику Российской Федерации и Татарстана; описывать достопримечательности столицы и родного края; находить на карте мира Российскую Федерацию, на карте России Москву, Татарстан и его столицу - Казань;</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AD5734" w:rsidRPr="00AD5734" w:rsidRDefault="00AD5734" w:rsidP="00AD5734">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AD5734" w:rsidRPr="00AD5734" w:rsidRDefault="00AD5734" w:rsidP="00AD5734">
      <w:pPr>
        <w:spacing w:after="0" w:line="240" w:lineRule="auto"/>
        <w:jc w:val="both"/>
        <w:rPr>
          <w:rFonts w:ascii="Times New Roman" w:eastAsia="Calibri" w:hAnsi="Times New Roman" w:cs="Times New Roman"/>
          <w:sz w:val="24"/>
          <w:szCs w:val="24"/>
          <w:lang w:eastAsia="ru-RU"/>
        </w:rPr>
      </w:pPr>
      <w:r w:rsidRPr="00AD5734">
        <w:rPr>
          <w:rFonts w:ascii="Times New Roman" w:eastAsia="Calibri" w:hAnsi="Times New Roman" w:cs="Times New Roman"/>
          <w:sz w:val="24"/>
          <w:szCs w:val="24"/>
          <w:lang w:eastAsia="ru-RU"/>
        </w:rPr>
        <w:t>• 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Ученик  получит возможность научиться:</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осознавать свою неразрывную связь с разнообразными окружающими социальными группами;</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 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AD5734" w:rsidRPr="00AD5734" w:rsidRDefault="00AD5734" w:rsidP="00AD5734">
      <w:pPr>
        <w:spacing w:after="0" w:line="240" w:lineRule="auto"/>
        <w:jc w:val="both"/>
        <w:rPr>
          <w:rFonts w:ascii="Times New Roman" w:eastAsia="Calibri" w:hAnsi="Times New Roman" w:cs="Times New Roman"/>
          <w:iCs/>
          <w:sz w:val="24"/>
          <w:szCs w:val="24"/>
          <w:lang w:eastAsia="ru-RU"/>
        </w:rPr>
      </w:pPr>
      <w:r w:rsidRPr="00AD5734">
        <w:rPr>
          <w:rFonts w:ascii="Times New Roman" w:eastAsia="Calibri" w:hAnsi="Times New Roman" w:cs="Times New Roman"/>
          <w:iCs/>
          <w:sz w:val="24"/>
          <w:szCs w:val="24"/>
          <w:lang w:eastAsia="ru-RU"/>
        </w:rPr>
        <w:t xml:space="preserve">• определять общую цель в совместной деятельности и пути её достижения; договариваться о распределении функций и ролей; осуществлять взаимный контроль в </w:t>
      </w:r>
      <w:r w:rsidRPr="00AD5734">
        <w:rPr>
          <w:rFonts w:ascii="Times New Roman" w:eastAsia="Calibri" w:hAnsi="Times New Roman" w:cs="Times New Roman"/>
          <w:iCs/>
          <w:sz w:val="24"/>
          <w:szCs w:val="24"/>
          <w:lang w:eastAsia="ru-RU"/>
        </w:rPr>
        <w:lastRenderedPageBreak/>
        <w:t>совместной деятельности; адекватно оценивать собственное поведение и поведение окружающих.</w:t>
      </w:r>
    </w:p>
    <w:p w:rsidR="00AD5734" w:rsidRPr="00AD5734" w:rsidRDefault="00AD5734" w:rsidP="00AD5734">
      <w:pPr>
        <w:spacing w:after="0" w:line="240" w:lineRule="auto"/>
        <w:jc w:val="both"/>
        <w:rPr>
          <w:rFonts w:ascii="Times New Roman" w:eastAsia="Times New Roman" w:hAnsi="Times New Roman" w:cs="Times New Roman"/>
          <w:b/>
          <w:bCs/>
          <w:sz w:val="24"/>
          <w:szCs w:val="24"/>
          <w:lang w:eastAsia="ru-RU"/>
        </w:rPr>
      </w:pPr>
      <w:r w:rsidRPr="00AD5734">
        <w:rPr>
          <w:rFonts w:ascii="Times New Roman" w:eastAsia="Times New Roman" w:hAnsi="Times New Roman" w:cs="Times New Roman"/>
          <w:b/>
          <w:bCs/>
          <w:sz w:val="24"/>
          <w:szCs w:val="24"/>
          <w:lang w:eastAsia="ru-RU"/>
        </w:rPr>
        <w:t>Правила безопасного поведения</w:t>
      </w:r>
    </w:p>
    <w:p w:rsidR="00AD5734" w:rsidRPr="00AD5734" w:rsidRDefault="00AD5734" w:rsidP="00AD5734">
      <w:pPr>
        <w:shd w:val="clear" w:color="auto" w:fill="FFFFFF"/>
        <w:spacing w:after="0" w:line="240" w:lineRule="auto"/>
        <w:jc w:val="both"/>
        <w:rPr>
          <w:rFonts w:ascii="Times New Roman" w:eastAsia="Times New Roman" w:hAnsi="Times New Roman" w:cs="Times New Roman"/>
          <w:b/>
          <w:sz w:val="24"/>
          <w:szCs w:val="24"/>
          <w:lang w:eastAsia="ru-RU"/>
        </w:rPr>
      </w:pPr>
      <w:r w:rsidRPr="00AD5734">
        <w:rPr>
          <w:rFonts w:ascii="Times New Roman" w:eastAsia="Times New Roman" w:hAnsi="Times New Roman" w:cs="Times New Roman"/>
          <w:b/>
          <w:i/>
          <w:iCs/>
          <w:sz w:val="24"/>
          <w:szCs w:val="24"/>
          <w:lang w:eastAsia="ru-RU"/>
        </w:rPr>
        <w:t>Обучающийся научится:</w:t>
      </w:r>
    </w:p>
    <w:p w:rsidR="00AD5734" w:rsidRPr="00AD5734" w:rsidRDefault="00AD5734" w:rsidP="00AD5734">
      <w:pPr>
        <w:widowControl w:val="0"/>
        <w:tabs>
          <w:tab w:val="num" w:pos="426"/>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AD5734">
        <w:rPr>
          <w:rFonts w:ascii="Times New Roman" w:eastAsia="Times New Roman" w:hAnsi="Times New Roman" w:cs="Times New Roman"/>
          <w:b/>
          <w:i/>
          <w:iCs/>
          <w:sz w:val="24"/>
          <w:szCs w:val="24"/>
          <w:lang w:eastAsia="ru-RU"/>
        </w:rPr>
        <w:t>Ученик  получит возможность научиться:</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eastAsia="ru-RU"/>
        </w:rPr>
        <w:t>•   выполнять правила безопасного поведения в доме, на улице, природной среде;</w:t>
      </w:r>
    </w:p>
    <w:p w:rsidR="00AD5734" w:rsidRPr="00AD5734" w:rsidRDefault="00AD5734" w:rsidP="00AD5734">
      <w:pPr>
        <w:spacing w:after="0" w:line="240" w:lineRule="auto"/>
        <w:jc w:val="both"/>
        <w:rPr>
          <w:rFonts w:ascii="Times New Roman" w:eastAsia="Times New Roman" w:hAnsi="Times New Roman" w:cs="Times New Roman"/>
          <w:b/>
          <w:bCs/>
          <w:sz w:val="24"/>
          <w:szCs w:val="24"/>
          <w:lang w:eastAsia="ru-RU"/>
        </w:rPr>
      </w:pPr>
      <w:r w:rsidRPr="00AD5734">
        <w:rPr>
          <w:rFonts w:ascii="Times New Roman" w:eastAsia="Calibri" w:hAnsi="Times New Roman" w:cs="Times New Roman"/>
          <w:iCs/>
          <w:sz w:val="24"/>
          <w:szCs w:val="24"/>
          <w:lang w:eastAsia="ru-RU"/>
        </w:rPr>
        <w:t>•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D5734" w:rsidRPr="00AD5734" w:rsidRDefault="00AD5734" w:rsidP="00AD5734">
      <w:pPr>
        <w:spacing w:after="0" w:line="240" w:lineRule="auto"/>
        <w:jc w:val="both"/>
        <w:rPr>
          <w:rFonts w:ascii="Times New Roman" w:eastAsia="Arial Unicode MS" w:hAnsi="Times New Roman" w:cs="Times New Roman"/>
          <w:b/>
          <w:sz w:val="24"/>
          <w:szCs w:val="24"/>
          <w:lang w:eastAsia="ru-RU"/>
        </w:rPr>
      </w:pPr>
      <w:r w:rsidRPr="00AD5734">
        <w:rPr>
          <w:rFonts w:ascii="Times New Roman" w:eastAsia="Arial Unicode MS" w:hAnsi="Times New Roman" w:cs="Times New Roman"/>
          <w:b/>
          <w:sz w:val="24"/>
          <w:szCs w:val="24"/>
          <w:lang w:eastAsia="ru-RU"/>
        </w:rPr>
        <w:t>4 класс</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sz w:val="24"/>
          <w:szCs w:val="24"/>
          <w:lang w:val="tt-RU" w:eastAsia="ru-RU"/>
        </w:rPr>
      </w:pPr>
      <w:r w:rsidRPr="00AD5734">
        <w:rPr>
          <w:rFonts w:ascii="Times New Roman" w:eastAsia="Times New Roman" w:hAnsi="Times New Roman" w:cs="Times New Roman"/>
          <w:b/>
          <w:sz w:val="24"/>
          <w:szCs w:val="24"/>
          <w:lang w:eastAsia="ru-RU"/>
        </w:rPr>
        <w:t xml:space="preserve">Земля и человечество </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val="tt-RU"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w:t>
      </w:r>
    </w:p>
    <w:p w:rsidR="00AD5734" w:rsidRPr="00AD5734" w:rsidRDefault="00AD5734" w:rsidP="00AD5734">
      <w:pPr>
        <w:spacing w:after="0" w:line="240" w:lineRule="auto"/>
        <w:ind w:right="-108"/>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С</w:t>
      </w:r>
      <w:r w:rsidRPr="00AD5734">
        <w:rPr>
          <w:rFonts w:ascii="Times New Roman" w:eastAsia="Times New Roman" w:hAnsi="Times New Roman" w:cs="Times New Roman"/>
          <w:sz w:val="24"/>
          <w:szCs w:val="24"/>
          <w:lang w:eastAsia="ru-RU"/>
        </w:rPr>
        <w:t>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r w:rsidRPr="00AD5734">
        <w:rPr>
          <w:rFonts w:ascii="Times New Roman" w:eastAsia="Times New Roman" w:hAnsi="Times New Roman" w:cs="Times New Roman"/>
          <w:sz w:val="24"/>
          <w:szCs w:val="24"/>
          <w:lang w:val="tt-RU" w:eastAsia="ru-RU"/>
        </w:rPr>
        <w:t xml:space="preserve">         - П</w:t>
      </w:r>
      <w:r w:rsidRPr="00AD5734">
        <w:rPr>
          <w:rFonts w:ascii="Times New Roman" w:eastAsia="Times New Roman" w:hAnsi="Times New Roman" w:cs="Times New Roman"/>
          <w:sz w:val="24"/>
          <w:szCs w:val="24"/>
          <w:lang w:eastAsia="ru-RU"/>
        </w:rPr>
        <w:t>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ind w:right="-96"/>
        <w:jc w:val="both"/>
        <w:rPr>
          <w:rFonts w:ascii="Times New Roman" w:eastAsia="Times New Roman" w:hAnsi="Times New Roman" w:cs="Times New Roman"/>
          <w:i/>
          <w:sz w:val="24"/>
          <w:szCs w:val="24"/>
          <w:lang w:val="tt-RU" w:eastAsia="ru-RU"/>
        </w:rPr>
      </w:pP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готовить небольшие презентации по результатам наблюдений и опытов;</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AD5734" w:rsidRPr="00AD5734" w:rsidRDefault="00AD5734" w:rsidP="00AD5734">
      <w:pPr>
        <w:spacing w:after="0" w:line="240" w:lineRule="auto"/>
        <w:ind w:right="-96"/>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eastAsia="ru-RU"/>
        </w:rPr>
        <w:t>Природа России</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AD5734" w:rsidRPr="00AD5734" w:rsidRDefault="00AD5734" w:rsidP="00AD5734">
      <w:pPr>
        <w:spacing w:after="0" w:line="240" w:lineRule="auto"/>
        <w:ind w:right="-96"/>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определять характер взаимоотношений человека и природы, в учебных и реальных ситуациях в доступной форме давать оценку деятельности людей с точки зрения ее экологической допустимости;</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ind w:right="-110"/>
        <w:jc w:val="both"/>
        <w:rPr>
          <w:rFonts w:ascii="Times New Roman" w:eastAsia="Times New Roman" w:hAnsi="Times New Roman" w:cs="Times New Roman"/>
          <w:i/>
          <w:sz w:val="24"/>
          <w:szCs w:val="24"/>
          <w:lang w:eastAsia="ru-RU"/>
        </w:rPr>
      </w:pPr>
      <w:r w:rsidRPr="00AD5734">
        <w:rPr>
          <w:rFonts w:ascii="Times New Roman" w:eastAsia="Times New Roman" w:hAnsi="Times New Roman" w:cs="Times New Roman"/>
          <w:i/>
          <w:sz w:val="24"/>
          <w:szCs w:val="24"/>
          <w:lang w:eastAsia="ru-RU"/>
        </w:rPr>
        <w:t>Уметь работать с готовыми моделями (глобусом и картой),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создавать несложные модели. Уметь использовать полученные знания для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удовлетворения познавательных интересов, поиска дополнительной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информации о подземных</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богатствах,</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осознавать ценность природы и необходимость нести 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eastAsia="ru-RU"/>
        </w:rPr>
        <w:t>Родной край — часть большой страны</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Самостоятельно находить в учебнике и дополнительных источниках сведения по определенной теме природоведческого и</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обществоведческого характера, излагать их в виде сообщения, рассказа;</w:t>
      </w:r>
    </w:p>
    <w:p w:rsidR="00AD5734" w:rsidRPr="00AD5734" w:rsidRDefault="00AD5734" w:rsidP="00AD5734">
      <w:pPr>
        <w:spacing w:after="0" w:line="240" w:lineRule="auto"/>
        <w:ind w:right="-257"/>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lastRenderedPageBreak/>
        <w:t xml:space="preserve">- </w:t>
      </w:r>
      <w:r w:rsidRPr="00AD5734">
        <w:rPr>
          <w:rFonts w:ascii="Times New Roman" w:eastAsia="Times New Roman" w:hAnsi="Times New Roman" w:cs="Times New Roman"/>
          <w:sz w:val="24"/>
          <w:szCs w:val="24"/>
          <w:lang w:eastAsia="ru-RU"/>
        </w:rPr>
        <w:t>применять иллюстрацию учебника как источник знаний, раскрывать содержание иллюстрации;</w:t>
      </w:r>
    </w:p>
    <w:p w:rsidR="00AD5734" w:rsidRPr="00AD5734" w:rsidRDefault="00AD5734" w:rsidP="00AD5734">
      <w:pPr>
        <w:spacing w:after="0" w:line="240" w:lineRule="auto"/>
        <w:ind w:right="-257"/>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xml:space="preserve">владеть элементарными приемами чтения географической и исторической карты распознавать природные объекты с помощью атласа-определителя; </w:t>
      </w:r>
    </w:p>
    <w:p w:rsidR="00AD5734" w:rsidRPr="00AD5734" w:rsidRDefault="00AD5734" w:rsidP="00AD5734">
      <w:pPr>
        <w:spacing w:after="0" w:line="240" w:lineRule="auto"/>
        <w:ind w:right="-257"/>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различать важнейшие полезные ископаемые своего края, растения и</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животных, характерных для леса, луга пресного водоема, основные сельскохозяйственные растения, а также сельскохозяйственных</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xml:space="preserve">животных своего края; </w:t>
      </w:r>
    </w:p>
    <w:p w:rsidR="00AD5734" w:rsidRPr="00AD5734" w:rsidRDefault="00AD5734" w:rsidP="00AD5734">
      <w:pPr>
        <w:spacing w:after="0" w:line="240" w:lineRule="auto"/>
        <w:ind w:right="-257"/>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проводить наблюдения природных тел и явлений; определять возможные причины отрицательных изменений в природе;</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Times New Roman" w:hAnsi="Times New Roman" w:cs="Times New Roman"/>
          <w:i/>
          <w:sz w:val="24"/>
          <w:szCs w:val="24"/>
          <w:lang w:val="tt-RU" w:eastAsia="ru-RU"/>
        </w:rPr>
      </w:pP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Уметь использовать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приобретенные знания для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оценки воздействия человека на</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природу,</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выполнение правил</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поведения в природе и участие</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в ее охране, знать общие условия,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необходимые для жизни живых</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организмов. Уметь приводить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примеры представителей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разных групп растений и</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животных своего края. Уметь использовать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полученные знания для поиска</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дополнительной информации о</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родной стране</w:t>
      </w:r>
      <w:r w:rsidRPr="00AD5734">
        <w:rPr>
          <w:rFonts w:ascii="Times New Roman" w:eastAsia="Times New Roman" w:hAnsi="Times New Roman" w:cs="Times New Roman"/>
          <w:i/>
          <w:sz w:val="24"/>
          <w:szCs w:val="24"/>
          <w:lang w:val="tt-RU" w:eastAsia="ru-RU"/>
        </w:rPr>
        <w:t>.</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eastAsia="ru-RU"/>
        </w:rPr>
        <w:t>Страницы всемирной истории</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val="tt-RU"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xml:space="preserve"> Уметь описывать отдельные</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(изученные) события из истории Отечества,</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использовать ленту времени. Знать историю древнего мира.</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Times New Roman" w:hAnsi="Times New Roman" w:cs="Times New Roman"/>
          <w:i/>
          <w:sz w:val="24"/>
          <w:szCs w:val="24"/>
          <w:lang w:eastAsia="ru-RU"/>
        </w:rPr>
      </w:pP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Использовать ленту времени. Знать историю средних веков. Знать выдающихся людей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нового времени.</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Уметь работать с</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географической картой. Уметь использовать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приобретенные знания и</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умения в практической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деятельности и повседневной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жизни для обогащения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жизненного опыта, решения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практических</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задач.</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eastAsia="ru-RU"/>
        </w:rPr>
        <w:t>Страницы истории Отечества</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Уметь показывать на карте границы России, некоторые</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города России, описывать отдельные (из</w:t>
      </w:r>
      <w:r w:rsidRPr="00AD5734">
        <w:rPr>
          <w:rFonts w:ascii="Times New Roman" w:eastAsia="Times New Roman" w:hAnsi="Times New Roman" w:cs="Times New Roman"/>
          <w:sz w:val="24"/>
          <w:szCs w:val="24"/>
          <w:lang w:val="tt-RU" w:eastAsia="ru-RU"/>
        </w:rPr>
        <w:t>уч</w:t>
      </w:r>
      <w:r w:rsidRPr="00AD5734">
        <w:rPr>
          <w:rFonts w:ascii="Times New Roman" w:eastAsia="Times New Roman" w:hAnsi="Times New Roman" w:cs="Times New Roman"/>
          <w:sz w:val="24"/>
          <w:szCs w:val="24"/>
          <w:lang w:eastAsia="ru-RU"/>
        </w:rPr>
        <w:t>енные) события</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из истории Отечества.</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Знать музеи России.</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Уметь описывать отдельные (изученные) события из истории Отечества</w:t>
      </w: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Знать историю книгопечатания</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на Руси,  патриотов России, реформы Петра Великого.</w:t>
      </w:r>
      <w:r w:rsidRPr="00AD5734">
        <w:rPr>
          <w:rFonts w:ascii="Times New Roman" w:eastAsia="Times New Roman" w:hAnsi="Times New Roman" w:cs="Times New Roman"/>
          <w:sz w:val="24"/>
          <w:szCs w:val="24"/>
          <w:lang w:val="tt-RU" w:eastAsia="ru-RU"/>
        </w:rPr>
        <w:t xml:space="preserve"> </w:t>
      </w:r>
    </w:p>
    <w:p w:rsidR="00AD5734" w:rsidRPr="00AD5734" w:rsidRDefault="00AD5734" w:rsidP="00AD5734">
      <w:pPr>
        <w:spacing w:after="0" w:line="240" w:lineRule="auto"/>
        <w:jc w:val="both"/>
        <w:rPr>
          <w:rFonts w:ascii="Times New Roman" w:eastAsia="Times New Roman" w:hAnsi="Times New Roman" w:cs="Times New Roman"/>
          <w:sz w:val="24"/>
          <w:szCs w:val="24"/>
          <w:lang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Уметь использовать</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полученные знания для удовлетворения</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познавательных интересов, поиска дополнительной</w:t>
      </w: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информации о родной стране.</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jc w:val="both"/>
        <w:rPr>
          <w:rFonts w:ascii="Times New Roman" w:eastAsia="Times New Roman" w:hAnsi="Times New Roman" w:cs="Times New Roman"/>
          <w:i/>
          <w:sz w:val="24"/>
          <w:szCs w:val="24"/>
          <w:lang w:eastAsia="ru-RU"/>
        </w:rPr>
      </w:pPr>
      <w:r w:rsidRPr="00AD5734">
        <w:rPr>
          <w:rFonts w:ascii="Times New Roman" w:eastAsia="Times New Roman" w:hAnsi="Times New Roman" w:cs="Times New Roman"/>
          <w:i/>
          <w:sz w:val="24"/>
          <w:szCs w:val="24"/>
          <w:lang w:eastAsia="ru-RU"/>
        </w:rPr>
        <w:t>Знать историю</w:t>
      </w:r>
      <w:r w:rsidRPr="00AD5734">
        <w:rPr>
          <w:rFonts w:ascii="Times New Roman" w:eastAsia="Times New Roman" w:hAnsi="Times New Roman" w:cs="Times New Roman"/>
          <w:sz w:val="24"/>
          <w:szCs w:val="24"/>
          <w:lang w:eastAsia="ru-RU"/>
        </w:rPr>
        <w:t xml:space="preserve"> </w:t>
      </w:r>
      <w:r w:rsidRPr="00AD5734">
        <w:rPr>
          <w:rFonts w:ascii="Times New Roman" w:eastAsia="Times New Roman" w:hAnsi="Times New Roman" w:cs="Times New Roman"/>
          <w:i/>
          <w:sz w:val="24"/>
          <w:szCs w:val="24"/>
          <w:lang w:eastAsia="ru-RU"/>
        </w:rPr>
        <w:t>Древней Руси,</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выдающихся людей, патриотов.</w:t>
      </w:r>
    </w:p>
    <w:p w:rsidR="00AD5734" w:rsidRPr="00AD5734" w:rsidRDefault="00AD5734" w:rsidP="00AD5734">
      <w:pPr>
        <w:spacing w:after="0" w:line="240" w:lineRule="auto"/>
        <w:jc w:val="both"/>
        <w:rPr>
          <w:rFonts w:ascii="Times New Roman" w:eastAsia="Times New Roman" w:hAnsi="Times New Roman" w:cs="Times New Roman"/>
          <w:i/>
          <w:sz w:val="24"/>
          <w:szCs w:val="24"/>
          <w:lang w:val="tt-RU" w:eastAsia="ru-RU"/>
        </w:rPr>
      </w:pPr>
      <w:r w:rsidRPr="00AD5734">
        <w:rPr>
          <w:rFonts w:ascii="Times New Roman" w:eastAsia="Times New Roman" w:hAnsi="Times New Roman" w:cs="Times New Roman"/>
          <w:i/>
          <w:sz w:val="24"/>
          <w:szCs w:val="24"/>
          <w:lang w:eastAsia="ru-RU"/>
        </w:rPr>
        <w:t>Уметь показывать на карте границы России, некоторые  города   России, описывать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события Куликовской</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битвы. Знать реформы Ивана Третьего. Уметь описывать отдельные</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(изученные) события из  истории Отечества</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Уметь описывать исторические</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события, пользуясь</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исторической картой</w:t>
      </w:r>
      <w:r w:rsidRPr="00AD5734">
        <w:rPr>
          <w:rFonts w:ascii="Times New Roman" w:eastAsia="Times New Roman" w:hAnsi="Times New Roman" w:cs="Times New Roman"/>
          <w:i/>
          <w:sz w:val="24"/>
          <w:szCs w:val="24"/>
          <w:lang w:val="tt-RU" w:eastAsia="ru-RU"/>
        </w:rPr>
        <w:t>.</w:t>
      </w:r>
    </w:p>
    <w:p w:rsidR="00AD5734" w:rsidRPr="00AD5734" w:rsidRDefault="00AD5734" w:rsidP="00AD5734">
      <w:pPr>
        <w:spacing w:after="0" w:line="240" w:lineRule="auto"/>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eastAsia="ru-RU"/>
        </w:rPr>
        <w:t>Современная Россия</w:t>
      </w:r>
    </w:p>
    <w:p w:rsidR="00AD5734" w:rsidRPr="00AD5734" w:rsidRDefault="00AD5734" w:rsidP="00AD5734">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val="tt-RU" w:eastAsia="ru-RU"/>
        </w:rPr>
        <w:t xml:space="preserve">Выпускник </w:t>
      </w:r>
      <w:r w:rsidRPr="00AD5734">
        <w:rPr>
          <w:rFonts w:ascii="Times New Roman" w:eastAsia="Times New Roman" w:hAnsi="Times New Roman" w:cs="Times New Roman"/>
          <w:b/>
          <w:iCs/>
          <w:sz w:val="24"/>
          <w:szCs w:val="24"/>
          <w:lang w:eastAsia="ru-RU"/>
        </w:rPr>
        <w:t xml:space="preserve"> научится:</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w:t>
      </w:r>
      <w:r w:rsidRPr="00AD5734">
        <w:rPr>
          <w:rFonts w:ascii="Times New Roman" w:eastAsia="Times New Roman" w:hAnsi="Times New Roman" w:cs="Times New Roman"/>
          <w:sz w:val="24"/>
          <w:szCs w:val="24"/>
          <w:lang w:eastAsia="ru-RU"/>
        </w:rPr>
        <w:t xml:space="preserve"> Узнавать государственную символику Российской Федерации и своего региона; описывать достопримечательности столицы и родного края; </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xml:space="preserve">находить на карте мира Российскую Федерацию, на карте России Москву, свой регион и его главный город; различать прошлое, настоящее, будущее; соотносить изученные исторические события с датами, конкретную дату с веком; </w:t>
      </w:r>
    </w:p>
    <w:p w:rsidR="00AD5734" w:rsidRPr="00AD5734" w:rsidRDefault="00AD5734" w:rsidP="00AD5734">
      <w:pPr>
        <w:spacing w:after="0" w:line="240" w:lineRule="auto"/>
        <w:ind w:right="-115"/>
        <w:jc w:val="both"/>
        <w:rPr>
          <w:rFonts w:ascii="Times New Roman" w:eastAsia="Times New Roman" w:hAnsi="Times New Roman" w:cs="Times New Roman"/>
          <w:sz w:val="24"/>
          <w:szCs w:val="24"/>
          <w:lang w:val="tt-RU" w:eastAsia="ru-RU"/>
        </w:rPr>
      </w:pPr>
      <w:r w:rsidRPr="00AD5734">
        <w:rPr>
          <w:rFonts w:ascii="Times New Roman" w:eastAsia="Times New Roman" w:hAnsi="Times New Roman" w:cs="Times New Roman"/>
          <w:sz w:val="24"/>
          <w:szCs w:val="24"/>
          <w:lang w:val="tt-RU" w:eastAsia="ru-RU"/>
        </w:rPr>
        <w:t xml:space="preserve">- </w:t>
      </w:r>
      <w:r w:rsidRPr="00AD5734">
        <w:rPr>
          <w:rFonts w:ascii="Times New Roman" w:eastAsia="Times New Roman" w:hAnsi="Times New Roman" w:cs="Times New Roman"/>
          <w:sz w:val="24"/>
          <w:szCs w:val="24"/>
          <w:lang w:eastAsia="ru-RU"/>
        </w:rPr>
        <w:t xml:space="preserve">находить место изученных событий на «ленте времени»;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w:t>
      </w:r>
      <w:r w:rsidRPr="00AD5734">
        <w:rPr>
          <w:rFonts w:ascii="Times New Roman" w:eastAsia="Times New Roman" w:hAnsi="Times New Roman" w:cs="Times New Roman"/>
          <w:sz w:val="24"/>
          <w:szCs w:val="24"/>
          <w:lang w:eastAsia="ru-RU"/>
        </w:rPr>
        <w:lastRenderedPageBreak/>
        <w:t>верованиям своих предков; на основе имеющихся знаний отличать реальные исторические факты от вымыслов</w:t>
      </w:r>
      <w:r w:rsidRPr="00AD5734">
        <w:rPr>
          <w:rFonts w:ascii="Times New Roman" w:eastAsia="Times New Roman" w:hAnsi="Times New Roman" w:cs="Times New Roman"/>
          <w:sz w:val="24"/>
          <w:szCs w:val="24"/>
          <w:lang w:val="tt-RU" w:eastAsia="ru-RU"/>
        </w:rPr>
        <w:t>.</w:t>
      </w:r>
    </w:p>
    <w:p w:rsidR="00AD5734" w:rsidRPr="00AD5734" w:rsidRDefault="00AD5734" w:rsidP="00AD5734">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AD5734">
        <w:rPr>
          <w:rFonts w:ascii="Times New Roman" w:eastAsia="Times New Roman" w:hAnsi="Times New Roman" w:cs="Times New Roman"/>
          <w:b/>
          <w:iCs/>
          <w:sz w:val="24"/>
          <w:szCs w:val="24"/>
          <w:lang w:eastAsia="ru-RU"/>
        </w:rPr>
        <w:t>Выпускник получит возможность научиться:</w:t>
      </w:r>
    </w:p>
    <w:p w:rsidR="00AD5734" w:rsidRPr="00AD5734" w:rsidRDefault="00AD5734" w:rsidP="00AD5734">
      <w:pPr>
        <w:spacing w:after="0" w:line="240" w:lineRule="auto"/>
        <w:ind w:right="-11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w:t>
      </w:r>
      <w:r w:rsidRPr="00AD5734">
        <w:rPr>
          <w:rFonts w:ascii="Times New Roman" w:eastAsia="Times New Roman" w:hAnsi="Times New Roman" w:cs="Times New Roman"/>
          <w:i/>
          <w:sz w:val="24"/>
          <w:szCs w:val="24"/>
          <w:lang w:eastAsia="ru-RU"/>
        </w:rPr>
        <w:t>сознавать свою неразрывную связь с разнообразными окружающими социальными группами;</w:t>
      </w:r>
    </w:p>
    <w:p w:rsidR="00AD5734" w:rsidRDefault="00AD5734" w:rsidP="00AD5734">
      <w:pPr>
        <w:spacing w:after="0" w:line="240" w:lineRule="auto"/>
        <w:ind w:right="-11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r w:rsidRPr="00AD5734">
        <w:rPr>
          <w:rFonts w:ascii="Times New Roman" w:eastAsia="Times New Roman" w:hAnsi="Times New Roman" w:cs="Times New Roman"/>
          <w:i/>
          <w:sz w:val="24"/>
          <w:szCs w:val="24"/>
          <w:lang w:eastAsia="ru-RU"/>
        </w:rPr>
        <w:t xml:space="preserve">ориентироваться в важнейших для страны и личности событиях и фактах прошлого и настоящего; </w:t>
      </w:r>
    </w:p>
    <w:p w:rsidR="00AD5734" w:rsidRDefault="00AD5734" w:rsidP="00AD5734">
      <w:pPr>
        <w:spacing w:after="0" w:line="240" w:lineRule="auto"/>
        <w:ind w:right="-110"/>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eastAsia="ru-RU"/>
        </w:rPr>
        <w:t>-</w:t>
      </w:r>
      <w:r w:rsidRPr="00AD5734">
        <w:rPr>
          <w:rFonts w:ascii="Times New Roman" w:eastAsia="Times New Roman" w:hAnsi="Times New Roman" w:cs="Times New Roman"/>
          <w:i/>
          <w:sz w:val="24"/>
          <w:szCs w:val="24"/>
          <w:lang w:eastAsia="ru-RU"/>
        </w:rPr>
        <w:t>оценивать их возможное влияние на будущее, приобретая тем самым чувство исторической перспективы;</w:t>
      </w:r>
      <w:r w:rsidRPr="00AD5734">
        <w:rPr>
          <w:rFonts w:ascii="Times New Roman" w:eastAsia="Times New Roman" w:hAnsi="Times New Roman" w:cs="Times New Roman"/>
          <w:i/>
          <w:sz w:val="24"/>
          <w:szCs w:val="24"/>
          <w:lang w:val="tt-RU" w:eastAsia="ru-RU"/>
        </w:rPr>
        <w:t xml:space="preserve"> </w:t>
      </w:r>
    </w:p>
    <w:p w:rsidR="00AD5734" w:rsidRDefault="00AD5734" w:rsidP="00AD5734">
      <w:pPr>
        <w:spacing w:after="0" w:line="240" w:lineRule="auto"/>
        <w:ind w:right="-11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tt-RU" w:eastAsia="ru-RU"/>
        </w:rPr>
        <w:t>-</w:t>
      </w:r>
      <w:r>
        <w:rPr>
          <w:rFonts w:ascii="Times New Roman" w:eastAsia="Times New Roman" w:hAnsi="Times New Roman" w:cs="Times New Roman"/>
          <w:i/>
          <w:sz w:val="24"/>
          <w:szCs w:val="24"/>
          <w:lang w:eastAsia="ru-RU"/>
        </w:rPr>
        <w:t>з</w:t>
      </w:r>
      <w:r w:rsidRPr="00AD5734">
        <w:rPr>
          <w:rFonts w:ascii="Times New Roman" w:eastAsia="Times New Roman" w:hAnsi="Times New Roman" w:cs="Times New Roman"/>
          <w:i/>
          <w:sz w:val="24"/>
          <w:szCs w:val="24"/>
          <w:lang w:eastAsia="ru-RU"/>
        </w:rPr>
        <w:t>нать государственные</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праздники, Основной закон</w:t>
      </w:r>
      <w:r w:rsidRPr="00AD5734">
        <w:rPr>
          <w:rFonts w:ascii="Times New Roman" w:eastAsia="Times New Roman" w:hAnsi="Times New Roman" w:cs="Times New Roman"/>
          <w:i/>
          <w:sz w:val="24"/>
          <w:szCs w:val="24"/>
          <w:lang w:val="tt-RU" w:eastAsia="ru-RU"/>
        </w:rPr>
        <w:t xml:space="preserve"> </w:t>
      </w:r>
      <w:r>
        <w:rPr>
          <w:rFonts w:ascii="Times New Roman" w:eastAsia="Times New Roman" w:hAnsi="Times New Roman" w:cs="Times New Roman"/>
          <w:i/>
          <w:sz w:val="24"/>
          <w:szCs w:val="24"/>
          <w:lang w:eastAsia="ru-RU"/>
        </w:rPr>
        <w:t>России;</w:t>
      </w:r>
    </w:p>
    <w:p w:rsidR="00AD5734" w:rsidRPr="00AD5734" w:rsidRDefault="00AD5734" w:rsidP="00AD5734">
      <w:pPr>
        <w:spacing w:after="0" w:line="240" w:lineRule="auto"/>
        <w:ind w:right="-110"/>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AD5734">
        <w:rPr>
          <w:rFonts w:ascii="Times New Roman" w:eastAsia="Times New Roman" w:hAnsi="Times New Roman" w:cs="Times New Roman"/>
          <w:i/>
          <w:sz w:val="24"/>
          <w:szCs w:val="24"/>
          <w:lang w:eastAsia="ru-RU"/>
        </w:rPr>
        <w:t>меть использовать знания для удовлетворения</w:t>
      </w:r>
      <w:r w:rsidRPr="00AD5734">
        <w:rPr>
          <w:rFonts w:ascii="Times New Roman" w:eastAsia="Times New Roman" w:hAnsi="Times New Roman" w:cs="Times New Roman"/>
          <w:i/>
          <w:sz w:val="24"/>
          <w:szCs w:val="24"/>
          <w:lang w:val="tt-RU" w:eastAsia="ru-RU"/>
        </w:rPr>
        <w:t xml:space="preserve"> </w:t>
      </w:r>
      <w:r w:rsidRPr="00AD5734">
        <w:rPr>
          <w:rFonts w:ascii="Times New Roman" w:eastAsia="Times New Roman" w:hAnsi="Times New Roman" w:cs="Times New Roman"/>
          <w:i/>
          <w:sz w:val="24"/>
          <w:szCs w:val="24"/>
          <w:lang w:eastAsia="ru-RU"/>
        </w:rPr>
        <w:t>познавательных интересов, поиска дополнительной</w:t>
      </w:r>
      <w:r>
        <w:rPr>
          <w:rFonts w:ascii="Times New Roman" w:eastAsia="Times New Roman" w:hAnsi="Times New Roman" w:cs="Times New Roman"/>
          <w:i/>
          <w:sz w:val="24"/>
          <w:szCs w:val="24"/>
          <w:lang w:eastAsia="ru-RU"/>
        </w:rPr>
        <w:t xml:space="preserve"> </w:t>
      </w:r>
      <w:r w:rsidRPr="00AD5734">
        <w:rPr>
          <w:rFonts w:ascii="Times New Roman" w:eastAsia="Times New Roman" w:hAnsi="Times New Roman" w:cs="Times New Roman"/>
          <w:i/>
          <w:sz w:val="24"/>
          <w:szCs w:val="24"/>
          <w:lang w:eastAsia="ru-RU"/>
        </w:rPr>
        <w:t>информации</w:t>
      </w:r>
      <w:r>
        <w:rPr>
          <w:rFonts w:ascii="Times New Roman" w:eastAsia="Times New Roman" w:hAnsi="Times New Roman" w:cs="Times New Roman"/>
          <w:i/>
          <w:sz w:val="24"/>
          <w:szCs w:val="24"/>
          <w:lang w:eastAsia="ru-RU"/>
        </w:rPr>
        <w:t>.</w:t>
      </w:r>
    </w:p>
    <w:p w:rsidR="00AD5734" w:rsidRDefault="00AD5734" w:rsidP="003E1CC2">
      <w:pPr>
        <w:autoSpaceDE w:val="0"/>
        <w:autoSpaceDN w:val="0"/>
        <w:adjustRightInd w:val="0"/>
        <w:spacing w:after="0" w:line="240" w:lineRule="auto"/>
        <w:jc w:val="both"/>
        <w:rPr>
          <w:rFonts w:ascii="Times New Roman" w:hAnsi="Times New Roman" w:cs="Times New Roman"/>
          <w:b/>
          <w:bCs/>
          <w:i/>
          <w:iCs/>
          <w:sz w:val="24"/>
          <w:szCs w:val="24"/>
        </w:rPr>
      </w:pPr>
    </w:p>
    <w:p w:rsidR="00AD5734"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1.2.9. Основы религиозных культур и светской этики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Общие планируемые результаты</w:t>
      </w:r>
      <w:r>
        <w:rPr>
          <w:rFonts w:ascii="Times New Roman" w:hAnsi="Times New Roman" w:cs="Times New Roman"/>
          <w:sz w:val="24"/>
          <w:szCs w:val="24"/>
        </w:rPr>
        <w:t xml:space="preserve">.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результате освоения каждого модуля курса </w:t>
      </w:r>
      <w:r>
        <w:rPr>
          <w:rFonts w:ascii="Times New Roman" w:hAnsi="Times New Roman" w:cs="Times New Roman"/>
          <w:b/>
          <w:bCs/>
          <w:sz w:val="24"/>
          <w:szCs w:val="24"/>
        </w:rPr>
        <w:t>выпускник научится</w:t>
      </w:r>
      <w:r>
        <w:rPr>
          <w:rFonts w:ascii="Times New Roman" w:hAnsi="Times New Roman" w:cs="Times New Roman"/>
          <w:sz w:val="24"/>
          <w:szCs w:val="24"/>
        </w:rPr>
        <w:t xml:space="preserve">: </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понимать значение нравственных норм и ценностей для достойной жизни личности, семьи, общества; </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осознавать ценность человеческой жизни, необходимость стремления к нравственному совершенствованию и духовному развитию; </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вопросах нравственного выбора на внутреннюю установку личности поступать согласно своей совести;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Планируемые результаты по учебным модулям</w:t>
      </w:r>
      <w:r>
        <w:rPr>
          <w:rFonts w:ascii="Times New Roman" w:hAnsi="Times New Roman" w:cs="Times New Roman"/>
          <w:sz w:val="24"/>
          <w:szCs w:val="24"/>
        </w:rPr>
        <w:t xml:space="preserve">. </w:t>
      </w:r>
    </w:p>
    <w:p w:rsidR="003E1CC2" w:rsidRDefault="003E1CC2" w:rsidP="003E1CC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Основы православной культуры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Выпускник научится</w:t>
      </w:r>
      <w:r>
        <w:rPr>
          <w:rFonts w:ascii="Times New Roman" w:hAnsi="Times New Roman" w:cs="Times New Roman"/>
          <w:sz w:val="24"/>
          <w:szCs w:val="24"/>
        </w:rPr>
        <w:t xml:space="preserve">: </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истории возникновения православной христианской религиозной традиции, истории ее формирования в России; </w:t>
      </w:r>
    </w:p>
    <w:p w:rsidR="003E1CC2" w:rsidRDefault="00A0776C" w:rsidP="003E1CC2">
      <w:pPr>
        <w:autoSpaceDE w:val="0"/>
        <w:autoSpaceDN w:val="0"/>
        <w:adjustRightInd w:val="0"/>
        <w:spacing w:after="0" w:line="240" w:lineRule="auto"/>
        <w:jc w:val="both"/>
        <w:rPr>
          <w:rFonts w:ascii="Times New Roman" w:hAnsi="Times New Roman" w:cs="Times New Roman"/>
          <w:sz w:val="24"/>
          <w:szCs w:val="24"/>
        </w:rPr>
      </w:pPr>
      <w:r w:rsidRPr="00A0776C">
        <w:rPr>
          <w:rFonts w:ascii="Times New Roman" w:hAnsi="Times New Roman" w:cs="Times New Roman"/>
          <w:sz w:val="24"/>
          <w:szCs w:val="24"/>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3E1CC2" w:rsidRDefault="003E1CC2" w:rsidP="003E1CC2">
      <w:pPr>
        <w:autoSpaceDE w:val="0"/>
        <w:autoSpaceDN w:val="0"/>
        <w:adjustRightInd w:val="0"/>
        <w:spacing w:after="33"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излагать свое мнение по поводу значения религии, религиозной культуры в жизни людей и общества;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соотносить нравственные формы поведения с нормами православной христианской религиозной морали;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Выпускник получит возможность научиться: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устанавливать взаимосвязь между содержанием православной культуры и поведением людей, общественными явлениями; </w:t>
      </w:r>
    </w:p>
    <w:p w:rsidR="003E1CC2" w:rsidRPr="00A0776C" w:rsidRDefault="003E1CC2" w:rsidP="003E1CC2">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00A0776C">
        <w:rPr>
          <w:rFonts w:ascii="Times New Roman" w:hAnsi="Times New Roman" w:cs="Times New Roman"/>
          <w:i/>
          <w:iCs/>
          <w:sz w:val="24"/>
          <w:szCs w:val="24"/>
        </w:rPr>
        <w:t xml:space="preserve">            </w:t>
      </w:r>
      <w:r w:rsidR="00A0776C">
        <w:rPr>
          <w:rFonts w:ascii="Times New Roman" w:hAnsi="Times New Roman" w:cs="Times New Roman"/>
          <w:sz w:val="24"/>
          <w:szCs w:val="24"/>
        </w:rPr>
        <w:t xml:space="preserve">    –</w:t>
      </w:r>
      <w:r w:rsidR="00A0776C">
        <w:rPr>
          <w:rFonts w:ascii="Times New Roman" w:hAnsi="Times New Roman" w:cs="Times New Roman"/>
          <w:i/>
          <w:iCs/>
          <w:sz w:val="24"/>
          <w:szCs w:val="24"/>
        </w:rPr>
        <w:t>акцентировать внимание на религиозных, духовно-нравственных аспектах</w:t>
      </w:r>
      <w:r w:rsidR="00A0776C">
        <w:rPr>
          <w:rFonts w:ascii="Times New Roman" w:hAnsi="Times New Roman" w:cs="Times New Roman"/>
          <w:sz w:val="24"/>
          <w:szCs w:val="24"/>
        </w:rPr>
        <w:t xml:space="preserve"> </w:t>
      </w:r>
      <w:r>
        <w:rPr>
          <w:rFonts w:ascii="Times New Roman" w:hAnsi="Times New Roman" w:cs="Times New Roman"/>
          <w:i/>
          <w:iCs/>
          <w:sz w:val="24"/>
          <w:szCs w:val="24"/>
        </w:rPr>
        <w:t xml:space="preserve">человеческого поведения при изучении гуманитарных предметов на последующих уровнях общего образования.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Основы исламской культуры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Выпускник научится</w:t>
      </w:r>
      <w:r>
        <w:rPr>
          <w:rFonts w:ascii="Times New Roman" w:hAnsi="Times New Roman" w:cs="Times New Roman"/>
          <w:sz w:val="24"/>
          <w:szCs w:val="24"/>
        </w:rPr>
        <w:t xml:space="preserve">: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истории возникновения исламской религиозной традиции, истории ее формирования в России;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излагать свое мнение по поводу значения религии, религиозной культуры в жизни людей и общества;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соотносить нравственные формы поведения с нормами исламской религиозной морали;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Выпускник получит возможность научиться: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3E1CC2" w:rsidRDefault="003E1CC2" w:rsidP="003E1CC2">
      <w:pPr>
        <w:autoSpaceDE w:val="0"/>
        <w:autoSpaceDN w:val="0"/>
        <w:adjustRightInd w:val="0"/>
        <w:spacing w:after="34"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устанавливать взаимосвязь между содержанием исламской культуры и поведением людей, общественными явлениями;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3E1CC2" w:rsidRDefault="00A0776C" w:rsidP="003E1CC2">
      <w:pPr>
        <w:autoSpaceDE w:val="0"/>
        <w:autoSpaceDN w:val="0"/>
        <w:adjustRightInd w:val="0"/>
        <w:spacing w:after="0" w:line="240" w:lineRule="auto"/>
        <w:jc w:val="both"/>
        <w:rPr>
          <w:rFonts w:ascii="Times New Roman" w:hAnsi="Times New Roman" w:cs="Times New Roman"/>
          <w:sz w:val="24"/>
          <w:szCs w:val="24"/>
        </w:rPr>
      </w:pPr>
      <w:r w:rsidRPr="00A0776C">
        <w:rPr>
          <w:rFonts w:ascii="Times New Roman" w:hAnsi="Times New Roman" w:cs="Times New Roman"/>
          <w:sz w:val="24"/>
          <w:szCs w:val="24"/>
        </w:rPr>
        <w:t xml:space="preserve">– </w:t>
      </w:r>
      <w:r w:rsidRPr="00A0776C">
        <w:rPr>
          <w:rFonts w:ascii="Times New Roman" w:hAnsi="Times New Roman" w:cs="Times New Roman"/>
          <w:i/>
          <w:sz w:val="24"/>
          <w:szCs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E1CC2" w:rsidRDefault="003E1CC2" w:rsidP="003E1CC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Основы буддийской культуры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Выпускник научится</w:t>
      </w:r>
      <w:r>
        <w:rPr>
          <w:rFonts w:ascii="Times New Roman" w:hAnsi="Times New Roman" w:cs="Times New Roman"/>
          <w:sz w:val="24"/>
          <w:szCs w:val="24"/>
        </w:rPr>
        <w:t xml:space="preserve">: </w:t>
      </w:r>
    </w:p>
    <w:p w:rsidR="003E1CC2" w:rsidRDefault="003E1CC2" w:rsidP="003E1CC2">
      <w:pPr>
        <w:autoSpaceDE w:val="0"/>
        <w:autoSpaceDN w:val="0"/>
        <w:adjustRightInd w:val="0"/>
        <w:spacing w:after="31"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3E1CC2" w:rsidRDefault="003E1CC2" w:rsidP="003E1CC2">
      <w:pPr>
        <w:autoSpaceDE w:val="0"/>
        <w:autoSpaceDN w:val="0"/>
        <w:adjustRightInd w:val="0"/>
        <w:spacing w:after="31"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истории возникновения буддийской религиозной традиции, истории ее формирования в России; </w:t>
      </w:r>
    </w:p>
    <w:p w:rsidR="003E1CC2" w:rsidRDefault="003E1CC2" w:rsidP="003E1CC2">
      <w:pPr>
        <w:autoSpaceDE w:val="0"/>
        <w:autoSpaceDN w:val="0"/>
        <w:adjustRightInd w:val="0"/>
        <w:spacing w:after="31"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излагать свое мнение по поводу значения религии, религиозной куль</w:t>
      </w:r>
      <w:r w:rsidR="00A0776C">
        <w:rPr>
          <w:rFonts w:ascii="Times New Roman" w:hAnsi="Times New Roman" w:cs="Times New Roman"/>
          <w:sz w:val="24"/>
          <w:szCs w:val="24"/>
        </w:rPr>
        <w:t xml:space="preserve">туры в жизни людей и общества;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w:t>
      </w:r>
      <w:r>
        <w:rPr>
          <w:rFonts w:ascii="Times New Roman" w:hAnsi="Times New Roman" w:cs="Times New Roman"/>
          <w:sz w:val="24"/>
          <w:szCs w:val="24"/>
        </w:rPr>
        <w:t xml:space="preserve">соотносить нравственные формы поведения с нормами буддийской религиозной морали; </w:t>
      </w:r>
    </w:p>
    <w:p w:rsidR="000D7280" w:rsidRDefault="003E1CC2" w:rsidP="00AD57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00A0776C">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bCs/>
          <w:sz w:val="24"/>
          <w:szCs w:val="24"/>
        </w:rPr>
        <w:t xml:space="preserve">Выпускник получит возможность научиться: </w:t>
      </w:r>
      <w:r>
        <w:rPr>
          <w:rFonts w:ascii="Times New Roman" w:hAnsi="Times New Roman" w:cs="Times New Roman"/>
          <w:sz w:val="24"/>
          <w:szCs w:val="24"/>
        </w:rPr>
        <w:t xml:space="preserve">                                                                          – </w:t>
      </w:r>
      <w:r>
        <w:rPr>
          <w:rFonts w:ascii="Times New Roman" w:hAnsi="Times New Roman" w:cs="Times New Roman"/>
          <w:i/>
          <w:iCs/>
          <w:sz w:val="24"/>
          <w:szCs w:val="24"/>
        </w:rPr>
        <w:t>развивать нравственную рефлексию, совершенствовать морально-нравственное само</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сознание, регулировать собственное поведение на основе традиционных для российского общества, народов России духовно-нравственных ценностей; </w:t>
      </w:r>
      <w:r>
        <w:rPr>
          <w:rFonts w:ascii="Times New Roman" w:hAnsi="Times New Roman" w:cs="Times New Roman"/>
          <w:sz w:val="24"/>
          <w:szCs w:val="24"/>
        </w:rPr>
        <w:t xml:space="preserve">                                                               – </w:t>
      </w:r>
      <w:r>
        <w:rPr>
          <w:rFonts w:ascii="Times New Roman" w:hAnsi="Times New Roman" w:cs="Times New Roman"/>
          <w:i/>
          <w:iCs/>
          <w:sz w:val="24"/>
          <w:szCs w:val="24"/>
        </w:rPr>
        <w:t xml:space="preserve">устанавливать взаимосвязь между содержанием буддийской культуры и поведением людей, общественными явлениями; </w:t>
      </w:r>
      <w:r>
        <w:rPr>
          <w:rFonts w:ascii="Times New Roman" w:hAnsi="Times New Roman" w:cs="Times New Roman"/>
          <w:sz w:val="24"/>
          <w:szCs w:val="24"/>
        </w:rPr>
        <w:t xml:space="preserve">                                                                                                                        – </w:t>
      </w:r>
      <w:r>
        <w:rPr>
          <w:rFonts w:ascii="Times New Roman" w:hAnsi="Times New Roman" w:cs="Times New Roman"/>
          <w:i/>
          <w:iCs/>
          <w:sz w:val="24"/>
          <w:szCs w:val="24"/>
        </w:rPr>
        <w:t>выстраивать отношения с представителями разных мировоззрений и культурных тра</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диций на основе взаимного уважения прав и законных интересов сограждан; </w:t>
      </w:r>
      <w:r>
        <w:rPr>
          <w:rFonts w:ascii="Times New Roman" w:hAnsi="Times New Roman" w:cs="Times New Roman"/>
          <w:sz w:val="24"/>
          <w:szCs w:val="24"/>
        </w:rPr>
        <w:t xml:space="preserve">                          – </w:t>
      </w:r>
      <w:r>
        <w:rPr>
          <w:rFonts w:ascii="Times New Roman" w:hAnsi="Times New Roman" w:cs="Times New Roman"/>
          <w:i/>
          <w:iCs/>
          <w:sz w:val="24"/>
          <w:szCs w:val="24"/>
        </w:rPr>
        <w:t>акцентировать внимание на религиозных, духовно-нравственных аспектах человеческо</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го поведения при изучении гуманитарных предметов на последующих уровнях общего образования. </w:t>
      </w:r>
      <w:r>
        <w:rPr>
          <w:rFonts w:ascii="Times New Roman" w:hAnsi="Times New Roman" w:cs="Times New Roman"/>
          <w:sz w:val="24"/>
          <w:szCs w:val="24"/>
        </w:rPr>
        <w:t xml:space="preserve">                                                                                                                                            </w:t>
      </w:r>
      <w:r>
        <w:rPr>
          <w:rFonts w:ascii="Times New Roman" w:hAnsi="Times New Roman" w:cs="Times New Roman"/>
          <w:b/>
          <w:bCs/>
          <w:sz w:val="24"/>
          <w:szCs w:val="24"/>
        </w:rPr>
        <w:t xml:space="preserve">Основы иудейской культуры                                                                                                   Выпускник научится:                                                                                                                         </w:t>
      </w:r>
      <w:r>
        <w:rPr>
          <w:rFonts w:ascii="Times New Roman" w:hAnsi="Times New Roman" w:cs="Times New Roman"/>
          <w:sz w:val="24"/>
          <w:szCs w:val="24"/>
        </w:rPr>
        <w:t>– раскрывать содержание основных составляющих иудейской культуры, духовной тради</w:t>
      </w:r>
      <w:r w:rsidR="000D7280">
        <w:rPr>
          <w:rFonts w:ascii="Times New Roman" w:hAnsi="Times New Roman" w:cs="Times New Roman"/>
          <w:sz w:val="24"/>
          <w:szCs w:val="24"/>
        </w:rPr>
        <w:t>-</w:t>
      </w:r>
      <w:r>
        <w:rPr>
          <w:rFonts w:ascii="Times New Roman" w:hAnsi="Times New Roman" w:cs="Times New Roman"/>
          <w:sz w:val="24"/>
          <w:szCs w:val="24"/>
        </w:rPr>
        <w:t xml:space="preserve">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r>
        <w:rPr>
          <w:rFonts w:ascii="Times New Roman" w:hAnsi="Times New Roman" w:cs="Times New Roman"/>
          <w:b/>
          <w:bCs/>
          <w:sz w:val="24"/>
          <w:szCs w:val="24"/>
        </w:rPr>
        <w:t xml:space="preserve">                                                                                                          </w:t>
      </w:r>
      <w:r>
        <w:rPr>
          <w:rFonts w:ascii="Times New Roman" w:hAnsi="Times New Roman" w:cs="Times New Roman"/>
          <w:sz w:val="24"/>
          <w:szCs w:val="24"/>
        </w:rPr>
        <w:t xml:space="preserve">– ориентироваться в истории возникновения иудейской религиозной традиции, истории ее формирования в России; </w:t>
      </w:r>
      <w:r>
        <w:rPr>
          <w:rFonts w:ascii="Times New Roman" w:hAnsi="Times New Roman" w:cs="Times New Roman"/>
          <w:b/>
          <w:bCs/>
          <w:sz w:val="24"/>
          <w:szCs w:val="24"/>
        </w:rPr>
        <w:t xml:space="preserve">                                                                                                                            </w:t>
      </w:r>
      <w:r>
        <w:rPr>
          <w:rFonts w:ascii="Times New Roman" w:hAnsi="Times New Roman" w:cs="Times New Roman"/>
          <w:sz w:val="24"/>
          <w:szCs w:val="24"/>
        </w:rPr>
        <w:t>– на примере иудейской религиозной традиции</w:t>
      </w:r>
      <w:r w:rsidR="00AD5734">
        <w:rPr>
          <w:rFonts w:ascii="Times New Roman" w:hAnsi="Times New Roman" w:cs="Times New Roman"/>
          <w:sz w:val="24"/>
          <w:szCs w:val="24"/>
        </w:rPr>
        <w:t xml:space="preserve"> понимать значение традиционных </w:t>
      </w:r>
      <w:r>
        <w:rPr>
          <w:rFonts w:ascii="Times New Roman" w:hAnsi="Times New Roman" w:cs="Times New Roman"/>
          <w:sz w:val="24"/>
          <w:szCs w:val="24"/>
        </w:rPr>
        <w:t>религий, религиозных культур в жизни людей, семей, народов, российского общества, в исто</w:t>
      </w:r>
      <w:r w:rsidR="000D7280">
        <w:rPr>
          <w:rFonts w:ascii="Times New Roman" w:hAnsi="Times New Roman" w:cs="Times New Roman"/>
          <w:sz w:val="24"/>
          <w:szCs w:val="24"/>
        </w:rPr>
        <w:t>-</w:t>
      </w:r>
      <w:r>
        <w:rPr>
          <w:rFonts w:ascii="Times New Roman" w:hAnsi="Times New Roman" w:cs="Times New Roman"/>
          <w:sz w:val="24"/>
          <w:szCs w:val="24"/>
        </w:rPr>
        <w:t xml:space="preserve">рии России; </w:t>
      </w:r>
      <w:r>
        <w:rPr>
          <w:rFonts w:ascii="Times New Roman" w:hAnsi="Times New Roman" w:cs="Times New Roman"/>
          <w:b/>
          <w:bCs/>
          <w:sz w:val="24"/>
          <w:szCs w:val="24"/>
        </w:rPr>
        <w:t xml:space="preserve">                                                                                                                                                      </w:t>
      </w:r>
      <w:r>
        <w:rPr>
          <w:rFonts w:ascii="Times New Roman" w:hAnsi="Times New Roman" w:cs="Times New Roman"/>
          <w:sz w:val="24"/>
          <w:szCs w:val="24"/>
        </w:rPr>
        <w:t>– излагать свое мнение по поводу значения религии, религиозной культуры в жизни лю</w:t>
      </w:r>
      <w:r w:rsidR="000D7280">
        <w:rPr>
          <w:rFonts w:ascii="Times New Roman" w:hAnsi="Times New Roman" w:cs="Times New Roman"/>
          <w:sz w:val="24"/>
          <w:szCs w:val="24"/>
        </w:rPr>
        <w:t>-</w:t>
      </w:r>
      <w:r>
        <w:rPr>
          <w:rFonts w:ascii="Times New Roman" w:hAnsi="Times New Roman" w:cs="Times New Roman"/>
          <w:sz w:val="24"/>
          <w:szCs w:val="24"/>
        </w:rPr>
        <w:t xml:space="preserve">дей и общества; </w:t>
      </w:r>
      <w:r>
        <w:rPr>
          <w:rFonts w:ascii="Times New Roman" w:hAnsi="Times New Roman" w:cs="Times New Roman"/>
          <w:b/>
          <w:bCs/>
          <w:sz w:val="24"/>
          <w:szCs w:val="24"/>
        </w:rPr>
        <w:t xml:space="preserve">                                                                                                                                                    </w:t>
      </w:r>
      <w:r>
        <w:rPr>
          <w:rFonts w:ascii="Times New Roman" w:hAnsi="Times New Roman" w:cs="Times New Roman"/>
          <w:sz w:val="24"/>
          <w:szCs w:val="24"/>
        </w:rPr>
        <w:t xml:space="preserve">– соотносить нравственные формы поведения с нормами иудейской религиозной морали; </w:t>
      </w:r>
      <w:r>
        <w:rPr>
          <w:rFonts w:ascii="Times New Roman" w:hAnsi="Times New Roman" w:cs="Times New Roman"/>
          <w:b/>
          <w:bCs/>
          <w:sz w:val="24"/>
          <w:szCs w:val="24"/>
        </w:rPr>
        <w:t xml:space="preserve">       </w:t>
      </w:r>
      <w:r>
        <w:rPr>
          <w:rFonts w:ascii="Times New Roman" w:hAnsi="Times New Roman" w:cs="Times New Roman"/>
          <w:sz w:val="24"/>
          <w:szCs w:val="24"/>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w:t>
      </w:r>
      <w:r w:rsidR="000D7280">
        <w:rPr>
          <w:rFonts w:ascii="Times New Roman" w:hAnsi="Times New Roman" w:cs="Times New Roman"/>
          <w:sz w:val="24"/>
          <w:szCs w:val="24"/>
        </w:rPr>
        <w:t>-</w:t>
      </w:r>
      <w:r>
        <w:rPr>
          <w:rFonts w:ascii="Times New Roman" w:hAnsi="Times New Roman" w:cs="Times New Roman"/>
          <w:sz w:val="24"/>
          <w:szCs w:val="24"/>
        </w:rPr>
        <w:t xml:space="preserve">ным темам. </w:t>
      </w:r>
      <w:r w:rsidR="00A0776C">
        <w:rPr>
          <w:rFonts w:ascii="Times New Roman" w:hAnsi="Times New Roman" w:cs="Times New Roman"/>
          <w:sz w:val="24"/>
          <w:szCs w:val="24"/>
        </w:rPr>
        <w:t xml:space="preserve">                                                                                                      </w:t>
      </w:r>
    </w:p>
    <w:p w:rsidR="0092380F" w:rsidRDefault="00A0776C" w:rsidP="009238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Выпускник получит возможность научиться: </w:t>
      </w:r>
      <w:r>
        <w:rPr>
          <w:rFonts w:ascii="Times New Roman" w:hAnsi="Times New Roman" w:cs="Times New Roman"/>
          <w:sz w:val="24"/>
          <w:szCs w:val="24"/>
        </w:rPr>
        <w:t xml:space="preserve">                                                                                          – </w:t>
      </w:r>
      <w:r>
        <w:rPr>
          <w:rFonts w:ascii="Times New Roman" w:hAnsi="Times New Roman" w:cs="Times New Roman"/>
          <w:i/>
          <w:iCs/>
          <w:sz w:val="24"/>
          <w:szCs w:val="24"/>
        </w:rPr>
        <w:t>развивать нравственную рефлексию, совершенствовать морально-нравственное само</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сознание, регулировать собственное поведение на основе традиционных для российского общества, народов России духовно-нравственных ценностей; </w:t>
      </w:r>
      <w:r>
        <w:rPr>
          <w:rFonts w:ascii="Times New Roman" w:hAnsi="Times New Roman" w:cs="Times New Roman"/>
          <w:sz w:val="24"/>
          <w:szCs w:val="24"/>
        </w:rPr>
        <w:t xml:space="preserve">                                                                  – </w:t>
      </w:r>
      <w:r>
        <w:rPr>
          <w:rFonts w:ascii="Times New Roman" w:hAnsi="Times New Roman" w:cs="Times New Roman"/>
          <w:i/>
          <w:iCs/>
          <w:sz w:val="24"/>
          <w:szCs w:val="24"/>
        </w:rPr>
        <w:t xml:space="preserve">устанавливать взаимосвязь между содержанием религиозной культуры и поведением людей, общественными явлениями; </w:t>
      </w:r>
      <w:r>
        <w:rPr>
          <w:rFonts w:ascii="Times New Roman" w:hAnsi="Times New Roman" w:cs="Times New Roman"/>
          <w:sz w:val="24"/>
          <w:szCs w:val="24"/>
        </w:rPr>
        <w:t xml:space="preserve">                                                                                                               – </w:t>
      </w:r>
      <w:r>
        <w:rPr>
          <w:rFonts w:ascii="Times New Roman" w:hAnsi="Times New Roman" w:cs="Times New Roman"/>
          <w:i/>
          <w:iCs/>
          <w:sz w:val="24"/>
          <w:szCs w:val="24"/>
        </w:rPr>
        <w:t>выстраивать отношения с представителями разных мировоззрений и культурных тра</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диций на основе взаимного уважения прав и законных интересов сограждан; </w:t>
      </w:r>
      <w:r>
        <w:rPr>
          <w:rFonts w:ascii="Times New Roman" w:hAnsi="Times New Roman" w:cs="Times New Roman"/>
          <w:sz w:val="24"/>
          <w:szCs w:val="24"/>
        </w:rPr>
        <w:t xml:space="preserve">                                – </w:t>
      </w:r>
      <w:r>
        <w:rPr>
          <w:rFonts w:ascii="Times New Roman" w:hAnsi="Times New Roman" w:cs="Times New Roman"/>
          <w:i/>
          <w:iCs/>
          <w:sz w:val="24"/>
          <w:szCs w:val="24"/>
        </w:rPr>
        <w:t>акцентировать внимание на религиозных духовно-нравственных аспектах человеческо</w:t>
      </w:r>
      <w:r w:rsidR="000D7280">
        <w:rPr>
          <w:rFonts w:ascii="Times New Roman" w:hAnsi="Times New Roman" w:cs="Times New Roman"/>
          <w:i/>
          <w:iCs/>
          <w:sz w:val="24"/>
          <w:szCs w:val="24"/>
        </w:rPr>
        <w:t>-</w:t>
      </w:r>
      <w:r>
        <w:rPr>
          <w:rFonts w:ascii="Times New Roman" w:hAnsi="Times New Roman" w:cs="Times New Roman"/>
          <w:i/>
          <w:iCs/>
          <w:sz w:val="24"/>
          <w:szCs w:val="24"/>
        </w:rPr>
        <w:t xml:space="preserve">го поведения при изучении гуманитарных предметов на последующих уровнях общего образования. </w:t>
      </w:r>
      <w:r>
        <w:rPr>
          <w:rFonts w:ascii="Times New Roman" w:hAnsi="Times New Roman" w:cs="Times New Roman"/>
          <w:sz w:val="24"/>
          <w:szCs w:val="24"/>
        </w:rPr>
        <w:t xml:space="preserve">                                                                                                                                       </w:t>
      </w:r>
      <w:r w:rsidR="003E1CC2">
        <w:rPr>
          <w:rFonts w:ascii="Times New Roman" w:hAnsi="Times New Roman" w:cs="Times New Roman"/>
          <w:b/>
          <w:bCs/>
          <w:sz w:val="24"/>
          <w:szCs w:val="24"/>
        </w:rPr>
        <w:t xml:space="preserve">Основы светской этики                                                                                                              Выпускник научится:                                                                                                                               </w:t>
      </w:r>
      <w:r w:rsidR="003E1CC2">
        <w:rPr>
          <w:rFonts w:ascii="Times New Roman" w:hAnsi="Times New Roman" w:cs="Times New Roman"/>
          <w:sz w:val="24"/>
          <w:szCs w:val="24"/>
        </w:rPr>
        <w:t xml:space="preserve">–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w:t>
      </w:r>
      <w:r w:rsidR="003E1CC2">
        <w:rPr>
          <w:rFonts w:ascii="Times New Roman" w:hAnsi="Times New Roman" w:cs="Times New Roman"/>
          <w:sz w:val="24"/>
          <w:szCs w:val="24"/>
        </w:rPr>
        <w:lastRenderedPageBreak/>
        <w:t xml:space="preserve">гражданские и народные праздники, трудовая мораль, этикет и др.);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на примере российской светской этики понимать значение нравственных ценностей, идеалов в жизни людей, общества;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излагать свое мнение по поводу значения российской светской этики в жизни людей и общества;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соотносить нравственные формы поведения с нормами российской светской (гражданской) этики;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sidR="003E1CC2">
        <w:rPr>
          <w:rFonts w:ascii="Times New Roman" w:hAnsi="Times New Roman" w:cs="Times New Roman"/>
          <w:b/>
          <w:bCs/>
          <w:sz w:val="24"/>
          <w:szCs w:val="24"/>
        </w:rPr>
        <w:t xml:space="preserve">                                                                                                                                          Выпускник получит возможность научиться:                                                                                        </w:t>
      </w:r>
      <w:r w:rsidR="003E1CC2">
        <w:rPr>
          <w:rFonts w:ascii="Times New Roman" w:hAnsi="Times New Roman" w:cs="Times New Roman"/>
          <w:sz w:val="24"/>
          <w:szCs w:val="24"/>
        </w:rPr>
        <w:t xml:space="preserve">– </w:t>
      </w:r>
      <w:r w:rsidR="003E1CC2">
        <w:rPr>
          <w:rFonts w:ascii="Times New Roman" w:hAnsi="Times New Roman" w:cs="Times New Roman"/>
          <w:i/>
          <w:iCs/>
          <w:sz w:val="24"/>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w:t>
      </w:r>
      <w:r w:rsidR="003E1CC2">
        <w:rPr>
          <w:rFonts w:ascii="Times New Roman" w:hAnsi="Times New Roman" w:cs="Times New Roman"/>
          <w:i/>
          <w:iCs/>
          <w:sz w:val="24"/>
          <w:szCs w:val="24"/>
        </w:rPr>
        <w:t xml:space="preserve">устанавливать взаимосвязь между содержанием российской светской этики и поведением людей, общественными явлениями; </w:t>
      </w:r>
      <w:r w:rsidR="003E1CC2">
        <w:rPr>
          <w:rFonts w:ascii="Times New Roman" w:hAnsi="Times New Roman" w:cs="Times New Roman"/>
          <w:b/>
          <w:bCs/>
          <w:sz w:val="24"/>
          <w:szCs w:val="24"/>
        </w:rPr>
        <w:t xml:space="preserve">                                                                                                         </w:t>
      </w:r>
      <w:r w:rsidR="003E1CC2">
        <w:rPr>
          <w:rFonts w:ascii="Times New Roman" w:hAnsi="Times New Roman" w:cs="Times New Roman"/>
          <w:sz w:val="24"/>
          <w:szCs w:val="24"/>
        </w:rPr>
        <w:t xml:space="preserve">– </w:t>
      </w:r>
      <w:r w:rsidR="003E1CC2">
        <w:rPr>
          <w:rFonts w:ascii="Times New Roman" w:hAnsi="Times New Roman" w:cs="Times New Roman"/>
          <w:i/>
          <w:iCs/>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r w:rsidR="003E1CC2">
        <w:rPr>
          <w:rFonts w:ascii="Times New Roman" w:hAnsi="Times New Roman" w:cs="Times New Roman"/>
          <w:b/>
          <w:bCs/>
          <w:sz w:val="24"/>
          <w:szCs w:val="24"/>
        </w:rPr>
        <w:t xml:space="preserve">                     </w:t>
      </w:r>
      <w:r w:rsidR="003E1CC2">
        <w:rPr>
          <w:rFonts w:ascii="Times New Roman" w:hAnsi="Times New Roman" w:cs="Times New Roman"/>
          <w:i/>
          <w:iCs/>
          <w:sz w:val="24"/>
          <w:szCs w:val="24"/>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r w:rsidR="003E1CC2">
        <w:rPr>
          <w:rFonts w:ascii="Times New Roman" w:hAnsi="Times New Roman" w:cs="Times New Roman"/>
          <w:b/>
          <w:bCs/>
          <w:sz w:val="24"/>
          <w:szCs w:val="24"/>
        </w:rPr>
        <w:t xml:space="preserve">                            </w:t>
      </w:r>
      <w:r w:rsidR="0092380F">
        <w:rPr>
          <w:rFonts w:ascii="Times New Roman" w:hAnsi="Times New Roman" w:cs="Times New Roman"/>
          <w:b/>
          <w:bCs/>
          <w:i/>
          <w:iCs/>
          <w:sz w:val="24"/>
          <w:szCs w:val="24"/>
        </w:rPr>
        <w:t xml:space="preserve">1.2.10.Изобразительное </w:t>
      </w:r>
      <w:r w:rsidR="003E1CC2">
        <w:rPr>
          <w:rFonts w:ascii="Times New Roman" w:hAnsi="Times New Roman" w:cs="Times New Roman"/>
          <w:b/>
          <w:bCs/>
          <w:i/>
          <w:iCs/>
          <w:sz w:val="24"/>
          <w:szCs w:val="24"/>
        </w:rPr>
        <w:t xml:space="preserve">искусство </w:t>
      </w:r>
      <w:r w:rsidR="003E1CC2">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D7280">
        <w:rPr>
          <w:rFonts w:ascii="Times New Roman" w:hAnsi="Times New Roman" w:cs="Times New Roman"/>
          <w:b/>
          <w:bCs/>
          <w:sz w:val="24"/>
          <w:szCs w:val="24"/>
        </w:rPr>
        <w:t xml:space="preserve">     </w:t>
      </w:r>
      <w:r w:rsidR="003E1CC2">
        <w:rPr>
          <w:rFonts w:ascii="Times New Roman" w:hAnsi="Times New Roman" w:cs="Times New Roman"/>
          <w:sz w:val="24"/>
          <w:szCs w:val="24"/>
        </w:rPr>
        <w:t>В результате изучения изобразительного искусства у обучающихся начальных классов МБОУ «Яна Булякска</w:t>
      </w:r>
      <w:r w:rsidR="0092380F">
        <w:rPr>
          <w:rFonts w:ascii="Times New Roman" w:hAnsi="Times New Roman" w:cs="Times New Roman"/>
          <w:sz w:val="24"/>
          <w:szCs w:val="24"/>
        </w:rPr>
        <w:t>я ООШ»:</w:t>
      </w:r>
    </w:p>
    <w:p w:rsidR="00291FBD" w:rsidRDefault="00291FBD" w:rsidP="009238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w:t>
      </w:r>
    </w:p>
    <w:p w:rsidR="0092380F" w:rsidRDefault="003E1CC2" w:rsidP="009238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искусством, первоначальные понятия о выразительны</w:t>
      </w:r>
      <w:r w:rsidR="0092380F">
        <w:rPr>
          <w:rFonts w:ascii="Times New Roman" w:hAnsi="Times New Roman" w:cs="Times New Roman"/>
          <w:sz w:val="24"/>
          <w:szCs w:val="24"/>
        </w:rPr>
        <w:t>х возможностях языка искусства;</w:t>
      </w:r>
    </w:p>
    <w:p w:rsidR="0092380F" w:rsidRPr="0092380F" w:rsidRDefault="0092380F" w:rsidP="0092380F">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Pr="0092380F">
        <w:rPr>
          <w:rFonts w:ascii="Times New Roman" w:eastAsia="@Arial Unicode MS" w:hAnsi="Times New Roman" w:cs="Times New Roman"/>
          <w:color w:val="000000"/>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2380F" w:rsidRPr="0092380F" w:rsidRDefault="0092380F" w:rsidP="0092380F">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Pr="0092380F">
        <w:rPr>
          <w:rFonts w:ascii="Times New Roman" w:eastAsia="@Arial Unicode MS" w:hAnsi="Times New Roman" w:cs="Times New Roman"/>
          <w:color w:val="000000"/>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2380F" w:rsidRPr="0092380F" w:rsidRDefault="0092380F" w:rsidP="0092380F">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Pr="0092380F">
        <w:rPr>
          <w:rFonts w:ascii="Times New Roman" w:eastAsia="@Arial Unicode MS" w:hAnsi="Times New Roman" w:cs="Times New Roman"/>
          <w:color w:val="000000"/>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2380F" w:rsidRPr="0092380F" w:rsidRDefault="0092380F" w:rsidP="0092380F">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pacing w:val="-4"/>
          <w:sz w:val="24"/>
          <w:szCs w:val="24"/>
          <w:lang w:eastAsia="ru-RU"/>
        </w:rPr>
        <w:t>-</w:t>
      </w:r>
      <w:r w:rsidRPr="0092380F">
        <w:rPr>
          <w:rFonts w:ascii="Times New Roman" w:eastAsia="@Arial Unicode MS" w:hAnsi="Times New Roman" w:cs="Times New Roman"/>
          <w:color w:val="000000"/>
          <w:spacing w:val="-4"/>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92380F">
        <w:rPr>
          <w:rFonts w:ascii="Times New Roman" w:eastAsia="@Arial Unicode MS" w:hAnsi="Times New Roman" w:cs="Times New Roman"/>
          <w:color w:val="000000"/>
          <w:sz w:val="24"/>
          <w:szCs w:val="24"/>
          <w:lang w:eastAsia="ru-RU"/>
        </w:rPr>
        <w:t>;</w:t>
      </w:r>
    </w:p>
    <w:p w:rsidR="0092380F" w:rsidRPr="0092380F" w:rsidRDefault="0092380F" w:rsidP="0092380F">
      <w:pPr>
        <w:tabs>
          <w:tab w:val="left" w:pos="142"/>
          <w:tab w:val="left" w:leader="dot" w:pos="624"/>
          <w:tab w:val="left" w:pos="709"/>
        </w:tabs>
        <w:spacing w:after="0" w:line="240" w:lineRule="auto"/>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w:t>
      </w:r>
      <w:r w:rsidRPr="0092380F">
        <w:rPr>
          <w:rFonts w:ascii="Times New Roman" w:eastAsia="@Arial Unicode MS" w:hAnsi="Times New Roman" w:cs="Times New Roman"/>
          <w:color w:val="000000"/>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2380F" w:rsidRPr="0092380F" w:rsidRDefault="0092380F" w:rsidP="0092380F">
      <w:pPr>
        <w:autoSpaceDE w:val="0"/>
        <w:spacing w:after="0" w:line="240" w:lineRule="auto"/>
        <w:ind w:left="284" w:firstLine="502"/>
        <w:rPr>
          <w:rFonts w:ascii="Times New Roman" w:eastAsia="Times New Roman" w:hAnsi="Times New Roman" w:cs="Times New Roman"/>
          <w:b/>
          <w:sz w:val="24"/>
          <w:szCs w:val="24"/>
          <w:lang w:eastAsia="ru-RU"/>
        </w:rPr>
      </w:pPr>
      <w:r w:rsidRPr="0092380F">
        <w:rPr>
          <w:rFonts w:ascii="Times New Roman" w:eastAsia="Times New Roman" w:hAnsi="Times New Roman" w:cs="Times New Roman"/>
          <w:b/>
          <w:sz w:val="24"/>
          <w:szCs w:val="24"/>
          <w:lang w:eastAsia="ru-RU"/>
        </w:rPr>
        <w:t>1 класс</w:t>
      </w:r>
    </w:p>
    <w:p w:rsidR="0092380F" w:rsidRPr="0092380F" w:rsidRDefault="0092380F" w:rsidP="0092380F">
      <w:pPr>
        <w:shd w:val="clear" w:color="auto" w:fill="FFFFFF"/>
        <w:spacing w:after="0" w:line="240" w:lineRule="auto"/>
        <w:rPr>
          <w:rFonts w:ascii="Times New Roman" w:eastAsia="Times New Roman" w:hAnsi="Times New Roman" w:cs="Times New Roman"/>
          <w:b/>
          <w:sz w:val="24"/>
          <w:szCs w:val="24"/>
          <w:lang w:eastAsia="ru-RU"/>
        </w:rPr>
      </w:pPr>
      <w:r w:rsidRPr="0092380F">
        <w:rPr>
          <w:rFonts w:ascii="Times New Roman" w:eastAsia="Times New Roman" w:hAnsi="Times New Roman" w:cs="Times New Roman"/>
          <w:b/>
          <w:i/>
          <w:iCs/>
          <w:sz w:val="24"/>
          <w:szCs w:val="24"/>
          <w:lang w:eastAsia="ru-RU"/>
        </w:rPr>
        <w:t>Обучающийся научится:</w:t>
      </w:r>
    </w:p>
    <w:p w:rsidR="0092380F" w:rsidRPr="0092380F" w:rsidRDefault="0092380F" w:rsidP="0092380F">
      <w:pPr>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lastRenderedPageBreak/>
        <w:t xml:space="preserve">Различать  основные виды художественной деятельности (рисунок, живопись, скульптура, художественное конструирование и дизайн, декоративно –прикладное искусство); </w:t>
      </w:r>
    </w:p>
    <w:p w:rsidR="0092380F" w:rsidRPr="0092380F" w:rsidRDefault="0092380F" w:rsidP="0092380F">
      <w:pPr>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xml:space="preserve">узнавать отдельные произведения выдающихся художников и народных мастеров;  </w:t>
      </w:r>
    </w:p>
    <w:p w:rsidR="0092380F" w:rsidRPr="0092380F" w:rsidRDefault="0092380F" w:rsidP="0092380F">
      <w:pPr>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Различать основные и составные, теплые и холодные цвета;</w:t>
      </w:r>
    </w:p>
    <w:p w:rsidR="0092380F" w:rsidRPr="0092380F" w:rsidRDefault="0092380F" w:rsidP="0092380F">
      <w:pPr>
        <w:autoSpaceDE w:val="0"/>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Научится организовывать свое рабочее место, пользоваться кистью, красками, палитрой, ножницами.</w:t>
      </w:r>
    </w:p>
    <w:p w:rsidR="0092380F" w:rsidRPr="0092380F" w:rsidRDefault="0092380F" w:rsidP="0092380F">
      <w:pPr>
        <w:autoSpaceDE w:val="0"/>
        <w:autoSpaceDN w:val="0"/>
        <w:adjustRightInd w:val="0"/>
        <w:spacing w:after="0" w:line="240" w:lineRule="auto"/>
        <w:jc w:val="both"/>
        <w:textAlignment w:val="center"/>
        <w:rPr>
          <w:rFonts w:ascii="Times New Roman" w:eastAsia="Times New Roman" w:hAnsi="Times New Roman" w:cs="Times New Roman"/>
          <w:b/>
          <w:i/>
          <w:iCs/>
          <w:sz w:val="24"/>
          <w:szCs w:val="24"/>
          <w:lang w:eastAsia="ru-RU"/>
        </w:rPr>
      </w:pPr>
      <w:r w:rsidRPr="0092380F">
        <w:rPr>
          <w:rFonts w:ascii="Times New Roman" w:eastAsia="Times New Roman" w:hAnsi="Times New Roman" w:cs="Times New Roman"/>
          <w:b/>
          <w:i/>
          <w:iCs/>
          <w:sz w:val="24"/>
          <w:szCs w:val="24"/>
          <w:lang w:eastAsia="ru-RU"/>
        </w:rPr>
        <w:t>Ученик  получит возможность научиться:</w:t>
      </w:r>
    </w:p>
    <w:p w:rsidR="0092380F" w:rsidRPr="0092380F" w:rsidRDefault="0092380F" w:rsidP="0092380F">
      <w:pPr>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92380F">
        <w:rPr>
          <w:rFonts w:ascii="Times New Roman" w:eastAsia="Times New Roman" w:hAnsi="Times New Roman" w:cs="Times New Roman"/>
          <w:iCs/>
          <w:sz w:val="24"/>
          <w:szCs w:val="24"/>
          <w:lang w:eastAsia="ru-RU"/>
        </w:rPr>
        <w:t>Получит возможность участвовать в художественно – творческой деятельности, используя различные художественные материалы и приемы работы с ними для передачи собствен</w:t>
      </w:r>
      <w:r w:rsidRPr="0092380F">
        <w:rPr>
          <w:rFonts w:ascii="Times New Roman" w:eastAsia="Times New Roman" w:hAnsi="Times New Roman" w:cs="Times New Roman"/>
          <w:iCs/>
          <w:sz w:val="24"/>
          <w:szCs w:val="24"/>
          <w:lang w:val="tt-RU" w:eastAsia="ru-RU"/>
        </w:rPr>
        <w:t>-</w:t>
      </w:r>
      <w:r w:rsidRPr="0092380F">
        <w:rPr>
          <w:rFonts w:ascii="Times New Roman" w:eastAsia="Times New Roman" w:hAnsi="Times New Roman" w:cs="Times New Roman"/>
          <w:iCs/>
          <w:sz w:val="24"/>
          <w:szCs w:val="24"/>
          <w:lang w:eastAsia="ru-RU"/>
        </w:rPr>
        <w:t xml:space="preserve">ного замысла; </w:t>
      </w:r>
    </w:p>
    <w:p w:rsidR="0092380F" w:rsidRPr="0092380F" w:rsidRDefault="0092380F" w:rsidP="0092380F">
      <w:pPr>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получит возможность  использовать  свои знания для передачи художес</w:t>
      </w:r>
      <w:r w:rsidRPr="0092380F">
        <w:rPr>
          <w:rFonts w:ascii="Times New Roman" w:eastAsia="Times New Roman" w:hAnsi="Times New Roman" w:cs="Times New Roman"/>
          <w:sz w:val="24"/>
          <w:szCs w:val="24"/>
          <w:lang w:val="tt-RU" w:eastAsia="ru-RU"/>
        </w:rPr>
        <w:t>-</w:t>
      </w:r>
      <w:r w:rsidRPr="0092380F">
        <w:rPr>
          <w:rFonts w:ascii="Times New Roman" w:eastAsia="Times New Roman" w:hAnsi="Times New Roman" w:cs="Times New Roman"/>
          <w:sz w:val="24"/>
          <w:szCs w:val="24"/>
          <w:lang w:eastAsia="ru-RU"/>
        </w:rPr>
        <w:t>твенного замысла в собственной учебно – творческой деятельности;</w:t>
      </w:r>
    </w:p>
    <w:p w:rsidR="0092380F" w:rsidRPr="0092380F" w:rsidRDefault="0092380F" w:rsidP="0092380F">
      <w:pPr>
        <w:autoSpaceDE w:val="0"/>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xml:space="preserve">Передавать в рисунке простейшую форму, основной цвет предметов и составлять композиции с учетом замысла; </w:t>
      </w:r>
    </w:p>
    <w:p w:rsidR="0092380F" w:rsidRPr="0092380F" w:rsidRDefault="0092380F" w:rsidP="0092380F">
      <w:pPr>
        <w:autoSpaceDE w:val="0"/>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конструировать из бумаги на основе техники оригами, гофрирования, сминания, сгибания; участвовать в художест</w:t>
      </w:r>
      <w:r w:rsidR="00A5126C">
        <w:rPr>
          <w:rFonts w:ascii="Times New Roman" w:eastAsia="Times New Roman" w:hAnsi="Times New Roman" w:cs="Times New Roman"/>
          <w:sz w:val="24"/>
          <w:szCs w:val="24"/>
          <w:lang w:eastAsia="ru-RU"/>
        </w:rPr>
        <w:t>венно-</w:t>
      </w:r>
      <w:r w:rsidRPr="0092380F">
        <w:rPr>
          <w:rFonts w:ascii="Times New Roman" w:eastAsia="Times New Roman" w:hAnsi="Times New Roman" w:cs="Times New Roman"/>
          <w:sz w:val="24"/>
          <w:szCs w:val="24"/>
          <w:lang w:eastAsia="ru-RU"/>
        </w:rPr>
        <w:t>творческой деятельности, используя различные художественные материалы и приемы работы с ними для передачи собственного замысла</w:t>
      </w:r>
    </w:p>
    <w:p w:rsidR="0092380F" w:rsidRPr="0092380F" w:rsidRDefault="0092380F" w:rsidP="0092380F">
      <w:pPr>
        <w:autoSpaceDE w:val="0"/>
        <w:autoSpaceDN w:val="0"/>
        <w:adjustRightInd w:val="0"/>
        <w:spacing w:after="0" w:line="240" w:lineRule="auto"/>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 xml:space="preserve">              </w:t>
      </w:r>
      <w:r w:rsidRPr="0092380F">
        <w:rPr>
          <w:rFonts w:ascii="Times New Roman" w:eastAsia="Times New Roman" w:hAnsi="Times New Roman" w:cs="Times New Roman"/>
          <w:b/>
          <w:iCs/>
          <w:sz w:val="24"/>
          <w:szCs w:val="24"/>
          <w:lang w:eastAsia="ru-RU"/>
        </w:rPr>
        <w:t>2 класс</w:t>
      </w:r>
    </w:p>
    <w:p w:rsidR="0092380F" w:rsidRPr="0092380F" w:rsidRDefault="0092380F" w:rsidP="0092380F">
      <w:pPr>
        <w:spacing w:after="0" w:line="240" w:lineRule="auto"/>
        <w:rPr>
          <w:rFonts w:ascii="Times New Roman" w:eastAsia="Times New Roman" w:hAnsi="Times New Roman" w:cs="Times New Roman"/>
          <w:b/>
          <w:sz w:val="24"/>
          <w:szCs w:val="24"/>
          <w:lang w:eastAsia="ru-RU"/>
        </w:rPr>
      </w:pPr>
      <w:r w:rsidRPr="0092380F">
        <w:rPr>
          <w:rFonts w:ascii="Times New Roman" w:eastAsia="Times New Roman" w:hAnsi="Times New Roman" w:cs="Times New Roman"/>
          <w:b/>
          <w:sz w:val="24"/>
          <w:szCs w:val="24"/>
          <w:lang w:eastAsia="ru-RU"/>
        </w:rPr>
        <w:t>Виды изобразительного искусства.</w:t>
      </w:r>
    </w:p>
    <w:p w:rsidR="0092380F" w:rsidRPr="0092380F" w:rsidRDefault="0092380F" w:rsidP="00A5126C">
      <w:pPr>
        <w:shd w:val="clear" w:color="auto" w:fill="FFFFFF"/>
        <w:tabs>
          <w:tab w:val="left" w:pos="0"/>
        </w:tabs>
        <w:spacing w:after="0" w:line="240" w:lineRule="auto"/>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i/>
          <w:iCs/>
          <w:sz w:val="24"/>
          <w:szCs w:val="24"/>
          <w:lang w:eastAsia="ru-RU"/>
        </w:rPr>
        <w:t>Обучающийся научится:</w:t>
      </w:r>
    </w:p>
    <w:p w:rsidR="0092380F" w:rsidRPr="0092380F" w:rsidRDefault="0092380F" w:rsidP="00A5126C">
      <w:pPr>
        <w:tabs>
          <w:tab w:val="left" w:pos="0"/>
        </w:tabs>
        <w:spacing w:after="0" w:line="240" w:lineRule="exact"/>
        <w:jc w:val="both"/>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2380F" w:rsidRPr="0092380F" w:rsidRDefault="0092380F" w:rsidP="00A5126C">
      <w:pPr>
        <w:tabs>
          <w:tab w:val="left" w:pos="0"/>
        </w:tabs>
        <w:spacing w:after="0" w:line="240" w:lineRule="auto"/>
        <w:contextualSpacing/>
        <w:jc w:val="both"/>
        <w:textAlignment w:val="center"/>
        <w:rPr>
          <w:rFonts w:ascii="Times New Roman" w:eastAsia="Times New Roman" w:hAnsi="Times New Roman" w:cs="Times New Roman"/>
          <w:sz w:val="24"/>
          <w:szCs w:val="24"/>
          <w:lang w:eastAsia="ru-RU"/>
        </w:rPr>
      </w:pPr>
      <w:r w:rsidRPr="0092380F">
        <w:rPr>
          <w:rFonts w:ascii="Times New Roman" w:eastAsia="Times New Roman" w:hAnsi="Times New Roman" w:cs="Times New Roman"/>
          <w:iCs/>
          <w:sz w:val="24"/>
          <w:szCs w:val="24"/>
          <w:lang w:eastAsia="ru-RU"/>
        </w:rPr>
        <w:t>Обучающийся  получит возможность научиться: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291FBD">
        <w:rPr>
          <w:rFonts w:ascii="Times New Roman" w:hAnsi="Times New Roman" w:cs="Times New Roman"/>
          <w:sz w:val="24"/>
          <w:szCs w:val="24"/>
          <w:lang w:eastAsia="ru-RU"/>
        </w:rPr>
        <w:t>- 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w:t>
      </w:r>
      <w:r w:rsidRPr="0092380F">
        <w:rPr>
          <w:lang w:eastAsia="ru-RU"/>
        </w:rPr>
        <w:t xml:space="preserve"> п</w:t>
      </w:r>
      <w:r w:rsidRPr="00C757A7">
        <w:rPr>
          <w:rFonts w:ascii="Times New Roman" w:hAnsi="Times New Roman" w:cs="Times New Roman"/>
          <w:sz w:val="24"/>
          <w:szCs w:val="24"/>
          <w:lang w:eastAsia="ru-RU"/>
        </w:rPr>
        <w:t>ространстве; украшение или декоративная деятельность с использованием различных художественных материалов;</w:t>
      </w:r>
    </w:p>
    <w:p w:rsidR="0092380F" w:rsidRPr="00C757A7" w:rsidRDefault="0092380F" w:rsidP="00C757A7">
      <w:pPr>
        <w:spacing w:after="0" w:line="240" w:lineRule="auto"/>
        <w:jc w:val="both"/>
        <w:rPr>
          <w:rFonts w:ascii="Times New Roman" w:hAnsi="Times New Roman" w:cs="Times New Roman"/>
          <w:b/>
          <w:sz w:val="24"/>
          <w:szCs w:val="24"/>
          <w:lang w:eastAsia="ru-RU"/>
        </w:rPr>
      </w:pPr>
      <w:r w:rsidRPr="00C757A7">
        <w:rPr>
          <w:rFonts w:ascii="Times New Roman" w:hAnsi="Times New Roman" w:cs="Times New Roman"/>
          <w:b/>
          <w:sz w:val="24"/>
          <w:szCs w:val="24"/>
          <w:lang w:eastAsia="ru-RU"/>
        </w:rPr>
        <w:t>Азбука искусства. Как говорит искусство?</w:t>
      </w:r>
    </w:p>
    <w:p w:rsidR="0092380F" w:rsidRPr="00C757A7" w:rsidRDefault="0092380F" w:rsidP="00C757A7">
      <w:pPr>
        <w:spacing w:after="0" w:line="240" w:lineRule="auto"/>
        <w:jc w:val="both"/>
        <w:rPr>
          <w:rFonts w:ascii="Times New Roman" w:hAnsi="Times New Roman" w:cs="Times New Roman"/>
          <w:i/>
          <w:iCs/>
          <w:sz w:val="24"/>
          <w:szCs w:val="24"/>
          <w:lang w:eastAsia="ru-RU"/>
        </w:rPr>
      </w:pPr>
      <w:r w:rsidRPr="00C757A7">
        <w:rPr>
          <w:rFonts w:ascii="Times New Roman" w:hAnsi="Times New Roman" w:cs="Times New Roman"/>
          <w:i/>
          <w:iCs/>
          <w:sz w:val="24"/>
          <w:szCs w:val="24"/>
          <w:lang w:eastAsia="ru-RU"/>
        </w:rPr>
        <w:t>Обучающийся научится: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i/>
          <w:sz w:val="24"/>
          <w:szCs w:val="24"/>
          <w:lang w:eastAsia="ru-RU"/>
        </w:rPr>
        <w:t>-</w:t>
      </w:r>
      <w:r w:rsidRPr="00C757A7">
        <w:rPr>
          <w:rFonts w:ascii="Times New Roman" w:hAnsi="Times New Roman" w:cs="Times New Roman"/>
          <w:sz w:val="24"/>
          <w:szCs w:val="24"/>
          <w:lang w:eastAsia="ru-RU"/>
        </w:rPr>
        <w:t xml:space="preserve"> узнает значение слов: художник, палитра, композиция, иллюстрация, аппликация, коллаж,   флористика, гончар;</w:t>
      </w:r>
    </w:p>
    <w:p w:rsidR="0092380F" w:rsidRPr="00C757A7" w:rsidRDefault="0092380F" w:rsidP="00C757A7">
      <w:pPr>
        <w:spacing w:after="0" w:line="240" w:lineRule="auto"/>
        <w:jc w:val="both"/>
        <w:rPr>
          <w:rFonts w:ascii="Times New Roman" w:hAnsi="Times New Roman" w:cs="Times New Roman"/>
          <w:iCs/>
          <w:sz w:val="24"/>
          <w:szCs w:val="24"/>
          <w:lang w:eastAsia="ru-RU"/>
        </w:rPr>
      </w:pPr>
      <w:r w:rsidRPr="00C757A7">
        <w:rPr>
          <w:rFonts w:ascii="Times New Roman" w:hAnsi="Times New Roman" w:cs="Times New Roman"/>
          <w:iCs/>
          <w:sz w:val="24"/>
          <w:szCs w:val="24"/>
          <w:lang w:eastAsia="ru-RU"/>
        </w:rPr>
        <w:t>Обучающийся  получит возможность научиться: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2380F" w:rsidRPr="00C757A7" w:rsidRDefault="0092380F" w:rsidP="00C757A7">
      <w:pPr>
        <w:spacing w:after="0" w:line="240" w:lineRule="auto"/>
        <w:jc w:val="both"/>
        <w:rPr>
          <w:rFonts w:ascii="Times New Roman" w:hAnsi="Times New Roman" w:cs="Times New Roman"/>
          <w:b/>
          <w:sz w:val="24"/>
          <w:szCs w:val="24"/>
          <w:lang w:eastAsia="ru-RU"/>
        </w:rPr>
      </w:pPr>
      <w:r w:rsidRPr="00C757A7">
        <w:rPr>
          <w:rFonts w:ascii="Times New Roman" w:hAnsi="Times New Roman" w:cs="Times New Roman"/>
          <w:b/>
          <w:sz w:val="24"/>
          <w:szCs w:val="24"/>
          <w:lang w:eastAsia="ru-RU"/>
        </w:rPr>
        <w:t>Значимые темы искусства. О чем говорит искусство?</w:t>
      </w:r>
    </w:p>
    <w:p w:rsidR="0092380F" w:rsidRPr="00C757A7" w:rsidRDefault="0092380F" w:rsidP="00C757A7">
      <w:pPr>
        <w:spacing w:after="0" w:line="240" w:lineRule="auto"/>
        <w:jc w:val="both"/>
        <w:rPr>
          <w:rFonts w:ascii="Times New Roman" w:hAnsi="Times New Roman" w:cs="Times New Roman"/>
          <w:i/>
          <w:iCs/>
          <w:sz w:val="24"/>
          <w:szCs w:val="24"/>
          <w:lang w:eastAsia="ru-RU"/>
        </w:rPr>
      </w:pPr>
      <w:r w:rsidRPr="00C757A7">
        <w:rPr>
          <w:rFonts w:ascii="Times New Roman" w:hAnsi="Times New Roman" w:cs="Times New Roman"/>
          <w:i/>
          <w:iCs/>
          <w:sz w:val="24"/>
          <w:szCs w:val="24"/>
          <w:lang w:eastAsia="ru-RU"/>
        </w:rPr>
        <w:t>Обучающийся научится: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узнавать отдельные произведения выдающихся художников и народных мастеров;</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основные и смешанные цвета, элементарные правила их смешивания;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эмоциональное значение тёплых и холодных тонов;</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особенности построения орнамента и его значение в образе художественной вещи;</w:t>
      </w:r>
    </w:p>
    <w:p w:rsidR="0092380F" w:rsidRPr="00C757A7" w:rsidRDefault="0092380F" w:rsidP="00C757A7">
      <w:pPr>
        <w:spacing w:after="0" w:line="240" w:lineRule="auto"/>
        <w:jc w:val="both"/>
        <w:rPr>
          <w:rFonts w:ascii="Times New Roman" w:hAnsi="Times New Roman" w:cs="Times New Roman"/>
          <w:iCs/>
          <w:sz w:val="24"/>
          <w:szCs w:val="24"/>
          <w:lang w:eastAsia="ru-RU"/>
        </w:rPr>
      </w:pPr>
      <w:r w:rsidRPr="00C757A7">
        <w:rPr>
          <w:rFonts w:ascii="Times New Roman" w:hAnsi="Times New Roman" w:cs="Times New Roman"/>
          <w:iCs/>
          <w:sz w:val="24"/>
          <w:szCs w:val="24"/>
          <w:lang w:eastAsia="ru-RU"/>
        </w:rPr>
        <w:t>Обучающийся  получит возможность научиться: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92380F" w:rsidRPr="0092380F" w:rsidRDefault="0092380F" w:rsidP="00A5126C">
      <w:pPr>
        <w:tabs>
          <w:tab w:val="left" w:pos="0"/>
        </w:tabs>
        <w:spacing w:after="0" w:line="240" w:lineRule="auto"/>
        <w:jc w:val="both"/>
        <w:rPr>
          <w:rFonts w:ascii="Times New Roman" w:eastAsia="Times New Roman" w:hAnsi="Times New Roman" w:cs="Times New Roman"/>
          <w:sz w:val="24"/>
          <w:szCs w:val="24"/>
          <w:lang w:eastAsia="ru-RU"/>
        </w:rPr>
      </w:pPr>
    </w:p>
    <w:p w:rsidR="0092380F" w:rsidRPr="0092380F" w:rsidRDefault="0092380F" w:rsidP="00A5126C">
      <w:pPr>
        <w:tabs>
          <w:tab w:val="left" w:pos="0"/>
        </w:tabs>
        <w:spacing w:after="0" w:line="240" w:lineRule="auto"/>
        <w:jc w:val="both"/>
        <w:rPr>
          <w:rFonts w:ascii="Times New Roman" w:eastAsia="Times New Roman" w:hAnsi="Times New Roman" w:cs="Times New Roman"/>
          <w:b/>
          <w:bCs/>
          <w:sz w:val="24"/>
          <w:szCs w:val="24"/>
          <w:lang w:eastAsia="ru-RU"/>
        </w:rPr>
      </w:pPr>
      <w:r w:rsidRPr="0092380F">
        <w:rPr>
          <w:rFonts w:ascii="Times New Roman" w:eastAsia="Times New Roman" w:hAnsi="Times New Roman" w:cs="Times New Roman"/>
          <w:b/>
          <w:bCs/>
          <w:sz w:val="24"/>
          <w:szCs w:val="24"/>
          <w:lang w:eastAsia="ru-RU"/>
        </w:rPr>
        <w:t>Мир</w:t>
      </w:r>
      <w:r w:rsidRPr="0092380F">
        <w:rPr>
          <w:rFonts w:ascii="Times New Roman" w:eastAsia="Times New Roman" w:hAnsi="Times New Roman" w:cs="Times New Roman"/>
          <w:bCs/>
          <w:sz w:val="24"/>
          <w:szCs w:val="24"/>
          <w:lang w:eastAsia="ru-RU"/>
        </w:rPr>
        <w:t xml:space="preserve"> </w:t>
      </w:r>
      <w:r w:rsidRPr="0092380F">
        <w:rPr>
          <w:rFonts w:ascii="Times New Roman" w:eastAsia="Times New Roman" w:hAnsi="Times New Roman" w:cs="Times New Roman"/>
          <w:b/>
          <w:bCs/>
          <w:sz w:val="24"/>
          <w:szCs w:val="24"/>
          <w:lang w:eastAsia="ru-RU"/>
        </w:rPr>
        <w:t>дизайна и архитектуры</w:t>
      </w:r>
    </w:p>
    <w:p w:rsidR="0092380F" w:rsidRPr="0092380F" w:rsidRDefault="0092380F" w:rsidP="00A5126C">
      <w:pPr>
        <w:shd w:val="clear" w:color="auto" w:fill="FFFFFF"/>
        <w:tabs>
          <w:tab w:val="left" w:pos="0"/>
        </w:tabs>
        <w:spacing w:after="0" w:line="240" w:lineRule="auto"/>
        <w:jc w:val="both"/>
        <w:rPr>
          <w:rFonts w:ascii="Times New Roman" w:eastAsia="Times New Roman" w:hAnsi="Times New Roman" w:cs="Times New Roman"/>
          <w:i/>
          <w:iCs/>
          <w:sz w:val="24"/>
          <w:szCs w:val="24"/>
          <w:lang w:eastAsia="ru-RU"/>
        </w:rPr>
      </w:pPr>
      <w:r w:rsidRPr="0092380F">
        <w:rPr>
          <w:rFonts w:ascii="Times New Roman" w:eastAsia="Times New Roman" w:hAnsi="Times New Roman" w:cs="Times New Roman"/>
          <w:i/>
          <w:iCs/>
          <w:sz w:val="24"/>
          <w:szCs w:val="24"/>
          <w:lang w:eastAsia="ru-RU"/>
        </w:rPr>
        <w:t>Обучающийся научится: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знать правила техники безопасности при работе с режущими и колющими инструментами;</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способы и приёмы обработки различных материалов; </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 xml:space="preserve">   -   организовывать своё рабочее место, пользоваться кистью, красками, палитрой; ножницами;</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передавать в рисунке простейшую форму, основной цвет предметов;</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составлять композиции с учётом замысла;</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конструировать из бумаги на основе техники оригами, гофрирования, сминания, сгибания;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конструировать из ткани на основе скручивания и связывания;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конструировать из природных материалов;</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   пользоваться простейшими приёмами лепки. </w:t>
      </w:r>
    </w:p>
    <w:p w:rsidR="0092380F" w:rsidRPr="00C757A7" w:rsidRDefault="0092380F" w:rsidP="00C757A7">
      <w:pPr>
        <w:spacing w:after="0" w:line="240" w:lineRule="auto"/>
        <w:jc w:val="both"/>
        <w:rPr>
          <w:rFonts w:ascii="Times New Roman" w:hAnsi="Times New Roman" w:cs="Times New Roman"/>
          <w:iCs/>
          <w:sz w:val="24"/>
          <w:szCs w:val="24"/>
          <w:lang w:eastAsia="ru-RU"/>
        </w:rPr>
      </w:pPr>
      <w:r w:rsidRPr="00C757A7">
        <w:rPr>
          <w:rFonts w:ascii="Times New Roman" w:hAnsi="Times New Roman" w:cs="Times New Roman"/>
          <w:iCs/>
          <w:sz w:val="24"/>
          <w:szCs w:val="24"/>
          <w:lang w:eastAsia="ru-RU"/>
        </w:rPr>
        <w:t>Обучающийся  получит возможность научиться:</w:t>
      </w:r>
    </w:p>
    <w:p w:rsidR="0092380F" w:rsidRPr="00C757A7" w:rsidRDefault="0092380F" w:rsidP="00C757A7">
      <w:pPr>
        <w:spacing w:after="0" w:line="240" w:lineRule="auto"/>
        <w:jc w:val="both"/>
        <w:rPr>
          <w:rFonts w:ascii="Times New Roman" w:hAnsi="Times New Roman" w:cs="Times New Roman"/>
          <w:bCs/>
          <w:sz w:val="24"/>
          <w:szCs w:val="24"/>
          <w:lang w:eastAsia="ru-RU"/>
        </w:rPr>
      </w:pPr>
      <w:r w:rsidRPr="00C757A7">
        <w:rPr>
          <w:rFonts w:ascii="Times New Roman" w:hAnsi="Times New Roman" w:cs="Times New Roman"/>
          <w:sz w:val="24"/>
          <w:szCs w:val="24"/>
          <w:lang w:eastAsia="ru-RU"/>
        </w:rPr>
        <w:t>- развивать фантазию, воображение.</w:t>
      </w:r>
    </w:p>
    <w:p w:rsidR="0092380F" w:rsidRPr="00C757A7" w:rsidRDefault="0092380F" w:rsidP="00C757A7">
      <w:pPr>
        <w:spacing w:after="0" w:line="240" w:lineRule="auto"/>
        <w:jc w:val="both"/>
        <w:rPr>
          <w:rFonts w:ascii="Times New Roman" w:eastAsia="Arial Unicode MS" w:hAnsi="Times New Roman" w:cs="Times New Roman"/>
          <w:b/>
          <w:sz w:val="24"/>
          <w:szCs w:val="24"/>
          <w:lang w:eastAsia="ru-RU"/>
        </w:rPr>
      </w:pPr>
      <w:r w:rsidRPr="00C757A7">
        <w:rPr>
          <w:rFonts w:ascii="Times New Roman" w:eastAsia="Arial Unicode MS" w:hAnsi="Times New Roman" w:cs="Times New Roman"/>
          <w:b/>
          <w:sz w:val="24"/>
          <w:szCs w:val="24"/>
          <w:lang w:eastAsia="ru-RU"/>
        </w:rPr>
        <w:t>3 класс</w:t>
      </w:r>
    </w:p>
    <w:p w:rsidR="0092380F" w:rsidRPr="00C757A7" w:rsidRDefault="0092380F" w:rsidP="00C757A7">
      <w:pPr>
        <w:spacing w:after="0" w:line="240" w:lineRule="auto"/>
        <w:jc w:val="both"/>
        <w:rPr>
          <w:rFonts w:ascii="Times New Roman" w:hAnsi="Times New Roman" w:cs="Times New Roman"/>
          <w:b/>
          <w:iCs/>
          <w:sz w:val="24"/>
          <w:szCs w:val="24"/>
          <w:lang w:eastAsia="ru-RU"/>
        </w:rPr>
      </w:pPr>
      <w:r w:rsidRPr="00C757A7">
        <w:rPr>
          <w:rFonts w:ascii="Times New Roman" w:hAnsi="Times New Roman" w:cs="Times New Roman"/>
          <w:b/>
          <w:iCs/>
          <w:sz w:val="24"/>
          <w:szCs w:val="24"/>
          <w:lang w:eastAsia="ru-RU"/>
        </w:rPr>
        <w:t>Восприятие искусства и виды художественной деятельности</w:t>
      </w:r>
    </w:p>
    <w:p w:rsidR="0092380F" w:rsidRPr="00C757A7" w:rsidRDefault="0092380F" w:rsidP="00C757A7">
      <w:pPr>
        <w:spacing w:after="0" w:line="240" w:lineRule="auto"/>
        <w:jc w:val="both"/>
        <w:rPr>
          <w:rFonts w:ascii="Times New Roman" w:hAnsi="Times New Roman" w:cs="Times New Roman"/>
          <w:b/>
          <w:sz w:val="24"/>
          <w:szCs w:val="24"/>
          <w:lang w:eastAsia="ru-RU"/>
        </w:rPr>
      </w:pPr>
      <w:r w:rsidRPr="00C757A7">
        <w:rPr>
          <w:rFonts w:ascii="Times New Roman" w:hAnsi="Times New Roman" w:cs="Times New Roman"/>
          <w:b/>
          <w:sz w:val="24"/>
          <w:szCs w:val="24"/>
          <w:lang w:eastAsia="ru-RU"/>
        </w:rPr>
        <w:t xml:space="preserve"> Ученик   научится: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pacing w:val="2"/>
          <w:sz w:val="24"/>
          <w:szCs w:val="24"/>
          <w:lang w:eastAsia="ru-RU"/>
        </w:rPr>
        <w:t xml:space="preserve">• различать основные виды художественной деятельности </w:t>
      </w:r>
      <w:r w:rsidRPr="00C757A7">
        <w:rPr>
          <w:rFonts w:ascii="Times New Roman" w:hAnsi="Times New Roman" w:cs="Times New Roman"/>
          <w:sz w:val="24"/>
          <w:szCs w:val="24"/>
          <w:lang w:eastAsia="ru-RU"/>
        </w:rPr>
        <w:t>(рисунок,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приемы работы с ними для передачи собственного замысла;</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pacing w:val="2"/>
          <w:sz w:val="24"/>
          <w:szCs w:val="24"/>
          <w:lang w:eastAsia="ru-RU"/>
        </w:rPr>
        <w:t>• различать основные виды и жанры пластических ис</w:t>
      </w:r>
      <w:r w:rsidRPr="00C757A7">
        <w:rPr>
          <w:rFonts w:ascii="Times New Roman" w:hAnsi="Times New Roman" w:cs="Times New Roman"/>
          <w:sz w:val="24"/>
          <w:szCs w:val="24"/>
          <w:lang w:eastAsia="ru-RU"/>
        </w:rPr>
        <w:t>кусств, понимать их специфику;</w:t>
      </w:r>
    </w:p>
    <w:p w:rsidR="0092380F" w:rsidRPr="00C757A7" w:rsidRDefault="0092380F" w:rsidP="00C757A7">
      <w:pPr>
        <w:spacing w:after="0" w:line="240" w:lineRule="auto"/>
        <w:jc w:val="both"/>
        <w:rPr>
          <w:rFonts w:ascii="Times New Roman" w:hAnsi="Times New Roman" w:cs="Times New Roman"/>
          <w:spacing w:val="-2"/>
          <w:sz w:val="24"/>
          <w:szCs w:val="24"/>
          <w:lang w:eastAsia="ru-RU"/>
        </w:rPr>
      </w:pPr>
      <w:r w:rsidRPr="00C757A7">
        <w:rPr>
          <w:rFonts w:ascii="Times New Roman" w:hAnsi="Times New Roman" w:cs="Times New Roman"/>
          <w:spacing w:val="-2"/>
          <w:sz w:val="24"/>
          <w:szCs w:val="24"/>
          <w:lang w:eastAsia="ru-RU"/>
        </w:rPr>
        <w:t>• эмоционально ­ценностно относиться к природе, человеку, обществу; различать и передавать в художественно ­творческой деятельности характер, эмоциональные состояния и свое отношение к ним средствами художественного образного языка;</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C757A7">
        <w:rPr>
          <w:rFonts w:ascii="Times New Roman" w:hAnsi="Times New Roman" w:cs="Times New Roman"/>
          <w:sz w:val="24"/>
          <w:szCs w:val="24"/>
          <w:lang w:eastAsia="ru-RU"/>
        </w:rPr>
        <w:t> </w:t>
      </w:r>
      <w:r w:rsidRPr="00C757A7">
        <w:rPr>
          <w:rFonts w:ascii="Times New Roman" w:hAnsi="Times New Roman" w:cs="Times New Roman"/>
          <w:sz w:val="24"/>
          <w:szCs w:val="24"/>
          <w:lang w:eastAsia="ru-RU"/>
        </w:rPr>
        <w:t>т.</w:t>
      </w:r>
      <w:r w:rsidRPr="00C757A7">
        <w:rPr>
          <w:rFonts w:ascii="Times New Roman" w:hAnsi="Times New Roman" w:cs="Times New Roman"/>
          <w:sz w:val="24"/>
          <w:szCs w:val="24"/>
          <w:lang w:eastAsia="ru-RU"/>
        </w:rPr>
        <w:t> </w:t>
      </w:r>
      <w:r w:rsidRPr="00C757A7">
        <w:rPr>
          <w:rFonts w:ascii="Times New Roman" w:hAnsi="Times New Roman" w:cs="Times New Roman"/>
          <w:sz w:val="24"/>
          <w:szCs w:val="24"/>
          <w:lang w:eastAsia="ru-RU"/>
        </w:rPr>
        <w:t>д.) окружающего мира и жизненных явлений;</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pacing w:val="-2"/>
          <w:sz w:val="24"/>
          <w:szCs w:val="24"/>
          <w:lang w:eastAsia="ru-RU"/>
        </w:rPr>
        <w:t>приводить примеры ведущих художественных музеев Рос</w:t>
      </w:r>
      <w:r w:rsidRPr="00C757A7">
        <w:rPr>
          <w:rFonts w:ascii="Times New Roman" w:hAnsi="Times New Roman" w:cs="Times New Roman"/>
          <w:sz w:val="24"/>
          <w:szCs w:val="24"/>
          <w:lang w:eastAsia="ru-RU"/>
        </w:rPr>
        <w:t>сии и художественных музеев своего региона, показывать на примерах их роль и назначение.</w:t>
      </w:r>
    </w:p>
    <w:p w:rsidR="0092380F" w:rsidRPr="00C757A7" w:rsidRDefault="0092380F" w:rsidP="00C757A7">
      <w:pPr>
        <w:spacing w:after="0" w:line="240" w:lineRule="auto"/>
        <w:jc w:val="both"/>
        <w:rPr>
          <w:rFonts w:ascii="Times New Roman" w:hAnsi="Times New Roman" w:cs="Times New Roman"/>
          <w:b/>
          <w:iCs/>
          <w:sz w:val="24"/>
          <w:szCs w:val="24"/>
          <w:lang w:eastAsia="ru-RU"/>
        </w:rPr>
      </w:pPr>
      <w:r w:rsidRPr="00C757A7">
        <w:rPr>
          <w:rFonts w:ascii="Times New Roman" w:hAnsi="Times New Roman" w:cs="Times New Roman"/>
          <w:b/>
          <w:iCs/>
          <w:sz w:val="24"/>
          <w:szCs w:val="24"/>
          <w:lang w:eastAsia="ru-RU"/>
        </w:rPr>
        <w:t xml:space="preserve">  Ученик  получит возможность научиться:</w:t>
      </w:r>
    </w:p>
    <w:p w:rsidR="0092380F" w:rsidRPr="00C757A7" w:rsidRDefault="0092380F"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pacing w:val="-4"/>
          <w:sz w:val="24"/>
          <w:szCs w:val="24"/>
          <w:lang w:eastAsia="ru-RU"/>
        </w:rPr>
        <w:t xml:space="preserve">• воспринимать произведения изобразительного искусства; </w:t>
      </w:r>
      <w:r w:rsidRPr="00C757A7">
        <w:rPr>
          <w:rFonts w:ascii="Times New Roman" w:hAnsi="Times New Roman" w:cs="Times New Roman"/>
          <w:i/>
          <w:sz w:val="24"/>
          <w:szCs w:val="24"/>
          <w:lang w:eastAsia="ru-RU"/>
        </w:rPr>
        <w:t xml:space="preserve">участвовать в обсуждении их содержания и выразительных средств; </w:t>
      </w:r>
    </w:p>
    <w:p w:rsidR="0092380F" w:rsidRPr="00C757A7" w:rsidRDefault="0092380F"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различать сюжет и содержание в знакомых произведениях;</w:t>
      </w:r>
    </w:p>
    <w:p w:rsidR="0092380F" w:rsidRPr="00C757A7" w:rsidRDefault="0092380F"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видеть проявления прекрасного в произведениях искусства (картины, архитектура, скульптура и</w:t>
      </w:r>
      <w:r w:rsidRPr="00C757A7">
        <w:rPr>
          <w:rFonts w:ascii="Times New Roman" w:hAnsi="Times New Roman" w:cs="Times New Roman"/>
          <w:i/>
          <w:iCs/>
          <w:sz w:val="24"/>
          <w:szCs w:val="24"/>
          <w:lang w:eastAsia="ru-RU"/>
        </w:rPr>
        <w:t> </w:t>
      </w:r>
      <w:r w:rsidRPr="00C757A7">
        <w:rPr>
          <w:rFonts w:ascii="Times New Roman" w:hAnsi="Times New Roman" w:cs="Times New Roman"/>
          <w:i/>
          <w:sz w:val="24"/>
          <w:szCs w:val="24"/>
          <w:lang w:eastAsia="ru-RU"/>
        </w:rPr>
        <w:t>т.</w:t>
      </w:r>
      <w:r w:rsidRPr="00C757A7">
        <w:rPr>
          <w:rFonts w:ascii="Times New Roman" w:hAnsi="Times New Roman" w:cs="Times New Roman"/>
          <w:i/>
          <w:iCs/>
          <w:sz w:val="24"/>
          <w:szCs w:val="24"/>
          <w:lang w:eastAsia="ru-RU"/>
        </w:rPr>
        <w:t> </w:t>
      </w:r>
      <w:r w:rsidRPr="00C757A7">
        <w:rPr>
          <w:rFonts w:ascii="Times New Roman" w:hAnsi="Times New Roman" w:cs="Times New Roman"/>
          <w:i/>
          <w:sz w:val="24"/>
          <w:szCs w:val="24"/>
          <w:lang w:eastAsia="ru-RU"/>
        </w:rPr>
        <w:t>д.), в природе, на улице, в быту;</w:t>
      </w:r>
    </w:p>
    <w:p w:rsidR="0092380F" w:rsidRPr="00C757A7" w:rsidRDefault="0092380F"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2380F" w:rsidRPr="00C757A7" w:rsidRDefault="0092380F" w:rsidP="00C757A7">
      <w:pPr>
        <w:spacing w:after="0" w:line="240" w:lineRule="auto"/>
        <w:jc w:val="both"/>
        <w:rPr>
          <w:rFonts w:ascii="Times New Roman" w:hAnsi="Times New Roman" w:cs="Times New Roman"/>
          <w:b/>
          <w:iCs/>
          <w:sz w:val="24"/>
          <w:szCs w:val="24"/>
          <w:lang w:eastAsia="ru-RU"/>
        </w:rPr>
      </w:pPr>
      <w:r w:rsidRPr="00C757A7">
        <w:rPr>
          <w:rFonts w:ascii="Times New Roman" w:hAnsi="Times New Roman" w:cs="Times New Roman"/>
          <w:b/>
          <w:iCs/>
          <w:sz w:val="24"/>
          <w:szCs w:val="24"/>
          <w:lang w:eastAsia="ru-RU"/>
        </w:rPr>
        <w:t>Азбука искусства. Как говорит искусство?</w:t>
      </w:r>
    </w:p>
    <w:p w:rsidR="0092380F" w:rsidRPr="00C757A7" w:rsidRDefault="0092380F" w:rsidP="00C757A7">
      <w:pPr>
        <w:spacing w:after="0" w:line="240" w:lineRule="auto"/>
        <w:jc w:val="both"/>
        <w:rPr>
          <w:rFonts w:ascii="Times New Roman" w:hAnsi="Times New Roman" w:cs="Times New Roman"/>
          <w:b/>
          <w:sz w:val="24"/>
          <w:szCs w:val="24"/>
          <w:lang w:eastAsia="ru-RU"/>
        </w:rPr>
      </w:pPr>
      <w:r w:rsidRPr="00C757A7">
        <w:rPr>
          <w:rFonts w:ascii="Times New Roman" w:hAnsi="Times New Roman" w:cs="Times New Roman"/>
          <w:b/>
          <w:sz w:val="24"/>
          <w:szCs w:val="24"/>
          <w:lang w:eastAsia="ru-RU"/>
        </w:rPr>
        <w:t xml:space="preserve">  Ученик  научится:</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создавать простые композиции на заданную тему на плоскости и в пространстве;</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pacing w:val="2"/>
          <w:sz w:val="24"/>
          <w:szCs w:val="24"/>
          <w:lang w:eastAsia="ru-RU"/>
        </w:rPr>
        <w:t xml:space="preserve">• использовать выразительные средства изобразительного искусства: композицию, форму, ритм, линию, цвет, объем, </w:t>
      </w:r>
      <w:r w:rsidRPr="00C757A7">
        <w:rPr>
          <w:rFonts w:ascii="Times New Roman" w:hAnsi="Times New Roman" w:cs="Times New Roman"/>
          <w:sz w:val="24"/>
          <w:szCs w:val="24"/>
          <w:lang w:eastAsia="ru-RU"/>
        </w:rPr>
        <w:t xml:space="preserve">фактуру; </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различные художественные материалы для воплощения собственного художественно ­творческого замысла;</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pacing w:val="2"/>
          <w:sz w:val="24"/>
          <w:szCs w:val="24"/>
          <w:lang w:eastAsia="ru-RU"/>
        </w:rPr>
        <w:t xml:space="preserve">• различать основные и составные, теплые и холодные </w:t>
      </w:r>
      <w:r w:rsidRPr="00C757A7">
        <w:rPr>
          <w:rFonts w:ascii="Times New Roman" w:hAnsi="Times New Roman" w:cs="Times New Roman"/>
          <w:sz w:val="24"/>
          <w:szCs w:val="24"/>
          <w:lang w:eastAsia="ru-RU"/>
        </w:rPr>
        <w:t xml:space="preserve">цвета; </w:t>
      </w:r>
    </w:p>
    <w:p w:rsidR="0092380F" w:rsidRPr="00C757A7" w:rsidRDefault="0092380F"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изменять их эмоциональную напряженность с помощью смешивания с белой и черной красками; использовать </w:t>
      </w:r>
      <w:r w:rsidRPr="00C757A7">
        <w:rPr>
          <w:rFonts w:ascii="Times New Roman" w:hAnsi="Times New Roman" w:cs="Times New Roman"/>
          <w:spacing w:val="2"/>
          <w:sz w:val="24"/>
          <w:szCs w:val="24"/>
          <w:lang w:eastAsia="ru-RU"/>
        </w:rPr>
        <w:t xml:space="preserve">их для передачи художественного замысла в собственной </w:t>
      </w:r>
      <w:r w:rsidRPr="00C757A7">
        <w:rPr>
          <w:rFonts w:ascii="Times New Roman" w:hAnsi="Times New Roman" w:cs="Times New Roman"/>
          <w:sz w:val="24"/>
          <w:szCs w:val="24"/>
          <w:lang w:eastAsia="ru-RU"/>
        </w:rPr>
        <w:t>учебно ­творческой деятельности;</w:t>
      </w:r>
    </w:p>
    <w:p w:rsidR="0092380F" w:rsidRPr="00C757A7" w:rsidRDefault="0092380F" w:rsidP="00C757A7">
      <w:pPr>
        <w:spacing w:after="0" w:line="240" w:lineRule="auto"/>
        <w:jc w:val="both"/>
        <w:rPr>
          <w:rFonts w:ascii="Times New Roman" w:hAnsi="Times New Roman" w:cs="Times New Roman"/>
          <w:spacing w:val="-2"/>
          <w:sz w:val="24"/>
          <w:szCs w:val="24"/>
          <w:lang w:eastAsia="ru-RU"/>
        </w:rPr>
      </w:pPr>
      <w:r w:rsidRPr="00C757A7">
        <w:rPr>
          <w:rFonts w:ascii="Times New Roman" w:hAnsi="Times New Roman" w:cs="Times New Roman"/>
          <w:spacing w:val="2"/>
          <w:sz w:val="24"/>
          <w:szCs w:val="24"/>
          <w:lang w:eastAsia="ru-RU"/>
        </w:rPr>
        <w:t xml:space="preserve">• создавать средствами живописи, графики, скульптуры, </w:t>
      </w:r>
      <w:r w:rsidRPr="00C757A7">
        <w:rPr>
          <w:rFonts w:ascii="Times New Roman" w:hAnsi="Times New Roman" w:cs="Times New Roman"/>
          <w:sz w:val="24"/>
          <w:szCs w:val="24"/>
          <w:lang w:eastAsia="ru-RU"/>
        </w:rPr>
        <w:t>декоративно ­прикладного искусства образ человека: переда</w:t>
      </w:r>
      <w:r w:rsidRPr="00C757A7">
        <w:rPr>
          <w:rFonts w:ascii="Times New Roman" w:hAnsi="Times New Roman" w:cs="Times New Roman"/>
          <w:spacing w:val="-2"/>
          <w:sz w:val="24"/>
          <w:szCs w:val="24"/>
          <w:lang w:eastAsia="ru-RU"/>
        </w:rPr>
        <w:t>вать на плоскости и в объеме пропорции лица, фигуры;</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pacing w:val="-2"/>
          <w:sz w:val="24"/>
          <w:szCs w:val="24"/>
          <w:lang w:eastAsia="ru-RU"/>
        </w:rPr>
      </w:pPr>
      <w:r w:rsidRPr="0092380F">
        <w:rPr>
          <w:rFonts w:ascii="Times New Roman" w:eastAsia="Times New Roman" w:hAnsi="Times New Roman" w:cs="Times New Roman"/>
          <w:spacing w:val="-2"/>
          <w:sz w:val="24"/>
          <w:szCs w:val="24"/>
          <w:lang w:eastAsia="ru-RU"/>
        </w:rPr>
        <w:t xml:space="preserve"> • передавать характерные черты внешнего облика, одежды, украшений человека;</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pacing w:val="2"/>
          <w:sz w:val="24"/>
          <w:szCs w:val="24"/>
          <w:lang w:eastAsia="ru-RU"/>
        </w:rPr>
      </w:pPr>
      <w:r w:rsidRPr="0092380F">
        <w:rPr>
          <w:rFonts w:ascii="Times New Roman" w:eastAsia="Times New Roman" w:hAnsi="Times New Roman" w:cs="Times New Roman"/>
          <w:spacing w:val="-4"/>
          <w:sz w:val="24"/>
          <w:szCs w:val="24"/>
          <w:lang w:eastAsia="ru-RU"/>
        </w:rPr>
        <w:t>• наблюдать, сравнивать, сопоставлять и анализировать про</w:t>
      </w:r>
      <w:r w:rsidRPr="0092380F">
        <w:rPr>
          <w:rFonts w:ascii="Times New Roman" w:eastAsia="Times New Roman" w:hAnsi="Times New Roman" w:cs="Times New Roman"/>
          <w:spacing w:val="2"/>
          <w:sz w:val="24"/>
          <w:szCs w:val="24"/>
          <w:lang w:eastAsia="ru-RU"/>
        </w:rPr>
        <w:t xml:space="preserve">странственную форму предмета;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pacing w:val="2"/>
          <w:sz w:val="24"/>
          <w:szCs w:val="24"/>
          <w:lang w:eastAsia="ru-RU"/>
        </w:rPr>
        <w:t>• изображать предметы раз</w:t>
      </w:r>
      <w:r w:rsidRPr="0092380F">
        <w:rPr>
          <w:rFonts w:ascii="Times New Roman" w:eastAsia="Times New Roman" w:hAnsi="Times New Roman" w:cs="Times New Roman"/>
          <w:sz w:val="24"/>
          <w:szCs w:val="24"/>
          <w:lang w:eastAsia="ru-RU"/>
        </w:rPr>
        <w:t xml:space="preserve">личной формы;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lastRenderedPageBreak/>
        <w:t xml:space="preserve">• использовать простые формы для создания </w:t>
      </w:r>
      <w:r w:rsidRPr="0092380F">
        <w:rPr>
          <w:rFonts w:ascii="Times New Roman" w:eastAsia="Times New Roman" w:hAnsi="Times New Roman" w:cs="Times New Roman"/>
          <w:spacing w:val="2"/>
          <w:sz w:val="24"/>
          <w:szCs w:val="24"/>
          <w:lang w:eastAsia="ru-RU"/>
        </w:rPr>
        <w:t xml:space="preserve">выразительных образов в живописи, скульптуре, графике, </w:t>
      </w:r>
      <w:r w:rsidRPr="0092380F">
        <w:rPr>
          <w:rFonts w:ascii="Times New Roman" w:eastAsia="Times New Roman" w:hAnsi="Times New Roman" w:cs="Times New Roman"/>
          <w:sz w:val="24"/>
          <w:szCs w:val="24"/>
          <w:lang w:eastAsia="ru-RU"/>
        </w:rPr>
        <w:t>художественном конструировании;</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pacing w:val="-4"/>
          <w:sz w:val="24"/>
          <w:szCs w:val="24"/>
          <w:lang w:eastAsia="ru-RU"/>
        </w:rPr>
        <w:t>• использовать декоративные элементы, геометрические, рас</w:t>
      </w:r>
      <w:r w:rsidRPr="0092380F">
        <w:rPr>
          <w:rFonts w:ascii="Times New Roman" w:eastAsia="Times New Roman" w:hAnsi="Times New Roman" w:cs="Times New Roman"/>
          <w:sz w:val="24"/>
          <w:szCs w:val="24"/>
          <w:lang w:eastAsia="ru-RU"/>
        </w:rPr>
        <w:t xml:space="preserve">тительные узоры для украшения своих изделий и предметов быта;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xml:space="preserve">• использовать ритм и стилизацию форм для создания орнамента;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передавать в собственной художественно ­творческой деятельности специфику стилистики произведений народных художественных промыслов в России (с учетом местных условий).</w:t>
      </w:r>
    </w:p>
    <w:p w:rsidR="0092380F" w:rsidRPr="0092380F" w:rsidRDefault="0092380F" w:rsidP="00A5126C">
      <w:pPr>
        <w:tabs>
          <w:tab w:val="left" w:pos="0"/>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92380F">
        <w:rPr>
          <w:rFonts w:ascii="Times New Roman" w:eastAsia="Times New Roman" w:hAnsi="Times New Roman" w:cs="Times New Roman"/>
          <w:b/>
          <w:iCs/>
          <w:sz w:val="24"/>
          <w:szCs w:val="24"/>
          <w:lang w:eastAsia="ru-RU"/>
        </w:rPr>
        <w:t>Ученик  получит возможность научиться:</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pacing w:val="-2"/>
          <w:sz w:val="24"/>
          <w:szCs w:val="24"/>
          <w:lang w:eastAsia="ru-RU"/>
        </w:rPr>
      </w:pPr>
      <w:r w:rsidRPr="0092380F">
        <w:rPr>
          <w:rFonts w:ascii="Times New Roman" w:eastAsia="Times New Roman" w:hAnsi="Times New Roman" w:cs="Times New Roman"/>
          <w:i/>
          <w:sz w:val="24"/>
          <w:szCs w:val="24"/>
          <w:lang w:eastAsia="ru-RU"/>
        </w:rPr>
        <w:t>• пользоваться средствами выразительности языка жи</w:t>
      </w:r>
      <w:r w:rsidRPr="0092380F">
        <w:rPr>
          <w:rFonts w:ascii="Times New Roman" w:eastAsia="Times New Roman" w:hAnsi="Times New Roman" w:cs="Times New Roman"/>
          <w:i/>
          <w:spacing w:val="-2"/>
          <w:sz w:val="24"/>
          <w:szCs w:val="24"/>
          <w:lang w:eastAsia="ru-RU"/>
        </w:rPr>
        <w:t xml:space="preserve">вописи, графики, скульптуры, декоративно ­прикладного </w:t>
      </w:r>
      <w:r w:rsidRPr="0092380F">
        <w:rPr>
          <w:rFonts w:ascii="Times New Roman" w:eastAsia="Times New Roman" w:hAnsi="Times New Roman" w:cs="Times New Roman"/>
          <w:i/>
          <w:sz w:val="24"/>
          <w:szCs w:val="24"/>
          <w:lang w:eastAsia="ru-RU"/>
        </w:rPr>
        <w:t xml:space="preserve">искусства, художественного конструирования в собственной </w:t>
      </w:r>
      <w:r w:rsidRPr="0092380F">
        <w:rPr>
          <w:rFonts w:ascii="Times New Roman" w:eastAsia="Times New Roman" w:hAnsi="Times New Roman" w:cs="Times New Roman"/>
          <w:i/>
          <w:spacing w:val="-2"/>
          <w:sz w:val="24"/>
          <w:szCs w:val="24"/>
          <w:lang w:eastAsia="ru-RU"/>
        </w:rPr>
        <w:t xml:space="preserve">художественно ­творческой деятельности;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pacing w:val="-2"/>
          <w:sz w:val="24"/>
          <w:szCs w:val="24"/>
          <w:lang w:eastAsia="ru-RU"/>
        </w:rPr>
        <w:t>• передавать раз</w:t>
      </w:r>
      <w:r w:rsidRPr="0092380F">
        <w:rPr>
          <w:rFonts w:ascii="Times New Roman" w:eastAsia="Times New Roman" w:hAnsi="Times New Roman" w:cs="Times New Roman"/>
          <w:i/>
          <w:sz w:val="24"/>
          <w:szCs w:val="24"/>
          <w:lang w:eastAsia="ru-RU"/>
        </w:rPr>
        <w:t>нообразные эмоциональные состояния, используя различные оттенки цвета, при создании живописных композиций на заданные темы;</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z w:val="24"/>
          <w:szCs w:val="24"/>
          <w:lang w:eastAsia="ru-RU"/>
        </w:rPr>
        <w:t>•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z w:val="24"/>
          <w:szCs w:val="24"/>
          <w:lang w:eastAsia="ru-RU"/>
        </w:rPr>
        <w:t>• выполнять простые рисунки и орнаментальные композиции, используя язык компьютерной графики в программе Paint.</w:t>
      </w:r>
    </w:p>
    <w:p w:rsidR="0092380F" w:rsidRPr="0092380F" w:rsidRDefault="0092380F" w:rsidP="00A5126C">
      <w:pPr>
        <w:keepNext/>
        <w:tabs>
          <w:tab w:val="left" w:pos="0"/>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92380F">
        <w:rPr>
          <w:rFonts w:ascii="Times New Roman" w:eastAsia="Times New Roman" w:hAnsi="Times New Roman" w:cs="Times New Roman"/>
          <w:b/>
          <w:iCs/>
          <w:sz w:val="24"/>
          <w:szCs w:val="24"/>
          <w:lang w:eastAsia="ru-RU"/>
        </w:rPr>
        <w:t>Значимые темы искусства.</w:t>
      </w:r>
      <w:r w:rsidRPr="0092380F">
        <w:rPr>
          <w:rFonts w:ascii="Times New Roman" w:eastAsia="Times New Roman" w:hAnsi="Times New Roman" w:cs="Times New Roman"/>
          <w:b/>
          <w:iCs/>
          <w:sz w:val="24"/>
          <w:szCs w:val="24"/>
          <w:lang w:eastAsia="ru-RU"/>
        </w:rPr>
        <w:br/>
        <w:t>О чем говорит искусство?</w:t>
      </w:r>
    </w:p>
    <w:p w:rsidR="0092380F" w:rsidRPr="0092380F" w:rsidRDefault="0092380F" w:rsidP="00A5126C">
      <w:pPr>
        <w:tabs>
          <w:tab w:val="left" w:pos="0"/>
        </w:tabs>
        <w:autoSpaceDE w:val="0"/>
        <w:autoSpaceDN w:val="0"/>
        <w:adjustRightInd w:val="0"/>
        <w:spacing w:after="0" w:line="240" w:lineRule="auto"/>
        <w:jc w:val="both"/>
        <w:textAlignment w:val="center"/>
        <w:rPr>
          <w:rFonts w:ascii="Times New Roman" w:eastAsia="Times New Roman" w:hAnsi="Times New Roman" w:cs="Times New Roman"/>
          <w:b/>
          <w:sz w:val="24"/>
          <w:szCs w:val="24"/>
          <w:lang w:eastAsia="ru-RU"/>
        </w:rPr>
      </w:pPr>
      <w:r w:rsidRPr="0092380F">
        <w:rPr>
          <w:rFonts w:ascii="Times New Roman" w:eastAsia="Times New Roman" w:hAnsi="Times New Roman" w:cs="Times New Roman"/>
          <w:b/>
          <w:sz w:val="24"/>
          <w:szCs w:val="24"/>
          <w:lang w:eastAsia="ru-RU"/>
        </w:rPr>
        <w:t>Ученик научится:</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осознавать значимые темы искусства и отражать их в собственной художественно ­творческой деятельности;</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 решать художественные задачи (передавать характер и намерения объекта — природы, человека, сказочного героя, предмета, явления и</w:t>
      </w:r>
      <w:r w:rsidRPr="0092380F">
        <w:rPr>
          <w:rFonts w:ascii="Times New Roman" w:eastAsia="Times New Roman" w:hAnsi="Times New Roman" w:cs="Times New Roman"/>
          <w:sz w:val="24"/>
          <w:szCs w:val="24"/>
          <w:lang w:eastAsia="ru-RU"/>
        </w:rPr>
        <w:t> </w:t>
      </w:r>
      <w:r w:rsidRPr="0092380F">
        <w:rPr>
          <w:rFonts w:ascii="Times New Roman" w:eastAsia="Times New Roman" w:hAnsi="Times New Roman" w:cs="Times New Roman"/>
          <w:sz w:val="24"/>
          <w:szCs w:val="24"/>
          <w:lang w:eastAsia="ru-RU"/>
        </w:rPr>
        <w:t>т.</w:t>
      </w:r>
      <w:r w:rsidRPr="0092380F">
        <w:rPr>
          <w:rFonts w:ascii="Times New Roman" w:eastAsia="Times New Roman" w:hAnsi="Times New Roman" w:cs="Times New Roman"/>
          <w:sz w:val="24"/>
          <w:szCs w:val="24"/>
          <w:lang w:eastAsia="ru-RU"/>
        </w:rPr>
        <w:t> </w:t>
      </w:r>
      <w:r w:rsidRPr="0092380F">
        <w:rPr>
          <w:rFonts w:ascii="Times New Roman" w:eastAsia="Times New Roman" w:hAnsi="Times New Roman" w:cs="Times New Roman"/>
          <w:sz w:val="24"/>
          <w:szCs w:val="24"/>
          <w:lang w:eastAsia="ru-RU"/>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92380F" w:rsidRPr="0092380F" w:rsidRDefault="0092380F" w:rsidP="00A5126C">
      <w:pPr>
        <w:tabs>
          <w:tab w:val="left" w:pos="0"/>
        </w:tabs>
        <w:autoSpaceDE w:val="0"/>
        <w:autoSpaceDN w:val="0"/>
        <w:adjustRightInd w:val="0"/>
        <w:spacing w:after="0" w:line="240" w:lineRule="auto"/>
        <w:jc w:val="both"/>
        <w:textAlignment w:val="center"/>
        <w:rPr>
          <w:rFonts w:ascii="Times New Roman" w:eastAsia="Times New Roman" w:hAnsi="Times New Roman" w:cs="Times New Roman"/>
          <w:b/>
          <w:iCs/>
          <w:sz w:val="24"/>
          <w:szCs w:val="24"/>
          <w:lang w:eastAsia="ru-RU"/>
        </w:rPr>
      </w:pPr>
      <w:r w:rsidRPr="0092380F">
        <w:rPr>
          <w:rFonts w:ascii="Times New Roman" w:eastAsia="Times New Roman" w:hAnsi="Times New Roman" w:cs="Times New Roman"/>
          <w:b/>
          <w:iCs/>
          <w:sz w:val="24"/>
          <w:szCs w:val="24"/>
          <w:lang w:eastAsia="ru-RU"/>
        </w:rPr>
        <w:t>Ученик   получит возможность научиться:</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pacing w:val="-2"/>
          <w:sz w:val="24"/>
          <w:szCs w:val="24"/>
          <w:lang w:eastAsia="ru-RU"/>
        </w:rPr>
        <w:t>• видеть, чувствовать и изображать красоту и раз</w:t>
      </w:r>
      <w:r w:rsidRPr="0092380F">
        <w:rPr>
          <w:rFonts w:ascii="Times New Roman" w:eastAsia="Times New Roman" w:hAnsi="Times New Roman" w:cs="Times New Roman"/>
          <w:i/>
          <w:sz w:val="24"/>
          <w:szCs w:val="24"/>
          <w:lang w:eastAsia="ru-RU"/>
        </w:rPr>
        <w:t>нообразие природы, человека, зданий, предметов;</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pacing w:val="2"/>
          <w:sz w:val="24"/>
          <w:szCs w:val="24"/>
          <w:lang w:eastAsia="ru-RU"/>
        </w:rPr>
      </w:pPr>
      <w:r w:rsidRPr="0092380F">
        <w:rPr>
          <w:rFonts w:ascii="Times New Roman" w:eastAsia="Times New Roman" w:hAnsi="Times New Roman" w:cs="Times New Roman"/>
          <w:i/>
          <w:spacing w:val="4"/>
          <w:sz w:val="24"/>
          <w:szCs w:val="24"/>
          <w:lang w:eastAsia="ru-RU"/>
        </w:rPr>
        <w:t xml:space="preserve">• понимать и передавать в художественной работе </w:t>
      </w:r>
      <w:r w:rsidRPr="0092380F">
        <w:rPr>
          <w:rFonts w:ascii="Times New Roman" w:eastAsia="Times New Roman" w:hAnsi="Times New Roman" w:cs="Times New Roman"/>
          <w:i/>
          <w:spacing w:val="2"/>
          <w:sz w:val="24"/>
          <w:szCs w:val="24"/>
          <w:lang w:eastAsia="ru-RU"/>
        </w:rPr>
        <w:t>разницу представлений о красоте человека в разных культурах мира; проявлять терпимость к другим вкусам и мнениям;</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pacing w:val="2"/>
          <w:sz w:val="24"/>
          <w:szCs w:val="24"/>
          <w:lang w:eastAsia="ru-RU"/>
        </w:rPr>
        <w:t>• изображать пейзажи, натюрморты, портреты, вы</w:t>
      </w:r>
      <w:r w:rsidRPr="0092380F">
        <w:rPr>
          <w:rFonts w:ascii="Times New Roman" w:eastAsia="Times New Roman" w:hAnsi="Times New Roman" w:cs="Times New Roman"/>
          <w:i/>
          <w:sz w:val="24"/>
          <w:szCs w:val="24"/>
          <w:lang w:eastAsia="ru-RU"/>
        </w:rPr>
        <w:t>ражая свое отношение к ним;</w:t>
      </w:r>
    </w:p>
    <w:p w:rsidR="0092380F" w:rsidRPr="0092380F" w:rsidRDefault="0092380F" w:rsidP="00A5126C">
      <w:pPr>
        <w:tabs>
          <w:tab w:val="left" w:pos="0"/>
        </w:tabs>
        <w:spacing w:after="0" w:line="240" w:lineRule="auto"/>
        <w:contextualSpacing/>
        <w:jc w:val="both"/>
        <w:outlineLvl w:val="1"/>
        <w:rPr>
          <w:rFonts w:ascii="Times New Roman" w:eastAsia="Times New Roman" w:hAnsi="Times New Roman" w:cs="Times New Roman"/>
          <w:i/>
          <w:sz w:val="24"/>
          <w:szCs w:val="24"/>
          <w:lang w:eastAsia="ru-RU"/>
        </w:rPr>
      </w:pPr>
      <w:r w:rsidRPr="0092380F">
        <w:rPr>
          <w:rFonts w:ascii="Times New Roman" w:eastAsia="Times New Roman" w:hAnsi="Times New Roman" w:cs="Times New Roman"/>
          <w:i/>
          <w:sz w:val="24"/>
          <w:szCs w:val="24"/>
          <w:lang w:eastAsia="ru-RU"/>
        </w:rPr>
        <w:t>• изображать многофигурные композиции на значимые жизненные темы и участвовать в коллективных работах на эти темы.</w:t>
      </w:r>
    </w:p>
    <w:p w:rsidR="0092380F" w:rsidRPr="0092380F" w:rsidRDefault="0092380F" w:rsidP="00A5126C">
      <w:pPr>
        <w:tabs>
          <w:tab w:val="left" w:pos="0"/>
        </w:tabs>
        <w:spacing w:after="0" w:line="240" w:lineRule="auto"/>
        <w:jc w:val="both"/>
        <w:rPr>
          <w:rFonts w:ascii="Times New Roman" w:eastAsia="Arial Unicode MS" w:hAnsi="Times New Roman" w:cs="Times New Roman"/>
          <w:b/>
          <w:sz w:val="24"/>
          <w:szCs w:val="24"/>
          <w:lang w:eastAsia="ru-RU"/>
        </w:rPr>
      </w:pPr>
      <w:r w:rsidRPr="0092380F">
        <w:rPr>
          <w:rFonts w:ascii="Times New Roman" w:eastAsia="Arial Unicode MS" w:hAnsi="Times New Roman" w:cs="Times New Roman"/>
          <w:b/>
          <w:sz w:val="24"/>
          <w:szCs w:val="24"/>
          <w:lang w:eastAsia="ru-RU"/>
        </w:rPr>
        <w:t>4 класс</w:t>
      </w:r>
    </w:p>
    <w:p w:rsidR="0092380F" w:rsidRPr="0092380F" w:rsidRDefault="0092380F" w:rsidP="00A5126C">
      <w:pPr>
        <w:widowControl w:val="0"/>
        <w:tabs>
          <w:tab w:val="left" w:pos="0"/>
          <w:tab w:val="left" w:leader="dot" w:pos="624"/>
        </w:tabs>
        <w:autoSpaceDE w:val="0"/>
        <w:autoSpaceDN w:val="0"/>
        <w:adjustRightInd w:val="0"/>
        <w:spacing w:after="68" w:line="240" w:lineRule="auto"/>
        <w:jc w:val="both"/>
        <w:rPr>
          <w:rFonts w:ascii="Times New Roman" w:eastAsia="@Arial Unicode MS" w:hAnsi="Times New Roman" w:cs="Times New Roman"/>
          <w:b/>
          <w:i/>
          <w:iCs/>
          <w:sz w:val="24"/>
          <w:szCs w:val="24"/>
          <w:lang w:eastAsia="ru-RU"/>
        </w:rPr>
      </w:pPr>
      <w:r w:rsidRPr="0092380F">
        <w:rPr>
          <w:rFonts w:ascii="Times New Roman" w:eastAsia="@Arial Unicode MS" w:hAnsi="Times New Roman" w:cs="Times New Roman"/>
          <w:b/>
          <w:i/>
          <w:iCs/>
          <w:sz w:val="24"/>
          <w:szCs w:val="24"/>
          <w:lang w:eastAsia="ru-RU"/>
        </w:rPr>
        <w:t>Восприятие искусства и виды художественной деятельности</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color w:val="000000"/>
          <w:sz w:val="24"/>
          <w:szCs w:val="24"/>
          <w:lang w:eastAsia="ru-RU"/>
        </w:rPr>
      </w:pPr>
      <w:r w:rsidRPr="0092380F">
        <w:rPr>
          <w:rFonts w:ascii="Times New Roman" w:eastAsia="@Arial Unicode MS" w:hAnsi="Times New Roman" w:cs="Times New Roman"/>
          <w:b/>
          <w:color w:val="000000"/>
          <w:sz w:val="24"/>
          <w:szCs w:val="24"/>
          <w:lang w:eastAsia="ru-RU"/>
        </w:rPr>
        <w:t>Выпускник научится:</w:t>
      </w:r>
    </w:p>
    <w:p w:rsidR="0092380F" w:rsidRPr="0092380F" w:rsidRDefault="00A5126C" w:rsidP="00A5126C">
      <w:pPr>
        <w:tabs>
          <w:tab w:val="left" w:pos="0"/>
        </w:tabs>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pacing w:val="2"/>
          <w:sz w:val="24"/>
          <w:szCs w:val="24"/>
          <w:lang w:eastAsia="ru-RU"/>
        </w:rPr>
        <w:t>различать основные виды художес</w:t>
      </w:r>
      <w:r w:rsidR="0092380F" w:rsidRPr="0092380F">
        <w:rPr>
          <w:rFonts w:ascii="Times New Roman" w:eastAsia="Times New Roman" w:hAnsi="Times New Roman" w:cs="Times New Roman"/>
          <w:spacing w:val="2"/>
          <w:sz w:val="24"/>
          <w:szCs w:val="24"/>
          <w:lang w:eastAsia="ru-RU"/>
        </w:rPr>
        <w:t xml:space="preserve">твенной деятель-ности </w:t>
      </w:r>
      <w:r w:rsidR="0092380F" w:rsidRPr="0092380F">
        <w:rPr>
          <w:rFonts w:ascii="Times New Roman" w:eastAsia="Times New Roman" w:hAnsi="Times New Roman" w:cs="Times New Roman"/>
          <w:sz w:val="24"/>
          <w:szCs w:val="24"/>
          <w:lang w:eastAsia="ru-RU"/>
        </w:rPr>
        <w:t>(рисунок, живопись, скульптура, художественное конструирование и дизайн, декоративно</w:t>
      </w:r>
      <w:r w:rsidR="0092380F" w:rsidRPr="0092380F">
        <w:rPr>
          <w:rFonts w:ascii="Times New Roman" w:eastAsia="Times New Roman" w:hAnsi="Times New Roman" w:cs="Times New Roman"/>
          <w:sz w:val="24"/>
          <w:szCs w:val="24"/>
          <w:lang w:val="tt-RU" w:eastAsia="ru-RU"/>
        </w:rPr>
        <w:t>-</w:t>
      </w:r>
      <w:r w:rsidR="0092380F" w:rsidRPr="0092380F">
        <w:rPr>
          <w:rFonts w:ascii="Times New Roman" w:eastAsia="Times New Roman" w:hAnsi="Times New Roman" w:cs="Times New Roman"/>
          <w:sz w:val="24"/>
          <w:szCs w:val="24"/>
          <w:lang w:eastAsia="ru-RU"/>
        </w:rPr>
        <w:softHyphen/>
        <w:t>прикладное искусство) и участвовать в художественно</w:t>
      </w:r>
      <w:r w:rsidR="0092380F" w:rsidRPr="0092380F">
        <w:rPr>
          <w:rFonts w:ascii="Times New Roman" w:eastAsia="Times New Roman" w:hAnsi="Times New Roman" w:cs="Times New Roman"/>
          <w:sz w:val="24"/>
          <w:szCs w:val="24"/>
          <w:lang w:eastAsia="ru-RU"/>
        </w:rPr>
        <w:softHyphen/>
        <w:t xml:space="preserve">творческой деятельности, используя различные художественные материалы и приемы работы с ними для передачи собственного замысла; </w:t>
      </w:r>
      <w:r w:rsidR="0092380F" w:rsidRPr="0092380F">
        <w:rPr>
          <w:rFonts w:ascii="Times New Roman" w:eastAsia="Times New Roman" w:hAnsi="Times New Roman" w:cs="Times New Roman"/>
          <w:spacing w:val="2"/>
          <w:sz w:val="24"/>
          <w:szCs w:val="24"/>
          <w:lang w:eastAsia="ru-RU"/>
        </w:rPr>
        <w:t>различать основные виды и жанры пластических ис</w:t>
      </w:r>
      <w:r w:rsidR="0092380F" w:rsidRPr="0092380F">
        <w:rPr>
          <w:rFonts w:ascii="Times New Roman" w:eastAsia="Times New Roman" w:hAnsi="Times New Roman" w:cs="Times New Roman"/>
          <w:sz w:val="24"/>
          <w:szCs w:val="24"/>
          <w:lang w:eastAsia="ru-RU"/>
        </w:rPr>
        <w:t>кусств, понимать их специфику;</w:t>
      </w:r>
    </w:p>
    <w:p w:rsidR="0092380F" w:rsidRPr="0092380F" w:rsidRDefault="0092380F" w:rsidP="00A5126C">
      <w:pPr>
        <w:tabs>
          <w:tab w:val="left" w:pos="0"/>
        </w:tabs>
        <w:spacing w:after="0" w:line="240" w:lineRule="auto"/>
        <w:jc w:val="both"/>
        <w:outlineLvl w:val="1"/>
        <w:rPr>
          <w:rFonts w:ascii="Times New Roman" w:eastAsia="Times New Roman" w:hAnsi="Times New Roman" w:cs="Times New Roman"/>
          <w:spacing w:val="-2"/>
          <w:sz w:val="24"/>
          <w:szCs w:val="24"/>
          <w:lang w:eastAsia="ru-RU"/>
        </w:rPr>
      </w:pPr>
      <w:r w:rsidRPr="0092380F">
        <w:rPr>
          <w:rFonts w:ascii="Times New Roman" w:eastAsia="Times New Roman" w:hAnsi="Times New Roman" w:cs="Times New Roman"/>
          <w:spacing w:val="-2"/>
          <w:sz w:val="24"/>
          <w:szCs w:val="24"/>
          <w:lang w:eastAsia="ru-RU"/>
        </w:rPr>
        <w:t>эмоционально</w:t>
      </w:r>
      <w:r w:rsidRPr="0092380F">
        <w:rPr>
          <w:rFonts w:ascii="Times New Roman" w:eastAsia="Times New Roman" w:hAnsi="Times New Roman" w:cs="Times New Roman"/>
          <w:spacing w:val="-2"/>
          <w:sz w:val="24"/>
          <w:szCs w:val="24"/>
          <w:lang w:eastAsia="ru-RU"/>
        </w:rPr>
        <w:softHyphen/>
        <w:t>ценностно относиться к природе, человеку, обществу; различать и передавать в художественно</w:t>
      </w:r>
      <w:r w:rsidRPr="0092380F">
        <w:rPr>
          <w:rFonts w:ascii="Times New Roman" w:eastAsia="Times New Roman" w:hAnsi="Times New Roman" w:cs="Times New Roman"/>
          <w:spacing w:val="-2"/>
          <w:sz w:val="24"/>
          <w:szCs w:val="24"/>
          <w:lang w:eastAsia="ru-RU"/>
        </w:rPr>
        <w:softHyphen/>
        <w:t>творческой деятельности характер, эмоциональные состояния и свое отношение к ним средствами художественного образного языка;</w:t>
      </w:r>
    </w:p>
    <w:p w:rsidR="0092380F" w:rsidRPr="0092380F" w:rsidRDefault="0092380F" w:rsidP="00A5126C">
      <w:pPr>
        <w:tabs>
          <w:tab w:val="left" w:pos="0"/>
        </w:tabs>
        <w:spacing w:after="0" w:line="240" w:lineRule="auto"/>
        <w:jc w:val="both"/>
        <w:outlineLvl w:val="1"/>
        <w:rPr>
          <w:rFonts w:ascii="Times New Roman" w:eastAsia="Times New Roman" w:hAnsi="Times New Roman" w:cs="Times New Roman"/>
          <w:sz w:val="24"/>
          <w:szCs w:val="24"/>
          <w:lang w:eastAsia="ru-RU"/>
        </w:rPr>
      </w:pPr>
      <w:r w:rsidRPr="0092380F">
        <w:rPr>
          <w:rFonts w:ascii="Times New Roman" w:eastAsia="Times New Roman"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92380F">
        <w:rPr>
          <w:rFonts w:ascii="Times New Roman" w:eastAsia="Times New Roman" w:hAnsi="Times New Roman" w:cs="Times New Roman"/>
          <w:sz w:val="24"/>
          <w:szCs w:val="24"/>
          <w:lang w:eastAsia="ru-RU"/>
        </w:rPr>
        <w:t> </w:t>
      </w:r>
      <w:r w:rsidRPr="0092380F">
        <w:rPr>
          <w:rFonts w:ascii="Times New Roman" w:eastAsia="Times New Roman" w:hAnsi="Times New Roman" w:cs="Times New Roman"/>
          <w:sz w:val="24"/>
          <w:szCs w:val="24"/>
          <w:lang w:eastAsia="ru-RU"/>
        </w:rPr>
        <w:t>т.</w:t>
      </w:r>
      <w:r w:rsidRPr="0092380F">
        <w:rPr>
          <w:rFonts w:ascii="Times New Roman" w:eastAsia="Times New Roman" w:hAnsi="Times New Roman" w:cs="Times New Roman"/>
          <w:sz w:val="24"/>
          <w:szCs w:val="24"/>
          <w:lang w:eastAsia="ru-RU"/>
        </w:rPr>
        <w:t> </w:t>
      </w:r>
      <w:r w:rsidRPr="0092380F">
        <w:rPr>
          <w:rFonts w:ascii="Times New Roman" w:eastAsia="Times New Roman" w:hAnsi="Times New Roman" w:cs="Times New Roman"/>
          <w:sz w:val="24"/>
          <w:szCs w:val="24"/>
          <w:lang w:eastAsia="ru-RU"/>
        </w:rPr>
        <w:t>д.) окружающего мира и жизненных явлений;</w:t>
      </w:r>
    </w:p>
    <w:p w:rsidR="0092380F" w:rsidRPr="0092380F" w:rsidRDefault="0092380F" w:rsidP="00A5126C">
      <w:pPr>
        <w:tabs>
          <w:tab w:val="left" w:pos="0"/>
          <w:tab w:val="left" w:leader="dot" w:pos="624"/>
        </w:tabs>
        <w:spacing w:after="0" w:line="240" w:lineRule="auto"/>
        <w:jc w:val="both"/>
        <w:rPr>
          <w:rFonts w:ascii="Times New Roman" w:eastAsia="Times New Roman" w:hAnsi="Times New Roman" w:cs="Times New Roman"/>
          <w:sz w:val="24"/>
          <w:szCs w:val="24"/>
          <w:lang w:val="tt-RU" w:eastAsia="ru-RU"/>
        </w:rPr>
      </w:pPr>
      <w:r w:rsidRPr="0092380F">
        <w:rPr>
          <w:rFonts w:ascii="Times New Roman" w:eastAsia="Times New Roman" w:hAnsi="Times New Roman" w:cs="Times New Roman"/>
          <w:spacing w:val="-2"/>
          <w:sz w:val="24"/>
          <w:szCs w:val="24"/>
          <w:lang w:eastAsia="ru-RU"/>
        </w:rPr>
        <w:lastRenderedPageBreak/>
        <w:t>приводить примеры ведущих художественных музеев Рос</w:t>
      </w:r>
      <w:r w:rsidRPr="0092380F">
        <w:rPr>
          <w:rFonts w:ascii="Times New Roman" w:eastAsia="Times New Roman" w:hAnsi="Times New Roman" w:cs="Times New Roman"/>
          <w:sz w:val="24"/>
          <w:szCs w:val="24"/>
          <w:lang w:eastAsia="ru-RU"/>
        </w:rPr>
        <w:t>сии и художественных музеев своего региона, показывать на примерах их роль и назначение.</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iCs/>
          <w:color w:val="000000"/>
          <w:sz w:val="24"/>
          <w:szCs w:val="24"/>
          <w:lang w:eastAsia="ru-RU"/>
        </w:rPr>
      </w:pPr>
      <w:r w:rsidRPr="0092380F">
        <w:rPr>
          <w:rFonts w:ascii="Times New Roman" w:eastAsia="@Arial Unicode MS" w:hAnsi="Times New Roman" w:cs="Times New Roman"/>
          <w:b/>
          <w:iCs/>
          <w:color w:val="000000"/>
          <w:sz w:val="24"/>
          <w:szCs w:val="24"/>
          <w:lang w:eastAsia="ru-RU"/>
        </w:rPr>
        <w:t>Выпускник получит возможность научиться: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92380F" w:rsidRPr="0092380F" w:rsidRDefault="0092380F" w:rsidP="00A5126C">
      <w:pPr>
        <w:widowControl w:val="0"/>
        <w:tabs>
          <w:tab w:val="left" w:pos="0"/>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92380F">
        <w:rPr>
          <w:rFonts w:ascii="Times New Roman" w:eastAsia="@Arial Unicode MS"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2380F" w:rsidRPr="0092380F" w:rsidRDefault="0092380F" w:rsidP="00A5126C">
      <w:pPr>
        <w:widowControl w:val="0"/>
        <w:tabs>
          <w:tab w:val="left" w:pos="0"/>
          <w:tab w:val="left" w:leader="dot" w:pos="624"/>
        </w:tabs>
        <w:autoSpaceDE w:val="0"/>
        <w:autoSpaceDN w:val="0"/>
        <w:adjustRightInd w:val="0"/>
        <w:spacing w:after="68" w:line="240" w:lineRule="auto"/>
        <w:jc w:val="both"/>
        <w:rPr>
          <w:rFonts w:ascii="Times New Roman" w:eastAsia="@Arial Unicode MS" w:hAnsi="Times New Roman" w:cs="Times New Roman"/>
          <w:b/>
          <w:i/>
          <w:iCs/>
          <w:sz w:val="24"/>
          <w:szCs w:val="24"/>
          <w:lang w:eastAsia="ru-RU"/>
        </w:rPr>
      </w:pPr>
      <w:r w:rsidRPr="0092380F">
        <w:rPr>
          <w:rFonts w:ascii="Times New Roman" w:eastAsia="@Arial Unicode MS" w:hAnsi="Times New Roman" w:cs="Times New Roman"/>
          <w:b/>
          <w:i/>
          <w:iCs/>
          <w:sz w:val="24"/>
          <w:szCs w:val="24"/>
          <w:lang w:eastAsia="ru-RU"/>
        </w:rPr>
        <w:t xml:space="preserve"> Азбука искусства. Как говорит искусство?</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color w:val="000000"/>
          <w:sz w:val="24"/>
          <w:szCs w:val="24"/>
          <w:lang w:val="tt-RU" w:eastAsia="ru-RU"/>
        </w:rPr>
      </w:pPr>
      <w:r w:rsidRPr="0092380F">
        <w:rPr>
          <w:rFonts w:ascii="Times New Roman" w:eastAsia="@Arial Unicode MS" w:hAnsi="Times New Roman" w:cs="Times New Roman"/>
          <w:b/>
          <w:color w:val="000000"/>
          <w:sz w:val="24"/>
          <w:szCs w:val="24"/>
          <w:lang w:eastAsia="ru-RU"/>
        </w:rPr>
        <w:t>Выпускник научится: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-создавать простые композиции на заданную тему на плоскости и в пространстве;</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color w:val="000000"/>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iCs/>
          <w:color w:val="000000"/>
          <w:sz w:val="24"/>
          <w:szCs w:val="24"/>
          <w:lang w:eastAsia="ru-RU"/>
        </w:rPr>
      </w:pPr>
      <w:r w:rsidRPr="0092380F">
        <w:rPr>
          <w:rFonts w:ascii="Times New Roman" w:eastAsia="@Arial Unicode MS" w:hAnsi="Times New Roman" w:cs="Times New Roman"/>
          <w:b/>
          <w:iCs/>
          <w:color w:val="000000"/>
          <w:sz w:val="24"/>
          <w:szCs w:val="24"/>
          <w:lang w:eastAsia="ru-RU"/>
        </w:rPr>
        <w:t>Выпускник получит возможность научиться: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92380F" w:rsidRPr="0092380F" w:rsidRDefault="0092380F" w:rsidP="00A5126C">
      <w:pPr>
        <w:widowControl w:val="0"/>
        <w:tabs>
          <w:tab w:val="left" w:pos="0"/>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92380F">
        <w:rPr>
          <w:rFonts w:ascii="Times New Roman" w:eastAsia="@Arial Unicode MS"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92380F">
        <w:rPr>
          <w:rFonts w:ascii="Times New Roman" w:eastAsia="@Arial Unicode MS" w:hAnsi="Times New Roman" w:cs="Times New Roman"/>
          <w:i/>
          <w:iCs/>
          <w:sz w:val="24"/>
          <w:szCs w:val="24"/>
          <w:lang w:val="en-US" w:eastAsia="ru-RU"/>
        </w:rPr>
        <w:t>Paint</w:t>
      </w:r>
      <w:r w:rsidRPr="0092380F">
        <w:rPr>
          <w:rFonts w:ascii="Times New Roman" w:eastAsia="@Arial Unicode MS" w:hAnsi="Times New Roman" w:cs="Times New Roman"/>
          <w:i/>
          <w:iCs/>
          <w:sz w:val="24"/>
          <w:szCs w:val="24"/>
          <w:lang w:eastAsia="ru-RU"/>
        </w:rPr>
        <w:t>.</w:t>
      </w:r>
    </w:p>
    <w:p w:rsidR="0092380F" w:rsidRPr="0092380F" w:rsidRDefault="0092380F" w:rsidP="00A5126C">
      <w:pPr>
        <w:widowControl w:val="0"/>
        <w:tabs>
          <w:tab w:val="left" w:pos="0"/>
          <w:tab w:val="left" w:leader="dot" w:pos="624"/>
        </w:tabs>
        <w:autoSpaceDE w:val="0"/>
        <w:autoSpaceDN w:val="0"/>
        <w:adjustRightInd w:val="0"/>
        <w:spacing w:after="68" w:line="240" w:lineRule="auto"/>
        <w:jc w:val="both"/>
        <w:rPr>
          <w:rFonts w:ascii="Times New Roman" w:eastAsia="@Arial Unicode MS" w:hAnsi="Times New Roman" w:cs="Times New Roman"/>
          <w:b/>
          <w:i/>
          <w:iCs/>
          <w:sz w:val="24"/>
          <w:szCs w:val="24"/>
          <w:lang w:eastAsia="ru-RU"/>
        </w:rPr>
      </w:pPr>
      <w:r w:rsidRPr="0092380F">
        <w:rPr>
          <w:rFonts w:ascii="Times New Roman" w:eastAsia="@Arial Unicode MS" w:hAnsi="Times New Roman" w:cs="Times New Roman"/>
          <w:b/>
          <w:i/>
          <w:iCs/>
          <w:sz w:val="24"/>
          <w:szCs w:val="24"/>
          <w:lang w:eastAsia="ru-RU"/>
        </w:rPr>
        <w:t>Значимые темы искусства. О чём говорит искусство?</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color w:val="000000"/>
          <w:sz w:val="24"/>
          <w:szCs w:val="24"/>
          <w:lang w:eastAsia="ru-RU"/>
        </w:rPr>
      </w:pPr>
      <w:r w:rsidRPr="0092380F">
        <w:rPr>
          <w:rFonts w:ascii="Times New Roman" w:eastAsia="@Arial Unicode MS" w:hAnsi="Times New Roman" w:cs="Times New Roman"/>
          <w:b/>
          <w:color w:val="000000"/>
          <w:sz w:val="24"/>
          <w:szCs w:val="24"/>
          <w:lang w:eastAsia="ru-RU"/>
        </w:rPr>
        <w:t>Выпускник научится: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92380F">
        <w:rPr>
          <w:rFonts w:ascii="Times New Roman" w:eastAsia="@Arial Unicode MS" w:hAnsi="Times New Roman" w:cs="Times New Roman"/>
          <w:color w:val="000000"/>
          <w:sz w:val="24"/>
          <w:szCs w:val="24"/>
          <w:lang w:eastAsia="ru-RU"/>
        </w:rPr>
        <w:t>·осознавать значимые темы искусства и отражать их в собственной художественно-творческой деятельности;</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color w:val="000000"/>
          <w:sz w:val="24"/>
          <w:szCs w:val="24"/>
          <w:lang w:val="tt-RU" w:eastAsia="ru-RU"/>
        </w:rPr>
      </w:pPr>
      <w:r w:rsidRPr="0092380F">
        <w:rPr>
          <w:rFonts w:ascii="Times New Roman" w:eastAsia="@Arial Unicode MS" w:hAnsi="Times New Roman" w:cs="Times New Roman"/>
          <w:color w:val="000000"/>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b/>
          <w:iCs/>
          <w:color w:val="000000"/>
          <w:sz w:val="24"/>
          <w:szCs w:val="24"/>
          <w:lang w:eastAsia="ru-RU"/>
        </w:rPr>
      </w:pPr>
      <w:r w:rsidRPr="0092380F">
        <w:rPr>
          <w:rFonts w:ascii="Times New Roman" w:eastAsia="@Arial Unicode MS" w:hAnsi="Times New Roman" w:cs="Times New Roman"/>
          <w:b/>
          <w:iCs/>
          <w:color w:val="000000"/>
          <w:sz w:val="24"/>
          <w:szCs w:val="24"/>
          <w:lang w:eastAsia="ru-RU"/>
        </w:rPr>
        <w:t>Выпускник получит возможность научиться:</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lastRenderedPageBreak/>
        <w:t>·видеть, чувствовать и изображать красоту и разнообразие природы, человека, зданий, предметов;</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92380F" w:rsidRPr="0092380F" w:rsidRDefault="0092380F" w:rsidP="00A5126C">
      <w:pPr>
        <w:tabs>
          <w:tab w:val="left" w:pos="0"/>
          <w:tab w:val="left" w:leader="dot" w:pos="624"/>
        </w:tabs>
        <w:spacing w:after="0" w:line="240" w:lineRule="auto"/>
        <w:jc w:val="both"/>
        <w:rPr>
          <w:rFonts w:ascii="Times New Roman" w:eastAsia="@Arial Unicode MS" w:hAnsi="Times New Roman" w:cs="Times New Roman"/>
          <w:i/>
          <w:iCs/>
          <w:color w:val="000000"/>
          <w:sz w:val="24"/>
          <w:szCs w:val="24"/>
          <w:lang w:eastAsia="ru-RU"/>
        </w:rPr>
      </w:pPr>
      <w:r w:rsidRPr="0092380F">
        <w:rPr>
          <w:rFonts w:ascii="Times New Roman" w:eastAsia="@Arial Unicode MS" w:hAnsi="Times New Roman" w:cs="Times New Roman"/>
          <w:i/>
          <w:iCs/>
          <w:color w:val="000000"/>
          <w:sz w:val="24"/>
          <w:szCs w:val="24"/>
          <w:lang w:eastAsia="ru-RU"/>
        </w:rPr>
        <w:t>·изображать пейзажи, натюрморты, портреты, выражая к ним своё отношение;</w:t>
      </w:r>
    </w:p>
    <w:p w:rsidR="0092380F" w:rsidRPr="0092380F" w:rsidRDefault="0092380F" w:rsidP="00A5126C">
      <w:pPr>
        <w:widowControl w:val="0"/>
        <w:tabs>
          <w:tab w:val="left" w:pos="0"/>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92380F">
        <w:rPr>
          <w:rFonts w:ascii="Times New Roman" w:eastAsia="@Arial Unicode MS" w:hAnsi="Times New Roman" w:cs="Times New Roman"/>
          <w:b/>
          <w:bCs/>
          <w:i/>
          <w:iCs/>
          <w:sz w:val="24"/>
          <w:szCs w:val="24"/>
          <w:lang w:eastAsia="ru-RU"/>
        </w:rPr>
        <w:t>·</w:t>
      </w:r>
      <w:r w:rsidRPr="0092380F">
        <w:rPr>
          <w:rFonts w:ascii="Times New Roman" w:eastAsia="@Arial Unicode MS" w:hAnsi="Times New Roman" w:cs="Times New Roman"/>
          <w:bCs/>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92380F" w:rsidRPr="00A5126C" w:rsidRDefault="0092380F" w:rsidP="00A5126C">
      <w:pPr>
        <w:tabs>
          <w:tab w:val="left" w:pos="0"/>
        </w:tabs>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1.2.11. Музыка </w:t>
      </w:r>
    </w:p>
    <w:p w:rsidR="003E1CC2" w:rsidRDefault="00A0776C"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результате изучения музыки у обучающихся начальных классов МБОУ «Яна Булякская ООШ»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C757A7" w:rsidRPr="002F072B" w:rsidRDefault="00C757A7" w:rsidP="00C757A7">
      <w:pPr>
        <w:spacing w:after="0" w:line="240" w:lineRule="auto"/>
        <w:jc w:val="both"/>
        <w:rPr>
          <w:rFonts w:ascii="Times New Roman" w:hAnsi="Times New Roman" w:cs="Times New Roman"/>
          <w:b/>
          <w:sz w:val="24"/>
          <w:szCs w:val="24"/>
          <w:lang w:eastAsia="ru-RU"/>
        </w:rPr>
      </w:pPr>
      <w:r w:rsidRPr="002F072B">
        <w:rPr>
          <w:rFonts w:ascii="Times New Roman" w:hAnsi="Times New Roman" w:cs="Times New Roman"/>
          <w:b/>
          <w:sz w:val="24"/>
          <w:szCs w:val="24"/>
          <w:lang w:eastAsia="ru-RU"/>
        </w:rPr>
        <w:t>1 класс</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Предметные результаты освоения программы должны отражать: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сформированность первоначальных представлений о роли музыки в жизни человека, ее роли в духовно-нравственном развитии человека;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Слушание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Обучающийся: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 Узнает изученные музыкальные произведения и называет имена их авторов.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3. 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8. Определяет жанровую основу в пройденных музыкальных произведениях.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9. Имеет слуховой багаж из прослушанных произведений народной музыки, отечественной и зарубежной классики.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10. Умеет импровизировать под музыку с использованием танцевальных, маршеобразных движений, пластического интонирования.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Хоровое пение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Обучающийся: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 Знает слова и мелодию Гимна Российской Федерации.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Грамотно и выразительно исполняет песни с сопровождением и без сопровождения в соответствии с их образным строем и содержанием.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3. Знает о способах и приемах выразительного музыкального интонирования.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Соблюдает при пении певческую установку. Использует в процессе пения правильное певческое дыхание. 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 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7. Исполняет одноголосные произведения, а также произведения с элементами двухголосия.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Игра в детском инструментальном оркестре (ансамбле)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Обучающийся: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Умеет исполнять различные ритмические группы в оркестровых партиях.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Основы музыкальной грамоты</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Объем музыкальной грамоты и теоретических понятий: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 Звук. Свойства музыкального звука: высота, длительность, тембр, громкость.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4. Лад: мажор, минор; тональность, тоника.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 xml:space="preserve">7. Музыкальные жанры. Песня, танец, марш. Инструментальный концерт. Музыкально-сценические жанры: балет, опера, мюзикл.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8. Музыкальные формы. Виды развития: повтор, контраст. Вступление, заключение. Простые двухчастная и трехчастная формы, куплетная форма, вариации, рондо. </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sz w:val="24"/>
          <w:szCs w:val="24"/>
          <w:lang w:eastAsia="ru-RU"/>
        </w:rPr>
        <w:t xml:space="preserve">В результате изучения музыки на уровне начального общего образования обучающийся получит возможность научиться: </w:t>
      </w:r>
      <w:r w:rsidRPr="00C757A7">
        <w:rPr>
          <w:rFonts w:ascii="Times New Roman" w:hAnsi="Times New Roman" w:cs="Times New Roman"/>
          <w:i/>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организовывать культурный досуг, самостоятельную музыкальнотворческую деятельность; музицировать;</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xml:space="preserve">использовать систему графических знаков для ориентации в нотном письме при пении простейших мелодий; </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xml:space="preserve">оказывать помощь в организации и проведении школьных культурномассовых мероприятий; </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C757A7" w:rsidRPr="002F072B" w:rsidRDefault="00C757A7" w:rsidP="00C757A7">
      <w:pPr>
        <w:spacing w:after="0" w:line="240" w:lineRule="auto"/>
        <w:jc w:val="both"/>
        <w:rPr>
          <w:rFonts w:ascii="Times New Roman" w:hAnsi="Times New Roman" w:cs="Times New Roman"/>
          <w:b/>
          <w:iCs/>
          <w:sz w:val="24"/>
          <w:szCs w:val="24"/>
          <w:lang w:eastAsia="ru-RU"/>
        </w:rPr>
      </w:pPr>
      <w:r w:rsidRPr="002F072B">
        <w:rPr>
          <w:rFonts w:ascii="Times New Roman" w:hAnsi="Times New Roman" w:cs="Times New Roman"/>
          <w:b/>
          <w:iCs/>
          <w:sz w:val="24"/>
          <w:szCs w:val="24"/>
          <w:lang w:eastAsia="ru-RU"/>
        </w:rPr>
        <w:t>2 класс</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Музыка в жизни человека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–эмоционально воспринимать музыку разного образного содержания, различных жанров;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различать и эмоционально откликаться на музыку разных жанров: песню    - танец, песню            - марш, танец, марш; воспринимать их характерные особенности;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–эмоционально выражать свое отношение к музыкальным произведениям доступного содержания;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различать жанры народной музыки и основные ее особенности;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размышлять и рассуждать о характере музыкальных произведений, о чувствах, передаваемых в музыке;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передавать эмоциональное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содержание песенного (народного и профессионального)</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творчества в пении, движении, элементах дирижирования и др.</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Ученик получит возможность научиться: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определять жанровые разновидности народных песен (плясовые, хороводные, шуточные);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соотносить исполнение музыки с жизненными впечатлениями (например, сразными состояниями природы);</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воплощать выразительные особенности профессионального и народного творчества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в пении, движении, импровизациях;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воспринимать нравственное содержание музыкальных произведений.</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Основные закономерности музыкального искусства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слушать музыкальное произведение, выделять в нем его особенности, определять жанр произведения;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находить сходство и различие интонаций, тем и образов, основных музыкальных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форм;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понимать основные дирижерские жесты: внимание, дыхание, начало, окончание,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Плавноезвуковедение;  элементы нотной записи;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различать певческие голоса и звучание музыкальных инструментов;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 выражать свои эмоции в исполнении; передавать особенности музыки в коллективном музицировании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Ученик получит возможность научиться: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пользоваться записью, принятой в относительной сольмизации;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исполнять попевки, ориентируясь на нотную запись;</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определять одноголосное и многоголосное изложение в музыке;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различать на слух и чувствовать выразительность звучания оркестров (симфонического, народных инструментов, духового), звучания музыкальных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инструментов; соотносить их тембры с характером героев, хоров (детского и взрослого), дисканта, сопрано, тенора и баса.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Музыкальная картина мира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выразительно исполнять подпевки и песни, следить за интонированием и соблюдением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певческой установки;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воспринимать темповые, динамические особенности музыки; различать простые ритмические группы;</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сопоставлять музыкальные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особенности народной и профессиональной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выразительно и ритмично двигаться под музыку разного характера, передавая изменения настроения в разных частях произведения;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участвовать в музыкальных драматизациях.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Ученик получит возможность научиться: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проявлять инициативу в музыкально – исполнительской деятельности;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понимать роль различных выразительных средств в создании музыкального образа;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сравнивать звучание одного и того же произведения в разном исполнении;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узнавать пройденные музыкальные произведения и их авторов</w:t>
      </w:r>
    </w:p>
    <w:p w:rsidR="00C757A7" w:rsidRPr="002F072B" w:rsidRDefault="00C757A7" w:rsidP="00C757A7">
      <w:pPr>
        <w:spacing w:after="0" w:line="240" w:lineRule="auto"/>
        <w:jc w:val="both"/>
        <w:rPr>
          <w:rFonts w:ascii="Times New Roman" w:eastAsia="Arial Unicode MS" w:hAnsi="Times New Roman" w:cs="Times New Roman"/>
          <w:b/>
          <w:sz w:val="24"/>
          <w:szCs w:val="24"/>
          <w:lang w:eastAsia="ru-RU"/>
        </w:rPr>
      </w:pPr>
      <w:r w:rsidRPr="002F072B">
        <w:rPr>
          <w:rFonts w:ascii="Times New Roman" w:eastAsia="Arial Unicode MS" w:hAnsi="Times New Roman" w:cs="Times New Roman"/>
          <w:b/>
          <w:sz w:val="24"/>
          <w:szCs w:val="24"/>
          <w:lang w:eastAsia="ru-RU"/>
        </w:rPr>
        <w:t>3 класс</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-умение воспринимать музыку и выражать свое отношение к музыкальному произведению;</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Предметные результаты по видам деятельности обучающихся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Слушание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 Узнает изученные музыкальные произведения и называет имена их авторов.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8. Определяет жанровую основу в пройденных музыкальных произведениях.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9. Имеет слуховой багаж из прослушанных произведений народной музыки, отечественной и зарубежной классики.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10. Умеет импровизировать под музыку с использованием танцевальных, маршеобразных движений, пластического интонирования.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Хоровое пение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 Знает слова и мелодию Гимна Российской Федерации.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3. Знает о способах и приемах выразительного музыкального интонирования.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Соблюдает при пении певческую установку. Использует в процессе пения правильное певческое дыхание.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Исполняет одноголосные произведения, а также произведения с элементами двухголосия.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Игра в детском инструментальном оркестре (ансамбле)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Обучающийся: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2. Умеет исполнять различные ритмические группы в оркестровых партиях.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Использует возможности различных инструментов в ансамбле и оркестре, в том числе тембровые возможности синтезатора.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Основы музыкальной грамоты</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Объем музыкальной грамоты и теоретических понятий: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 Звук. Свойства музыкального звука: высота, длительность, тембр, громкость.</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Мелодия.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w:t>
      </w:r>
      <w:r w:rsidRPr="00C757A7">
        <w:rPr>
          <w:rFonts w:ascii="Times New Roman" w:hAnsi="Times New Roman" w:cs="Times New Roman"/>
          <w:sz w:val="24"/>
          <w:szCs w:val="24"/>
          <w:lang w:eastAsia="ru-RU"/>
        </w:rPr>
        <w:lastRenderedPageBreak/>
        <w:t>исполняемых песен, в оркестровых партиях и аккомпанементах. Двух- и трехдольность – восприятие и передача в движении.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4. Лад: мажор, минор; тональность, тоника.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5. Нотная грамота.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6. Интервалы в пределах октавы. Трезвучия: мажорное и минорное. Интервалы и трезвучия в игровых упражнениях, песнях и аккомпанементах, произведениях для слушания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Музыкальные жанры. Песня, танец, марш. Инструментальный концерт. Музыкально-сценические жанры: балет, опера, мюзикл.</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В результате изучения музыки на уровне начального общего образования обучающийся получит возможность научиться:</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организовывать культурный досуг, самостоятельную музыкально-творческую деятельность; музицировать;</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использовать систему графических знаков для ориентации в нотном письме при пении простейших мелодий;</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C757A7" w:rsidRPr="00C757A7"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C757A7" w:rsidRPr="002F072B" w:rsidRDefault="00C757A7" w:rsidP="00C757A7">
      <w:pPr>
        <w:spacing w:after="0" w:line="240" w:lineRule="auto"/>
        <w:jc w:val="both"/>
        <w:rPr>
          <w:rFonts w:ascii="Times New Roman" w:hAnsi="Times New Roman" w:cs="Times New Roman"/>
          <w:i/>
          <w:sz w:val="24"/>
          <w:szCs w:val="24"/>
          <w:lang w:eastAsia="ru-RU"/>
        </w:rPr>
      </w:pPr>
      <w:r w:rsidRPr="00C757A7">
        <w:rPr>
          <w:rFonts w:ascii="Times New Roman" w:hAnsi="Times New Roman" w:cs="Times New Roman"/>
          <w:i/>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w:t>
      </w:r>
      <w:r w:rsidR="002F072B">
        <w:rPr>
          <w:rFonts w:ascii="Times New Roman" w:hAnsi="Times New Roman" w:cs="Times New Roman"/>
          <w:i/>
          <w:sz w:val="24"/>
          <w:szCs w:val="24"/>
          <w:lang w:eastAsia="ru-RU"/>
        </w:rPr>
        <w:t>(фонотека, видеотека).</w:t>
      </w:r>
      <w:r w:rsidRPr="00C757A7">
        <w:rPr>
          <w:rFonts w:ascii="Times New Roman" w:hAnsi="Times New Roman" w:cs="Times New Roman"/>
          <w:sz w:val="24"/>
          <w:szCs w:val="24"/>
          <w:lang w:eastAsia="ru-RU"/>
        </w:rPr>
        <w:t xml:space="preserve">                                                             </w:t>
      </w:r>
    </w:p>
    <w:p w:rsidR="00C757A7" w:rsidRPr="002F072B" w:rsidRDefault="00C757A7" w:rsidP="00C757A7">
      <w:pPr>
        <w:spacing w:after="0" w:line="240" w:lineRule="auto"/>
        <w:jc w:val="both"/>
        <w:rPr>
          <w:rFonts w:ascii="Times New Roman" w:eastAsia="Arial Unicode MS" w:hAnsi="Times New Roman" w:cs="Times New Roman"/>
          <w:b/>
          <w:sz w:val="24"/>
          <w:szCs w:val="24"/>
          <w:lang w:eastAsia="ru-RU"/>
        </w:rPr>
      </w:pPr>
      <w:r w:rsidRPr="002F072B">
        <w:rPr>
          <w:rFonts w:ascii="Times New Roman" w:eastAsia="Arial Unicode MS" w:hAnsi="Times New Roman" w:cs="Times New Roman"/>
          <w:b/>
          <w:sz w:val="24"/>
          <w:szCs w:val="24"/>
          <w:lang w:eastAsia="ru-RU"/>
        </w:rPr>
        <w:t>4 класс</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-сформированность первоначальных представлений о роли музыки в жизни человека, ее роли в духовно-нравственном развитии человека;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-умение воспринимать музыку и выражать свое отношение к музыкальному произведению;</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Предметные результаты по видам деятельности обучающихся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w:t>
      </w:r>
      <w:r w:rsidRPr="00C757A7">
        <w:rPr>
          <w:rFonts w:ascii="Times New Roman" w:hAnsi="Times New Roman" w:cs="Times New Roman"/>
          <w:sz w:val="24"/>
          <w:szCs w:val="24"/>
          <w:lang w:eastAsia="ru-RU"/>
        </w:rPr>
        <w:lastRenderedPageBreak/>
        <w:t>участие в общественной, концертной и музыкально-театральной жизни школы, города, региона.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Слушание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 Узнает изученные музыкальные произведения и называет имена их авторов.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5. Знает особенности тембрового звучания различных певческих голосов (детских, женских, мужских), хоров (детских, женских, мужских, смешанных,</w:t>
      </w:r>
      <w:r w:rsidRPr="00C757A7">
        <w:rPr>
          <w:rFonts w:ascii="Times New Roman" w:hAnsi="Times New Roman" w:cs="Times New Roman"/>
          <w:bCs/>
          <w:iCs/>
          <w:sz w:val="24"/>
          <w:szCs w:val="24"/>
          <w:lang w:eastAsia="ru-RU"/>
        </w:rPr>
        <w:t xml:space="preserve"> а также </w:t>
      </w:r>
      <w:r w:rsidRPr="00C757A7">
        <w:rPr>
          <w:rFonts w:ascii="Times New Roman" w:hAnsi="Times New Roman" w:cs="Times New Roman"/>
          <w:sz w:val="24"/>
          <w:szCs w:val="24"/>
          <w:lang w:eastAsia="ru-RU"/>
        </w:rPr>
        <w:t>народного, академического, церковного) и их исполнительских возможностей и особенностей репертуара.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8. Определяет жанровую основу в пройденных музыкальных произведениях.</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9. Имеет слуховой багаж из прослушанных произведений народной музыки, отечественной и зарубежной классики.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10. Умеет импровизировать под музыку с использованием танцевальных, маршеобразных движений,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Хоровое пение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1. Знает слова и мелодию Гимна Российской Федерации.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2. Грамотно и выразительно исполняет песни с сопровождением и без сопровождения в соответствии с их образным строем и содержанием.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3. Знает о способах и приемах выразительного музыкального интонирования.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4. Соблюдает при пении певческую установку. Использует в процессе пения правильное певческое дыхание.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5. осознанно употребляет твердую атаку в зависимости от образного строя исполняемой песни. Поет доступным по силе, не форсированным звуком.</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Исполняет одноголосные произведения, а также произведения с элементами двухголосия.</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Игра в детском инструментальном оркестре (ансамбле)</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8. Использует возможности различных инструментов в ансамбле и оркестре, в том числе тембровые возможности синтезатора.</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Основы музыкальной грамоты</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2. Мелодия. Типы мелодического движения. Интонация. Подбор по слуху попевок и простых песен.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3. Метроритм. Сочетание восьмых, четвертных и половинных длительностей, пауз в ритмических упражнениях, ритмических рисунках исполняемых песен,</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 xml:space="preserve">4. Лад: мажор, минор; тональность, тоника. </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разучивание по нотам хоровых и оркестровых партий.</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6. Интервалы. Интервалы и трезвучия в игровых упражнениях, песнях и аккомпанементах, произведениях для слушания музыки.</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7. Музыкальные жанры. Инструментальный концерт. Музыкально-сценические жанры: балет, опера, мюзикл.</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lastRenderedPageBreak/>
        <w:t>8. Музыкальные формы. Виды развития: повтор, контраст. Вступление, заключение. Простые двухчастная и трехчастная формы, куплетная форма, вариации, рондо.</w:t>
      </w:r>
    </w:p>
    <w:p w:rsidR="00C757A7" w:rsidRPr="00C757A7" w:rsidRDefault="00C757A7" w:rsidP="00C757A7">
      <w:pPr>
        <w:spacing w:after="0" w:line="240" w:lineRule="auto"/>
        <w:jc w:val="both"/>
        <w:rPr>
          <w:rFonts w:ascii="Times New Roman" w:hAnsi="Times New Roman" w:cs="Times New Roman"/>
          <w:sz w:val="24"/>
          <w:szCs w:val="24"/>
          <w:lang w:eastAsia="ru-RU"/>
        </w:rPr>
      </w:pPr>
      <w:r w:rsidRPr="00C757A7">
        <w:rPr>
          <w:rFonts w:ascii="Times New Roman" w:hAnsi="Times New Roman" w:cs="Times New Roman"/>
          <w:sz w:val="24"/>
          <w:szCs w:val="24"/>
          <w:lang w:eastAsia="ru-RU"/>
        </w:rPr>
        <w:t>В результате изучения музыки на уровне начального общего образования ученик получит возможность научиться:</w:t>
      </w:r>
    </w:p>
    <w:p w:rsidR="00C757A7" w:rsidRPr="00C757A7" w:rsidRDefault="00C757A7" w:rsidP="00C757A7">
      <w:pPr>
        <w:spacing w:after="0" w:line="240" w:lineRule="auto"/>
        <w:jc w:val="both"/>
        <w:rPr>
          <w:rFonts w:ascii="Times New Roman" w:eastAsia="Arial Unicode MS" w:hAnsi="Times New Roman" w:cs="Times New Roman"/>
          <w:sz w:val="24"/>
          <w:szCs w:val="24"/>
          <w:lang w:eastAsia="ru-RU"/>
        </w:rPr>
      </w:pPr>
      <w:r w:rsidRPr="00C757A7">
        <w:rPr>
          <w:rFonts w:ascii="Times New Roman" w:eastAsia="Arial Unicode MS" w:hAnsi="Times New Roman" w:cs="Times New Roman"/>
          <w:sz w:val="24"/>
          <w:szCs w:val="24"/>
          <w:lang w:eastAsia="ru-RU"/>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 музыкальных инструментах, музыкальнопластическом движении и импровизации);</w:t>
      </w:r>
    </w:p>
    <w:p w:rsidR="00C757A7" w:rsidRPr="00C757A7" w:rsidRDefault="00C757A7" w:rsidP="00C757A7">
      <w:pPr>
        <w:spacing w:after="0" w:line="240" w:lineRule="auto"/>
        <w:jc w:val="both"/>
        <w:rPr>
          <w:rFonts w:ascii="Times New Roman" w:eastAsia="Arial Unicode MS" w:hAnsi="Times New Roman" w:cs="Times New Roman"/>
          <w:sz w:val="24"/>
          <w:szCs w:val="24"/>
          <w:lang w:eastAsia="ru-RU"/>
        </w:rPr>
      </w:pPr>
      <w:r w:rsidRPr="00C757A7">
        <w:rPr>
          <w:rFonts w:ascii="Times New Roman" w:eastAsia="Arial Unicode MS" w:hAnsi="Times New Roman" w:cs="Times New Roman"/>
          <w:sz w:val="24"/>
          <w:szCs w:val="24"/>
          <w:lang w:eastAsia="ru-RU"/>
        </w:rPr>
        <w:t xml:space="preserve">- организовывать культурный досуг, самостоятельную музыкально-творческую деятельность; </w:t>
      </w:r>
    </w:p>
    <w:p w:rsidR="00C757A7" w:rsidRPr="00C757A7" w:rsidRDefault="00C757A7" w:rsidP="00C757A7">
      <w:pPr>
        <w:spacing w:after="0" w:line="240" w:lineRule="auto"/>
        <w:jc w:val="both"/>
        <w:rPr>
          <w:rFonts w:ascii="Times New Roman" w:eastAsia="Arial Unicode MS" w:hAnsi="Times New Roman" w:cs="Times New Roman"/>
          <w:sz w:val="24"/>
          <w:szCs w:val="24"/>
          <w:lang w:eastAsia="ru-RU"/>
        </w:rPr>
      </w:pPr>
      <w:r w:rsidRPr="00C757A7">
        <w:rPr>
          <w:rFonts w:ascii="Times New Roman" w:eastAsia="Arial Unicode MS" w:hAnsi="Times New Roman" w:cs="Times New Roman"/>
          <w:sz w:val="24"/>
          <w:szCs w:val="24"/>
          <w:lang w:eastAsia="ru-RU"/>
        </w:rPr>
        <w:t>- использовать систему графических знаков для ориентации в нотном письме при пении простейших мелодий;</w:t>
      </w:r>
    </w:p>
    <w:p w:rsidR="00C757A7" w:rsidRPr="00C757A7" w:rsidRDefault="00C757A7" w:rsidP="00C757A7">
      <w:pPr>
        <w:spacing w:after="0" w:line="240" w:lineRule="auto"/>
        <w:jc w:val="both"/>
        <w:rPr>
          <w:rFonts w:ascii="Times New Roman" w:eastAsia="Arial Unicode MS" w:hAnsi="Times New Roman" w:cs="Times New Roman"/>
          <w:sz w:val="24"/>
          <w:szCs w:val="24"/>
          <w:lang w:eastAsia="ru-RU"/>
        </w:rPr>
      </w:pPr>
      <w:r w:rsidRPr="00C757A7">
        <w:rPr>
          <w:rFonts w:ascii="Times New Roman" w:eastAsia="Arial Unicode MS" w:hAnsi="Times New Roman" w:cs="Times New Roman"/>
          <w:sz w:val="24"/>
          <w:szCs w:val="24"/>
          <w:lang w:eastAsia="ru-RU"/>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C757A7" w:rsidRPr="00C757A7" w:rsidRDefault="00C757A7" w:rsidP="00C757A7">
      <w:pPr>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1.2.12. Технология </w:t>
      </w:r>
    </w:p>
    <w:p w:rsidR="003E1CC2" w:rsidRPr="008E3A42" w:rsidRDefault="00A0776C" w:rsidP="008E3A42">
      <w:pPr>
        <w:spacing w:after="0" w:line="240" w:lineRule="auto"/>
        <w:jc w:val="both"/>
        <w:rPr>
          <w:rFonts w:ascii="Times New Roman" w:hAnsi="Times New Roman" w:cs="Times New Roman"/>
          <w:sz w:val="24"/>
          <w:szCs w:val="24"/>
        </w:rPr>
      </w:pPr>
      <w:r w:rsidRPr="008E3A42">
        <w:rPr>
          <w:rFonts w:ascii="Times New Roman" w:hAnsi="Times New Roman" w:cs="Times New Roman"/>
          <w:sz w:val="24"/>
          <w:szCs w:val="24"/>
        </w:rPr>
        <w:t xml:space="preserve">     </w:t>
      </w:r>
      <w:r w:rsidR="003E1CC2" w:rsidRPr="008E3A42">
        <w:rPr>
          <w:rFonts w:ascii="Times New Roman" w:hAnsi="Times New Roman" w:cs="Times New Roman"/>
          <w:sz w:val="24"/>
          <w:szCs w:val="24"/>
        </w:rPr>
        <w:t xml:space="preserve">В результате изучения курса «Технология» обучающиеся начальных классов МБОУ «Яна Булякская ООШ»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p>
    <w:p w:rsidR="003E1CC2" w:rsidRPr="008E3A42" w:rsidRDefault="003E1CC2" w:rsidP="008E3A42">
      <w:pPr>
        <w:spacing w:after="0" w:line="240" w:lineRule="auto"/>
        <w:jc w:val="both"/>
        <w:rPr>
          <w:rFonts w:ascii="Times New Roman" w:hAnsi="Times New Roman" w:cs="Times New Roman"/>
          <w:sz w:val="24"/>
          <w:szCs w:val="24"/>
        </w:rPr>
      </w:pPr>
      <w:r w:rsidRPr="008E3A42">
        <w:rPr>
          <w:rFonts w:ascii="Times New Roman" w:hAnsi="Times New Roman" w:cs="Times New Roman"/>
          <w:sz w:val="24"/>
          <w:szCs w:val="24"/>
        </w:rP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В результате изучения курса «Технология» обучающиеся на уровне начального общего образования: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pacing w:val="-4"/>
          <w:sz w:val="24"/>
          <w:szCs w:val="24"/>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8E3A42">
        <w:rPr>
          <w:rFonts w:ascii="Times New Roman" w:hAnsi="Times New Roman" w:cs="Times New Roman"/>
          <w:sz w:val="24"/>
          <w:szCs w:val="24"/>
          <w:lang w:eastAsia="ru-RU"/>
        </w:rPr>
        <w:t>;</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получат общее представление о мире профессий, их социальном значении, истории возникновения и развития;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Предметные результаты</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1 класс</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ОБЩЕКУЛЬТУРНЫЕ И ОБЩЕТРУДОВЫЕ КОМПЕТЕНЦИИ. ОСНОВЫ КУЛЬТУРЫ ТРУДА</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иметь представление о наиболее распространённых в своём регионе традиционных народных промыслах, современных профессиях (в том числе профессиях своих родителей) и описывать их особенности;</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lastRenderedPageBreak/>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sz w:val="24"/>
          <w:szCs w:val="24"/>
          <w:lang w:eastAsia="ru-RU"/>
        </w:rPr>
        <w:t>- выполнять доступные действия по самообслуживанию и доступные виды домашнего труда</w:t>
      </w:r>
      <w:r w:rsidRPr="008E3A42">
        <w:rPr>
          <w:rFonts w:ascii="Times New Roman" w:eastAsia="Times New Roman" w:hAnsi="Times New Roman" w:cs="Times New Roman"/>
          <w:b/>
          <w:sz w:val="24"/>
          <w:szCs w:val="24"/>
          <w:lang w:eastAsia="ru-RU"/>
        </w:rPr>
        <w:t xml:space="preserve">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 xml:space="preserve">Обучающийся получит возможность научиться: </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i/>
          <w:sz w:val="24"/>
          <w:szCs w:val="24"/>
        </w:rPr>
        <w:t xml:space="preserve">- </w:t>
      </w:r>
      <w:r w:rsidRPr="008E3A42">
        <w:rPr>
          <w:rFonts w:ascii="Times New Roman" w:eastAsia="Times New Roman" w:hAnsi="Times New Roman" w:cs="Times New Roman"/>
          <w:sz w:val="24"/>
          <w:szCs w:val="24"/>
        </w:rPr>
        <w:t>уважительно относиться к труду людей;</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 xml:space="preserve">ТЕХНОЛОГИЯ РУЧНОЙ ОБРАБОТКИ МАТЕРИАЛОВ. ЭЛЕМЕНТЫ ГРАФИЧЕСКОЙ ГРАМОТЫ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сборке и отделке изделия);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применять приёмы рациональной безопасной работы ручными инструментами: чертёжными (линейка, угольник), режущими (ножницы) и колющими (швейная игла);</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выполнять символические действия моделирования и работать с простейшей технической документацией: распознавать простейшие чертежи, читать их и выполнять разметку с опорой на них; изготавливать плоскостные и объёмные изделия по простейшим чертежам, эскизам, рисункам</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отбирать и выстраивать оптимальную технологическую последовательность реализации собственного или предложенного учителем замысла;</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КОНСТРУИРОВАНИЕ И МОДЕЛИРОВАНИЕ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xml:space="preserve">- анализировать устройство изделия: выделять детали, их форму, определять взаимное расположение, виды соединения деталей; </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выполнять макет и модель изделия из различных материалов;</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размечать изделие с помощью шаблона.</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Обучающийся в совместной деятельности с учителем получит возможность научиться строить вопросительные предложения об окружающем мире.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 xml:space="preserve">ПРАКТИКА РАБОТЫ НА КОМПЬЮТЕРЕ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lastRenderedPageBreak/>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  выполнять компенсирующие физические упражнения (мини­зарядку)</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 получать нужную информацию в Интернете и других справочных пособиях в совместной деятельности с учителем.</w:t>
      </w:r>
    </w:p>
    <w:p w:rsidR="008E3A42" w:rsidRPr="008E3A42" w:rsidRDefault="008E3A42" w:rsidP="008E3A42">
      <w:pPr>
        <w:spacing w:after="0" w:line="240" w:lineRule="auto"/>
        <w:jc w:val="both"/>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2 класс</w:t>
      </w:r>
    </w:p>
    <w:p w:rsidR="008E3A42" w:rsidRPr="008E3A42" w:rsidRDefault="008E3A42" w:rsidP="008E3A42">
      <w:pPr>
        <w:spacing w:after="0" w:line="240" w:lineRule="auto"/>
        <w:jc w:val="both"/>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Общекультурные и общетрудовые компетенции. Основы культуры труда, самообслуживание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sz w:val="24"/>
          <w:szCs w:val="24"/>
          <w:lang w:eastAsia="ru-RU"/>
        </w:rPr>
        <w:t xml:space="preserve"> • выполнять доступные действия по самообслуживанию и доступные виды домашнего труда.</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w:t>
      </w:r>
    </w:p>
    <w:p w:rsidR="008E3A42" w:rsidRPr="008E3A42" w:rsidRDefault="008E3A42" w:rsidP="008E3A42">
      <w:pPr>
        <w:spacing w:after="0" w:line="240" w:lineRule="auto"/>
        <w:jc w:val="both"/>
        <w:rPr>
          <w:rFonts w:ascii="Times New Roman" w:eastAsia="Times New Roman" w:hAnsi="Times New Roman" w:cs="Times New Roman"/>
          <w:iCs/>
          <w:sz w:val="24"/>
          <w:szCs w:val="24"/>
          <w:lang w:eastAsia="ru-RU"/>
        </w:rPr>
      </w:pPr>
      <w:r w:rsidRPr="008E3A42">
        <w:rPr>
          <w:rFonts w:ascii="Times New Roman" w:eastAsia="Times New Roman" w:hAnsi="Times New Roman" w:cs="Times New Roman"/>
          <w:iCs/>
          <w:sz w:val="24"/>
          <w:szCs w:val="24"/>
          <w:lang w:eastAsia="ru-RU"/>
        </w:rPr>
        <w:t xml:space="preserve">•уважительно относиться к труду людей; </w:t>
      </w:r>
    </w:p>
    <w:p w:rsidR="008E3A42" w:rsidRPr="008E3A42" w:rsidRDefault="008E3A42" w:rsidP="008E3A42">
      <w:pPr>
        <w:spacing w:after="0" w:line="240" w:lineRule="auto"/>
        <w:jc w:val="both"/>
        <w:rPr>
          <w:rFonts w:ascii="Times New Roman" w:eastAsia="Times New Roman" w:hAnsi="Times New Roman" w:cs="Times New Roman"/>
          <w:iCs/>
          <w:sz w:val="24"/>
          <w:szCs w:val="24"/>
          <w:lang w:eastAsia="ru-RU"/>
        </w:rPr>
      </w:pPr>
      <w:r w:rsidRPr="008E3A42">
        <w:rPr>
          <w:rFonts w:ascii="Times New Roman" w:eastAsia="Times New Roman" w:hAnsi="Times New Roman" w:cs="Times New Roman"/>
          <w:iCs/>
          <w:sz w:val="24"/>
          <w:szCs w:val="24"/>
          <w:lang w:eastAsia="ru-RU"/>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E3A42" w:rsidRPr="008E3A42" w:rsidRDefault="008E3A42" w:rsidP="008E3A42">
      <w:pPr>
        <w:spacing w:after="0" w:line="240" w:lineRule="auto"/>
        <w:jc w:val="both"/>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Технология ручной обработки материалов. Элементы графической грамоты</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sz w:val="24"/>
          <w:szCs w:val="24"/>
          <w:lang w:eastAsia="ru-RU"/>
        </w:rPr>
        <w:t xml:space="preserve"> •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iCs/>
          <w:sz w:val="24"/>
          <w:szCs w:val="24"/>
          <w:lang w:eastAsia="ru-RU"/>
        </w:rPr>
      </w:pPr>
      <w:r w:rsidRPr="008E3A42">
        <w:rPr>
          <w:rFonts w:ascii="Times New Roman" w:eastAsia="Times New Roman" w:hAnsi="Times New Roman" w:cs="Times New Roman"/>
          <w:iCs/>
          <w:sz w:val="24"/>
          <w:szCs w:val="24"/>
          <w:lang w:eastAsia="ru-RU"/>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iCs/>
          <w:sz w:val="24"/>
          <w:szCs w:val="24"/>
          <w:lang w:eastAsia="ru-RU"/>
        </w:rPr>
        <w:t xml:space="preserve"> •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 xml:space="preserve">КОНСТРУИРОВАНИЕ И МОДЕЛИРОВАНИЕ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lastRenderedPageBreak/>
        <w:t xml:space="preserve">•  анализировать устройство изделия: выделять детали, их форму, определять взаимное расположение, виды соединения деталей;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i/>
          <w:iCs/>
          <w:sz w:val="24"/>
          <w:szCs w:val="24"/>
          <w:lang w:eastAsia="ru-RU"/>
        </w:rPr>
      </w:pPr>
      <w:r w:rsidRPr="008E3A42">
        <w:rPr>
          <w:rFonts w:ascii="Times New Roman" w:eastAsia="Times New Roman" w:hAnsi="Times New Roman" w:cs="Times New Roman"/>
          <w:i/>
          <w:iCs/>
          <w:sz w:val="24"/>
          <w:szCs w:val="24"/>
          <w:lang w:eastAsia="ru-RU"/>
        </w:rPr>
        <w:t xml:space="preserve">• соотносить объёмную конструкцию, основанную на правильных геометрических формах, с изображениями их развёрток;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i/>
          <w:iCs/>
          <w:sz w:val="24"/>
          <w:szCs w:val="24"/>
          <w:lang w:eastAsia="ru-RU"/>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 xml:space="preserve">ПРАКТИКА РАБОТЫ НА КОМПЬЮТЕРЕ </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 пользоваться компьютером для поиска и воспроизведения необходимой информации;</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sz w:val="24"/>
          <w:szCs w:val="24"/>
          <w:lang w:eastAsia="ru-RU"/>
        </w:rPr>
        <w:t xml:space="preserve"> •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w:t>
      </w:r>
      <w:r w:rsidRPr="008E3A42">
        <w:rPr>
          <w:rFonts w:ascii="Times New Roman" w:eastAsia="Times New Roman" w:hAnsi="Times New Roman" w:cs="Times New Roman"/>
          <w:i/>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E3A42" w:rsidRPr="008E3A42" w:rsidRDefault="008E3A42" w:rsidP="008E3A42">
      <w:pPr>
        <w:spacing w:after="0" w:line="240" w:lineRule="auto"/>
        <w:jc w:val="both"/>
        <w:rPr>
          <w:rFonts w:ascii="Times New Roman" w:eastAsia="Times New Roman" w:hAnsi="Times New Roman" w:cs="Times New Roman"/>
          <w:i/>
          <w:sz w:val="24"/>
          <w:szCs w:val="24"/>
          <w:lang w:eastAsia="ru-RU"/>
        </w:rPr>
      </w:pP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Arial Unicode MS" w:hAnsi="Times New Roman" w:cs="Times New Roman"/>
          <w:b/>
          <w:sz w:val="24"/>
          <w:szCs w:val="24"/>
          <w:lang w:eastAsia="ru-RU"/>
        </w:rPr>
        <w:t>3 класс</w:t>
      </w: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Arial Unicode MS" w:hAnsi="Times New Roman" w:cs="Times New Roman"/>
          <w:b/>
          <w:sz w:val="24"/>
          <w:szCs w:val="24"/>
          <w:lang w:eastAsia="ru-RU"/>
        </w:rPr>
        <w:t>Общекультурные и общетрудовые компетенции. Основы культуры труда, самообслуживания</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уважительно относиться к труду людей; понимать культурно­историческую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Технология ручной обработки материалов . Элементы графической грамоты</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lastRenderedPageBreak/>
        <w:t>Обучающийся научится: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Конструирование и моделирование</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анализировать устройство изделия: выделять детали, их форму, определять взаимное расположение, виды соединения деталей;</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соотносить объемную конструкцию, основанную на правильных геомет-рических формах, с изображениями их разверток;</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Практика работы на компьютере</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приемы работы;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компенсирующие физические упражнения (мини­зарядку);</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-пользоваться компьютером для поиска и воспроизве-дения необходимой информации;</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E3A42" w:rsidRPr="008E3A42" w:rsidRDefault="008E3A42" w:rsidP="008E3A42">
      <w:pPr>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Arial Unicode MS" w:hAnsi="Times New Roman" w:cs="Times New Roman"/>
          <w:b/>
          <w:sz w:val="24"/>
          <w:szCs w:val="24"/>
          <w:lang w:eastAsia="ru-RU"/>
        </w:rPr>
        <w:t>4 класс</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Общекультурные и общетрудовые компетенции. Основы культуры труда, самообслуживание</w:t>
      </w:r>
    </w:p>
    <w:p w:rsidR="008E3A42" w:rsidRPr="008E3A42" w:rsidRDefault="008E3A42" w:rsidP="008E3A42">
      <w:pPr>
        <w:spacing w:after="0" w:line="240" w:lineRule="auto"/>
        <w:jc w:val="both"/>
        <w:rPr>
          <w:rFonts w:ascii="Times New Roman" w:hAnsi="Times New Roman" w:cs="Times New Roman"/>
          <w:b/>
          <w:sz w:val="24"/>
          <w:szCs w:val="24"/>
          <w:lang w:eastAsia="ru-RU"/>
        </w:rPr>
      </w:pPr>
      <w:r w:rsidRPr="008E3A42">
        <w:rPr>
          <w:rFonts w:ascii="Times New Roman" w:hAnsi="Times New Roman" w:cs="Times New Roman"/>
          <w:b/>
          <w:sz w:val="24"/>
          <w:szCs w:val="24"/>
          <w:lang w:eastAsia="ru-RU"/>
        </w:rPr>
        <w:t>Выпускник научится: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lastRenderedPageBreak/>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i/>
          <w:iCs/>
          <w:sz w:val="24"/>
          <w:szCs w:val="24"/>
          <w:lang w:eastAsia="ru-RU"/>
        </w:rPr>
        <w:t>·уважительно относиться к труду людей;</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i/>
          <w:iCs/>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i/>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Технология ручной обработки материалов. Элементы графической грамоты</w:t>
      </w:r>
    </w:p>
    <w:p w:rsidR="008E3A42" w:rsidRPr="008E3A42" w:rsidRDefault="008E3A42" w:rsidP="008E3A42">
      <w:pPr>
        <w:spacing w:after="0" w:line="240" w:lineRule="auto"/>
        <w:jc w:val="both"/>
        <w:rPr>
          <w:rFonts w:ascii="Times New Roman" w:hAnsi="Times New Roman" w:cs="Times New Roman"/>
          <w:b/>
          <w:sz w:val="24"/>
          <w:szCs w:val="24"/>
          <w:lang w:eastAsia="ru-RU"/>
        </w:rPr>
      </w:pPr>
      <w:r w:rsidRPr="008E3A42">
        <w:rPr>
          <w:rFonts w:ascii="Times New Roman" w:hAnsi="Times New Roman" w:cs="Times New Roman"/>
          <w:b/>
          <w:sz w:val="24"/>
          <w:szCs w:val="24"/>
          <w:lang w:eastAsia="ru-RU"/>
        </w:rPr>
        <w:t>Выпускник научится: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sz w:val="24"/>
          <w:szCs w:val="24"/>
          <w:lang w:eastAsia="ru-RU"/>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i/>
          <w:iCs/>
          <w:sz w:val="24"/>
          <w:szCs w:val="24"/>
          <w:lang w:eastAsia="ru-RU"/>
        </w:rPr>
        <w:t xml:space="preserve"> </w:t>
      </w:r>
      <w:r w:rsidRPr="008E3A42">
        <w:rPr>
          <w:rFonts w:ascii="Times New Roman" w:hAnsi="Times New Roman" w:cs="Times New Roman"/>
          <w:b/>
          <w:iCs/>
          <w:sz w:val="24"/>
          <w:szCs w:val="24"/>
          <w:lang w:eastAsia="ru-RU"/>
        </w:rPr>
        <w:t>Конструирование и моделирование</w:t>
      </w:r>
    </w:p>
    <w:p w:rsidR="008E3A42" w:rsidRPr="008E3A42" w:rsidRDefault="008E3A42" w:rsidP="008E3A42">
      <w:pPr>
        <w:spacing w:after="0" w:line="240" w:lineRule="auto"/>
        <w:jc w:val="both"/>
        <w:rPr>
          <w:rFonts w:ascii="Times New Roman" w:hAnsi="Times New Roman" w:cs="Times New Roman"/>
          <w:b/>
          <w:sz w:val="24"/>
          <w:szCs w:val="24"/>
          <w:lang w:eastAsia="ru-RU"/>
        </w:rPr>
      </w:pPr>
      <w:r w:rsidRPr="008E3A42">
        <w:rPr>
          <w:rFonts w:ascii="Times New Roman" w:hAnsi="Times New Roman" w:cs="Times New Roman"/>
          <w:b/>
          <w:sz w:val="24"/>
          <w:szCs w:val="24"/>
          <w:lang w:eastAsia="ru-RU"/>
        </w:rPr>
        <w:t>Выпускник научится: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i/>
          <w:iCs/>
          <w:sz w:val="24"/>
          <w:szCs w:val="24"/>
          <w:lang w:eastAsia="ru-RU"/>
        </w:rPr>
        <w:lastRenderedPageBreak/>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 xml:space="preserve"> Практика работы на компьютере</w:t>
      </w:r>
    </w:p>
    <w:p w:rsidR="008E3A42" w:rsidRPr="008E3A42" w:rsidRDefault="008E3A42" w:rsidP="008E3A42">
      <w:pPr>
        <w:spacing w:after="0" w:line="240" w:lineRule="auto"/>
        <w:jc w:val="both"/>
        <w:rPr>
          <w:rFonts w:ascii="Times New Roman" w:hAnsi="Times New Roman" w:cs="Times New Roman"/>
          <w:b/>
          <w:sz w:val="24"/>
          <w:szCs w:val="24"/>
          <w:lang w:eastAsia="ru-RU"/>
        </w:rPr>
      </w:pPr>
      <w:r w:rsidRPr="008E3A42">
        <w:rPr>
          <w:rFonts w:ascii="Times New Roman" w:hAnsi="Times New Roman" w:cs="Times New Roman"/>
          <w:b/>
          <w:sz w:val="24"/>
          <w:szCs w:val="24"/>
          <w:lang w:eastAsia="ru-RU"/>
        </w:rPr>
        <w:t>Выпускник научится:</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E3A42" w:rsidRPr="008E3A42" w:rsidRDefault="008E3A42" w:rsidP="008E3A42">
      <w:pPr>
        <w:spacing w:after="0" w:line="240" w:lineRule="auto"/>
        <w:jc w:val="both"/>
        <w:rPr>
          <w:rFonts w:ascii="Times New Roman" w:hAnsi="Times New Roman" w:cs="Times New Roman"/>
          <w:sz w:val="24"/>
          <w:szCs w:val="24"/>
          <w:lang w:eastAsia="ru-RU"/>
        </w:rPr>
      </w:pPr>
      <w:r w:rsidRPr="008E3A42">
        <w:rPr>
          <w:rFonts w:ascii="Times New Roman"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8E3A42" w:rsidRPr="008E3A42" w:rsidRDefault="008E3A42" w:rsidP="008E3A42">
      <w:pPr>
        <w:spacing w:after="0" w:line="240" w:lineRule="auto"/>
        <w:jc w:val="both"/>
        <w:rPr>
          <w:rFonts w:ascii="Times New Roman" w:hAnsi="Times New Roman" w:cs="Times New Roman"/>
          <w:b/>
          <w:iCs/>
          <w:sz w:val="24"/>
          <w:szCs w:val="24"/>
          <w:lang w:eastAsia="ru-RU"/>
        </w:rPr>
      </w:pPr>
      <w:r w:rsidRPr="008E3A42">
        <w:rPr>
          <w:rFonts w:ascii="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hAnsi="Times New Roman" w:cs="Times New Roman"/>
          <w:i/>
          <w:iCs/>
          <w:sz w:val="24"/>
          <w:szCs w:val="24"/>
          <w:lang w:eastAsia="ru-RU"/>
        </w:rPr>
      </w:pPr>
      <w:r w:rsidRPr="008E3A42">
        <w:rPr>
          <w:rFonts w:ascii="Times New Roman" w:hAnsi="Times New Roman" w:cs="Times New Roman"/>
          <w:i/>
          <w:iCs/>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E3A42" w:rsidRPr="008E3A42" w:rsidRDefault="008E3A42" w:rsidP="008E3A42">
      <w:pPr>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1.2.13. Физическая культура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не имеющих противопоказаний для занятий физической культурой или существенных ограничений по нагрузке) </w:t>
      </w:r>
    </w:p>
    <w:p w:rsidR="003E1CC2" w:rsidRDefault="00A0776C"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результате обучения обучающиеся начальных классов МБОУ «Яна Булякская ООШ»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8E3A42" w:rsidRPr="008E3A42" w:rsidRDefault="008E3A42" w:rsidP="008E3A42">
      <w:pPr>
        <w:autoSpaceDE w:val="0"/>
        <w:spacing w:after="0" w:line="240" w:lineRule="auto"/>
        <w:jc w:val="both"/>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1 класс</w:t>
      </w:r>
    </w:p>
    <w:p w:rsidR="008E3A42" w:rsidRPr="008E3A42" w:rsidRDefault="008E3A42" w:rsidP="008E3A42">
      <w:pPr>
        <w:keepNext/>
        <w:spacing w:after="0" w:line="240" w:lineRule="auto"/>
        <w:contextualSpacing/>
        <w:jc w:val="both"/>
        <w:textAlignment w:val="center"/>
        <w:rPr>
          <w:rFonts w:ascii="Times New Roman" w:eastAsia="Calibri" w:hAnsi="Times New Roman" w:cs="Times New Roman"/>
          <w:b/>
          <w:iCs/>
          <w:sz w:val="24"/>
          <w:szCs w:val="24"/>
        </w:rPr>
      </w:pPr>
      <w:r w:rsidRPr="008E3A42">
        <w:rPr>
          <w:rFonts w:ascii="Times New Roman" w:eastAsia="Calibri" w:hAnsi="Times New Roman" w:cs="Times New Roman"/>
          <w:b/>
          <w:iCs/>
          <w:sz w:val="24"/>
          <w:szCs w:val="24"/>
        </w:rPr>
        <w:t>Знания о физической культуре</w:t>
      </w:r>
    </w:p>
    <w:p w:rsidR="008E3A42" w:rsidRPr="008E3A42" w:rsidRDefault="008E3A42" w:rsidP="00F96BD3">
      <w:pPr>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sz w:val="24"/>
          <w:szCs w:val="24"/>
        </w:rPr>
      </w:pPr>
      <w:r w:rsidRPr="008E3A42">
        <w:rPr>
          <w:rFonts w:ascii="Times New Roman" w:eastAsia="Calibri" w:hAnsi="Times New Roman" w:cs="Times New Roman"/>
          <w:b/>
          <w:sz w:val="24"/>
          <w:szCs w:val="24"/>
        </w:rPr>
        <w:t>Обучающийся научится:</w:t>
      </w:r>
    </w:p>
    <w:p w:rsidR="008E3A42" w:rsidRPr="008E3A42" w:rsidRDefault="008E3A42" w:rsidP="00F96B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ориентироваться в понятиях  «режим  дня»;</w:t>
      </w:r>
    </w:p>
    <w:p w:rsidR="00F96BD3" w:rsidRDefault="00F96BD3" w:rsidP="00F96BD3">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E3A42" w:rsidRPr="008E3A42">
        <w:rPr>
          <w:rFonts w:ascii="Times New Roman" w:eastAsia="Times New Roman" w:hAnsi="Times New Roman" w:cs="Times New Roman"/>
          <w:sz w:val="24"/>
          <w:szCs w:val="24"/>
          <w:lang w:eastAsia="ru-RU"/>
        </w:rPr>
        <w:t xml:space="preserve">характеризовать роль и значение  закаливания, прогулок  на свежем  воздухе,       </w:t>
      </w:r>
    </w:p>
    <w:p w:rsidR="008E3A42" w:rsidRPr="008E3A42" w:rsidRDefault="00F96BD3" w:rsidP="00F96BD3">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E3A42" w:rsidRPr="008E3A42">
        <w:rPr>
          <w:rFonts w:ascii="Times New Roman" w:eastAsia="Times New Roman" w:hAnsi="Times New Roman" w:cs="Times New Roman"/>
          <w:sz w:val="24"/>
          <w:szCs w:val="24"/>
          <w:lang w:eastAsia="ru-RU"/>
        </w:rPr>
        <w:t>раскрывать на  примерах ( из истории  или  личного опыта) положительное влияние занятий  физической культурой на физическое или личное развитие;</w:t>
      </w:r>
    </w:p>
    <w:p w:rsidR="008E3A42" w:rsidRPr="008E3A42" w:rsidRDefault="008E3A42" w:rsidP="00F96BD3">
      <w:pPr>
        <w:widowControl w:val="0"/>
        <w:autoSpaceDE w:val="0"/>
        <w:autoSpaceDN w:val="0"/>
        <w:spacing w:after="0" w:line="240" w:lineRule="auto"/>
        <w:contextualSpacing/>
        <w:jc w:val="both"/>
        <w:outlineLvl w:val="1"/>
        <w:rPr>
          <w:rFonts w:ascii="Times New Roman" w:eastAsia="Calibri" w:hAnsi="Times New Roman" w:cs="Times New Roman"/>
          <w:sz w:val="24"/>
          <w:szCs w:val="24"/>
        </w:rPr>
      </w:pPr>
      <w:r w:rsidRPr="008E3A42">
        <w:rPr>
          <w:rFonts w:ascii="Times New Roman" w:eastAsia="Times New Roman" w:hAnsi="Times New Roman" w:cs="Times New Roman"/>
          <w:sz w:val="24"/>
          <w:szCs w:val="24"/>
          <w:lang w:eastAsia="ru-RU"/>
        </w:rPr>
        <w:t>-соблюдать правила поведения и предупреждения травматизма во время занятий физическими упражнениями</w:t>
      </w:r>
      <w:r w:rsidRPr="008E3A42">
        <w:rPr>
          <w:rFonts w:ascii="Times New Roman" w:eastAsia="Calibri" w:hAnsi="Times New Roman" w:cs="Times New Roman"/>
          <w:b/>
          <w:sz w:val="24"/>
          <w:szCs w:val="24"/>
        </w:rPr>
        <w:t xml:space="preserve"> </w:t>
      </w:r>
    </w:p>
    <w:p w:rsidR="008E3A42" w:rsidRPr="008E3A42" w:rsidRDefault="008E3A42" w:rsidP="00F96BD3">
      <w:pPr>
        <w:widowControl w:val="0"/>
        <w:autoSpaceDE w:val="0"/>
        <w:autoSpaceDN w:val="0"/>
        <w:spacing w:after="0" w:line="240" w:lineRule="auto"/>
        <w:contextualSpacing/>
        <w:jc w:val="both"/>
        <w:outlineLvl w:val="1"/>
        <w:rPr>
          <w:rFonts w:ascii="Times New Roman" w:eastAsia="Calibri" w:hAnsi="Times New Roman" w:cs="Times New Roman"/>
          <w:sz w:val="24"/>
          <w:szCs w:val="24"/>
        </w:rPr>
      </w:pPr>
      <w:r w:rsidRPr="008E3A42">
        <w:rPr>
          <w:rFonts w:ascii="Times New Roman" w:eastAsia="Calibri" w:hAnsi="Times New Roman" w:cs="Times New Roman"/>
          <w:b/>
          <w:sz w:val="24"/>
          <w:szCs w:val="24"/>
        </w:rPr>
        <w:t>Обучающийся</w:t>
      </w:r>
      <w:r w:rsidRPr="008E3A42">
        <w:rPr>
          <w:rFonts w:ascii="Times New Roman" w:eastAsia="Calibri" w:hAnsi="Times New Roman" w:cs="Times New Roman"/>
          <w:b/>
          <w:iCs/>
          <w:sz w:val="24"/>
          <w:szCs w:val="24"/>
        </w:rPr>
        <w:t xml:space="preserve"> получит возможность научиться:</w:t>
      </w:r>
    </w:p>
    <w:p w:rsidR="008E3A42" w:rsidRPr="008E3A42" w:rsidRDefault="008E3A42" w:rsidP="00F96BD3">
      <w:pPr>
        <w:keepNext/>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iCs/>
          <w:sz w:val="24"/>
          <w:szCs w:val="24"/>
        </w:rPr>
      </w:pPr>
      <w:r w:rsidRPr="008E3A42">
        <w:rPr>
          <w:rFonts w:ascii="Times New Roman" w:eastAsia="Calibri" w:hAnsi="Times New Roman" w:cs="Times New Roman"/>
          <w:sz w:val="24"/>
          <w:szCs w:val="24"/>
        </w:rPr>
        <w:t>- характеризовать роль и значение режима  дня в сохранение  и укреплении здоровья</w:t>
      </w:r>
      <w:r w:rsidRPr="008E3A42">
        <w:rPr>
          <w:rFonts w:ascii="Times New Roman" w:eastAsia="Calibri" w:hAnsi="Times New Roman" w:cs="Times New Roman"/>
          <w:b/>
          <w:iCs/>
          <w:sz w:val="24"/>
          <w:szCs w:val="24"/>
        </w:rPr>
        <w:t xml:space="preserve"> Способы физкультурной деятельности</w:t>
      </w:r>
    </w:p>
    <w:p w:rsidR="008E3A42" w:rsidRPr="008E3A42" w:rsidRDefault="008E3A42" w:rsidP="00F96BD3">
      <w:pPr>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sz w:val="24"/>
          <w:szCs w:val="24"/>
        </w:rPr>
      </w:pPr>
      <w:r w:rsidRPr="008E3A42">
        <w:rPr>
          <w:rFonts w:ascii="Times New Roman" w:eastAsia="Calibri" w:hAnsi="Times New Roman" w:cs="Times New Roman"/>
          <w:b/>
          <w:sz w:val="24"/>
          <w:szCs w:val="24"/>
        </w:rPr>
        <w:t>Обучающийся научится:</w:t>
      </w:r>
    </w:p>
    <w:p w:rsidR="008E3A42" w:rsidRPr="008E3A42" w:rsidRDefault="008E3A42" w:rsidP="00F96B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соблюдать правила взаимодейставия  с игроками</w:t>
      </w:r>
    </w:p>
    <w:p w:rsidR="008E3A42" w:rsidRPr="008E3A42" w:rsidRDefault="008E3A42" w:rsidP="00F96BD3">
      <w:pPr>
        <w:widowControl w:val="0"/>
        <w:tabs>
          <w:tab w:val="num" w:pos="644"/>
          <w:tab w:val="num" w:pos="1495"/>
        </w:tabs>
        <w:autoSpaceDE w:val="0"/>
        <w:autoSpaceDN w:val="0"/>
        <w:spacing w:after="0" w:line="240" w:lineRule="auto"/>
        <w:contextualSpacing/>
        <w:jc w:val="both"/>
        <w:outlineLvl w:val="1"/>
        <w:rPr>
          <w:rFonts w:ascii="Times New Roman" w:eastAsia="Calibri" w:hAnsi="Times New Roman" w:cs="Times New Roman"/>
          <w:sz w:val="24"/>
          <w:szCs w:val="24"/>
        </w:rPr>
      </w:pPr>
      <w:r w:rsidRPr="008E3A42">
        <w:rPr>
          <w:rFonts w:ascii="Times New Roman" w:eastAsia="Calibri" w:hAnsi="Times New Roman" w:cs="Times New Roman"/>
          <w:b/>
          <w:sz w:val="24"/>
          <w:szCs w:val="24"/>
        </w:rPr>
        <w:t>Обучающийся</w:t>
      </w:r>
      <w:r w:rsidRPr="008E3A42">
        <w:rPr>
          <w:rFonts w:ascii="Times New Roman" w:eastAsia="Calibri" w:hAnsi="Times New Roman" w:cs="Times New Roman"/>
          <w:b/>
          <w:iCs/>
          <w:sz w:val="24"/>
          <w:szCs w:val="24"/>
        </w:rPr>
        <w:t xml:space="preserve"> получит возможность научиться:</w:t>
      </w:r>
    </w:p>
    <w:p w:rsidR="008E3A42" w:rsidRPr="008E3A42" w:rsidRDefault="00F96BD3" w:rsidP="008E3A42">
      <w:pPr>
        <w:keepNext/>
        <w:spacing w:after="0" w:line="240" w:lineRule="auto"/>
        <w:contextualSpacing/>
        <w:jc w:val="both"/>
        <w:textAlignment w:val="center"/>
        <w:rPr>
          <w:rFonts w:ascii="Times New Roman" w:eastAsia="Calibri" w:hAnsi="Times New Roman" w:cs="Times New Roman"/>
          <w:b/>
          <w:iCs/>
          <w:sz w:val="24"/>
          <w:szCs w:val="24"/>
        </w:rPr>
      </w:pPr>
      <w:r>
        <w:rPr>
          <w:rFonts w:ascii="Times New Roman" w:eastAsia="Calibri" w:hAnsi="Times New Roman" w:cs="Times New Roman"/>
          <w:sz w:val="24"/>
          <w:szCs w:val="24"/>
        </w:rPr>
        <w:t>-</w:t>
      </w:r>
      <w:r w:rsidR="008E3A42" w:rsidRPr="008E3A42">
        <w:rPr>
          <w:rFonts w:ascii="Times New Roman" w:eastAsia="Calibri" w:hAnsi="Times New Roman" w:cs="Times New Roman"/>
          <w:sz w:val="24"/>
          <w:szCs w:val="24"/>
        </w:rPr>
        <w:t>вести тетрадь по физической культуре с записями режима дня, комплексов утренней гимнастики, физкультминуток</w:t>
      </w:r>
      <w:r w:rsidR="008E3A42" w:rsidRPr="008E3A42">
        <w:rPr>
          <w:rFonts w:ascii="Times New Roman" w:eastAsia="Calibri" w:hAnsi="Times New Roman" w:cs="Times New Roman"/>
          <w:b/>
          <w:iCs/>
          <w:sz w:val="24"/>
          <w:szCs w:val="24"/>
        </w:rPr>
        <w:t xml:space="preserve"> </w:t>
      </w:r>
    </w:p>
    <w:p w:rsidR="008E3A42" w:rsidRPr="008E3A42" w:rsidRDefault="008E3A42" w:rsidP="008E3A42">
      <w:pPr>
        <w:keepNext/>
        <w:spacing w:after="0" w:line="240" w:lineRule="auto"/>
        <w:contextualSpacing/>
        <w:jc w:val="both"/>
        <w:textAlignment w:val="center"/>
        <w:rPr>
          <w:rFonts w:ascii="Times New Roman" w:eastAsia="Calibri" w:hAnsi="Times New Roman" w:cs="Times New Roman"/>
          <w:b/>
          <w:iCs/>
          <w:sz w:val="24"/>
          <w:szCs w:val="24"/>
        </w:rPr>
      </w:pPr>
      <w:r w:rsidRPr="008E3A42">
        <w:rPr>
          <w:rFonts w:ascii="Times New Roman" w:eastAsia="Calibri" w:hAnsi="Times New Roman" w:cs="Times New Roman"/>
          <w:b/>
          <w:iCs/>
          <w:sz w:val="24"/>
          <w:szCs w:val="24"/>
        </w:rPr>
        <w:t>Физическое совершенствование</w:t>
      </w:r>
    </w:p>
    <w:p w:rsidR="008E3A42" w:rsidRPr="008E3A42" w:rsidRDefault="008E3A42" w:rsidP="00F96BD3">
      <w:pPr>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sz w:val="24"/>
          <w:szCs w:val="24"/>
        </w:rPr>
      </w:pPr>
      <w:r w:rsidRPr="008E3A42">
        <w:rPr>
          <w:rFonts w:ascii="Times New Roman" w:eastAsia="Calibri" w:hAnsi="Times New Roman" w:cs="Times New Roman"/>
          <w:b/>
          <w:sz w:val="24"/>
          <w:szCs w:val="24"/>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выполнять организующие  строевые  команды и приемы;</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акробатические упражнения стойки, перекаты)</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легкоатлетические упражнения ( бег, прыжки, метания  и броски мяча разного веса)</w:t>
      </w:r>
    </w:p>
    <w:p w:rsidR="008E3A42" w:rsidRPr="008E3A42" w:rsidRDefault="008E3A42" w:rsidP="00F96BD3">
      <w:pPr>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sz w:val="24"/>
          <w:szCs w:val="24"/>
        </w:rPr>
      </w:pPr>
      <w:r w:rsidRPr="008E3A42">
        <w:rPr>
          <w:rFonts w:ascii="Times New Roman" w:eastAsia="Times New Roman" w:hAnsi="Times New Roman" w:cs="Times New Roman"/>
          <w:sz w:val="24"/>
          <w:szCs w:val="24"/>
          <w:lang w:eastAsia="ru-RU"/>
        </w:rPr>
        <w:t>- выполнять  игровые действия и упражнения из подвижных игр разной функциональной  направленности</w:t>
      </w:r>
      <w:r w:rsidRPr="008E3A42">
        <w:rPr>
          <w:rFonts w:ascii="Times New Roman" w:eastAsia="Calibri" w:hAnsi="Times New Roman" w:cs="Times New Roman"/>
          <w:b/>
          <w:sz w:val="24"/>
          <w:szCs w:val="24"/>
        </w:rPr>
        <w:t xml:space="preserve"> </w:t>
      </w:r>
    </w:p>
    <w:p w:rsidR="008E3A42" w:rsidRPr="008E3A42" w:rsidRDefault="008E3A42" w:rsidP="00F96BD3">
      <w:pPr>
        <w:widowControl w:val="0"/>
        <w:tabs>
          <w:tab w:val="num" w:pos="644"/>
          <w:tab w:val="num" w:pos="1495"/>
        </w:tabs>
        <w:autoSpaceDE w:val="0"/>
        <w:autoSpaceDN w:val="0"/>
        <w:spacing w:after="0" w:line="240" w:lineRule="auto"/>
        <w:contextualSpacing/>
        <w:jc w:val="both"/>
        <w:textAlignment w:val="center"/>
        <w:rPr>
          <w:rFonts w:ascii="Times New Roman" w:eastAsia="Calibri" w:hAnsi="Times New Roman" w:cs="Times New Roman"/>
          <w:b/>
          <w:sz w:val="24"/>
          <w:szCs w:val="24"/>
        </w:rPr>
      </w:pPr>
      <w:r w:rsidRPr="008E3A42">
        <w:rPr>
          <w:rFonts w:ascii="Times New Roman" w:eastAsia="Calibri" w:hAnsi="Times New Roman" w:cs="Times New Roman"/>
          <w:b/>
          <w:sz w:val="24"/>
          <w:szCs w:val="24"/>
        </w:rPr>
        <w:t>Обучающийся</w:t>
      </w:r>
      <w:r w:rsidRPr="008E3A42">
        <w:rPr>
          <w:rFonts w:ascii="Times New Roman" w:eastAsia="Calibri" w:hAnsi="Times New Roman" w:cs="Times New Roman"/>
          <w:b/>
          <w:iCs/>
          <w:sz w:val="24"/>
          <w:szCs w:val="24"/>
        </w:rPr>
        <w:t xml:space="preserve"> получит возможность научиться:</w:t>
      </w:r>
    </w:p>
    <w:p w:rsidR="008E3A42" w:rsidRPr="008E3A42" w:rsidRDefault="008E3A42" w:rsidP="00F96BD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сохранять  правильную  осанку, оптимальное  телосложение</w:t>
      </w:r>
    </w:p>
    <w:p w:rsidR="008E3A42" w:rsidRPr="008E3A42" w:rsidRDefault="008E3A42" w:rsidP="008E3A42">
      <w:pPr>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2 класс</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Знания о физической культуре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значение утренней зарядки,физкультминуток физкультпауз,подвижных  игр</w:t>
      </w:r>
    </w:p>
    <w:p w:rsidR="008E3A42" w:rsidRPr="008E3A42" w:rsidRDefault="00F96BD3" w:rsidP="008E3A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8E3A42" w:rsidRPr="008E3A42">
        <w:rPr>
          <w:rFonts w:ascii="Times New Roman" w:eastAsia="Times New Roman" w:hAnsi="Times New Roman" w:cs="Times New Roman"/>
          <w:sz w:val="24"/>
          <w:szCs w:val="24"/>
          <w:lang w:eastAsia="ru-RU"/>
        </w:rPr>
        <w:t>характеризовать</w:t>
      </w:r>
      <w:r>
        <w:rPr>
          <w:rFonts w:ascii="Times New Roman" w:eastAsia="Times New Roman" w:hAnsi="Times New Roman" w:cs="Times New Roman"/>
          <w:sz w:val="24"/>
          <w:szCs w:val="24"/>
          <w:lang w:eastAsia="ru-RU"/>
        </w:rPr>
        <w:t xml:space="preserve"> основные физические качества (</w:t>
      </w:r>
      <w:r w:rsidR="008E3A42" w:rsidRPr="008E3A42">
        <w:rPr>
          <w:rFonts w:ascii="Times New Roman" w:eastAsia="Times New Roman" w:hAnsi="Times New Roman" w:cs="Times New Roman"/>
          <w:sz w:val="24"/>
          <w:szCs w:val="24"/>
          <w:lang w:eastAsia="ru-RU"/>
        </w:rPr>
        <w:t>силу, быстроту, выносли</w:t>
      </w:r>
      <w:r>
        <w:rPr>
          <w:rFonts w:ascii="Times New Roman" w:eastAsia="Times New Roman" w:hAnsi="Times New Roman" w:cs="Times New Roman"/>
          <w:sz w:val="24"/>
          <w:szCs w:val="24"/>
          <w:lang w:eastAsia="ru-RU"/>
        </w:rPr>
        <w:t>вость, координа</w:t>
      </w:r>
      <w:r w:rsidR="008E3A42" w:rsidRPr="008E3A42">
        <w:rPr>
          <w:rFonts w:ascii="Times New Roman" w:eastAsia="Times New Roman" w:hAnsi="Times New Roman" w:cs="Times New Roman"/>
          <w:sz w:val="24"/>
          <w:szCs w:val="24"/>
          <w:lang w:eastAsia="ru-RU"/>
        </w:rPr>
        <w:t>цию, гибкость)</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организовывать места занятий  физическими упражнениями </w:t>
      </w:r>
      <w:r w:rsidR="00F96BD3">
        <w:rPr>
          <w:rFonts w:ascii="Times New Roman" w:eastAsia="Times New Roman" w:hAnsi="Times New Roman" w:cs="Times New Roman"/>
          <w:sz w:val="24"/>
          <w:szCs w:val="24"/>
          <w:lang w:eastAsia="ru-RU"/>
        </w:rPr>
        <w:t>и подвижными  играми ( как в по</w:t>
      </w:r>
      <w:r w:rsidRPr="008E3A42">
        <w:rPr>
          <w:rFonts w:ascii="Times New Roman" w:eastAsia="Times New Roman" w:hAnsi="Times New Roman" w:cs="Times New Roman"/>
          <w:sz w:val="24"/>
          <w:szCs w:val="24"/>
          <w:lang w:eastAsia="ru-RU"/>
        </w:rPr>
        <w:t>мещении ,так и на открытом воздухе)</w:t>
      </w:r>
    </w:p>
    <w:p w:rsidR="008E3A42" w:rsidRPr="008E3A42" w:rsidRDefault="00F96BD3" w:rsidP="008E3A4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E3A42" w:rsidRPr="008E3A42">
        <w:rPr>
          <w:rFonts w:ascii="Times New Roman" w:eastAsia="Times New Roman" w:hAnsi="Times New Roman" w:cs="Times New Roman"/>
          <w:sz w:val="24"/>
          <w:szCs w:val="24"/>
          <w:lang w:eastAsia="ru-RU"/>
        </w:rPr>
        <w:t>соблюдат</w:t>
      </w:r>
      <w:r>
        <w:rPr>
          <w:rFonts w:ascii="Times New Roman" w:eastAsia="Times New Roman" w:hAnsi="Times New Roman" w:cs="Times New Roman"/>
          <w:sz w:val="24"/>
          <w:szCs w:val="24"/>
          <w:lang w:eastAsia="ru-RU"/>
        </w:rPr>
        <w:t>ь правила поведения и преду</w:t>
      </w:r>
      <w:r w:rsidR="008E3A42" w:rsidRPr="008E3A42">
        <w:rPr>
          <w:rFonts w:ascii="Times New Roman" w:eastAsia="Times New Roman" w:hAnsi="Times New Roman" w:cs="Times New Roman"/>
          <w:sz w:val="24"/>
          <w:szCs w:val="24"/>
          <w:lang w:eastAsia="ru-RU"/>
        </w:rPr>
        <w:t xml:space="preserve">преждения травматизма во время занятий физическими упражнениями.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Обучающийся  получит возможность научиться</w:t>
      </w:r>
    </w:p>
    <w:p w:rsidR="008E3A42" w:rsidRPr="008E3A42" w:rsidRDefault="00F96BD3"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Pr>
          <w:rFonts w:ascii="Times New Roman" w:eastAsia="Times New Roman" w:hAnsi="Times New Roman" w:cs="Times New Roman"/>
          <w:b/>
          <w:iCs/>
          <w:sz w:val="24"/>
          <w:szCs w:val="24"/>
          <w:lang w:eastAsia="ru-RU"/>
        </w:rPr>
        <w:t xml:space="preserve">- </w:t>
      </w:r>
      <w:r w:rsidR="008E3A42" w:rsidRPr="008E3A42">
        <w:rPr>
          <w:rFonts w:ascii="Times New Roman" w:eastAsia="Times New Roman" w:hAnsi="Times New Roman" w:cs="Times New Roman"/>
          <w:sz w:val="24"/>
          <w:szCs w:val="24"/>
          <w:lang w:eastAsia="ru-RU"/>
        </w:rPr>
        <w:t>планировать и корректировать режим дня в зависимости от  индивидуальных особенностей учебной  и внешкольной деятельности</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Способы физкультурной деятельности</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F96BD3" w:rsidP="008E3A42">
      <w:pPr>
        <w:spacing w:after="0" w:line="240" w:lineRule="auto"/>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8E3A42" w:rsidRPr="008E3A42">
        <w:rPr>
          <w:rFonts w:ascii="Times New Roman" w:eastAsia="Times New Roman" w:hAnsi="Times New Roman" w:cs="Times New Roman"/>
          <w:sz w:val="24"/>
          <w:szCs w:val="24"/>
          <w:lang w:eastAsia="ru-RU"/>
        </w:rPr>
        <w:t>отбирать  и выполнять  комплексы упражнений для утренней гимнастики и физкультминуток в соответствии с изученными  правилами</w:t>
      </w:r>
    </w:p>
    <w:p w:rsidR="008E3A42" w:rsidRPr="008E3A42" w:rsidRDefault="008E3A42" w:rsidP="008E3A42">
      <w:pPr>
        <w:spacing w:after="0" w:line="240" w:lineRule="auto"/>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iCs/>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highlight w:val="red"/>
          <w:lang w:eastAsia="ru-RU"/>
        </w:rPr>
      </w:pPr>
      <w:r w:rsidRPr="008E3A42">
        <w:rPr>
          <w:rFonts w:ascii="Times New Roman" w:eastAsia="Times New Roman" w:hAnsi="Times New Roman" w:cs="Times New Roman"/>
          <w:sz w:val="24"/>
          <w:szCs w:val="24"/>
          <w:lang w:eastAsia="ru-RU"/>
        </w:rPr>
        <w:t>- вести тетрадь по физической культуре с записями общеразвивающихупражнений для индивидуальных занятий</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Физическое совершенствование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pacing w:val="2"/>
          <w:sz w:val="24"/>
          <w:szCs w:val="24"/>
          <w:lang w:eastAsia="ru-RU"/>
        </w:rPr>
        <w:t>выполнять упражнения по коррекции и профилактике нарушения зрения и осанки, упражнения на развитие фи</w:t>
      </w:r>
      <w:r w:rsidRPr="008E3A42">
        <w:rPr>
          <w:rFonts w:ascii="Times New Roman" w:eastAsia="Times New Roman" w:hAnsi="Times New Roman" w:cs="Times New Roman"/>
          <w:sz w:val="24"/>
          <w:szCs w:val="24"/>
          <w:lang w:eastAsia="ru-RU"/>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8E3A42" w:rsidRPr="008E3A42" w:rsidRDefault="008E3A42" w:rsidP="008E3A42">
      <w:pPr>
        <w:spacing w:after="0" w:line="240" w:lineRule="auto"/>
        <w:contextualSpacing/>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организующие строевые команды и приемы;</w:t>
      </w:r>
    </w:p>
    <w:p w:rsidR="008E3A42" w:rsidRPr="008E3A42" w:rsidRDefault="008E3A42" w:rsidP="008E3A42">
      <w:pPr>
        <w:spacing w:after="0" w:line="240" w:lineRule="auto"/>
        <w:contextualSpacing/>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pacing w:val="2"/>
          <w:sz w:val="24"/>
          <w:szCs w:val="24"/>
          <w:lang w:eastAsia="ru-RU"/>
        </w:rPr>
        <w:t xml:space="preserve">выполнять гимнастические упражнения на спортивных </w:t>
      </w:r>
      <w:r w:rsidRPr="008E3A42">
        <w:rPr>
          <w:rFonts w:ascii="Times New Roman" w:eastAsia="Times New Roman" w:hAnsi="Times New Roman" w:cs="Times New Roman"/>
          <w:sz w:val="24"/>
          <w:szCs w:val="24"/>
          <w:lang w:eastAsia="ru-RU"/>
        </w:rPr>
        <w:t>снарядах (перекладина, гимнастическое бревно);</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мячей разного веса и объема);</w:t>
      </w:r>
    </w:p>
    <w:p w:rsidR="008E3A42" w:rsidRPr="008E3A42" w:rsidRDefault="008E3A42" w:rsidP="008E3A42">
      <w:pPr>
        <w:spacing w:after="0" w:line="240" w:lineRule="auto"/>
        <w:jc w:val="both"/>
        <w:rPr>
          <w:rFonts w:ascii="Times New Roman" w:eastAsia="Times New Roman" w:hAnsi="Times New Roman" w:cs="Times New Roman"/>
          <w:sz w:val="24"/>
          <w:szCs w:val="24"/>
        </w:rPr>
      </w:pPr>
      <w:r w:rsidRPr="008E3A42">
        <w:rPr>
          <w:rFonts w:ascii="Times New Roman" w:eastAsia="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жизненно важные двигательные навыки и умения различными способами, в различных условиях</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iCs/>
          <w:sz w:val="24"/>
          <w:szCs w:val="24"/>
          <w:lang w:eastAsia="ru-RU"/>
        </w:rPr>
        <w:t>Обучающийся  получит возможность научиться</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-играть  в  баскетбол, футбол, и волейбол по упрощенным  правилам</w:t>
      </w:r>
    </w:p>
    <w:p w:rsidR="008E3A42" w:rsidRPr="008E3A42" w:rsidRDefault="008E3A42" w:rsidP="008E3A42">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sz w:val="24"/>
          <w:szCs w:val="24"/>
          <w:lang w:eastAsia="ru-RU"/>
        </w:rPr>
        <w:t>-выполнять передвижения на лыжах</w:t>
      </w: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Arial Unicode MS" w:hAnsi="Times New Roman" w:cs="Times New Roman"/>
          <w:b/>
          <w:sz w:val="24"/>
          <w:szCs w:val="24"/>
          <w:lang w:eastAsia="ru-RU"/>
        </w:rPr>
        <w:t>3 класс</w:t>
      </w:r>
    </w:p>
    <w:p w:rsidR="008E3A42" w:rsidRPr="008E3A42" w:rsidRDefault="008E3A42" w:rsidP="008E3A42">
      <w:pPr>
        <w:keepNext/>
        <w:spacing w:after="0" w:line="240" w:lineRule="auto"/>
        <w:contextualSpacing/>
        <w:jc w:val="both"/>
        <w:textAlignment w:val="center"/>
        <w:rPr>
          <w:rFonts w:ascii="Times New Roman" w:eastAsia="Calibri" w:hAnsi="Times New Roman" w:cs="Times New Roman"/>
          <w:b/>
          <w:iCs/>
          <w:sz w:val="24"/>
          <w:szCs w:val="24"/>
        </w:rPr>
      </w:pPr>
      <w:r w:rsidRPr="008E3A42">
        <w:rPr>
          <w:rFonts w:ascii="Times New Roman" w:eastAsia="Calibri" w:hAnsi="Times New Roman" w:cs="Times New Roman"/>
          <w:b/>
          <w:iCs/>
          <w:sz w:val="24"/>
          <w:szCs w:val="24"/>
        </w:rPr>
        <w:t>Знания о физической культуре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F96BD3">
      <w:pPr>
        <w:widowControl w:val="0"/>
        <w:numPr>
          <w:ilvl w:val="0"/>
          <w:numId w:val="43"/>
        </w:numPr>
        <w:tabs>
          <w:tab w:val="left" w:pos="0"/>
          <w:tab w:val="left" w:pos="142"/>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ориентироваться в понятиях «физическая культура», «ре</w:t>
      </w:r>
      <w:r w:rsidRPr="008E3A42">
        <w:rPr>
          <w:rFonts w:ascii="Times New Roman" w:eastAsia="Times New Roman" w:hAnsi="Times New Roman" w:cs="Times New Roman"/>
          <w:sz w:val="24"/>
          <w:szCs w:val="24"/>
          <w:lang w:eastAsia="ru-RU"/>
        </w:rPr>
        <w:softHyphen/>
        <w:t>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 основных систем организма;</w:t>
      </w:r>
    </w:p>
    <w:p w:rsidR="008E3A42" w:rsidRPr="008E3A42" w:rsidRDefault="008E3A42" w:rsidP="00F96BD3">
      <w:pPr>
        <w:widowControl w:val="0"/>
        <w:numPr>
          <w:ilvl w:val="0"/>
          <w:numId w:val="43"/>
        </w:numPr>
        <w:tabs>
          <w:tab w:val="left" w:pos="142"/>
          <w:tab w:val="left" w:pos="577"/>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раскрывать на примерах (из истории, в том числе род</w:t>
      </w:r>
      <w:r w:rsidRPr="008E3A42">
        <w:rPr>
          <w:rFonts w:ascii="Times New Roman" w:eastAsia="Times New Roman" w:hAnsi="Times New Roman" w:cs="Times New Roman"/>
          <w:sz w:val="24"/>
          <w:szCs w:val="24"/>
          <w:lang w:eastAsia="ru-RU"/>
        </w:rPr>
        <w:softHyphen/>
        <w:t>ного края, или из личного опыта) положительное влияние занятий физической культурой на физическое, личностное и социальное развитие;</w:t>
      </w:r>
    </w:p>
    <w:p w:rsidR="008E3A42" w:rsidRPr="008E3A42" w:rsidRDefault="008E3A42" w:rsidP="008E3A42">
      <w:pPr>
        <w:tabs>
          <w:tab w:val="left" w:pos="582"/>
        </w:tabs>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8E3A42" w:rsidRPr="008E3A42" w:rsidRDefault="008E3A42" w:rsidP="008E3A42">
      <w:pPr>
        <w:spacing w:after="0" w:line="240" w:lineRule="auto"/>
        <w:jc w:val="both"/>
        <w:outlineLvl w:val="1"/>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w:t>
      </w:r>
      <w:r w:rsidRPr="008E3A42">
        <w:rPr>
          <w:rFonts w:ascii="Times New Roman" w:eastAsia="Times New Roman" w:hAnsi="Times New Roman" w:cs="Times New Roman"/>
          <w:b/>
          <w:iCs/>
          <w:sz w:val="24"/>
          <w:szCs w:val="24"/>
          <w:lang w:eastAsia="ru-RU"/>
        </w:rPr>
        <w:t xml:space="preserve"> получит возможность научиться:</w:t>
      </w:r>
    </w:p>
    <w:p w:rsidR="008E3A42" w:rsidRPr="008E3A42" w:rsidRDefault="008E3A42" w:rsidP="008E3A42">
      <w:pPr>
        <w:tabs>
          <w:tab w:val="left" w:pos="582"/>
        </w:tabs>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lastRenderedPageBreak/>
        <w:t>выявлять связь занятий физической культурой с тру</w:t>
      </w:r>
      <w:r w:rsidRPr="008E3A42">
        <w:rPr>
          <w:rFonts w:ascii="Times New Roman" w:eastAsia="Times New Roman" w:hAnsi="Times New Roman" w:cs="Times New Roman"/>
          <w:i/>
          <w:sz w:val="24"/>
          <w:szCs w:val="24"/>
          <w:lang w:eastAsia="ru-RU"/>
        </w:rPr>
        <w:softHyphen/>
        <w:t>довой и оборонной деятельностью;</w:t>
      </w:r>
    </w:p>
    <w:p w:rsidR="008E3A42" w:rsidRPr="008E3A42" w:rsidRDefault="008E3A42" w:rsidP="008E3A42">
      <w:pPr>
        <w:tabs>
          <w:tab w:val="left" w:pos="582"/>
        </w:tabs>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характеризовать роль и значение режима дня в со 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Способы физкультурной деятельности</w:t>
      </w:r>
    </w:p>
    <w:p w:rsidR="008E3A42" w:rsidRPr="008E3A42" w:rsidRDefault="008E3A42" w:rsidP="008E3A42">
      <w:pPr>
        <w:tabs>
          <w:tab w:val="center" w:pos="5496"/>
        </w:tabs>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r w:rsidRPr="008E3A42">
        <w:rPr>
          <w:rFonts w:ascii="Times New Roman" w:eastAsia="Times New Roman" w:hAnsi="Times New Roman" w:cs="Times New Roman"/>
          <w:b/>
          <w:sz w:val="24"/>
          <w:szCs w:val="24"/>
          <w:lang w:eastAsia="ru-RU"/>
        </w:rPr>
        <w:tab/>
      </w:r>
    </w:p>
    <w:p w:rsidR="008E3A42" w:rsidRPr="008E3A42" w:rsidRDefault="008E3A42" w:rsidP="00F96BD3">
      <w:pPr>
        <w:widowControl w:val="0"/>
        <w:numPr>
          <w:ilvl w:val="0"/>
          <w:numId w:val="43"/>
        </w:numPr>
        <w:tabs>
          <w:tab w:val="left" w:pos="519"/>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отбирать и выполнять комплексы упражнений для ут</w:t>
      </w:r>
      <w:r w:rsidRPr="008E3A42">
        <w:rPr>
          <w:rFonts w:ascii="Times New Roman" w:eastAsia="Times New Roman" w:hAnsi="Times New Roman" w:cs="Times New Roman"/>
          <w:sz w:val="24"/>
          <w:szCs w:val="24"/>
          <w:lang w:eastAsia="ru-RU"/>
        </w:rPr>
        <w:softHyphen/>
        <w:t>опией зарядки и физкультминуток в соответствии с изучен</w:t>
      </w:r>
      <w:r w:rsidRPr="008E3A42">
        <w:rPr>
          <w:rFonts w:ascii="Times New Roman" w:eastAsia="Times New Roman" w:hAnsi="Times New Roman" w:cs="Times New Roman"/>
          <w:sz w:val="24"/>
          <w:szCs w:val="24"/>
          <w:lang w:eastAsia="ru-RU"/>
        </w:rPr>
        <w:softHyphen/>
        <w:t>ными правилами;</w:t>
      </w:r>
    </w:p>
    <w:p w:rsidR="008E3A42" w:rsidRPr="008E3A42" w:rsidRDefault="008E3A42" w:rsidP="00F96BD3">
      <w:pPr>
        <w:widowControl w:val="0"/>
        <w:numPr>
          <w:ilvl w:val="0"/>
          <w:numId w:val="43"/>
        </w:numPr>
        <w:tabs>
          <w:tab w:val="left" w:pos="529"/>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организовывать и проводить подвижные игры и сорев</w:t>
      </w:r>
      <w:r w:rsidRPr="008E3A42">
        <w:rPr>
          <w:rFonts w:ascii="Times New Roman" w:eastAsia="Times New Roman" w:hAnsi="Times New Roman" w:cs="Times New Roman"/>
          <w:sz w:val="24"/>
          <w:szCs w:val="24"/>
          <w:lang w:eastAsia="ru-RU"/>
        </w:rPr>
        <w:softHyphen/>
        <w:t>нования во время отдыха на открытом воздухе и в помеще</w:t>
      </w:r>
      <w:r w:rsidRPr="008E3A42">
        <w:rPr>
          <w:rFonts w:ascii="Times New Roman" w:eastAsia="Times New Roman" w:hAnsi="Times New Roman" w:cs="Times New Roman"/>
          <w:sz w:val="24"/>
          <w:szCs w:val="24"/>
          <w:lang w:eastAsia="ru-RU"/>
        </w:rPr>
        <w:softHyphen/>
        <w:t>нии (спортивном зале и местах рекреации), соблюдать прави</w:t>
      </w:r>
      <w:r w:rsidRPr="008E3A42">
        <w:rPr>
          <w:rFonts w:ascii="Times New Roman" w:eastAsia="Times New Roman" w:hAnsi="Times New Roman" w:cs="Times New Roman"/>
          <w:sz w:val="24"/>
          <w:szCs w:val="24"/>
          <w:lang w:eastAsia="ru-RU"/>
        </w:rPr>
        <w:softHyphen/>
        <w:t>ли взаимодействия с игроками;</w:t>
      </w:r>
    </w:p>
    <w:p w:rsidR="008E3A42" w:rsidRPr="008E3A42" w:rsidRDefault="008E3A42" w:rsidP="00F96BD3">
      <w:pPr>
        <w:widowControl w:val="0"/>
        <w:numPr>
          <w:ilvl w:val="0"/>
          <w:numId w:val="43"/>
        </w:numPr>
        <w:tabs>
          <w:tab w:val="left" w:pos="529"/>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измерять показатели физического развития (рост, масса) И физической подготовленности (сила, быстрота, выносливость и  гибкость), вести систематические наблюдения за их динамикой.</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w:t>
      </w:r>
      <w:r w:rsidRPr="008E3A42">
        <w:rPr>
          <w:rFonts w:ascii="Times New Roman" w:eastAsia="Times New Roman" w:hAnsi="Times New Roman" w:cs="Times New Roman"/>
          <w:b/>
          <w:iCs/>
          <w:sz w:val="24"/>
          <w:szCs w:val="24"/>
          <w:lang w:eastAsia="ru-RU"/>
        </w:rPr>
        <w:t xml:space="preserve">  получит возможность научиться:</w:t>
      </w:r>
    </w:p>
    <w:p w:rsidR="00F96BD3" w:rsidRDefault="00F96BD3" w:rsidP="008E3A42">
      <w:pPr>
        <w:tabs>
          <w:tab w:val="left" w:pos="538"/>
        </w:tabs>
        <w:spacing w:after="0" w:line="240" w:lineRule="auto"/>
        <w:jc w:val="both"/>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eastAsia="ru-RU"/>
        </w:rPr>
        <w:t>-</w:t>
      </w:r>
      <w:r w:rsidR="008E3A42" w:rsidRPr="008E3A42">
        <w:rPr>
          <w:rFonts w:ascii="Times New Roman" w:eastAsia="Times New Roman" w:hAnsi="Times New Roman" w:cs="Times New Roman"/>
          <w:i/>
          <w:sz w:val="24"/>
          <w:szCs w:val="24"/>
          <w:lang w:eastAsia="ru-RU"/>
        </w:rPr>
        <w:t>вести тетрадь по физической культуре с записями режима дня, комплексов утренней гимнастики, физкульт</w:t>
      </w:r>
      <w:r w:rsidR="008E3A42" w:rsidRPr="008E3A42">
        <w:rPr>
          <w:rFonts w:ascii="Times New Roman" w:eastAsia="Times New Roman" w:hAnsi="Times New Roman" w:cs="Times New Roman"/>
          <w:i/>
          <w:sz w:val="24"/>
          <w:szCs w:val="24"/>
          <w:lang w:eastAsia="ru-RU"/>
        </w:rPr>
        <w:softHyphen/>
        <w:t>минуток, общеразвивающих упражнений для индивидуаль</w:t>
      </w:r>
      <w:r w:rsidR="008E3A42" w:rsidRPr="008E3A42">
        <w:rPr>
          <w:rFonts w:ascii="Times New Roman" w:eastAsia="Times New Roman" w:hAnsi="Times New Roman" w:cs="Times New Roman"/>
          <w:i/>
          <w:sz w:val="24"/>
          <w:szCs w:val="24"/>
          <w:lang w:eastAsia="ru-RU"/>
        </w:rPr>
        <w:softHyphen/>
      </w:r>
      <w:r w:rsidR="008E3A42" w:rsidRPr="008E3A42">
        <w:rPr>
          <w:rFonts w:ascii="Times New Roman" w:eastAsia="Times New Roman" w:hAnsi="Times New Roman" w:cs="Times New Roman"/>
          <w:bCs/>
          <w:i/>
          <w:spacing w:val="20"/>
          <w:sz w:val="24"/>
          <w:szCs w:val="24"/>
          <w:shd w:val="clear" w:color="auto" w:fill="FFFFFF"/>
          <w:lang w:eastAsia="ru-RU"/>
        </w:rPr>
        <w:t xml:space="preserve">ных </w:t>
      </w:r>
      <w:r w:rsidR="008E3A42" w:rsidRPr="008E3A42">
        <w:rPr>
          <w:rFonts w:ascii="Times New Roman" w:eastAsia="Times New Roman" w:hAnsi="Times New Roman" w:cs="Times New Roman"/>
          <w:i/>
          <w:sz w:val="24"/>
          <w:szCs w:val="24"/>
          <w:lang w:eastAsia="ru-RU"/>
        </w:rPr>
        <w:t>занятий; результатов наблюдений за динамикой ос</w:t>
      </w:r>
      <w:r w:rsidR="008E3A42" w:rsidRPr="008E3A42">
        <w:rPr>
          <w:rFonts w:ascii="Times New Roman" w:eastAsia="Times New Roman" w:hAnsi="Times New Roman" w:cs="Times New Roman"/>
          <w:i/>
          <w:sz w:val="24"/>
          <w:szCs w:val="24"/>
          <w:lang w:eastAsia="ru-RU"/>
        </w:rPr>
        <w:softHyphen/>
        <w:t>новных показателей физического развития и физической подготовленности;</w:t>
      </w:r>
      <w:r w:rsidR="008E3A42" w:rsidRPr="008E3A42">
        <w:rPr>
          <w:rFonts w:ascii="Times New Roman" w:eastAsia="Times New Roman" w:hAnsi="Times New Roman" w:cs="Times New Roman"/>
          <w:i/>
          <w:sz w:val="24"/>
          <w:szCs w:val="24"/>
          <w:lang w:val="tt-RU" w:eastAsia="ru-RU"/>
        </w:rPr>
        <w:t xml:space="preserve"> </w:t>
      </w:r>
    </w:p>
    <w:p w:rsidR="008E3A42" w:rsidRPr="008E3A42" w:rsidRDefault="00F96BD3" w:rsidP="008E3A42">
      <w:pPr>
        <w:tabs>
          <w:tab w:val="left" w:pos="538"/>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val="tt-RU" w:eastAsia="ru-RU"/>
        </w:rPr>
        <w:t>-</w:t>
      </w:r>
      <w:r w:rsidR="008E3A42" w:rsidRPr="008E3A42">
        <w:rPr>
          <w:rFonts w:ascii="Times New Roman" w:eastAsia="Times New Roman" w:hAnsi="Times New Roman" w:cs="Times New Roman"/>
          <w:i/>
          <w:sz w:val="24"/>
          <w:szCs w:val="24"/>
          <w:lang w:eastAsia="ru-RU"/>
        </w:rPr>
        <w:t>целенаправленно отбирать физические упражнения для индивидуальных занятий по развитию физических качеств;</w:t>
      </w:r>
    </w:p>
    <w:p w:rsidR="008E3A42" w:rsidRPr="008E3A42" w:rsidRDefault="00F96BD3" w:rsidP="008E3A42">
      <w:pPr>
        <w:keepNext/>
        <w:spacing w:after="0" w:line="240" w:lineRule="auto"/>
        <w:contextualSpacing/>
        <w:jc w:val="both"/>
        <w:textAlignment w:val="center"/>
        <w:rPr>
          <w:rFonts w:ascii="Times New Roman" w:eastAsia="Times New Roman" w:hAnsi="Times New Roman" w:cs="Times New Roman"/>
          <w:i/>
          <w:sz w:val="24"/>
          <w:szCs w:val="24"/>
          <w:lang w:val="tt-RU" w:eastAsia="ru-RU"/>
        </w:rPr>
      </w:pPr>
      <w:r>
        <w:rPr>
          <w:rFonts w:ascii="Times New Roman" w:eastAsia="Times New Roman" w:hAnsi="Times New Roman" w:cs="Times New Roman"/>
          <w:i/>
          <w:sz w:val="24"/>
          <w:szCs w:val="24"/>
          <w:lang w:eastAsia="ru-RU"/>
        </w:rPr>
        <w:t>-</w:t>
      </w:r>
      <w:r w:rsidR="008E3A42" w:rsidRPr="008E3A42">
        <w:rPr>
          <w:rFonts w:ascii="Times New Roman" w:eastAsia="Times New Roman" w:hAnsi="Times New Roman" w:cs="Times New Roman"/>
          <w:i/>
          <w:sz w:val="24"/>
          <w:szCs w:val="24"/>
          <w:lang w:eastAsia="ru-RU"/>
        </w:rPr>
        <w:t>выполнять простейшие приёмы оказания доврачебной помощи при травмах и ушибах</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Физическое совершенствование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  научится:</w:t>
      </w:r>
    </w:p>
    <w:p w:rsidR="008E3A42" w:rsidRPr="008E3A42" w:rsidRDefault="008E3A42" w:rsidP="00F96BD3">
      <w:pPr>
        <w:widowControl w:val="0"/>
        <w:numPr>
          <w:ilvl w:val="0"/>
          <w:numId w:val="43"/>
        </w:numPr>
        <w:tabs>
          <w:tab w:val="left" w:pos="534"/>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E3A42" w:rsidRPr="008E3A42" w:rsidRDefault="008E3A42" w:rsidP="008E3A42">
      <w:pPr>
        <w:tabs>
          <w:tab w:val="left" w:pos="529"/>
        </w:tabs>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rsidR="008E3A42" w:rsidRPr="008E3A42" w:rsidRDefault="008E3A42" w:rsidP="00F96BD3">
      <w:pPr>
        <w:widowControl w:val="0"/>
        <w:numPr>
          <w:ilvl w:val="0"/>
          <w:numId w:val="43"/>
        </w:numPr>
        <w:tabs>
          <w:tab w:val="left" w:pos="534"/>
        </w:tabs>
        <w:autoSpaceDE w:val="0"/>
        <w:autoSpaceDN w:val="0"/>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организующие строе-вые команды и приёмы; выполнять акробатические упражнения</w:t>
      </w:r>
      <w:r w:rsidR="00F96BD3">
        <w:rPr>
          <w:rFonts w:ascii="Times New Roman" w:eastAsia="Times New Roman" w:hAnsi="Times New Roman" w:cs="Times New Roman"/>
          <w:sz w:val="24"/>
          <w:szCs w:val="24"/>
          <w:lang w:eastAsia="ru-RU"/>
        </w:rPr>
        <w:t xml:space="preserve"> </w:t>
      </w:r>
      <w:r w:rsidRPr="008E3A42">
        <w:rPr>
          <w:rFonts w:ascii="Times New Roman" w:eastAsia="Times New Roman" w:hAnsi="Times New Roman" w:cs="Times New Roman"/>
          <w:sz w:val="24"/>
          <w:szCs w:val="24"/>
          <w:lang w:eastAsia="ru-RU"/>
        </w:rPr>
        <w:t>(кувырки, стойки, перекаты);</w:t>
      </w:r>
    </w:p>
    <w:p w:rsidR="008E3A42" w:rsidRPr="008E3A42" w:rsidRDefault="00F96BD3" w:rsidP="00F96BD3">
      <w:pPr>
        <w:widowControl w:val="0"/>
        <w:numPr>
          <w:ilvl w:val="0"/>
          <w:numId w:val="43"/>
        </w:numPr>
        <w:tabs>
          <w:tab w:val="left" w:pos="562"/>
        </w:tabs>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гимнастические упраж</w:t>
      </w:r>
      <w:r w:rsidR="008E3A42" w:rsidRPr="008E3A42">
        <w:rPr>
          <w:rFonts w:ascii="Times New Roman" w:eastAsia="Times New Roman" w:hAnsi="Times New Roman" w:cs="Times New Roman"/>
          <w:sz w:val="24"/>
          <w:szCs w:val="24"/>
          <w:lang w:eastAsia="ru-RU"/>
        </w:rPr>
        <w:t>нения на спортивных снарядах (низкие перекладина и брусья, напольное гимнастическое бревно);</w:t>
      </w:r>
    </w:p>
    <w:p w:rsidR="008E3A42" w:rsidRPr="008E3A42" w:rsidRDefault="008E3A42" w:rsidP="008E3A42">
      <w:pPr>
        <w:tabs>
          <w:tab w:val="left" w:pos="534"/>
        </w:tabs>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легкоатлетические упражнения (бег, прыжки,  и броски мяча разного веса и объёма);</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Обучающийся</w:t>
      </w:r>
      <w:r w:rsidRPr="008E3A42">
        <w:rPr>
          <w:rFonts w:ascii="Times New Roman" w:eastAsia="Times New Roman" w:hAnsi="Times New Roman" w:cs="Times New Roman"/>
          <w:b/>
          <w:iCs/>
          <w:sz w:val="24"/>
          <w:szCs w:val="24"/>
          <w:lang w:eastAsia="ru-RU"/>
        </w:rPr>
        <w:t xml:space="preserve">  получит возможность научиться:</w:t>
      </w:r>
    </w:p>
    <w:p w:rsidR="008E3A42" w:rsidRPr="008E3A42" w:rsidRDefault="008E3A42" w:rsidP="00F96BD3">
      <w:pPr>
        <w:widowControl w:val="0"/>
        <w:numPr>
          <w:ilvl w:val="0"/>
          <w:numId w:val="43"/>
        </w:numPr>
        <w:tabs>
          <w:tab w:val="left" w:pos="476"/>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сохранять правильную осанку, оптимальное телосложение;</w:t>
      </w:r>
    </w:p>
    <w:p w:rsidR="008E3A42" w:rsidRPr="008E3A42" w:rsidRDefault="008E3A42" w:rsidP="00F96BD3">
      <w:pPr>
        <w:widowControl w:val="0"/>
        <w:numPr>
          <w:ilvl w:val="0"/>
          <w:numId w:val="43"/>
        </w:numPr>
        <w:tabs>
          <w:tab w:val="left" w:pos="630"/>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выполнять эстетически красиво гимнастические и акробатические комбинации;</w:t>
      </w:r>
    </w:p>
    <w:p w:rsidR="008E3A42" w:rsidRPr="008E3A42" w:rsidRDefault="008E3A42" w:rsidP="00F96BD3">
      <w:pPr>
        <w:widowControl w:val="0"/>
        <w:numPr>
          <w:ilvl w:val="0"/>
          <w:numId w:val="43"/>
        </w:numPr>
        <w:tabs>
          <w:tab w:val="left" w:pos="630"/>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играть в баскетбол, футбол и волейбол по упрощён</w:t>
      </w:r>
      <w:r w:rsidRPr="008E3A42">
        <w:rPr>
          <w:rFonts w:ascii="Times New Roman" w:eastAsia="Times New Roman" w:hAnsi="Times New Roman" w:cs="Times New Roman"/>
          <w:i/>
          <w:sz w:val="24"/>
          <w:szCs w:val="24"/>
          <w:lang w:eastAsia="ru-RU"/>
        </w:rPr>
        <w:softHyphen/>
        <w:t>ным правилам;</w:t>
      </w:r>
    </w:p>
    <w:p w:rsidR="008E3A42" w:rsidRPr="008E3A42" w:rsidRDefault="008E3A42" w:rsidP="00F96BD3">
      <w:pPr>
        <w:widowControl w:val="0"/>
        <w:numPr>
          <w:ilvl w:val="0"/>
          <w:numId w:val="43"/>
        </w:numPr>
        <w:tabs>
          <w:tab w:val="left" w:pos="625"/>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выполнять тестовые нормативы по физической под</w:t>
      </w:r>
      <w:r w:rsidRPr="008E3A42">
        <w:rPr>
          <w:rFonts w:ascii="Times New Roman" w:eastAsia="Times New Roman" w:hAnsi="Times New Roman" w:cs="Times New Roman"/>
          <w:i/>
          <w:sz w:val="24"/>
          <w:szCs w:val="24"/>
          <w:lang w:eastAsia="ru-RU"/>
        </w:rPr>
        <w:softHyphen/>
        <w:t>готовке;</w:t>
      </w:r>
    </w:p>
    <w:p w:rsidR="008E3A42" w:rsidRPr="008E3A42" w:rsidRDefault="008E3A42" w:rsidP="00F96BD3">
      <w:pPr>
        <w:widowControl w:val="0"/>
        <w:numPr>
          <w:ilvl w:val="0"/>
          <w:numId w:val="43"/>
        </w:numPr>
        <w:tabs>
          <w:tab w:val="left" w:pos="588"/>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плавать, в том числе спортивными способами;</w:t>
      </w:r>
    </w:p>
    <w:p w:rsidR="008E3A42" w:rsidRPr="008E3A42" w:rsidRDefault="008E3A42" w:rsidP="00F96BD3">
      <w:pPr>
        <w:widowControl w:val="0"/>
        <w:numPr>
          <w:ilvl w:val="0"/>
          <w:numId w:val="43"/>
        </w:numPr>
        <w:tabs>
          <w:tab w:val="left" w:pos="615"/>
        </w:tabs>
        <w:autoSpaceDE w:val="0"/>
        <w:autoSpaceDN w:val="0"/>
        <w:spacing w:after="0" w:line="240" w:lineRule="auto"/>
        <w:jc w:val="both"/>
        <w:rPr>
          <w:rFonts w:ascii="Times New Roman" w:eastAsia="Times New Roman" w:hAnsi="Times New Roman" w:cs="Times New Roman"/>
          <w:i/>
          <w:sz w:val="24"/>
          <w:szCs w:val="24"/>
          <w:lang w:eastAsia="ru-RU"/>
        </w:rPr>
      </w:pPr>
      <w:r w:rsidRPr="008E3A42">
        <w:rPr>
          <w:rFonts w:ascii="Times New Roman" w:eastAsia="Times New Roman" w:hAnsi="Times New Roman" w:cs="Times New Roman"/>
          <w:i/>
          <w:sz w:val="24"/>
          <w:szCs w:val="24"/>
          <w:lang w:eastAsia="ru-RU"/>
        </w:rPr>
        <w:t>выполнять передвижения на лыжах (для снежных ре</w:t>
      </w:r>
      <w:r w:rsidRPr="008E3A42">
        <w:rPr>
          <w:rFonts w:ascii="Times New Roman" w:eastAsia="Times New Roman" w:hAnsi="Times New Roman" w:cs="Times New Roman"/>
          <w:i/>
          <w:sz w:val="24"/>
          <w:szCs w:val="24"/>
          <w:lang w:eastAsia="ru-RU"/>
        </w:rPr>
        <w:softHyphen/>
        <w:t>гионов России).</w:t>
      </w: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Arial Unicode MS" w:hAnsi="Times New Roman" w:cs="Times New Roman"/>
          <w:b/>
          <w:sz w:val="24"/>
          <w:szCs w:val="24"/>
          <w:lang w:eastAsia="ru-RU"/>
        </w:rPr>
        <w:t>4 класс</w:t>
      </w:r>
    </w:p>
    <w:p w:rsidR="008E3A42" w:rsidRPr="008E3A42" w:rsidRDefault="008E3A42" w:rsidP="008E3A42">
      <w:pPr>
        <w:spacing w:after="0" w:line="240" w:lineRule="auto"/>
        <w:jc w:val="both"/>
        <w:rPr>
          <w:rFonts w:ascii="Times New Roman" w:eastAsia="Arial Unicode MS" w:hAnsi="Times New Roman" w:cs="Times New Roman"/>
          <w:b/>
          <w:sz w:val="24"/>
          <w:szCs w:val="24"/>
          <w:lang w:eastAsia="ru-RU"/>
        </w:rPr>
      </w:pPr>
      <w:r w:rsidRPr="008E3A42">
        <w:rPr>
          <w:rFonts w:ascii="Times New Roman" w:eastAsia="Calibri" w:hAnsi="Times New Roman" w:cs="Times New Roman"/>
          <w:b/>
          <w:sz w:val="24"/>
          <w:szCs w:val="24"/>
        </w:rPr>
        <w:t>Знания о физической</w:t>
      </w:r>
      <w:r w:rsidRPr="008E3A42">
        <w:rPr>
          <w:rFonts w:ascii="Times New Roman" w:eastAsia="Calibri" w:hAnsi="Times New Roman" w:cs="Times New Roman"/>
          <w:b/>
          <w:sz w:val="24"/>
          <w:szCs w:val="24"/>
          <w:lang w:val="tt-RU"/>
        </w:rPr>
        <w:t xml:space="preserve"> культуре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Выпускник научится:</w:t>
      </w:r>
    </w:p>
    <w:p w:rsidR="008E3A42" w:rsidRPr="008E3A42" w:rsidRDefault="008E3A42" w:rsidP="008E3A42">
      <w:pPr>
        <w:spacing w:after="0" w:line="240" w:lineRule="auto"/>
        <w:jc w:val="both"/>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t>-</w:t>
      </w:r>
      <w:r w:rsidRPr="008E3A42">
        <w:rPr>
          <w:rFonts w:ascii="Times New Roman" w:eastAsia="Times New Roman" w:hAnsi="Times New Roman" w:cs="Times New Roman"/>
          <w:sz w:val="24"/>
          <w:szCs w:val="24"/>
          <w:lang w:val="tt-RU" w:eastAsia="ru-RU"/>
        </w:rPr>
        <w:t xml:space="preserve"> </w:t>
      </w:r>
      <w:r w:rsidRPr="008E3A42">
        <w:rPr>
          <w:rFonts w:ascii="Times New Roman" w:eastAsia="Times New Roman" w:hAnsi="Times New Roman" w:cs="Times New Roman"/>
          <w:sz w:val="24"/>
          <w:szCs w:val="24"/>
          <w:lang w:eastAsia="ru-RU"/>
        </w:rPr>
        <w:t xml:space="preserve">ориентироваться в понятиях  « физическая  культура», «режим  дня»; характеризовать роль и значение утренней зарядки, физкультминуток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8E3A42" w:rsidRPr="008E3A42" w:rsidRDefault="008E3A42" w:rsidP="008E3A42">
      <w:pPr>
        <w:spacing w:after="0" w:line="240" w:lineRule="auto"/>
        <w:jc w:val="both"/>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lastRenderedPageBreak/>
        <w:t xml:space="preserve">-  раскрывать на  примерах ( из истории  или  личного опыта) положительное влияние занятий  физической культурой на физическое или личное развитие;                      </w:t>
      </w:r>
    </w:p>
    <w:p w:rsidR="008E3A42" w:rsidRPr="008E3A42" w:rsidRDefault="008E3A42" w:rsidP="008E3A42">
      <w:pPr>
        <w:spacing w:after="0" w:line="240" w:lineRule="auto"/>
        <w:jc w:val="both"/>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ориентироваться в понятии « физическая подготовка», характеризовать основные физические качества ( силу, быстроту, выносливость, координацию, гибкость) и различать  их между собой;                                         - организовывать места занятий  физическими упражнениями и подвижными  играми   (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xml:space="preserve">- выявлять связь занятий физической культурой с трудовой и оборонной деятельностью; </w:t>
      </w:r>
    </w:p>
    <w:p w:rsidR="008E3A42" w:rsidRPr="008E3A42" w:rsidRDefault="008E3A42" w:rsidP="008E3A42">
      <w:pPr>
        <w:keepNext/>
        <w:spacing w:after="0" w:line="240" w:lineRule="auto"/>
        <w:contextualSpacing/>
        <w:jc w:val="both"/>
        <w:textAlignment w:val="center"/>
        <w:rPr>
          <w:rFonts w:ascii="Times New Roman" w:eastAsia="Calibri" w:hAnsi="Times New Roman" w:cs="Times New Roman"/>
          <w:i/>
          <w:sz w:val="24"/>
          <w:szCs w:val="24"/>
        </w:rPr>
      </w:pPr>
      <w:r w:rsidRPr="008E3A42">
        <w:rPr>
          <w:rFonts w:ascii="Times New Roman" w:eastAsia="Calibri" w:hAnsi="Times New Roman" w:cs="Times New Roman"/>
          <w:i/>
          <w:sz w:val="24"/>
          <w:szCs w:val="24"/>
        </w:rPr>
        <w:t>-характеризовать роль и значение режима  дня в сохранение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Способы физкультурной деятельности</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Выпускник научится:</w:t>
      </w:r>
    </w:p>
    <w:p w:rsidR="008E3A42" w:rsidRPr="008E3A42" w:rsidRDefault="008E3A42" w:rsidP="008E3A42">
      <w:pPr>
        <w:spacing w:after="0" w:line="240" w:lineRule="auto"/>
        <w:contextualSpacing/>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отбирать  и выполнять  комплексы упражнений для утренней гимнастики и физкультминуток в соответствии с изученными  правилами;  </w:t>
      </w:r>
    </w:p>
    <w:p w:rsidR="008E3A42" w:rsidRPr="008E3A42" w:rsidRDefault="008E3A42" w:rsidP="008E3A42">
      <w:pPr>
        <w:spacing w:after="0" w:line="240" w:lineRule="auto"/>
        <w:contextualSpacing/>
        <w:jc w:val="both"/>
        <w:outlineLvl w:val="1"/>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взаимодейставия  с игроками;                                        </w:t>
      </w:r>
    </w:p>
    <w:p w:rsidR="008E3A42" w:rsidRPr="008E3A42" w:rsidRDefault="008E3A42" w:rsidP="008E3A42">
      <w:pPr>
        <w:spacing w:after="0" w:line="240" w:lineRule="auto"/>
        <w:contextualSpacing/>
        <w:jc w:val="both"/>
        <w:outlineLvl w:val="1"/>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t>- 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целенаправленно отбирать физические  упражнения для индивидуальных занятий по развитию  физических  качеств;</w:t>
      </w:r>
    </w:p>
    <w:p w:rsidR="008E3A42" w:rsidRPr="008E3A42" w:rsidRDefault="008E3A42" w:rsidP="008E3A42">
      <w:pPr>
        <w:keepNext/>
        <w:spacing w:after="0" w:line="240" w:lineRule="auto"/>
        <w:contextualSpacing/>
        <w:jc w:val="both"/>
        <w:textAlignment w:val="center"/>
        <w:rPr>
          <w:rFonts w:ascii="Times New Roman" w:eastAsia="Calibri" w:hAnsi="Times New Roman" w:cs="Times New Roman"/>
          <w:i/>
          <w:sz w:val="24"/>
          <w:szCs w:val="24"/>
          <w:lang w:val="tt-RU"/>
        </w:rPr>
      </w:pPr>
      <w:r w:rsidRPr="008E3A42">
        <w:rPr>
          <w:rFonts w:ascii="Times New Roman" w:eastAsia="Calibri" w:hAnsi="Times New Roman" w:cs="Times New Roman"/>
          <w:i/>
          <w:sz w:val="24"/>
          <w:szCs w:val="24"/>
        </w:rPr>
        <w:t>- выполнять простейшие приемы оказания доврачебной помощи при травмах  и  ушибах.</w:t>
      </w:r>
    </w:p>
    <w:p w:rsidR="008E3A42" w:rsidRPr="008E3A42" w:rsidRDefault="008E3A42" w:rsidP="008E3A42">
      <w:pPr>
        <w:keepNext/>
        <w:spacing w:after="0" w:line="240" w:lineRule="auto"/>
        <w:contextualSpacing/>
        <w:jc w:val="both"/>
        <w:textAlignment w:val="center"/>
        <w:rPr>
          <w:rFonts w:ascii="Times New Roman" w:eastAsia="Times New Roman" w:hAnsi="Times New Roman" w:cs="Times New Roman"/>
          <w:b/>
          <w:iCs/>
          <w:sz w:val="24"/>
          <w:szCs w:val="24"/>
          <w:lang w:eastAsia="ru-RU"/>
        </w:rPr>
      </w:pPr>
      <w:r w:rsidRPr="008E3A42">
        <w:rPr>
          <w:rFonts w:ascii="Times New Roman" w:eastAsia="Times New Roman" w:hAnsi="Times New Roman" w:cs="Times New Roman"/>
          <w:b/>
          <w:iCs/>
          <w:sz w:val="24"/>
          <w:szCs w:val="24"/>
          <w:lang w:eastAsia="ru-RU"/>
        </w:rPr>
        <w:t>Физическое совершенствование</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sz w:val="24"/>
          <w:szCs w:val="24"/>
          <w:lang w:eastAsia="ru-RU"/>
        </w:rPr>
        <w:t>Выпускник научится:</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-выполнять  упражнения по коррекции осанки и профилактике нарушения  зрения и осанки, упражнения на развитие  физических качеств ( силы, быстроты, выносливости, координации, гибкости); оценивать величину нагрузки ( большая, средняя, малая) по частоте пульса (с помощью  специальной таблицы);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-выполнять тестовые упражнения для оценки динамики индивидуального развития основ-ных  физических  качеств;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-выполнять организующие  строевые  команды и приемы;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-выполнять акробатические упражнения (кувырки, стойки, перекаты) выполнять  гимнастические упражнения  на спортивных  снарядах (перекладина, брусья, гимнастическое  бревно);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-выполнять  гимнастические упражнения  на спортивных  снарядах (перекладина, брусья, гимнастическое  бревно);</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eastAsia="ru-RU"/>
        </w:rPr>
      </w:pPr>
      <w:r w:rsidRPr="008E3A42">
        <w:rPr>
          <w:rFonts w:ascii="Times New Roman" w:eastAsia="Times New Roman" w:hAnsi="Times New Roman" w:cs="Times New Roman"/>
          <w:sz w:val="24"/>
          <w:szCs w:val="24"/>
          <w:lang w:eastAsia="ru-RU"/>
        </w:rPr>
        <w:t xml:space="preserve">- выполнять легкоатлетические упражнения (бег, прыжки, метания  и броски мяча разного веса);                                             </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sz w:val="24"/>
          <w:szCs w:val="24"/>
          <w:lang w:val="tt-RU" w:eastAsia="ru-RU"/>
        </w:rPr>
      </w:pPr>
      <w:r w:rsidRPr="008E3A42">
        <w:rPr>
          <w:rFonts w:ascii="Times New Roman" w:eastAsia="Times New Roman" w:hAnsi="Times New Roman" w:cs="Times New Roman"/>
          <w:sz w:val="24"/>
          <w:szCs w:val="24"/>
          <w:lang w:eastAsia="ru-RU"/>
        </w:rPr>
        <w:t>-</w:t>
      </w:r>
      <w:r w:rsidRPr="008E3A42">
        <w:rPr>
          <w:rFonts w:ascii="Times New Roman" w:eastAsia="Times New Roman" w:hAnsi="Times New Roman" w:cs="Times New Roman"/>
          <w:sz w:val="24"/>
          <w:szCs w:val="24"/>
          <w:lang w:val="tt-RU" w:eastAsia="ru-RU"/>
        </w:rPr>
        <w:t xml:space="preserve"> </w:t>
      </w:r>
      <w:r w:rsidRPr="008E3A42">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8E3A42" w:rsidRPr="008E3A42" w:rsidRDefault="008E3A42" w:rsidP="008E3A42">
      <w:pPr>
        <w:spacing w:after="0" w:line="240" w:lineRule="auto"/>
        <w:contextualSpacing/>
        <w:jc w:val="both"/>
        <w:textAlignment w:val="center"/>
        <w:rPr>
          <w:rFonts w:ascii="Times New Roman" w:eastAsia="Times New Roman" w:hAnsi="Times New Roman" w:cs="Times New Roman"/>
          <w:b/>
          <w:sz w:val="24"/>
          <w:szCs w:val="24"/>
          <w:lang w:eastAsia="ru-RU"/>
        </w:rPr>
      </w:pPr>
      <w:r w:rsidRPr="008E3A42">
        <w:rPr>
          <w:rFonts w:ascii="Times New Roman" w:eastAsia="Times New Roman" w:hAnsi="Times New Roman" w:cs="Times New Roman"/>
          <w:b/>
          <w:iCs/>
          <w:sz w:val="24"/>
          <w:szCs w:val="24"/>
          <w:lang w:eastAsia="ru-RU"/>
        </w:rPr>
        <w:t>Выпускник получит возможность научиться:</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lang w:val="tt-RU"/>
        </w:rPr>
        <w:t xml:space="preserve">- </w:t>
      </w:r>
      <w:r w:rsidRPr="008E3A42">
        <w:rPr>
          <w:rFonts w:ascii="Times New Roman" w:eastAsia="Calibri" w:hAnsi="Times New Roman" w:cs="Times New Roman"/>
          <w:i/>
          <w:sz w:val="24"/>
          <w:szCs w:val="24"/>
        </w:rPr>
        <w:t>сохранять  правильную  осанку, оптимальное  телосложение;</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выполнять эстетически красиво гимнастические и  акробатические комбинации;</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играть  в  баскетбол, футбол, и волейбол по упрощенным  правилам;</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lastRenderedPageBreak/>
        <w:t>- плавать, в том числе  спортивными способами;</w:t>
      </w:r>
    </w:p>
    <w:p w:rsidR="008E3A42" w:rsidRPr="008E3A42" w:rsidRDefault="008E3A42" w:rsidP="008E3A42">
      <w:pPr>
        <w:spacing w:after="0" w:line="240" w:lineRule="auto"/>
        <w:jc w:val="both"/>
        <w:rPr>
          <w:rFonts w:ascii="Times New Roman" w:eastAsia="Calibri" w:hAnsi="Times New Roman" w:cs="Times New Roman"/>
          <w:i/>
          <w:sz w:val="24"/>
          <w:szCs w:val="24"/>
        </w:rPr>
      </w:pPr>
      <w:r w:rsidRPr="008E3A42">
        <w:rPr>
          <w:rFonts w:ascii="Times New Roman" w:eastAsia="Calibri" w:hAnsi="Times New Roman" w:cs="Times New Roman"/>
          <w:i/>
          <w:sz w:val="24"/>
          <w:szCs w:val="24"/>
        </w:rPr>
        <w:t>- выполнять передвижения на лыжах.</w:t>
      </w:r>
    </w:p>
    <w:p w:rsidR="008E3A42" w:rsidRPr="008E3A42" w:rsidRDefault="008E3A42" w:rsidP="008E3A42">
      <w:pPr>
        <w:widowControl w:val="0"/>
        <w:autoSpaceDE w:val="0"/>
        <w:autoSpaceDN w:val="0"/>
        <w:spacing w:after="0" w:line="280" w:lineRule="auto"/>
        <w:ind w:left="284" w:right="817" w:firstLine="283"/>
        <w:rPr>
          <w:rFonts w:ascii="Times New Roman" w:eastAsia="Times New Roman" w:hAnsi="Times New Roman" w:cs="Times New Roman"/>
          <w:i/>
          <w:lang w:eastAsia="ru-RU" w:bidi="ru-RU"/>
        </w:rPr>
      </w:pPr>
      <w:r w:rsidRPr="008E3A42">
        <w:rPr>
          <w:rFonts w:ascii="Times New Roman" w:eastAsia="Times New Roman" w:hAnsi="Times New Roman" w:cs="Times New Roman"/>
          <w:lang w:eastAsia="ru-RU" w:bidi="ru-RU"/>
        </w:rPr>
        <w:t xml:space="preserve"> </w:t>
      </w:r>
    </w:p>
    <w:p w:rsidR="008E3A42" w:rsidRDefault="008E3A42" w:rsidP="003E1CC2">
      <w:pPr>
        <w:autoSpaceDE w:val="0"/>
        <w:autoSpaceDN w:val="0"/>
        <w:adjustRightInd w:val="0"/>
        <w:spacing w:after="0" w:line="240" w:lineRule="auto"/>
        <w:jc w:val="both"/>
        <w:rPr>
          <w:rFonts w:ascii="Times New Roman" w:hAnsi="Times New Roman" w:cs="Times New Roman"/>
          <w:sz w:val="24"/>
          <w:szCs w:val="24"/>
        </w:rPr>
      </w:pPr>
    </w:p>
    <w:p w:rsidR="003E1CC2" w:rsidRDefault="003E1CC2" w:rsidP="003E1CC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 Система оценки достижения планируемых результатов освоения основной образовательной программы начального общего образования </w:t>
      </w:r>
    </w:p>
    <w:p w:rsidR="003E1CC2" w:rsidRDefault="003E1CC2" w:rsidP="003E1CC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1.3.1. Общие положения </w:t>
      </w:r>
    </w:p>
    <w:p w:rsidR="003E1CC2" w:rsidRDefault="00A0776C"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МБОУ «Яна Булякская ООШ»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МБОУ «Яна Булякская ООШ» и педагогических кадров. Полученные данные используются для оценки состояния и тенденций развития системы образования разного уровня.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003E1CC2" w:rsidRPr="000D43F3">
        <w:rPr>
          <w:rFonts w:ascii="Times New Roman" w:hAnsi="Times New Roman" w:cs="Times New Roman"/>
          <w:b/>
          <w:sz w:val="24"/>
          <w:szCs w:val="24"/>
        </w:rPr>
        <w:t>«Выпускник научится»</w:t>
      </w:r>
      <w:r w:rsidR="003E1CC2">
        <w:rPr>
          <w:rFonts w:ascii="Times New Roman" w:hAnsi="Times New Roman" w:cs="Times New Roman"/>
          <w:sz w:val="24"/>
          <w:szCs w:val="24"/>
        </w:rPr>
        <w:t xml:space="preserve"> для каждой программы, предмета, курса.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При оценке результатов деятельности МБОУ «Яна Булякская ООШ»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003E1CC2" w:rsidRPr="000D43F3">
        <w:rPr>
          <w:rFonts w:ascii="Times New Roman" w:hAnsi="Times New Roman" w:cs="Times New Roman"/>
          <w:b/>
          <w:sz w:val="24"/>
          <w:szCs w:val="24"/>
        </w:rPr>
        <w:t>«Выпускник научится»</w:t>
      </w:r>
      <w:r w:rsidR="003E1CC2">
        <w:rPr>
          <w:rFonts w:ascii="Times New Roman" w:hAnsi="Times New Roman" w:cs="Times New Roman"/>
          <w:sz w:val="24"/>
          <w:szCs w:val="24"/>
        </w:rPr>
        <w:t xml:space="preserve"> и </w:t>
      </w:r>
      <w:r w:rsidR="003E1CC2" w:rsidRPr="000D43F3">
        <w:rPr>
          <w:rFonts w:ascii="Times New Roman" w:hAnsi="Times New Roman" w:cs="Times New Roman"/>
          <w:b/>
          <w:sz w:val="24"/>
          <w:szCs w:val="24"/>
        </w:rPr>
        <w:t xml:space="preserve">«Выпускник получит возможность научиться» </w:t>
      </w:r>
      <w:r w:rsidR="003E1CC2">
        <w:rPr>
          <w:rFonts w:ascii="Times New Roman" w:hAnsi="Times New Roman" w:cs="Times New Roman"/>
          <w:sz w:val="24"/>
          <w:szCs w:val="24"/>
        </w:rPr>
        <w:t xml:space="preserve">для каждой учебной программы.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w:t>
      </w:r>
      <w:r w:rsidR="003E1CC2">
        <w:rPr>
          <w:rFonts w:ascii="Times New Roman" w:hAnsi="Times New Roman" w:cs="Times New Roman"/>
          <w:sz w:val="24"/>
          <w:szCs w:val="24"/>
        </w:rPr>
        <w:lastRenderedPageBreak/>
        <w:t xml:space="preserve">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МБОУ «Яна Булякская ООШ». В частности, итоговая оценка обучающихся определяется с учётом их стартового уровня и динамики образовательных достижений.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3E1CC2" w:rsidRDefault="003E1CC2" w:rsidP="003E1CC2">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1.3.2. Особенности оценки личностных, метапредметных и предметных результатов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Оценка личностных результатов представляет собой оценку достижения обучающимися МБОУ «Яна Булякская ООШ»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начального общего образования.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3E1CC2" w:rsidRDefault="0028314E"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w:t>
      </w:r>
      <w:r>
        <w:rPr>
          <w:rFonts w:ascii="Times New Roman" w:hAnsi="Times New Roman" w:cs="Times New Roman"/>
          <w:sz w:val="24"/>
          <w:szCs w:val="24"/>
        </w:rPr>
        <w:lastRenderedPageBreak/>
        <w:t>учебного сотрудничества с учителем и одноклассниками — и ориентации на образец поведения «хорошего ученика» как пример для подражания;</w:t>
      </w:r>
    </w:p>
    <w:p w:rsidR="003E1CC2" w:rsidRDefault="00C648B9" w:rsidP="003E1CC2">
      <w:pPr>
        <w:autoSpaceDE w:val="0"/>
        <w:autoSpaceDN w:val="0"/>
        <w:adjustRightInd w:val="0"/>
        <w:spacing w:after="0" w:line="240" w:lineRule="auto"/>
        <w:jc w:val="both"/>
        <w:rPr>
          <w:rFonts w:ascii="Times New Roman" w:hAnsi="Times New Roman" w:cs="Times New Roman"/>
          <w:sz w:val="24"/>
          <w:szCs w:val="24"/>
        </w:rPr>
      </w:pPr>
      <w:r w:rsidRPr="00C648B9">
        <w:rPr>
          <w:rFonts w:ascii="Times New Roman" w:hAnsi="Times New Roman" w:cs="Times New Roman"/>
          <w:sz w:val="24"/>
          <w:szCs w:val="24"/>
        </w:rPr>
        <w:t>• 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E1CC2" w:rsidRPr="00C648B9" w:rsidRDefault="003E1CC2" w:rsidP="003E1CC2">
      <w:pPr>
        <w:autoSpaceDE w:val="0"/>
        <w:autoSpaceDN w:val="0"/>
        <w:adjustRightInd w:val="0"/>
        <w:spacing w:after="0" w:line="240" w:lineRule="auto"/>
        <w:jc w:val="both"/>
        <w:rPr>
          <w:rFonts w:ascii="Times New Roman" w:hAnsi="Times New Roman" w:cs="Times New Roman"/>
          <w:sz w:val="24"/>
          <w:szCs w:val="24"/>
        </w:rPr>
      </w:pPr>
      <w:r w:rsidRPr="00C648B9">
        <w:rPr>
          <w:rFonts w:ascii="Times New Roman" w:hAnsi="Times New Roman" w:cs="Times New Roman"/>
          <w:sz w:val="24"/>
          <w:szCs w:val="24"/>
        </w:rPr>
        <w:t xml:space="preserve">•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sidRPr="00C648B9">
        <w:rPr>
          <w:rFonts w:ascii="Times New Roman" w:hAnsi="Times New Roman" w:cs="Times New Roman"/>
          <w:sz w:val="24"/>
          <w:szCs w:val="24"/>
        </w:rPr>
        <w:t>• сформированности мотивации учебной деятельности, включая социальные, учебно-</w:t>
      </w:r>
      <w:r>
        <w:rPr>
          <w:rFonts w:ascii="Times New Roman" w:hAnsi="Times New Roman" w:cs="Times New Roman"/>
          <w:sz w:val="24"/>
          <w:szCs w:val="24"/>
        </w:rPr>
        <w:t xml:space="preserve">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3E1CC2" w:rsidRDefault="00C648B9"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Личностные результаты выпускников начального общего образования в полном соответствии с требованиями Стандарта не подлежат итоговой оценке. </w:t>
      </w:r>
    </w:p>
    <w:p w:rsidR="003E1CC2" w:rsidRDefault="00C648B9"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Оценка указанных выше личностных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МБОУ «Яна Булякская ООШ»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гимназии,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 </w:t>
      </w:r>
    </w:p>
    <w:p w:rsidR="003E1CC2" w:rsidRDefault="00C648B9"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характеристику достижений и положительных качеств обучающегося;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определение приоритетных задач и направлений личностного развития с учётом как достижений, так и психологических проблем развития ребёнка; </w:t>
      </w:r>
    </w:p>
    <w:p w:rsidR="003E1CC2" w:rsidRDefault="003E1CC2"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систему психолого-педагогических рекомендаций, призванных обеспечить успешную реализацию задач начального общего образования. </w:t>
      </w:r>
    </w:p>
    <w:p w:rsidR="003E1CC2" w:rsidRDefault="00C648B9" w:rsidP="003E1CC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E1CC2">
        <w:rPr>
          <w:rFonts w:ascii="Times New Roman" w:hAnsi="Times New Roman" w:cs="Times New Roman"/>
          <w:sz w:val="24"/>
          <w:szCs w:val="24"/>
        </w:rPr>
        <w:t xml:space="preserve">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 </w:t>
      </w:r>
      <w:r>
        <w:rPr>
          <w:rFonts w:ascii="Times New Roman" w:hAnsi="Times New Roman" w:cs="Times New Roman"/>
          <w:sz w:val="24"/>
          <w:szCs w:val="24"/>
        </w:rPr>
        <w:t xml:space="preserve">    </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00D1689F" w:rsidRPr="00D1689F">
        <w:rPr>
          <w:rFonts w:ascii="Times New Roman" w:hAnsi="Times New Roman" w:cs="Times New Roman"/>
          <w:b/>
          <w:sz w:val="24"/>
          <w:szCs w:val="24"/>
        </w:rPr>
        <w:t>Оценка метапредметных результатов</w:t>
      </w:r>
      <w:r w:rsidR="00D1689F" w:rsidRPr="00D1689F">
        <w:rPr>
          <w:rFonts w:ascii="Times New Roman" w:hAnsi="Times New Roman" w:cs="Times New Roman"/>
          <w:sz w:val="24"/>
          <w:szCs w:val="24"/>
        </w:rPr>
        <w:t xml:space="preserve"> </w:t>
      </w:r>
      <w:r w:rsidR="00D1689F" w:rsidRPr="00E767CE">
        <w:rPr>
          <w:rFonts w:ascii="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w:t>
      </w:r>
      <w:r w:rsidRPr="00E767CE">
        <w:rPr>
          <w:rFonts w:ascii="Times New Roman" w:hAnsi="Times New Roman" w:cs="Times New Roman"/>
          <w:sz w:val="24"/>
          <w:szCs w:val="24"/>
        </w:rPr>
        <w:t xml:space="preserve">учающихся на ступени начального </w:t>
      </w:r>
      <w:r w:rsidR="00D1689F" w:rsidRPr="00E767CE">
        <w:rPr>
          <w:rFonts w:ascii="Times New Roman" w:hAnsi="Times New Roman" w:cs="Times New Roman"/>
          <w:sz w:val="24"/>
          <w:szCs w:val="24"/>
        </w:rPr>
        <w:t>общего образования, а также планируемых результатов, представленных во всех разделах подпрограммы «Чтение. Работа с текстом».</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Основным объектом оценки метапредметных результатов служит сформированность у обучающегося регулятивных, коммуникативных и</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познавательных универсальных действий, т. е. таких умственных действий обучающихся, которые направлены на анализ и </w:t>
      </w:r>
      <w:r w:rsidR="00F96BD3">
        <w:rPr>
          <w:rFonts w:ascii="Times New Roman" w:hAnsi="Times New Roman" w:cs="Times New Roman"/>
          <w:sz w:val="24"/>
          <w:szCs w:val="24"/>
        </w:rPr>
        <w:t xml:space="preserve">управление своей познавательной </w:t>
      </w:r>
      <w:r w:rsidRPr="00E767CE">
        <w:rPr>
          <w:rFonts w:ascii="Times New Roman" w:hAnsi="Times New Roman" w:cs="Times New Roman"/>
          <w:sz w:val="24"/>
          <w:szCs w:val="24"/>
        </w:rPr>
        <w:t>деятельностью. К ним относятся:</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способность обучающегося принимать и сохранять учебную цель и задачи; самостоятельно преобразовывать практическую задачу в познавательную;</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умение планировать собственную деятельность в соответствии с поставленной задачей и условиями её реализации и искать средства её осуществления;</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умение контролировать и оценивать свои действия, вносить коррективы в их выполнение на основе оценки и учёта характера ошибок, пр</w:t>
      </w:r>
      <w:r w:rsidR="00E767CE" w:rsidRPr="00E767CE">
        <w:rPr>
          <w:rFonts w:ascii="Times New Roman" w:hAnsi="Times New Roman" w:cs="Times New Roman"/>
          <w:sz w:val="24"/>
          <w:szCs w:val="24"/>
        </w:rPr>
        <w:t xml:space="preserve">оявлять инициативу </w:t>
      </w:r>
      <w:r w:rsidRPr="00E767CE">
        <w:rPr>
          <w:rFonts w:ascii="Times New Roman" w:hAnsi="Times New Roman" w:cs="Times New Roman"/>
          <w:sz w:val="24"/>
          <w:szCs w:val="24"/>
        </w:rPr>
        <w:t>и самостоятельность в обучении;</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умение осуществлять информационный поиск, сбор и выделение существенной информации из различных информационных источников;</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умение использовать знаково-символические средства для создания моделей изучаемых объектов и процессов, схе</w:t>
      </w:r>
      <w:r w:rsidR="00E767CE" w:rsidRPr="00E767CE">
        <w:rPr>
          <w:rFonts w:ascii="Times New Roman" w:hAnsi="Times New Roman" w:cs="Times New Roman"/>
          <w:sz w:val="24"/>
          <w:szCs w:val="24"/>
        </w:rPr>
        <w:t xml:space="preserve">м решения учебно-познавательных </w:t>
      </w:r>
      <w:r w:rsidRPr="00E767CE">
        <w:rPr>
          <w:rFonts w:ascii="Times New Roman" w:hAnsi="Times New Roman" w:cs="Times New Roman"/>
          <w:sz w:val="24"/>
          <w:szCs w:val="24"/>
        </w:rPr>
        <w:t>и практических задач;</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способность к осуществлению логических операций сравнения, анализа, обобщения, классификации по родови</w:t>
      </w:r>
      <w:r w:rsidR="00E767CE" w:rsidRPr="00E767CE">
        <w:rPr>
          <w:rFonts w:ascii="Times New Roman" w:hAnsi="Times New Roman" w:cs="Times New Roman"/>
          <w:sz w:val="24"/>
          <w:szCs w:val="24"/>
        </w:rPr>
        <w:t xml:space="preserve">довым признакам, к установлению </w:t>
      </w:r>
      <w:r w:rsidRPr="00E767CE">
        <w:rPr>
          <w:rFonts w:ascii="Times New Roman" w:hAnsi="Times New Roman" w:cs="Times New Roman"/>
          <w:sz w:val="24"/>
          <w:szCs w:val="24"/>
        </w:rPr>
        <w:t>аналогий, отнесения к известным понятиям;</w:t>
      </w:r>
    </w:p>
    <w:p w:rsidR="00D1689F" w:rsidRPr="00E767CE" w:rsidRDefault="00D1689F"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Основное содержание оценки метапредметных результатов начального общего образования строится вокруг умения уч</w:t>
      </w:r>
      <w:r w:rsidRPr="00E767CE">
        <w:rPr>
          <w:rFonts w:ascii="Times New Roman" w:hAnsi="Times New Roman" w:cs="Times New Roman"/>
          <w:sz w:val="24"/>
          <w:szCs w:val="24"/>
        </w:rPr>
        <w:t xml:space="preserve">иться, т. е. той совокупности </w:t>
      </w:r>
      <w:r w:rsidR="00D1689F" w:rsidRPr="00E767CE">
        <w:rPr>
          <w:rFonts w:ascii="Times New Roman" w:hAnsi="Times New Roman" w:cs="Times New Roman"/>
          <w:sz w:val="24"/>
          <w:szCs w:val="24"/>
        </w:rPr>
        <w:t>способов действий, которая, собственно, и обеспечивает способность обучающихся к самостоятельному усвоению</w:t>
      </w:r>
      <w:r w:rsidRPr="00E767CE">
        <w:rPr>
          <w:rFonts w:ascii="Times New Roman" w:hAnsi="Times New Roman" w:cs="Times New Roman"/>
          <w:sz w:val="24"/>
          <w:szCs w:val="24"/>
        </w:rPr>
        <w:t xml:space="preserve"> новых знаний и умений, включая </w:t>
      </w:r>
      <w:r w:rsidR="00D1689F" w:rsidRPr="00E767CE">
        <w:rPr>
          <w:rFonts w:ascii="Times New Roman" w:hAnsi="Times New Roman" w:cs="Times New Roman"/>
          <w:sz w:val="24"/>
          <w:szCs w:val="24"/>
        </w:rPr>
        <w:t>организацию этого процесса.</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Уровень сформированности универсальных учебных действий, представляющих содержание и объект оценки ме</w:t>
      </w:r>
      <w:r w:rsidRPr="00E767CE">
        <w:rPr>
          <w:rFonts w:ascii="Times New Roman" w:hAnsi="Times New Roman" w:cs="Times New Roman"/>
          <w:sz w:val="24"/>
          <w:szCs w:val="24"/>
        </w:rPr>
        <w:t xml:space="preserve">тапредметных результатов, может </w:t>
      </w:r>
      <w:r w:rsidR="00D1689F" w:rsidRPr="00E767CE">
        <w:rPr>
          <w:rFonts w:ascii="Times New Roman" w:hAnsi="Times New Roman" w:cs="Times New Roman"/>
          <w:sz w:val="24"/>
          <w:szCs w:val="24"/>
        </w:rPr>
        <w:t>быть качественно оценён и изме</w:t>
      </w:r>
      <w:r w:rsidRPr="00E767CE">
        <w:rPr>
          <w:rFonts w:ascii="Times New Roman" w:hAnsi="Times New Roman" w:cs="Times New Roman"/>
          <w:sz w:val="24"/>
          <w:szCs w:val="24"/>
        </w:rPr>
        <w:t>рен в следующих основных формах:</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в</w:t>
      </w:r>
      <w:r w:rsidR="00D1689F" w:rsidRPr="00E767CE">
        <w:rPr>
          <w:rFonts w:ascii="Times New Roman" w:hAnsi="Times New Roman" w:cs="Times New Roman"/>
          <w:sz w:val="24"/>
          <w:szCs w:val="24"/>
        </w:rPr>
        <w:t>о-первых, достижение метапредметных результатов может выступать как результат выполнения специально сконструированных д</w:t>
      </w:r>
      <w:r w:rsidRPr="00E767CE">
        <w:rPr>
          <w:rFonts w:ascii="Times New Roman" w:hAnsi="Times New Roman" w:cs="Times New Roman"/>
          <w:sz w:val="24"/>
          <w:szCs w:val="24"/>
        </w:rPr>
        <w:t xml:space="preserve">иагностических </w:t>
      </w:r>
      <w:r w:rsidR="00D1689F" w:rsidRPr="00E767CE">
        <w:rPr>
          <w:rFonts w:ascii="Times New Roman" w:hAnsi="Times New Roman" w:cs="Times New Roman"/>
          <w:sz w:val="24"/>
          <w:szCs w:val="24"/>
        </w:rPr>
        <w:t>задач, направленных на оценку уровня сформированности конкретного вида</w:t>
      </w:r>
      <w:r w:rsidRPr="00E767CE">
        <w:rPr>
          <w:rFonts w:ascii="Times New Roman" w:hAnsi="Times New Roman" w:cs="Times New Roman"/>
          <w:sz w:val="24"/>
          <w:szCs w:val="24"/>
        </w:rPr>
        <w:t xml:space="preserve"> универсальных учебных действий;</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в</w:t>
      </w:r>
      <w:r w:rsidR="00D1689F" w:rsidRPr="00E767CE">
        <w:rPr>
          <w:rFonts w:ascii="Times New Roman" w:hAnsi="Times New Roman" w:cs="Times New Roman"/>
          <w:sz w:val="24"/>
          <w:szCs w:val="24"/>
        </w:rPr>
        <w:t>о-вторых, достижение метапредметных результатов может рассматриваться как инструментальная основа (</w:t>
      </w:r>
      <w:r w:rsidRPr="00E767CE">
        <w:rPr>
          <w:rFonts w:ascii="Times New Roman" w:hAnsi="Times New Roman" w:cs="Times New Roman"/>
          <w:sz w:val="24"/>
          <w:szCs w:val="24"/>
        </w:rPr>
        <w:t xml:space="preserve">или как средство решения) и как </w:t>
      </w:r>
      <w:r w:rsidR="00D1689F" w:rsidRPr="00E767CE">
        <w:rPr>
          <w:rFonts w:ascii="Times New Roman" w:hAnsi="Times New Roman" w:cs="Times New Roman"/>
          <w:sz w:val="24"/>
          <w:szCs w:val="24"/>
        </w:rPr>
        <w:t>условие успешности выполнения учебных и учебно-практических задач средствами учебных предметов.</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Этот подход широко использован для итоговой оценки планируемых результатов по отдельным предмет</w:t>
      </w:r>
      <w:r w:rsidRPr="00E767CE">
        <w:rPr>
          <w:rFonts w:ascii="Times New Roman" w:hAnsi="Times New Roman" w:cs="Times New Roman"/>
          <w:sz w:val="24"/>
          <w:szCs w:val="24"/>
        </w:rPr>
        <w:t xml:space="preserve">ам. В зависимости от успешности </w:t>
      </w:r>
      <w:r w:rsidR="00D1689F" w:rsidRPr="00E767CE">
        <w:rPr>
          <w:rFonts w:ascii="Times New Roman" w:hAnsi="Times New Roman" w:cs="Times New Roman"/>
          <w:sz w:val="24"/>
          <w:szCs w:val="24"/>
        </w:rPr>
        <w:t>выполнения проверочных заданий по математике, русскому языку, родному языку, литературному чтению, окружа</w:t>
      </w:r>
      <w:r w:rsidRPr="00E767CE">
        <w:rPr>
          <w:rFonts w:ascii="Times New Roman" w:hAnsi="Times New Roman" w:cs="Times New Roman"/>
          <w:sz w:val="24"/>
          <w:szCs w:val="24"/>
        </w:rPr>
        <w:t xml:space="preserve">ющему миру, технологии и другим </w:t>
      </w:r>
      <w:r w:rsidR="00D1689F" w:rsidRPr="00E767CE">
        <w:rPr>
          <w:rFonts w:ascii="Times New Roman" w:hAnsi="Times New Roman" w:cs="Times New Roman"/>
          <w:sz w:val="24"/>
          <w:szCs w:val="24"/>
        </w:rPr>
        <w:t>предметам и с учётом характера ошибок, допущенных ребёнком, можно сделать вывод о сформированности ряда познава</w:t>
      </w:r>
      <w:r w:rsidRPr="00E767CE">
        <w:rPr>
          <w:rFonts w:ascii="Times New Roman" w:hAnsi="Times New Roman" w:cs="Times New Roman"/>
          <w:sz w:val="24"/>
          <w:szCs w:val="24"/>
        </w:rPr>
        <w:t xml:space="preserve">тельных и регулятивных действий </w:t>
      </w:r>
      <w:r w:rsidR="00D1689F" w:rsidRPr="00E767CE">
        <w:rPr>
          <w:rFonts w:ascii="Times New Roman" w:hAnsi="Times New Roman" w:cs="Times New Roman"/>
          <w:sz w:val="24"/>
          <w:szCs w:val="24"/>
        </w:rPr>
        <w:t>обучающихся. Проверочные задания, требующие совместной работы обучающихся на общий результат, поз</w:t>
      </w:r>
      <w:r w:rsidRPr="00E767CE">
        <w:rPr>
          <w:rFonts w:ascii="Times New Roman" w:hAnsi="Times New Roman" w:cs="Times New Roman"/>
          <w:sz w:val="24"/>
          <w:szCs w:val="24"/>
        </w:rPr>
        <w:t xml:space="preserve">воляют оценить сформированность </w:t>
      </w:r>
      <w:r w:rsidR="00D1689F" w:rsidRPr="00E767CE">
        <w:rPr>
          <w:rFonts w:ascii="Times New Roman" w:hAnsi="Times New Roman" w:cs="Times New Roman"/>
          <w:sz w:val="24"/>
          <w:szCs w:val="24"/>
        </w:rPr>
        <w:t>коммуникативных учебных действий.</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Наконец, достижение метапредметных результатов может проявиться в успешности выполнения комплексных заданий на межпредметной основе.</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lastRenderedPageBreak/>
        <w:t xml:space="preserve">     </w:t>
      </w:r>
      <w:r w:rsidR="00D1689F" w:rsidRPr="00E767CE">
        <w:rPr>
          <w:rFonts w:ascii="Times New Roman" w:hAnsi="Times New Roman" w:cs="Times New Roman"/>
          <w:sz w:val="24"/>
          <w:szCs w:val="24"/>
        </w:rPr>
        <w:t>В частности, широкие возможности для оценки сформированности метапредметных результатов открывает использовани</w:t>
      </w:r>
      <w:r w:rsidRPr="00E767CE">
        <w:rPr>
          <w:rFonts w:ascii="Times New Roman" w:hAnsi="Times New Roman" w:cs="Times New Roman"/>
          <w:sz w:val="24"/>
          <w:szCs w:val="24"/>
        </w:rPr>
        <w:t xml:space="preserve">е проверочных заданий, успешное </w:t>
      </w:r>
      <w:r w:rsidR="00D1689F" w:rsidRPr="00E767CE">
        <w:rPr>
          <w:rFonts w:ascii="Times New Roman" w:hAnsi="Times New Roman" w:cs="Times New Roman"/>
          <w:sz w:val="24"/>
          <w:szCs w:val="24"/>
        </w:rPr>
        <w:t>выполнение которых требует освоения навыков работы с информацией.</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Преимуществом двух последних способов оценки является то, что предметом измерения становится</w:t>
      </w:r>
      <w:r w:rsidRPr="00E767CE">
        <w:rPr>
          <w:rFonts w:ascii="Times New Roman" w:hAnsi="Times New Roman" w:cs="Times New Roman"/>
          <w:sz w:val="24"/>
          <w:szCs w:val="24"/>
        </w:rPr>
        <w:t xml:space="preserve"> уровень присвоения обучающимся </w:t>
      </w:r>
      <w:r w:rsidR="00D1689F" w:rsidRPr="00E767CE">
        <w:rPr>
          <w:rFonts w:ascii="Times New Roman" w:hAnsi="Times New Roman" w:cs="Times New Roman"/>
          <w:sz w:val="24"/>
          <w:szCs w:val="24"/>
        </w:rPr>
        <w:t>универсального учебного действия, обнаруживающий себя в том, что действие занимает в структуре учебной деятельнос</w:t>
      </w:r>
      <w:r w:rsidRPr="00E767CE">
        <w:rPr>
          <w:rFonts w:ascii="Times New Roman" w:hAnsi="Times New Roman" w:cs="Times New Roman"/>
          <w:sz w:val="24"/>
          <w:szCs w:val="24"/>
        </w:rPr>
        <w:t xml:space="preserve">ти обучающегося место операции, </w:t>
      </w:r>
      <w:r w:rsidR="00D1689F" w:rsidRPr="00E767CE">
        <w:rPr>
          <w:rFonts w:ascii="Times New Roman" w:hAnsi="Times New Roman" w:cs="Times New Roman"/>
          <w:sz w:val="24"/>
          <w:szCs w:val="24"/>
        </w:rPr>
        <w:t>выступая средством, а не целью активности ребёнка.</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Таким образом, оценка метапредметных результатов может проводиться в ходе различных процедур. Например,</w:t>
      </w:r>
      <w:r w:rsidRPr="00E767CE">
        <w:rPr>
          <w:rFonts w:ascii="Times New Roman" w:hAnsi="Times New Roman" w:cs="Times New Roman"/>
          <w:sz w:val="24"/>
          <w:szCs w:val="24"/>
        </w:rPr>
        <w:t xml:space="preserve"> в итоговых проверочных работах </w:t>
      </w:r>
      <w:r w:rsidR="00D1689F" w:rsidRPr="00E767CE">
        <w:rPr>
          <w:rFonts w:ascii="Times New Roman" w:hAnsi="Times New Roman" w:cs="Times New Roman"/>
          <w:sz w:val="24"/>
          <w:szCs w:val="24"/>
        </w:rPr>
        <w:t>по предметам или в комплексных работах на межпредметной основе целесообразно осуществлять оценку (прямую или о</w:t>
      </w:r>
      <w:r w:rsidRPr="00E767CE">
        <w:rPr>
          <w:rFonts w:ascii="Times New Roman" w:hAnsi="Times New Roman" w:cs="Times New Roman"/>
          <w:sz w:val="24"/>
          <w:szCs w:val="24"/>
        </w:rPr>
        <w:t xml:space="preserve">посредованную) сформированности </w:t>
      </w:r>
      <w:r w:rsidR="00D1689F" w:rsidRPr="00E767CE">
        <w:rPr>
          <w:rFonts w:ascii="Times New Roman" w:hAnsi="Times New Roman" w:cs="Times New Roman"/>
          <w:sz w:val="24"/>
          <w:szCs w:val="24"/>
        </w:rPr>
        <w:t>большинства познавательных учебных действий и навыков работы с информацией, а также опосредованн</w:t>
      </w:r>
      <w:r w:rsidRPr="00E767CE">
        <w:rPr>
          <w:rFonts w:ascii="Times New Roman" w:hAnsi="Times New Roman" w:cs="Times New Roman"/>
          <w:sz w:val="24"/>
          <w:szCs w:val="24"/>
        </w:rPr>
        <w:t xml:space="preserve">ую оценку сформированности ряда </w:t>
      </w:r>
      <w:r w:rsidR="00D1689F" w:rsidRPr="00E767CE">
        <w:rPr>
          <w:rFonts w:ascii="Times New Roman" w:hAnsi="Times New Roman" w:cs="Times New Roman"/>
          <w:sz w:val="24"/>
          <w:szCs w:val="24"/>
        </w:rPr>
        <w:t>коммуникативных и регулятивных действий.</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w:t>
      </w:r>
      <w:r w:rsidRPr="00E767CE">
        <w:rPr>
          <w:rFonts w:ascii="Times New Roman" w:hAnsi="Times New Roman" w:cs="Times New Roman"/>
          <w:sz w:val="24"/>
          <w:szCs w:val="24"/>
        </w:rPr>
        <w:t xml:space="preserve">тивных и регулятивных действий, </w:t>
      </w:r>
      <w:r w:rsidR="00D1689F" w:rsidRPr="00E767CE">
        <w:rPr>
          <w:rFonts w:ascii="Times New Roman" w:hAnsi="Times New Roman" w:cs="Times New Roman"/>
          <w:sz w:val="24"/>
          <w:szCs w:val="24"/>
        </w:rPr>
        <w:t>которые трудно или нецелесообразно проверить в ходе стандартизированной итоговой проверочной работы. Наприме</w:t>
      </w:r>
      <w:r w:rsidRPr="00E767CE">
        <w:rPr>
          <w:rFonts w:ascii="Times New Roman" w:hAnsi="Times New Roman" w:cs="Times New Roman"/>
          <w:sz w:val="24"/>
          <w:szCs w:val="24"/>
        </w:rPr>
        <w:t xml:space="preserve">р, именно в ходе текущей оценки </w:t>
      </w:r>
      <w:r w:rsidR="00D1689F" w:rsidRPr="00E767CE">
        <w:rPr>
          <w:rFonts w:ascii="Times New Roman" w:hAnsi="Times New Roman" w:cs="Times New Roman"/>
          <w:sz w:val="24"/>
          <w:szCs w:val="24"/>
        </w:rPr>
        <w:t>целесообразно отслеживать уровень сформированности такого умения, как взаимодействие с партнёром: ориентация на пар</w:t>
      </w:r>
      <w:r w:rsidRPr="00E767CE">
        <w:rPr>
          <w:rFonts w:ascii="Times New Roman" w:hAnsi="Times New Roman" w:cs="Times New Roman"/>
          <w:sz w:val="24"/>
          <w:szCs w:val="24"/>
        </w:rPr>
        <w:t xml:space="preserve">тнёра, умение слушать и слышать </w:t>
      </w:r>
      <w:r w:rsidR="00D1689F" w:rsidRPr="00E767CE">
        <w:rPr>
          <w:rFonts w:ascii="Times New Roman" w:hAnsi="Times New Roman" w:cs="Times New Roman"/>
          <w:sz w:val="24"/>
          <w:szCs w:val="24"/>
        </w:rPr>
        <w:t>собеседника; стремление учитывать и координировать различные мнения и позиции в отношении объекта, действия, события и др.</w:t>
      </w:r>
    </w:p>
    <w:p w:rsidR="00D1689F" w:rsidRPr="00E767CE" w:rsidRDefault="00E767CE" w:rsidP="00D1689F">
      <w:pPr>
        <w:autoSpaceDE w:val="0"/>
        <w:autoSpaceDN w:val="0"/>
        <w:adjustRightInd w:val="0"/>
        <w:spacing w:after="0" w:line="240" w:lineRule="auto"/>
        <w:jc w:val="both"/>
        <w:rPr>
          <w:rFonts w:ascii="Times New Roman" w:hAnsi="Times New Roman" w:cs="Times New Roman"/>
          <w:sz w:val="24"/>
          <w:szCs w:val="24"/>
        </w:rPr>
      </w:pPr>
      <w:r w:rsidRPr="00E767CE">
        <w:rPr>
          <w:rFonts w:ascii="Times New Roman" w:hAnsi="Times New Roman" w:cs="Times New Roman"/>
          <w:sz w:val="24"/>
          <w:szCs w:val="24"/>
        </w:rPr>
        <w:t xml:space="preserve">     </w:t>
      </w:r>
      <w:r w:rsidR="00D1689F" w:rsidRPr="00E767CE">
        <w:rPr>
          <w:rFonts w:ascii="Times New Roman" w:hAnsi="Times New Roman" w:cs="Times New Roman"/>
          <w:sz w:val="24"/>
          <w:szCs w:val="24"/>
        </w:rPr>
        <w:t>Оценка уровня сформированности ряда универсальных учебных действий, овладение которыми имеет о</w:t>
      </w:r>
      <w:r w:rsidRPr="00E767CE">
        <w:rPr>
          <w:rFonts w:ascii="Times New Roman" w:hAnsi="Times New Roman" w:cs="Times New Roman"/>
          <w:sz w:val="24"/>
          <w:szCs w:val="24"/>
        </w:rPr>
        <w:t xml:space="preserve">пределяющее значение для оценки </w:t>
      </w:r>
      <w:r w:rsidR="00D1689F" w:rsidRPr="00E767CE">
        <w:rPr>
          <w:rFonts w:ascii="Times New Roman" w:hAnsi="Times New Roman" w:cs="Times New Roman"/>
          <w:sz w:val="24"/>
          <w:szCs w:val="24"/>
        </w:rPr>
        <w:t xml:space="preserve">эффективности всей системы начального образования (например, обеспечиваемые системой начального образования уровень включённости </w:t>
      </w:r>
      <w:r w:rsidRPr="00E767CE">
        <w:rPr>
          <w:rFonts w:ascii="Times New Roman" w:hAnsi="Times New Roman" w:cs="Times New Roman"/>
          <w:sz w:val="24"/>
          <w:szCs w:val="24"/>
        </w:rPr>
        <w:t xml:space="preserve">детей в учебную </w:t>
      </w:r>
      <w:r w:rsidR="00D1689F" w:rsidRPr="00E767CE">
        <w:rPr>
          <w:rFonts w:ascii="Times New Roman" w:hAnsi="Times New Roman" w:cs="Times New Roman"/>
          <w:sz w:val="24"/>
          <w:szCs w:val="24"/>
        </w:rPr>
        <w:t>деятельность, уровень их учебной самостоятельности, уровень сотрудничества и ряд других), проводится в форме неперсонифицированных процедур.</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D1689F" w:rsidRPr="00E767CE">
        <w:rPr>
          <w:rFonts w:ascii="Times New Roman" w:hAnsi="Times New Roman" w:cs="Times New Roman"/>
          <w:b/>
          <w:sz w:val="24"/>
          <w:szCs w:val="24"/>
        </w:rPr>
        <w:t>Оценка предметных результатов</w:t>
      </w:r>
      <w:r w:rsidR="00D1689F" w:rsidRPr="00E767CE">
        <w:rPr>
          <w:rFonts w:ascii="Times New Roman" w:hAnsi="Times New Roman" w:cs="Times New Roman"/>
          <w:sz w:val="24"/>
          <w:szCs w:val="24"/>
        </w:rPr>
        <w:t xml:space="preserve"> </w:t>
      </w:r>
      <w:r w:rsidR="00D1689F" w:rsidRPr="00FF17C6">
        <w:rPr>
          <w:rFonts w:ascii="Times New Roman" w:hAnsi="Times New Roman" w:cs="Times New Roman"/>
          <w:sz w:val="24"/>
          <w:szCs w:val="24"/>
        </w:rPr>
        <w:t>представляет собой оценку достижения обучающимся планируемых результатов по отдельным предметам.</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Достижение этих результатов обеспечивается за счёт основных компонентов образовательного процесса — учеб</w:t>
      </w:r>
      <w:r w:rsidRPr="00FF17C6">
        <w:rPr>
          <w:rFonts w:ascii="Times New Roman" w:hAnsi="Times New Roman" w:cs="Times New Roman"/>
          <w:sz w:val="24"/>
          <w:szCs w:val="24"/>
        </w:rPr>
        <w:t xml:space="preserve">ных предметов, представленных в </w:t>
      </w:r>
      <w:r w:rsidR="00D1689F" w:rsidRPr="00FF17C6">
        <w:rPr>
          <w:rFonts w:ascii="Times New Roman" w:hAnsi="Times New Roman" w:cs="Times New Roman"/>
          <w:sz w:val="24"/>
          <w:szCs w:val="24"/>
        </w:rPr>
        <w:t>обязательной части учебного плана.</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 xml:space="preserve">В соответствии с пониманием сущности образовательных результатов, заложенным в Стандарте, предметные </w:t>
      </w:r>
      <w:r w:rsidRPr="00FF17C6">
        <w:rPr>
          <w:rFonts w:ascii="Times New Roman" w:hAnsi="Times New Roman" w:cs="Times New Roman"/>
          <w:sz w:val="24"/>
          <w:szCs w:val="24"/>
        </w:rPr>
        <w:t>результаты содержат в себе, во-</w:t>
      </w:r>
      <w:r w:rsidR="00D1689F" w:rsidRPr="00FF17C6">
        <w:rPr>
          <w:rFonts w:ascii="Times New Roman" w:hAnsi="Times New Roman" w:cs="Times New Roman"/>
          <w:sz w:val="24"/>
          <w:szCs w:val="24"/>
        </w:rPr>
        <w:t>первых, систему основополагающих элементов научного знания, которая выражается через учебный материал ра</w:t>
      </w:r>
      <w:r w:rsidRPr="00FF17C6">
        <w:rPr>
          <w:rFonts w:ascii="Times New Roman" w:hAnsi="Times New Roman" w:cs="Times New Roman"/>
          <w:sz w:val="24"/>
          <w:szCs w:val="24"/>
        </w:rPr>
        <w:t xml:space="preserve">зличных курсов (далее — систему </w:t>
      </w:r>
      <w:r w:rsidR="00D1689F" w:rsidRPr="00FF17C6">
        <w:rPr>
          <w:rFonts w:ascii="Times New Roman" w:hAnsi="Times New Roman" w:cs="Times New Roman"/>
          <w:sz w:val="24"/>
          <w:szCs w:val="24"/>
        </w:rPr>
        <w:t>предметных знаний), и, во-вторых, систему формируемых действий с учебным материалом (далее — систему предметных д</w:t>
      </w:r>
      <w:r w:rsidRPr="00FF17C6">
        <w:rPr>
          <w:rFonts w:ascii="Times New Roman" w:hAnsi="Times New Roman" w:cs="Times New Roman"/>
          <w:sz w:val="24"/>
          <w:szCs w:val="24"/>
        </w:rPr>
        <w:t xml:space="preserve">ействий), которые направлены на </w:t>
      </w:r>
      <w:r w:rsidR="00D1689F" w:rsidRPr="00FF17C6">
        <w:rPr>
          <w:rFonts w:ascii="Times New Roman" w:hAnsi="Times New Roman" w:cs="Times New Roman"/>
          <w:sz w:val="24"/>
          <w:szCs w:val="24"/>
        </w:rPr>
        <w:t>применение знаний, их преобразование и получение нового знания.</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Система предметных знаний — важнейшая составляющая предметных результатов. В ней можно выделить о</w:t>
      </w:r>
      <w:r w:rsidRPr="00FF17C6">
        <w:rPr>
          <w:rFonts w:ascii="Times New Roman" w:hAnsi="Times New Roman" w:cs="Times New Roman"/>
          <w:sz w:val="24"/>
          <w:szCs w:val="24"/>
        </w:rPr>
        <w:t xml:space="preserve">порные знания (знания, усвоение </w:t>
      </w:r>
      <w:r w:rsidR="00D1689F" w:rsidRPr="00FF17C6">
        <w:rPr>
          <w:rFonts w:ascii="Times New Roman" w:hAnsi="Times New Roman" w:cs="Times New Roman"/>
          <w:sz w:val="24"/>
          <w:szCs w:val="24"/>
        </w:rPr>
        <w:t>которых принципиально необходимо для текущего и последующего успешного обучения) и знания, дополняющие, расш</w:t>
      </w:r>
      <w:r w:rsidRPr="00FF17C6">
        <w:rPr>
          <w:rFonts w:ascii="Times New Roman" w:hAnsi="Times New Roman" w:cs="Times New Roman"/>
          <w:sz w:val="24"/>
          <w:szCs w:val="24"/>
        </w:rPr>
        <w:t xml:space="preserve">иряющие или углубляющие опорную </w:t>
      </w:r>
      <w:r w:rsidR="00D1689F" w:rsidRPr="00FF17C6">
        <w:rPr>
          <w:rFonts w:ascii="Times New Roman" w:hAnsi="Times New Roman" w:cs="Times New Roman"/>
          <w:sz w:val="24"/>
          <w:szCs w:val="24"/>
        </w:rPr>
        <w:t>систему знаний, а также служащие пропедевтикой для последующего изучения курсов.</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К опорным знаниям относятся прежде всего основополагающие элементы научного знания (как общенаучные</w:t>
      </w:r>
      <w:r w:rsidRPr="00FF17C6">
        <w:rPr>
          <w:rFonts w:ascii="Times New Roman" w:hAnsi="Times New Roman" w:cs="Times New Roman"/>
          <w:sz w:val="24"/>
          <w:szCs w:val="24"/>
        </w:rPr>
        <w:t xml:space="preserve">, так и относящиеся к отдельным </w:t>
      </w:r>
      <w:r w:rsidR="00D1689F" w:rsidRPr="00FF17C6">
        <w:rPr>
          <w:rFonts w:ascii="Times New Roman" w:hAnsi="Times New Roman" w:cs="Times New Roman"/>
          <w:sz w:val="24"/>
          <w:szCs w:val="24"/>
        </w:rPr>
        <w:t xml:space="preserve">отраслям знания и культуры), лежащие в основе современной научной картины мира: ключевые теории, идеи, понятия, факты, </w:t>
      </w:r>
      <w:r w:rsidRPr="00FF17C6">
        <w:rPr>
          <w:rFonts w:ascii="Times New Roman" w:hAnsi="Times New Roman" w:cs="Times New Roman"/>
          <w:sz w:val="24"/>
          <w:szCs w:val="24"/>
        </w:rPr>
        <w:t xml:space="preserve">методы. На начальном уровне </w:t>
      </w:r>
      <w:r w:rsidR="00D1689F" w:rsidRPr="00FF17C6">
        <w:rPr>
          <w:rFonts w:ascii="Times New Roman" w:hAnsi="Times New Roman" w:cs="Times New Roman"/>
          <w:sz w:val="24"/>
          <w:szCs w:val="24"/>
        </w:rPr>
        <w:t>общего образования к опорной системе знаний отнесён понятийный аппарат учебных предметов, освоение которого позволяет учителю и обучающимся</w:t>
      </w: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эффективно продвигаться в изучении предмета.</w:t>
      </w: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Опорная система знаний определяется с учётом их значимости для решения основных задач образования на дан</w:t>
      </w:r>
      <w:r w:rsidRPr="00FF17C6">
        <w:rPr>
          <w:rFonts w:ascii="Times New Roman" w:hAnsi="Times New Roman" w:cs="Times New Roman"/>
          <w:sz w:val="24"/>
          <w:szCs w:val="24"/>
        </w:rPr>
        <w:t xml:space="preserve">ной ступени, опорного характера </w:t>
      </w:r>
      <w:r w:rsidR="00D1689F" w:rsidRPr="00FF17C6">
        <w:rPr>
          <w:rFonts w:ascii="Times New Roman" w:hAnsi="Times New Roman" w:cs="Times New Roman"/>
          <w:sz w:val="24"/>
          <w:szCs w:val="24"/>
        </w:rPr>
        <w:t>изучаемого материала для последующего обучения, а также с учётом принципа реалистичности, потенциальной возможн</w:t>
      </w:r>
      <w:r w:rsidRPr="00FF17C6">
        <w:rPr>
          <w:rFonts w:ascii="Times New Roman" w:hAnsi="Times New Roman" w:cs="Times New Roman"/>
          <w:sz w:val="24"/>
          <w:szCs w:val="24"/>
        </w:rPr>
        <w:t xml:space="preserve">ости их достижения </w:t>
      </w:r>
      <w:r w:rsidRPr="00FF17C6">
        <w:rPr>
          <w:rFonts w:ascii="Times New Roman" w:hAnsi="Times New Roman" w:cs="Times New Roman"/>
          <w:sz w:val="24"/>
          <w:szCs w:val="24"/>
        </w:rPr>
        <w:lastRenderedPageBreak/>
        <w:t xml:space="preserve">большинством </w:t>
      </w:r>
      <w:r w:rsidR="00D1689F" w:rsidRPr="00FF17C6">
        <w:rPr>
          <w:rFonts w:ascii="Times New Roman" w:hAnsi="Times New Roman" w:cs="Times New Roman"/>
          <w:sz w:val="24"/>
          <w:szCs w:val="24"/>
        </w:rPr>
        <w:t>обучающихся. Иными словами, в эту группу включается система таких знаний, умений, учебных действий, которые, во-первых, принципиально необходимы</w:t>
      </w:r>
    </w:p>
    <w:p w:rsidR="00D1689F" w:rsidRPr="00FF17C6" w:rsidRDefault="00D1689F"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для успешного обучения и, во-вторых, при наличии специальной целенаправленной работы учителя в принципе могут быть достигнуты подав</w:t>
      </w:r>
      <w:r w:rsidR="00E767CE" w:rsidRPr="00FF17C6">
        <w:rPr>
          <w:rFonts w:ascii="Times New Roman" w:hAnsi="Times New Roman" w:cs="Times New Roman"/>
          <w:sz w:val="24"/>
          <w:szCs w:val="24"/>
        </w:rPr>
        <w:t xml:space="preserve">ляющим </w:t>
      </w:r>
      <w:r w:rsidRPr="00FF17C6">
        <w:rPr>
          <w:rFonts w:ascii="Times New Roman" w:hAnsi="Times New Roman" w:cs="Times New Roman"/>
          <w:sz w:val="24"/>
          <w:szCs w:val="24"/>
        </w:rPr>
        <w:t>большинством детей.</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На начальном уровне общего образования особое значение для продолжения образования имеет усвоение учащ</w:t>
      </w:r>
      <w:r w:rsidRPr="00FF17C6">
        <w:rPr>
          <w:rFonts w:ascii="Times New Roman" w:hAnsi="Times New Roman" w:cs="Times New Roman"/>
          <w:sz w:val="24"/>
          <w:szCs w:val="24"/>
        </w:rPr>
        <w:t xml:space="preserve">имися опорной системы знаний по </w:t>
      </w:r>
      <w:r w:rsidR="00D1689F" w:rsidRPr="00FF17C6">
        <w:rPr>
          <w:rFonts w:ascii="Times New Roman" w:hAnsi="Times New Roman" w:cs="Times New Roman"/>
          <w:sz w:val="24"/>
          <w:szCs w:val="24"/>
        </w:rPr>
        <w:t xml:space="preserve">русскому языку, </w:t>
      </w:r>
      <w:r w:rsidRPr="00FF17C6">
        <w:rPr>
          <w:rFonts w:ascii="Times New Roman" w:hAnsi="Times New Roman" w:cs="Times New Roman"/>
          <w:sz w:val="24"/>
          <w:szCs w:val="24"/>
        </w:rPr>
        <w:t>родному (</w:t>
      </w:r>
      <w:r w:rsidR="00D1689F" w:rsidRPr="00FF17C6">
        <w:rPr>
          <w:rFonts w:ascii="Times New Roman" w:hAnsi="Times New Roman" w:cs="Times New Roman"/>
          <w:sz w:val="24"/>
          <w:szCs w:val="24"/>
        </w:rPr>
        <w:t>татарскому</w:t>
      </w:r>
      <w:r w:rsidRPr="00FF17C6">
        <w:rPr>
          <w:rFonts w:ascii="Times New Roman" w:hAnsi="Times New Roman" w:cs="Times New Roman"/>
          <w:sz w:val="24"/>
          <w:szCs w:val="24"/>
        </w:rPr>
        <w:t>)</w:t>
      </w:r>
      <w:r w:rsidR="00D1689F" w:rsidRPr="00FF17C6">
        <w:rPr>
          <w:rFonts w:ascii="Times New Roman" w:hAnsi="Times New Roman" w:cs="Times New Roman"/>
          <w:sz w:val="24"/>
          <w:szCs w:val="24"/>
        </w:rPr>
        <w:t xml:space="preserve"> языку и математике.</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При оценке предметных результатов основную ценность представляет не само по себе освоение систе</w:t>
      </w:r>
      <w:r w:rsidRPr="00FF17C6">
        <w:rPr>
          <w:rFonts w:ascii="Times New Roman" w:hAnsi="Times New Roman" w:cs="Times New Roman"/>
          <w:sz w:val="24"/>
          <w:szCs w:val="24"/>
        </w:rPr>
        <w:t xml:space="preserve">мы опорных знаний и способность </w:t>
      </w:r>
      <w:r w:rsidR="00D1689F" w:rsidRPr="00FF17C6">
        <w:rPr>
          <w:rFonts w:ascii="Times New Roman" w:hAnsi="Times New Roman" w:cs="Times New Roman"/>
          <w:sz w:val="24"/>
          <w:szCs w:val="24"/>
        </w:rPr>
        <w:t>воспроизводить их в стандартных учебных ситуациях, а способность использовать эти знания при решении учебно-позна</w:t>
      </w:r>
      <w:r w:rsidRPr="00FF17C6">
        <w:rPr>
          <w:rFonts w:ascii="Times New Roman" w:hAnsi="Times New Roman" w:cs="Times New Roman"/>
          <w:sz w:val="24"/>
          <w:szCs w:val="24"/>
        </w:rPr>
        <w:t xml:space="preserve">вательных и учебно-практических </w:t>
      </w:r>
      <w:r w:rsidR="00D1689F" w:rsidRPr="00FF17C6">
        <w:rPr>
          <w:rFonts w:ascii="Times New Roman" w:hAnsi="Times New Roman" w:cs="Times New Roman"/>
          <w:sz w:val="24"/>
          <w:szCs w:val="24"/>
        </w:rPr>
        <w:t>задач. Иными словами, объектом оценки предметных результатов являются действия, выполняемые обучающимися, с предметным содержанием.</w:t>
      </w:r>
    </w:p>
    <w:p w:rsidR="00D1689F" w:rsidRPr="00FF17C6" w:rsidRDefault="00E767CE"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Действия с предметным содержанием (или предметные действия) — вторая важная составляющая предметн</w:t>
      </w:r>
      <w:r w:rsidRPr="00FF17C6">
        <w:rPr>
          <w:rFonts w:ascii="Times New Roman" w:hAnsi="Times New Roman" w:cs="Times New Roman"/>
          <w:sz w:val="24"/>
          <w:szCs w:val="24"/>
        </w:rPr>
        <w:t xml:space="preserve">ых результатов. В основе многих </w:t>
      </w:r>
      <w:r w:rsidR="00D1689F" w:rsidRPr="00FF17C6">
        <w:rPr>
          <w:rFonts w:ascii="Times New Roman" w:hAnsi="Times New Roman" w:cs="Times New Roman"/>
          <w:sz w:val="24"/>
          <w:szCs w:val="24"/>
        </w:rPr>
        <w:t>предметных действий лежат те же универсальные учебные действия, прежде всего познавательные: использование</w:t>
      </w:r>
      <w:r w:rsidRPr="00FF17C6">
        <w:rPr>
          <w:rFonts w:ascii="Times New Roman" w:hAnsi="Times New Roman" w:cs="Times New Roman"/>
          <w:sz w:val="24"/>
          <w:szCs w:val="24"/>
        </w:rPr>
        <w:t xml:space="preserve"> знаково-символических средств; </w:t>
      </w:r>
      <w:r w:rsidR="00D1689F" w:rsidRPr="00FF17C6">
        <w:rPr>
          <w:rFonts w:ascii="Times New Roman" w:hAnsi="Times New Roman" w:cs="Times New Roman"/>
          <w:sz w:val="24"/>
          <w:szCs w:val="24"/>
        </w:rPr>
        <w:t>моделирование; сравнение, группировка и классификация объектов; действия анализа, синтеза и обобщения; установление связей (в том числе причинно-</w:t>
      </w: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следственных) и аналогий; поиск, преобразование, представление и интерпретация информации, рассуждения и т. д.</w:t>
      </w:r>
      <w:r w:rsidRPr="00FF17C6">
        <w:rPr>
          <w:rFonts w:ascii="Times New Roman" w:hAnsi="Times New Roman" w:cs="Times New Roman"/>
          <w:sz w:val="24"/>
          <w:szCs w:val="24"/>
        </w:rPr>
        <w:t xml:space="preserve"> Однако на разных предметах эти </w:t>
      </w:r>
      <w:r w:rsidR="00D1689F" w:rsidRPr="00FF17C6">
        <w:rPr>
          <w:rFonts w:ascii="Times New Roman" w:hAnsi="Times New Roman" w:cs="Times New Roman"/>
          <w:sz w:val="24"/>
          <w:szCs w:val="24"/>
        </w:rPr>
        <w:t>действия преломляются через специфику предмета, например выполняются с разными объектами — с числами и математиче</w:t>
      </w:r>
      <w:r w:rsidRPr="00FF17C6">
        <w:rPr>
          <w:rFonts w:ascii="Times New Roman" w:hAnsi="Times New Roman" w:cs="Times New Roman"/>
          <w:sz w:val="24"/>
          <w:szCs w:val="24"/>
        </w:rPr>
        <w:t xml:space="preserve">скими выражениями; со звуками </w:t>
      </w:r>
      <w:r w:rsidR="00D1689F" w:rsidRPr="00FF17C6">
        <w:rPr>
          <w:rFonts w:ascii="Times New Roman" w:hAnsi="Times New Roman" w:cs="Times New Roman"/>
          <w:sz w:val="24"/>
          <w:szCs w:val="24"/>
        </w:rPr>
        <w:t>и буквами, словами, словосочетаниями и предложениями; с высказываниями и текстами; с объектами живой и не</w:t>
      </w:r>
      <w:r w:rsidRPr="00FF17C6">
        <w:rPr>
          <w:rFonts w:ascii="Times New Roman" w:hAnsi="Times New Roman" w:cs="Times New Roman"/>
          <w:sz w:val="24"/>
          <w:szCs w:val="24"/>
        </w:rPr>
        <w:t xml:space="preserve">живой природы; с музыкальными и </w:t>
      </w:r>
      <w:r w:rsidR="00D1689F" w:rsidRPr="00FF17C6">
        <w:rPr>
          <w:rFonts w:ascii="Times New Roman" w:hAnsi="Times New Roman" w:cs="Times New Roman"/>
          <w:sz w:val="24"/>
          <w:szCs w:val="24"/>
        </w:rPr>
        <w:t>художественными произведениями и т. п. Поэтому при всей общности подходов и алгоритмов выполнения де</w:t>
      </w:r>
      <w:r w:rsidRPr="00FF17C6">
        <w:rPr>
          <w:rFonts w:ascii="Times New Roman" w:hAnsi="Times New Roman" w:cs="Times New Roman"/>
          <w:sz w:val="24"/>
          <w:szCs w:val="24"/>
        </w:rPr>
        <w:t xml:space="preserve">йствий сам состав формируемых и </w:t>
      </w:r>
      <w:r w:rsidR="00D1689F" w:rsidRPr="00FF17C6">
        <w:rPr>
          <w:rFonts w:ascii="Times New Roman" w:hAnsi="Times New Roman" w:cs="Times New Roman"/>
          <w:sz w:val="24"/>
          <w:szCs w:val="24"/>
        </w:rPr>
        <w:t>отрабатываемых действий носит специфическую «предметную» окраску.</w:t>
      </w:r>
    </w:p>
    <w:p w:rsidR="00D1689F" w:rsidRPr="00FF17C6" w:rsidRDefault="00D1689F"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Совокупность же всех учебных предметов обеспечивает возможность формирования всех универсальных уч</w:t>
      </w:r>
      <w:r w:rsidR="00E767CE" w:rsidRPr="00FF17C6">
        <w:rPr>
          <w:rFonts w:ascii="Times New Roman" w:hAnsi="Times New Roman" w:cs="Times New Roman"/>
          <w:sz w:val="24"/>
          <w:szCs w:val="24"/>
        </w:rPr>
        <w:t xml:space="preserve">ебных действий при условии, что </w:t>
      </w:r>
      <w:r w:rsidRPr="00FF17C6">
        <w:rPr>
          <w:rFonts w:ascii="Times New Roman" w:hAnsi="Times New Roman" w:cs="Times New Roman"/>
          <w:sz w:val="24"/>
          <w:szCs w:val="24"/>
        </w:rPr>
        <w:t>образовательный процесс ориентирован на достижение планируемых результатов.</w:t>
      </w:r>
    </w:p>
    <w:p w:rsidR="00D1689F" w:rsidRPr="00FF17C6" w:rsidRDefault="00FF17C6"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К предметным действиям следует отнести также действия, которые присущи главным образом только к</w:t>
      </w:r>
      <w:r w:rsidRPr="00FF17C6">
        <w:rPr>
          <w:rFonts w:ascii="Times New Roman" w:hAnsi="Times New Roman" w:cs="Times New Roman"/>
          <w:sz w:val="24"/>
          <w:szCs w:val="24"/>
        </w:rPr>
        <w:t xml:space="preserve">онкретному предмету и овладение </w:t>
      </w:r>
      <w:r w:rsidR="00D1689F" w:rsidRPr="00FF17C6">
        <w:rPr>
          <w:rFonts w:ascii="Times New Roman" w:hAnsi="Times New Roman" w:cs="Times New Roman"/>
          <w:sz w:val="24"/>
          <w:szCs w:val="24"/>
        </w:rPr>
        <w:t>которыми необходимо для полноценного личностного развития или дальнейшего изучения предмета (в частности, спо</w:t>
      </w:r>
      <w:r w:rsidRPr="00FF17C6">
        <w:rPr>
          <w:rFonts w:ascii="Times New Roman" w:hAnsi="Times New Roman" w:cs="Times New Roman"/>
          <w:sz w:val="24"/>
          <w:szCs w:val="24"/>
        </w:rPr>
        <w:t xml:space="preserve">собы двигательной деятельности, </w:t>
      </w:r>
      <w:r w:rsidR="00D1689F" w:rsidRPr="00FF17C6">
        <w:rPr>
          <w:rFonts w:ascii="Times New Roman" w:hAnsi="Times New Roman" w:cs="Times New Roman"/>
          <w:sz w:val="24"/>
          <w:szCs w:val="24"/>
        </w:rPr>
        <w:t>осваиваемые в курсе физической культуры, или способы обработки материалов, приёмы лепки, рисования, спос</w:t>
      </w:r>
      <w:r w:rsidRPr="00FF17C6">
        <w:rPr>
          <w:rFonts w:ascii="Times New Roman" w:hAnsi="Times New Roman" w:cs="Times New Roman"/>
          <w:sz w:val="24"/>
          <w:szCs w:val="24"/>
        </w:rPr>
        <w:t xml:space="preserve">обы музыкальной исполнительской </w:t>
      </w:r>
      <w:r w:rsidR="00D1689F" w:rsidRPr="00FF17C6">
        <w:rPr>
          <w:rFonts w:ascii="Times New Roman" w:hAnsi="Times New Roman" w:cs="Times New Roman"/>
          <w:sz w:val="24"/>
          <w:szCs w:val="24"/>
        </w:rPr>
        <w:t>деятельности и др.).</w:t>
      </w:r>
    </w:p>
    <w:p w:rsidR="00D1689F" w:rsidRPr="00FF17C6" w:rsidRDefault="00FF17C6"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Формирование одних и тех же действий на материале разных предметов способствует сначала правильному и</w:t>
      </w:r>
      <w:r w:rsidRPr="00FF17C6">
        <w:rPr>
          <w:rFonts w:ascii="Times New Roman" w:hAnsi="Times New Roman" w:cs="Times New Roman"/>
          <w:sz w:val="24"/>
          <w:szCs w:val="24"/>
        </w:rPr>
        <w:t xml:space="preserve">х выполнению в рамках заданного </w:t>
      </w:r>
      <w:r w:rsidR="00D1689F" w:rsidRPr="00FF17C6">
        <w:rPr>
          <w:rFonts w:ascii="Times New Roman" w:hAnsi="Times New Roman" w:cs="Times New Roman"/>
          <w:sz w:val="24"/>
          <w:szCs w:val="24"/>
        </w:rPr>
        <w:t>предметом диапазона (круга) задач, а затем и осознанному и произвольному их выполнению, переносу на новые кла</w:t>
      </w:r>
      <w:r w:rsidRPr="00FF17C6">
        <w:rPr>
          <w:rFonts w:ascii="Times New Roman" w:hAnsi="Times New Roman" w:cs="Times New Roman"/>
          <w:sz w:val="24"/>
          <w:szCs w:val="24"/>
        </w:rPr>
        <w:t xml:space="preserve">ссы объектов. Это проявляется в </w:t>
      </w:r>
      <w:r w:rsidR="00D1689F" w:rsidRPr="00FF17C6">
        <w:rPr>
          <w:rFonts w:ascii="Times New Roman" w:hAnsi="Times New Roman" w:cs="Times New Roman"/>
          <w:sz w:val="24"/>
          <w:szCs w:val="24"/>
        </w:rPr>
        <w:t>способности обучающихся решать разнообразные по содержанию и сложности классы учебно-познавательных и учебно-практических задач.</w:t>
      </w:r>
    </w:p>
    <w:p w:rsidR="00D1689F" w:rsidRPr="00FF17C6" w:rsidRDefault="00D1689F"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Поэтому объектом оценки предметных результатов служит в полном соответствии с требованиями Стандарта</w:t>
      </w:r>
      <w:r w:rsidR="00FF17C6" w:rsidRPr="00FF17C6">
        <w:rPr>
          <w:rFonts w:ascii="Times New Roman" w:hAnsi="Times New Roman" w:cs="Times New Roman"/>
          <w:sz w:val="24"/>
          <w:szCs w:val="24"/>
        </w:rPr>
        <w:t xml:space="preserve"> способность обучающихся решать </w:t>
      </w:r>
      <w:r w:rsidRPr="00FF17C6">
        <w:rPr>
          <w:rFonts w:ascii="Times New Roman" w:hAnsi="Times New Roman" w:cs="Times New Roman"/>
          <w:sz w:val="24"/>
          <w:szCs w:val="24"/>
        </w:rPr>
        <w:t>учебно-познавательные и учебно- практические задачи с использованием средств, релевантных содержанию учебных п</w:t>
      </w:r>
      <w:r w:rsidR="00FF17C6" w:rsidRPr="00FF17C6">
        <w:rPr>
          <w:rFonts w:ascii="Times New Roman" w:hAnsi="Times New Roman" w:cs="Times New Roman"/>
          <w:sz w:val="24"/>
          <w:szCs w:val="24"/>
        </w:rPr>
        <w:t xml:space="preserve">редметов, в том числе на основе </w:t>
      </w:r>
      <w:r w:rsidRPr="00FF17C6">
        <w:rPr>
          <w:rFonts w:ascii="Times New Roman" w:hAnsi="Times New Roman" w:cs="Times New Roman"/>
          <w:sz w:val="24"/>
          <w:szCs w:val="24"/>
        </w:rPr>
        <w:t>метапредметных действий.</w:t>
      </w:r>
    </w:p>
    <w:p w:rsidR="00D1689F" w:rsidRDefault="00FF17C6" w:rsidP="00D1689F">
      <w:pPr>
        <w:autoSpaceDE w:val="0"/>
        <w:autoSpaceDN w:val="0"/>
        <w:adjustRightInd w:val="0"/>
        <w:spacing w:after="0" w:line="240" w:lineRule="auto"/>
        <w:jc w:val="both"/>
        <w:rPr>
          <w:rFonts w:ascii="Times New Roman" w:hAnsi="Times New Roman" w:cs="Times New Roman"/>
          <w:sz w:val="24"/>
          <w:szCs w:val="24"/>
        </w:rPr>
      </w:pPr>
      <w:r w:rsidRPr="00FF17C6">
        <w:rPr>
          <w:rFonts w:ascii="Times New Roman" w:hAnsi="Times New Roman" w:cs="Times New Roman"/>
          <w:sz w:val="24"/>
          <w:szCs w:val="24"/>
        </w:rPr>
        <w:t xml:space="preserve">     </w:t>
      </w:r>
      <w:r w:rsidR="00D1689F" w:rsidRPr="00FF17C6">
        <w:rPr>
          <w:rFonts w:ascii="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w:t>
      </w:r>
      <w:r w:rsidRPr="00FF17C6">
        <w:rPr>
          <w:rFonts w:ascii="Times New Roman" w:hAnsi="Times New Roman" w:cs="Times New Roman"/>
          <w:sz w:val="24"/>
          <w:szCs w:val="24"/>
        </w:rPr>
        <w:t xml:space="preserve">ак и в ходе выполнения итоговых </w:t>
      </w:r>
      <w:r w:rsidR="00D1689F" w:rsidRPr="00FF17C6">
        <w:rPr>
          <w:rFonts w:ascii="Times New Roman" w:hAnsi="Times New Roman" w:cs="Times New Roman"/>
          <w:sz w:val="24"/>
          <w:szCs w:val="24"/>
        </w:rPr>
        <w:t>проверочных работ. При этом итоговая оценка ограничивается контролем успешности освоения действий, выполня</w:t>
      </w:r>
      <w:r w:rsidRPr="00FF17C6">
        <w:rPr>
          <w:rFonts w:ascii="Times New Roman" w:hAnsi="Times New Roman" w:cs="Times New Roman"/>
          <w:sz w:val="24"/>
          <w:szCs w:val="24"/>
        </w:rPr>
        <w:t xml:space="preserve">емых обучающимися, с предметным </w:t>
      </w:r>
      <w:r w:rsidR="00D1689F" w:rsidRPr="00FF17C6">
        <w:rPr>
          <w:rFonts w:ascii="Times New Roman" w:hAnsi="Times New Roman" w:cs="Times New Roman"/>
          <w:sz w:val="24"/>
          <w:szCs w:val="24"/>
        </w:rPr>
        <w:t>содержанием, отражающим опорную систему знаний данного учебного курса.</w:t>
      </w:r>
    </w:p>
    <w:p w:rsidR="00807457" w:rsidRDefault="00807457" w:rsidP="00D1689F">
      <w:pPr>
        <w:autoSpaceDE w:val="0"/>
        <w:autoSpaceDN w:val="0"/>
        <w:adjustRightInd w:val="0"/>
        <w:spacing w:after="0" w:line="240" w:lineRule="auto"/>
        <w:jc w:val="both"/>
        <w:rPr>
          <w:rFonts w:ascii="Times New Roman" w:hAnsi="Times New Roman" w:cs="Times New Roman"/>
          <w:b/>
          <w:sz w:val="24"/>
          <w:szCs w:val="24"/>
        </w:rPr>
      </w:pPr>
      <w:r w:rsidRPr="00807457">
        <w:rPr>
          <w:rFonts w:ascii="Times New Roman" w:hAnsi="Times New Roman" w:cs="Times New Roman"/>
          <w:b/>
          <w:sz w:val="24"/>
          <w:szCs w:val="24"/>
        </w:rPr>
        <w:t>1.3.2.1.</w:t>
      </w:r>
      <w:r w:rsidRPr="00807457">
        <w:rPr>
          <w:b/>
        </w:rPr>
        <w:t xml:space="preserve"> </w:t>
      </w:r>
      <w:r w:rsidRPr="00807457">
        <w:rPr>
          <w:rFonts w:ascii="Times New Roman" w:hAnsi="Times New Roman" w:cs="Times New Roman"/>
          <w:b/>
          <w:sz w:val="24"/>
          <w:szCs w:val="24"/>
        </w:rPr>
        <w:t>Критерии и нормы оценивания по учебным предметам.</w:t>
      </w:r>
    </w:p>
    <w:p w:rsidR="00463197" w:rsidRDefault="00463197" w:rsidP="00D168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3197">
        <w:rPr>
          <w:rFonts w:ascii="Times New Roman" w:hAnsi="Times New Roman" w:cs="Times New Roman"/>
          <w:sz w:val="24"/>
          <w:szCs w:val="24"/>
        </w:rPr>
        <w:t xml:space="preserve">В соответствии с требованиями Стандарта, при оценке итоговых результатов освоения программы по предметам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 Система оценки достижения </w:t>
      </w:r>
      <w:r w:rsidRPr="00463197">
        <w:rPr>
          <w:rFonts w:ascii="Times New Roman" w:hAnsi="Times New Roman" w:cs="Times New Roman"/>
          <w:sz w:val="24"/>
          <w:szCs w:val="24"/>
        </w:rPr>
        <w:lastRenderedPageBreak/>
        <w:t xml:space="preserve">планируемых результатов изучения предмета предполагает комплексный уровневый подход к оценке результатов обучения. Объектом оценки предметных результатов служит способность обучающихся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 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учебным предметам. 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p>
    <w:p w:rsidR="00463197" w:rsidRDefault="00463197" w:rsidP="00D1689F">
      <w:pPr>
        <w:autoSpaceDE w:val="0"/>
        <w:autoSpaceDN w:val="0"/>
        <w:adjustRightInd w:val="0"/>
        <w:spacing w:after="0" w:line="240" w:lineRule="auto"/>
        <w:jc w:val="both"/>
        <w:rPr>
          <w:rFonts w:ascii="Times New Roman" w:hAnsi="Times New Roman" w:cs="Times New Roman"/>
          <w:sz w:val="24"/>
          <w:szCs w:val="24"/>
        </w:rPr>
      </w:pPr>
      <w:r w:rsidRPr="00463197">
        <w:rPr>
          <w:rFonts w:ascii="Times New Roman" w:hAnsi="Times New Roman" w:cs="Times New Roman"/>
          <w:b/>
          <w:sz w:val="24"/>
          <w:szCs w:val="24"/>
        </w:rPr>
        <w:t>Текущий контроль</w:t>
      </w:r>
      <w:r w:rsidRPr="00463197">
        <w:rPr>
          <w:rFonts w:ascii="Times New Roman" w:hAnsi="Times New Roman" w:cs="Times New Roman"/>
          <w:sz w:val="24"/>
          <w:szCs w:val="24"/>
        </w:rPr>
        <w:t xml:space="preserve"> по предметам осуществляется в письменной и в устной форме.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r>
        <w:rPr>
          <w:rFonts w:ascii="Times New Roman" w:hAnsi="Times New Roman" w:cs="Times New Roman"/>
          <w:sz w:val="24"/>
          <w:szCs w:val="24"/>
        </w:rPr>
        <w:t xml:space="preserve">           </w:t>
      </w:r>
      <w:r w:rsidRPr="00463197">
        <w:rPr>
          <w:rFonts w:ascii="Times New Roman" w:hAnsi="Times New Roman" w:cs="Times New Roman"/>
          <w:b/>
          <w:sz w:val="24"/>
          <w:szCs w:val="24"/>
        </w:rPr>
        <w:t>Тематический контроль</w:t>
      </w:r>
      <w:r w:rsidRPr="00463197">
        <w:rPr>
          <w:rFonts w:ascii="Times New Roman" w:hAnsi="Times New Roman" w:cs="Times New Roman"/>
          <w:sz w:val="24"/>
          <w:szCs w:val="24"/>
        </w:rPr>
        <w:t xml:space="preserve"> по предметам проводится в письменной форме. Для тематических проверок выбираются узловые вопросы программы. Для обеспечения самостоятельности учащихся подбирается несколько вариантов работы. 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 </w:t>
      </w:r>
    </w:p>
    <w:p w:rsidR="00807457" w:rsidRDefault="00463197" w:rsidP="00D168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3197">
        <w:rPr>
          <w:rFonts w:ascii="Times New Roman" w:hAnsi="Times New Roman" w:cs="Times New Roman"/>
          <w:sz w:val="24"/>
          <w:szCs w:val="24"/>
        </w:rPr>
        <w:t>Изучив вышеперечисленную литературу, учителями МБОУ «</w:t>
      </w:r>
      <w:r>
        <w:rPr>
          <w:rFonts w:ascii="Times New Roman" w:hAnsi="Times New Roman" w:cs="Times New Roman"/>
          <w:sz w:val="24"/>
          <w:szCs w:val="24"/>
        </w:rPr>
        <w:t>Яна Буляк</w:t>
      </w:r>
      <w:r w:rsidRPr="00463197">
        <w:rPr>
          <w:rFonts w:ascii="Times New Roman" w:hAnsi="Times New Roman" w:cs="Times New Roman"/>
          <w:sz w:val="24"/>
          <w:szCs w:val="24"/>
        </w:rPr>
        <w:t xml:space="preserve">ская </w:t>
      </w:r>
      <w:r>
        <w:rPr>
          <w:rFonts w:ascii="Times New Roman" w:hAnsi="Times New Roman" w:cs="Times New Roman"/>
          <w:sz w:val="24"/>
          <w:szCs w:val="24"/>
        </w:rPr>
        <w:t>О</w:t>
      </w:r>
      <w:r w:rsidRPr="00463197">
        <w:rPr>
          <w:rFonts w:ascii="Times New Roman" w:hAnsi="Times New Roman" w:cs="Times New Roman"/>
          <w:sz w:val="24"/>
          <w:szCs w:val="24"/>
        </w:rPr>
        <w:t>ОШ» была разработана следующая система оценки достижения планируемых р</w:t>
      </w:r>
      <w:r>
        <w:rPr>
          <w:rFonts w:ascii="Times New Roman" w:hAnsi="Times New Roman" w:cs="Times New Roman"/>
          <w:sz w:val="24"/>
          <w:szCs w:val="24"/>
        </w:rPr>
        <w:t xml:space="preserve">езультатов освоения предметов. </w:t>
      </w:r>
    </w:p>
    <w:p w:rsidR="00463197" w:rsidRDefault="00463197" w:rsidP="00463197">
      <w:pPr>
        <w:autoSpaceDE w:val="0"/>
        <w:autoSpaceDN w:val="0"/>
        <w:adjustRightInd w:val="0"/>
        <w:spacing w:after="0" w:line="240" w:lineRule="auto"/>
        <w:jc w:val="center"/>
        <w:rPr>
          <w:rFonts w:ascii="Times New Roman" w:hAnsi="Times New Roman" w:cs="Times New Roman"/>
          <w:sz w:val="24"/>
          <w:szCs w:val="24"/>
        </w:rPr>
      </w:pPr>
      <w:r w:rsidRPr="00463197">
        <w:rPr>
          <w:rFonts w:ascii="Times New Roman" w:hAnsi="Times New Roman" w:cs="Times New Roman"/>
          <w:b/>
          <w:sz w:val="24"/>
          <w:szCs w:val="24"/>
        </w:rPr>
        <w:t>Оценочная шкала в 1 классе</w:t>
      </w:r>
    </w:p>
    <w:p w:rsidR="00463197" w:rsidRDefault="00463197" w:rsidP="00D168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63197">
        <w:rPr>
          <w:rFonts w:ascii="Times New Roman" w:hAnsi="Times New Roman" w:cs="Times New Roman"/>
          <w:sz w:val="24"/>
          <w:szCs w:val="24"/>
        </w:rPr>
        <w:t>В первом классе исключается система балльного (отметочного) оценивания. Допускается лишь словесная объяснительная оценка. Оцениванию не подлежат: темп работы ученика, личностные качества школьников, своеобразие их психических процессов (особенности памяти, внимания, восприятия, темп деятельности и др.). Успешность освоения учебных программ обучающихся 1 классов в соответствии с ФГОС НОО оценивается следующими уровнями:</w:t>
      </w:r>
    </w:p>
    <w:tbl>
      <w:tblPr>
        <w:tblStyle w:val="a9"/>
        <w:tblW w:w="0" w:type="auto"/>
        <w:tblLook w:val="04A0" w:firstRow="1" w:lastRow="0" w:firstColumn="1" w:lastColumn="0" w:noHBand="0" w:noVBand="1"/>
      </w:tblPr>
      <w:tblGrid>
        <w:gridCol w:w="4785"/>
        <w:gridCol w:w="4786"/>
      </w:tblGrid>
      <w:tr w:rsidR="00463197" w:rsidTr="00463197">
        <w:tc>
          <w:tcPr>
            <w:tcW w:w="4785" w:type="dxa"/>
          </w:tcPr>
          <w:p w:rsidR="00463197" w:rsidRPr="00463197" w:rsidRDefault="00463197" w:rsidP="00463197">
            <w:pPr>
              <w:autoSpaceDE w:val="0"/>
              <w:autoSpaceDN w:val="0"/>
              <w:adjustRightInd w:val="0"/>
              <w:jc w:val="center"/>
              <w:rPr>
                <w:rFonts w:ascii="Times New Roman" w:hAnsi="Times New Roman" w:cs="Times New Roman"/>
                <w:b/>
                <w:sz w:val="24"/>
                <w:szCs w:val="24"/>
              </w:rPr>
            </w:pPr>
            <w:r w:rsidRPr="00463197">
              <w:rPr>
                <w:rFonts w:ascii="Times New Roman" w:hAnsi="Times New Roman" w:cs="Times New Roman"/>
                <w:b/>
                <w:sz w:val="24"/>
                <w:szCs w:val="24"/>
              </w:rPr>
              <w:t>Качество освоения программы</w:t>
            </w:r>
          </w:p>
        </w:tc>
        <w:tc>
          <w:tcPr>
            <w:tcW w:w="4786" w:type="dxa"/>
          </w:tcPr>
          <w:p w:rsidR="00463197" w:rsidRPr="00463197" w:rsidRDefault="00463197" w:rsidP="00463197">
            <w:pPr>
              <w:autoSpaceDE w:val="0"/>
              <w:autoSpaceDN w:val="0"/>
              <w:adjustRightInd w:val="0"/>
              <w:jc w:val="center"/>
              <w:rPr>
                <w:rFonts w:ascii="Times New Roman" w:hAnsi="Times New Roman" w:cs="Times New Roman"/>
                <w:b/>
                <w:sz w:val="24"/>
                <w:szCs w:val="24"/>
              </w:rPr>
            </w:pPr>
            <w:r w:rsidRPr="00463197">
              <w:rPr>
                <w:rFonts w:ascii="Times New Roman" w:hAnsi="Times New Roman" w:cs="Times New Roman"/>
                <w:b/>
                <w:sz w:val="24"/>
                <w:szCs w:val="24"/>
              </w:rPr>
              <w:t>Уровень достижений</w:t>
            </w:r>
          </w:p>
        </w:tc>
      </w:tr>
      <w:tr w:rsidR="00463197" w:rsidTr="00463197">
        <w:tc>
          <w:tcPr>
            <w:tcW w:w="4785"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90 – 100%</w:t>
            </w:r>
          </w:p>
        </w:tc>
        <w:tc>
          <w:tcPr>
            <w:tcW w:w="4786"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высокий</w:t>
            </w:r>
          </w:p>
        </w:tc>
      </w:tr>
      <w:tr w:rsidR="00463197" w:rsidTr="00463197">
        <w:tc>
          <w:tcPr>
            <w:tcW w:w="4785"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66 – 89%</w:t>
            </w:r>
          </w:p>
        </w:tc>
        <w:tc>
          <w:tcPr>
            <w:tcW w:w="4786"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повышенный</w:t>
            </w:r>
          </w:p>
        </w:tc>
      </w:tr>
      <w:tr w:rsidR="00463197" w:rsidTr="00463197">
        <w:tc>
          <w:tcPr>
            <w:tcW w:w="4785"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50 – 65%</w:t>
            </w:r>
          </w:p>
        </w:tc>
        <w:tc>
          <w:tcPr>
            <w:tcW w:w="4786"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sidRPr="00463197">
              <w:rPr>
                <w:rFonts w:ascii="Times New Roman" w:hAnsi="Times New Roman" w:cs="Times New Roman"/>
                <w:sz w:val="24"/>
                <w:szCs w:val="24"/>
              </w:rPr>
              <w:t>средний</w:t>
            </w:r>
          </w:p>
        </w:tc>
      </w:tr>
      <w:tr w:rsidR="00463197" w:rsidTr="00463197">
        <w:tc>
          <w:tcPr>
            <w:tcW w:w="4785"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меньше 50%</w:t>
            </w:r>
          </w:p>
        </w:tc>
        <w:tc>
          <w:tcPr>
            <w:tcW w:w="4786" w:type="dxa"/>
          </w:tcPr>
          <w:p w:rsidR="00463197" w:rsidRPr="00463197" w:rsidRDefault="00463197" w:rsidP="00D1689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ниже среднего</w:t>
            </w:r>
          </w:p>
        </w:tc>
      </w:tr>
    </w:tbl>
    <w:p w:rsidR="00463197" w:rsidRPr="00463197" w:rsidRDefault="00463197" w:rsidP="00463197">
      <w:pPr>
        <w:autoSpaceDE w:val="0"/>
        <w:autoSpaceDN w:val="0"/>
        <w:adjustRightInd w:val="0"/>
        <w:spacing w:after="0" w:line="240" w:lineRule="auto"/>
        <w:jc w:val="both"/>
        <w:rPr>
          <w:rFonts w:ascii="Times New Roman" w:hAnsi="Times New Roman" w:cs="Times New Roman"/>
          <w:sz w:val="24"/>
          <w:szCs w:val="24"/>
        </w:rPr>
      </w:pPr>
      <w:r w:rsidRPr="00463197">
        <w:rPr>
          <w:rFonts w:ascii="Times New Roman" w:hAnsi="Times New Roman" w:cs="Times New Roman"/>
          <w:sz w:val="24"/>
          <w:szCs w:val="24"/>
        </w:rPr>
        <w:t>При выявлении уровня развития умений и навыков по русскому языку необходимо учитывать развитие каллиграф</w:t>
      </w:r>
      <w:r>
        <w:rPr>
          <w:rFonts w:ascii="Times New Roman" w:hAnsi="Times New Roman" w:cs="Times New Roman"/>
          <w:sz w:val="24"/>
          <w:szCs w:val="24"/>
        </w:rPr>
        <w:t xml:space="preserve">ического навыка, знаний, умений </w:t>
      </w:r>
      <w:r w:rsidRPr="00463197">
        <w:rPr>
          <w:rFonts w:ascii="Times New Roman" w:hAnsi="Times New Roman" w:cs="Times New Roman"/>
          <w:sz w:val="24"/>
          <w:szCs w:val="24"/>
        </w:rPr>
        <w:t>и навыков по орфографии, уровень сформированности устной речи.</w:t>
      </w:r>
      <w:r w:rsidRPr="00463197">
        <w:rPr>
          <w:rFonts w:ascii="Times New Roman" w:hAnsi="Times New Roman" w:cs="Times New Roman"/>
          <w:sz w:val="24"/>
          <w:szCs w:val="24"/>
        </w:rPr>
        <w:cr/>
      </w:r>
      <w:r w:rsidRPr="00463197">
        <w:t xml:space="preserve"> </w:t>
      </w:r>
      <w:r w:rsidRPr="00941915">
        <w:rPr>
          <w:rFonts w:ascii="Times New Roman" w:hAnsi="Times New Roman" w:cs="Times New Roman"/>
          <w:i/>
          <w:sz w:val="24"/>
          <w:szCs w:val="24"/>
        </w:rPr>
        <w:t>Высокому уровню развития</w:t>
      </w:r>
      <w:r w:rsidRPr="00463197">
        <w:rPr>
          <w:rFonts w:ascii="Times New Roman" w:hAnsi="Times New Roman" w:cs="Times New Roman"/>
          <w:sz w:val="24"/>
          <w:szCs w:val="24"/>
        </w:rPr>
        <w:t xml:space="preserve"> </w:t>
      </w:r>
      <w:r w:rsidRPr="00941915">
        <w:rPr>
          <w:rFonts w:ascii="Times New Roman" w:hAnsi="Times New Roman" w:cs="Times New Roman"/>
          <w:i/>
          <w:sz w:val="24"/>
          <w:szCs w:val="24"/>
        </w:rPr>
        <w:t>каллиграфического навыка</w:t>
      </w:r>
      <w:r w:rsidRPr="00463197">
        <w:rPr>
          <w:rFonts w:ascii="Times New Roman" w:hAnsi="Times New Roman" w:cs="Times New Roman"/>
          <w:sz w:val="24"/>
          <w:szCs w:val="24"/>
        </w:rPr>
        <w:t xml:space="preserve"> письма соответствует письмо с правильной калли</w:t>
      </w:r>
      <w:r w:rsidR="00941915">
        <w:rPr>
          <w:rFonts w:ascii="Times New Roman" w:hAnsi="Times New Roman" w:cs="Times New Roman"/>
          <w:sz w:val="24"/>
          <w:szCs w:val="24"/>
        </w:rPr>
        <w:t xml:space="preserve">графией. Допускается 1 негрубый </w:t>
      </w:r>
      <w:r w:rsidRPr="00463197">
        <w:rPr>
          <w:rFonts w:ascii="Times New Roman" w:hAnsi="Times New Roman" w:cs="Times New Roman"/>
          <w:sz w:val="24"/>
          <w:szCs w:val="24"/>
        </w:rPr>
        <w:t>недочёт.</w:t>
      </w:r>
    </w:p>
    <w:p w:rsidR="00463197" w:rsidRPr="00463197" w:rsidRDefault="00463197" w:rsidP="00463197">
      <w:pPr>
        <w:autoSpaceDE w:val="0"/>
        <w:autoSpaceDN w:val="0"/>
        <w:adjustRightInd w:val="0"/>
        <w:spacing w:after="0" w:line="240" w:lineRule="auto"/>
        <w:jc w:val="both"/>
        <w:rPr>
          <w:rFonts w:ascii="Times New Roman" w:hAnsi="Times New Roman" w:cs="Times New Roman"/>
          <w:sz w:val="24"/>
          <w:szCs w:val="24"/>
        </w:rPr>
      </w:pPr>
      <w:r w:rsidRPr="00941915">
        <w:rPr>
          <w:rFonts w:ascii="Times New Roman" w:hAnsi="Times New Roman" w:cs="Times New Roman"/>
          <w:i/>
          <w:sz w:val="24"/>
          <w:szCs w:val="24"/>
        </w:rPr>
        <w:t>Повышенному уровню развития</w:t>
      </w:r>
      <w:r w:rsidRPr="00463197">
        <w:rPr>
          <w:rFonts w:ascii="Times New Roman" w:hAnsi="Times New Roman" w:cs="Times New Roman"/>
          <w:sz w:val="24"/>
          <w:szCs w:val="24"/>
        </w:rPr>
        <w:t xml:space="preserve"> </w:t>
      </w:r>
      <w:r w:rsidRPr="00941915">
        <w:rPr>
          <w:rFonts w:ascii="Times New Roman" w:hAnsi="Times New Roman" w:cs="Times New Roman"/>
          <w:i/>
          <w:sz w:val="24"/>
          <w:szCs w:val="24"/>
        </w:rPr>
        <w:t>каллиграфического навыка</w:t>
      </w:r>
      <w:r w:rsidRPr="00463197">
        <w:rPr>
          <w:rFonts w:ascii="Times New Roman" w:hAnsi="Times New Roman" w:cs="Times New Roman"/>
          <w:sz w:val="24"/>
          <w:szCs w:val="24"/>
        </w:rPr>
        <w:t xml:space="preserve"> соответствует письмо, если имеется 1 сущ</w:t>
      </w:r>
      <w:r w:rsidR="00941915">
        <w:rPr>
          <w:rFonts w:ascii="Times New Roman" w:hAnsi="Times New Roman" w:cs="Times New Roman"/>
          <w:sz w:val="24"/>
          <w:szCs w:val="24"/>
        </w:rPr>
        <w:t xml:space="preserve">ественный недочёт (несоблюдение </w:t>
      </w:r>
      <w:r w:rsidRPr="00463197">
        <w:rPr>
          <w:rFonts w:ascii="Times New Roman" w:hAnsi="Times New Roman" w:cs="Times New Roman"/>
          <w:sz w:val="24"/>
          <w:szCs w:val="24"/>
        </w:rPr>
        <w:t>наклона, равного расстояния между буквами и словами, пропорций букв по высоте и ширине и др.) и 1-2 негрубых недочёта.</w:t>
      </w:r>
    </w:p>
    <w:p w:rsidR="00463197" w:rsidRPr="00463197" w:rsidRDefault="00463197" w:rsidP="00463197">
      <w:pPr>
        <w:autoSpaceDE w:val="0"/>
        <w:autoSpaceDN w:val="0"/>
        <w:adjustRightInd w:val="0"/>
        <w:spacing w:after="0" w:line="240" w:lineRule="auto"/>
        <w:jc w:val="both"/>
        <w:rPr>
          <w:rFonts w:ascii="Times New Roman" w:hAnsi="Times New Roman" w:cs="Times New Roman"/>
          <w:sz w:val="24"/>
          <w:szCs w:val="24"/>
        </w:rPr>
      </w:pPr>
      <w:r w:rsidRPr="00941915">
        <w:rPr>
          <w:rFonts w:ascii="Times New Roman" w:hAnsi="Times New Roman" w:cs="Times New Roman"/>
          <w:i/>
          <w:sz w:val="24"/>
          <w:szCs w:val="24"/>
        </w:rPr>
        <w:t>Среднему уровню развития</w:t>
      </w:r>
      <w:r w:rsidRPr="00463197">
        <w:rPr>
          <w:rFonts w:ascii="Times New Roman" w:hAnsi="Times New Roman" w:cs="Times New Roman"/>
          <w:sz w:val="24"/>
          <w:szCs w:val="24"/>
        </w:rPr>
        <w:t xml:space="preserve"> </w:t>
      </w:r>
      <w:r w:rsidRPr="00941915">
        <w:rPr>
          <w:rFonts w:ascii="Times New Roman" w:hAnsi="Times New Roman" w:cs="Times New Roman"/>
          <w:i/>
          <w:sz w:val="24"/>
          <w:szCs w:val="24"/>
        </w:rPr>
        <w:t>каллиграфического навыка</w:t>
      </w:r>
      <w:r w:rsidRPr="00463197">
        <w:rPr>
          <w:rFonts w:ascii="Times New Roman" w:hAnsi="Times New Roman" w:cs="Times New Roman"/>
          <w:sz w:val="24"/>
          <w:szCs w:val="24"/>
        </w:rPr>
        <w:t xml:space="preserve"> соответствует письмо, если имеется 2-3 суще</w:t>
      </w:r>
      <w:r w:rsidR="00941915">
        <w:rPr>
          <w:rFonts w:ascii="Times New Roman" w:hAnsi="Times New Roman" w:cs="Times New Roman"/>
          <w:sz w:val="24"/>
          <w:szCs w:val="24"/>
        </w:rPr>
        <w:t xml:space="preserve">ственных недочёта (несоблюдение </w:t>
      </w:r>
      <w:r w:rsidRPr="00463197">
        <w:rPr>
          <w:rFonts w:ascii="Times New Roman" w:hAnsi="Times New Roman" w:cs="Times New Roman"/>
          <w:sz w:val="24"/>
          <w:szCs w:val="24"/>
        </w:rPr>
        <w:t>наклона, равного расстояния между буквами и словами, пропорций букв по высоте и ширине и др.) и 2-3 негрубых недочёта.</w:t>
      </w:r>
    </w:p>
    <w:p w:rsidR="00941915" w:rsidRDefault="00463197" w:rsidP="00463197">
      <w:pPr>
        <w:autoSpaceDE w:val="0"/>
        <w:autoSpaceDN w:val="0"/>
        <w:adjustRightInd w:val="0"/>
        <w:spacing w:after="0" w:line="240" w:lineRule="auto"/>
        <w:jc w:val="both"/>
        <w:rPr>
          <w:rFonts w:ascii="Times New Roman" w:hAnsi="Times New Roman" w:cs="Times New Roman"/>
          <w:sz w:val="24"/>
          <w:szCs w:val="24"/>
        </w:rPr>
      </w:pPr>
      <w:r w:rsidRPr="00941915">
        <w:rPr>
          <w:rFonts w:ascii="Times New Roman" w:hAnsi="Times New Roman" w:cs="Times New Roman"/>
          <w:i/>
          <w:sz w:val="24"/>
          <w:szCs w:val="24"/>
        </w:rPr>
        <w:t>Ниже среднего уровня развития</w:t>
      </w:r>
      <w:r w:rsidRPr="00463197">
        <w:rPr>
          <w:rFonts w:ascii="Times New Roman" w:hAnsi="Times New Roman" w:cs="Times New Roman"/>
          <w:sz w:val="24"/>
          <w:szCs w:val="24"/>
        </w:rPr>
        <w:t xml:space="preserve"> </w:t>
      </w:r>
      <w:r w:rsidRPr="00941915">
        <w:rPr>
          <w:rFonts w:ascii="Times New Roman" w:hAnsi="Times New Roman" w:cs="Times New Roman"/>
          <w:i/>
          <w:sz w:val="24"/>
          <w:szCs w:val="24"/>
        </w:rPr>
        <w:t>каллиграфического навыка</w:t>
      </w:r>
      <w:r w:rsidRPr="00463197">
        <w:rPr>
          <w:rFonts w:ascii="Times New Roman" w:hAnsi="Times New Roman" w:cs="Times New Roman"/>
          <w:sz w:val="24"/>
          <w:szCs w:val="24"/>
        </w:rPr>
        <w:t xml:space="preserve"> соответствует письмо, которое в ц</w:t>
      </w:r>
      <w:r w:rsidR="00941915">
        <w:rPr>
          <w:rFonts w:ascii="Times New Roman" w:hAnsi="Times New Roman" w:cs="Times New Roman"/>
          <w:sz w:val="24"/>
          <w:szCs w:val="24"/>
        </w:rPr>
        <w:t xml:space="preserve">елом не соответствует многим из </w:t>
      </w:r>
      <w:r w:rsidRPr="00463197">
        <w:rPr>
          <w:rFonts w:ascii="Times New Roman" w:hAnsi="Times New Roman" w:cs="Times New Roman"/>
          <w:sz w:val="24"/>
          <w:szCs w:val="24"/>
        </w:rPr>
        <w:t>перечисленных выше требований, небрежное, неразборчивое, с помарками.</w:t>
      </w:r>
    </w:p>
    <w:p w:rsidR="00463197" w:rsidRPr="00463197" w:rsidRDefault="00941915"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3197" w:rsidRPr="00463197">
        <w:rPr>
          <w:rFonts w:ascii="Times New Roman" w:hAnsi="Times New Roman" w:cs="Times New Roman"/>
          <w:sz w:val="24"/>
          <w:szCs w:val="24"/>
        </w:rPr>
        <w:t xml:space="preserve">К числу </w:t>
      </w:r>
      <w:r w:rsidR="00463197" w:rsidRPr="00941915">
        <w:rPr>
          <w:rFonts w:ascii="Times New Roman" w:hAnsi="Times New Roman" w:cs="Times New Roman"/>
          <w:i/>
          <w:sz w:val="24"/>
          <w:szCs w:val="24"/>
        </w:rPr>
        <w:t>негрубых недочётов</w:t>
      </w:r>
      <w:r w:rsidR="00463197" w:rsidRPr="00463197">
        <w:rPr>
          <w:rFonts w:ascii="Times New Roman" w:hAnsi="Times New Roman" w:cs="Times New Roman"/>
          <w:sz w:val="24"/>
          <w:szCs w:val="24"/>
        </w:rPr>
        <w:t xml:space="preserve"> относятся: частичные искажения формы букв; несоблюдение точных </w:t>
      </w:r>
      <w:r>
        <w:rPr>
          <w:rFonts w:ascii="Times New Roman" w:hAnsi="Times New Roman" w:cs="Times New Roman"/>
          <w:sz w:val="24"/>
          <w:szCs w:val="24"/>
        </w:rPr>
        <w:t xml:space="preserve">пропорций по высоте заглавных и </w:t>
      </w:r>
      <w:r w:rsidR="00463197" w:rsidRPr="00463197">
        <w:rPr>
          <w:rFonts w:ascii="Times New Roman" w:hAnsi="Times New Roman" w:cs="Times New Roman"/>
          <w:sz w:val="24"/>
          <w:szCs w:val="24"/>
        </w:rPr>
        <w:t>строчных букв; выход за линию рабочей строки; наличие нерациональных соединений; отдельные случаи несоблюдения наклона.</w:t>
      </w:r>
    </w:p>
    <w:p w:rsidR="00463197" w:rsidRPr="00463197" w:rsidRDefault="00941915"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63197" w:rsidRPr="00941915">
        <w:rPr>
          <w:rFonts w:ascii="Times New Roman" w:hAnsi="Times New Roman" w:cs="Times New Roman"/>
          <w:i/>
          <w:sz w:val="24"/>
          <w:szCs w:val="24"/>
        </w:rPr>
        <w:t>Высокому уровню</w:t>
      </w:r>
      <w:r w:rsidR="00463197" w:rsidRPr="00463197">
        <w:rPr>
          <w:rFonts w:ascii="Times New Roman" w:hAnsi="Times New Roman" w:cs="Times New Roman"/>
          <w:sz w:val="24"/>
          <w:szCs w:val="24"/>
        </w:rPr>
        <w:t xml:space="preserve"> развития знаний, умений и навыков по орфографии соответствует письмо без ошибок.</w:t>
      </w:r>
    </w:p>
    <w:p w:rsidR="00463197" w:rsidRPr="00463197" w:rsidRDefault="00941915"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00463197" w:rsidRPr="00941915">
        <w:rPr>
          <w:rFonts w:ascii="Times New Roman" w:hAnsi="Times New Roman" w:cs="Times New Roman"/>
          <w:i/>
          <w:sz w:val="24"/>
          <w:szCs w:val="24"/>
        </w:rPr>
        <w:t>Повышенному уровню</w:t>
      </w:r>
      <w:r w:rsidR="00463197" w:rsidRPr="00463197">
        <w:rPr>
          <w:rFonts w:ascii="Times New Roman" w:hAnsi="Times New Roman" w:cs="Times New Roman"/>
          <w:sz w:val="24"/>
          <w:szCs w:val="24"/>
        </w:rPr>
        <w:t xml:space="preserve"> развития знаний, умений и навыков соответствует письмо, при котором число </w:t>
      </w:r>
      <w:r w:rsidR="00542026">
        <w:rPr>
          <w:rFonts w:ascii="Times New Roman" w:hAnsi="Times New Roman" w:cs="Times New Roman"/>
          <w:sz w:val="24"/>
          <w:szCs w:val="24"/>
        </w:rPr>
        <w:t xml:space="preserve">ошибок не превышает 2, и работа </w:t>
      </w:r>
      <w:r w:rsidR="00463197" w:rsidRPr="00463197">
        <w:rPr>
          <w:rFonts w:ascii="Times New Roman" w:hAnsi="Times New Roman" w:cs="Times New Roman"/>
          <w:sz w:val="24"/>
          <w:szCs w:val="24"/>
        </w:rPr>
        <w:t>содержит не более 2-3 недочётов.</w:t>
      </w:r>
    </w:p>
    <w:p w:rsidR="00463197" w:rsidRPr="00463197" w:rsidRDefault="00941915"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63197" w:rsidRPr="00941915">
        <w:rPr>
          <w:rFonts w:ascii="Times New Roman" w:hAnsi="Times New Roman" w:cs="Times New Roman"/>
          <w:i/>
          <w:sz w:val="24"/>
          <w:szCs w:val="24"/>
        </w:rPr>
        <w:t>Среднему уровню</w:t>
      </w:r>
      <w:r w:rsidR="00463197" w:rsidRPr="00463197">
        <w:rPr>
          <w:rFonts w:ascii="Times New Roman" w:hAnsi="Times New Roman" w:cs="Times New Roman"/>
          <w:sz w:val="24"/>
          <w:szCs w:val="24"/>
        </w:rPr>
        <w:t xml:space="preserve"> развития знаний, умений и навыков соответствует письмо, при котором число ошибок не</w:t>
      </w:r>
      <w:r w:rsidR="00542026">
        <w:rPr>
          <w:rFonts w:ascii="Times New Roman" w:hAnsi="Times New Roman" w:cs="Times New Roman"/>
          <w:sz w:val="24"/>
          <w:szCs w:val="24"/>
        </w:rPr>
        <w:t xml:space="preserve"> превышает 5, и работа содержит </w:t>
      </w:r>
      <w:r w:rsidR="00463197" w:rsidRPr="00463197">
        <w:rPr>
          <w:rFonts w:ascii="Times New Roman" w:hAnsi="Times New Roman" w:cs="Times New Roman"/>
          <w:sz w:val="24"/>
          <w:szCs w:val="24"/>
        </w:rPr>
        <w:t>не более 3-4 недочётов.</w:t>
      </w:r>
    </w:p>
    <w:p w:rsidR="00463197" w:rsidRPr="00463197" w:rsidRDefault="00941915"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63197" w:rsidRPr="00941915">
        <w:rPr>
          <w:rFonts w:ascii="Times New Roman" w:hAnsi="Times New Roman" w:cs="Times New Roman"/>
          <w:i/>
          <w:sz w:val="24"/>
          <w:szCs w:val="24"/>
        </w:rPr>
        <w:t>Ниже среднего уровня</w:t>
      </w:r>
      <w:r w:rsidR="00463197" w:rsidRPr="00463197">
        <w:rPr>
          <w:rFonts w:ascii="Times New Roman" w:hAnsi="Times New Roman" w:cs="Times New Roman"/>
          <w:sz w:val="24"/>
          <w:szCs w:val="24"/>
        </w:rPr>
        <w:t xml:space="preserve"> развития знаний, умений и навыков по орфографии соответствует письмо, в котором число ошибок и</w:t>
      </w:r>
      <w:r w:rsidR="00542026">
        <w:rPr>
          <w:rFonts w:ascii="Times New Roman" w:hAnsi="Times New Roman" w:cs="Times New Roman"/>
          <w:sz w:val="24"/>
          <w:szCs w:val="24"/>
        </w:rPr>
        <w:t xml:space="preserve"> недочётов </w:t>
      </w:r>
      <w:r w:rsidR="00463197" w:rsidRPr="00463197">
        <w:rPr>
          <w:rFonts w:ascii="Times New Roman" w:hAnsi="Times New Roman" w:cs="Times New Roman"/>
          <w:sz w:val="24"/>
          <w:szCs w:val="24"/>
        </w:rPr>
        <w:t>превышает указанное количество.</w:t>
      </w:r>
    </w:p>
    <w:p w:rsidR="00463197" w:rsidRPr="00463197" w:rsidRDefault="00542026"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3197" w:rsidRPr="00542026">
        <w:rPr>
          <w:rFonts w:ascii="Times New Roman" w:hAnsi="Times New Roman" w:cs="Times New Roman"/>
          <w:i/>
          <w:sz w:val="24"/>
          <w:szCs w:val="24"/>
        </w:rPr>
        <w:t>Высокому уровню</w:t>
      </w:r>
      <w:r w:rsidR="00463197" w:rsidRPr="00463197">
        <w:rPr>
          <w:rFonts w:ascii="Times New Roman" w:hAnsi="Times New Roman" w:cs="Times New Roman"/>
          <w:sz w:val="24"/>
          <w:szCs w:val="24"/>
        </w:rPr>
        <w:t xml:space="preserve"> развития устной речи соответствуют полные, правильные, связанные, последовательные о</w:t>
      </w:r>
      <w:r>
        <w:rPr>
          <w:rFonts w:ascii="Times New Roman" w:hAnsi="Times New Roman" w:cs="Times New Roman"/>
          <w:sz w:val="24"/>
          <w:szCs w:val="24"/>
        </w:rPr>
        <w:t xml:space="preserve">тветы ученика без недочётов или </w:t>
      </w:r>
      <w:r w:rsidR="00463197" w:rsidRPr="00463197">
        <w:rPr>
          <w:rFonts w:ascii="Times New Roman" w:hAnsi="Times New Roman" w:cs="Times New Roman"/>
          <w:sz w:val="24"/>
          <w:szCs w:val="24"/>
        </w:rPr>
        <w:t>допускается не более одной неточности в речи.</w:t>
      </w:r>
    </w:p>
    <w:p w:rsidR="00463197" w:rsidRPr="00463197" w:rsidRDefault="00542026"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3197" w:rsidRPr="00542026">
        <w:rPr>
          <w:rFonts w:ascii="Times New Roman" w:hAnsi="Times New Roman" w:cs="Times New Roman"/>
          <w:i/>
          <w:sz w:val="24"/>
          <w:szCs w:val="24"/>
        </w:rPr>
        <w:t>Повышенному уровню</w:t>
      </w:r>
      <w:r w:rsidR="00463197" w:rsidRPr="00463197">
        <w:rPr>
          <w:rFonts w:ascii="Times New Roman" w:hAnsi="Times New Roman" w:cs="Times New Roman"/>
          <w:sz w:val="24"/>
          <w:szCs w:val="24"/>
        </w:rPr>
        <w:t xml:space="preserve"> развития устной речи соответствуют ответы, близкие к требованиям, удовлетв</w:t>
      </w:r>
      <w:r>
        <w:rPr>
          <w:rFonts w:ascii="Times New Roman" w:hAnsi="Times New Roman" w:cs="Times New Roman"/>
          <w:sz w:val="24"/>
          <w:szCs w:val="24"/>
        </w:rPr>
        <w:t xml:space="preserve">оряющим для оценки оптимального </w:t>
      </w:r>
      <w:r w:rsidR="00463197" w:rsidRPr="00463197">
        <w:rPr>
          <w:rFonts w:ascii="Times New Roman" w:hAnsi="Times New Roman" w:cs="Times New Roman"/>
          <w:sz w:val="24"/>
          <w:szCs w:val="24"/>
        </w:rPr>
        <w:t>уровня, но ученик допускает неточности в речевом оформлении ответов.</w:t>
      </w:r>
    </w:p>
    <w:p w:rsidR="00463197" w:rsidRPr="00463197" w:rsidRDefault="00542026"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3197" w:rsidRPr="00542026">
        <w:rPr>
          <w:rFonts w:ascii="Times New Roman" w:hAnsi="Times New Roman" w:cs="Times New Roman"/>
          <w:i/>
          <w:sz w:val="24"/>
          <w:szCs w:val="24"/>
        </w:rPr>
        <w:t>Среднему уровню</w:t>
      </w:r>
      <w:r w:rsidR="00463197" w:rsidRPr="00463197">
        <w:rPr>
          <w:rFonts w:ascii="Times New Roman" w:hAnsi="Times New Roman" w:cs="Times New Roman"/>
          <w:sz w:val="24"/>
          <w:szCs w:val="24"/>
        </w:rPr>
        <w:t xml:space="preserve"> развития устной речи соответствуют неполные, недостаточно последовательные ответы </w:t>
      </w:r>
      <w:r>
        <w:rPr>
          <w:rFonts w:ascii="Times New Roman" w:hAnsi="Times New Roman" w:cs="Times New Roman"/>
          <w:sz w:val="24"/>
          <w:szCs w:val="24"/>
        </w:rPr>
        <w:t xml:space="preserve">ученика, допускает неточности в </w:t>
      </w:r>
      <w:r w:rsidR="00463197" w:rsidRPr="00463197">
        <w:rPr>
          <w:rFonts w:ascii="Times New Roman" w:hAnsi="Times New Roman" w:cs="Times New Roman"/>
          <w:sz w:val="24"/>
          <w:szCs w:val="24"/>
        </w:rPr>
        <w:t>употреблении слов и построении предложений.</w:t>
      </w:r>
    </w:p>
    <w:p w:rsidR="00463197" w:rsidRDefault="00542026" w:rsidP="004631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463197" w:rsidRPr="00542026">
        <w:rPr>
          <w:rFonts w:ascii="Times New Roman" w:hAnsi="Times New Roman" w:cs="Times New Roman"/>
          <w:i/>
          <w:sz w:val="24"/>
          <w:szCs w:val="24"/>
        </w:rPr>
        <w:t>Ниже среднего уровня</w:t>
      </w:r>
      <w:r w:rsidR="00463197" w:rsidRPr="00463197">
        <w:rPr>
          <w:rFonts w:ascii="Times New Roman" w:hAnsi="Times New Roman" w:cs="Times New Roman"/>
          <w:sz w:val="24"/>
          <w:szCs w:val="24"/>
        </w:rPr>
        <w:t xml:space="preserve"> развития устной речи соответствуют ответы, когда ученик отвечает неполно, по н</w:t>
      </w:r>
      <w:r>
        <w:rPr>
          <w:rFonts w:ascii="Times New Roman" w:hAnsi="Times New Roman" w:cs="Times New Roman"/>
          <w:sz w:val="24"/>
          <w:szCs w:val="24"/>
        </w:rPr>
        <w:t xml:space="preserve">аводящим вопросам, затрудняется </w:t>
      </w:r>
      <w:r w:rsidR="00463197" w:rsidRPr="00463197">
        <w:rPr>
          <w:rFonts w:ascii="Times New Roman" w:hAnsi="Times New Roman" w:cs="Times New Roman"/>
          <w:sz w:val="24"/>
          <w:szCs w:val="24"/>
        </w:rPr>
        <w:t>самостоятельно подтвердить правило примерами, излагает материал несвязно</w:t>
      </w:r>
      <w:r>
        <w:rPr>
          <w:rFonts w:ascii="Times New Roman" w:hAnsi="Times New Roman" w:cs="Times New Roman"/>
          <w:sz w:val="24"/>
          <w:szCs w:val="24"/>
        </w:rPr>
        <w:t>.</w:t>
      </w:r>
    </w:p>
    <w:p w:rsidR="00542026" w:rsidRPr="00542026" w:rsidRDefault="00542026" w:rsidP="00542026">
      <w:pPr>
        <w:autoSpaceDE w:val="0"/>
        <w:autoSpaceDN w:val="0"/>
        <w:adjustRightInd w:val="0"/>
        <w:spacing w:after="0" w:line="240" w:lineRule="auto"/>
        <w:jc w:val="center"/>
        <w:rPr>
          <w:rFonts w:ascii="Times New Roman" w:hAnsi="Times New Roman" w:cs="Times New Roman"/>
          <w:b/>
          <w:sz w:val="24"/>
          <w:szCs w:val="24"/>
        </w:rPr>
      </w:pPr>
      <w:r w:rsidRPr="00542026">
        <w:rPr>
          <w:rFonts w:ascii="Times New Roman" w:hAnsi="Times New Roman" w:cs="Times New Roman"/>
          <w:b/>
          <w:sz w:val="24"/>
          <w:szCs w:val="24"/>
        </w:rPr>
        <w:t>Критерии оценивания работ по литературному чтению</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sz w:val="24"/>
          <w:szCs w:val="24"/>
        </w:rPr>
        <w:t>При определении уровня развития умений и навыков по чтению необходимо учитывать способ чтения, беглость, правильность, выразительность, понимание прочитанного, владение речевыми навыками и умением работать с текстом, умение работать с книгой.</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 развития</w:t>
      </w:r>
      <w:r w:rsidRPr="00542026">
        <w:rPr>
          <w:rFonts w:ascii="Times New Roman" w:hAnsi="Times New Roman" w:cs="Times New Roman"/>
          <w:sz w:val="24"/>
          <w:szCs w:val="24"/>
        </w:rPr>
        <w:t xml:space="preserve"> навыка чтения соответствуют плавно-слоговой, целыми словами способ чтения без ошибок при темпе не менее 30 слов в минуту (на конец учебного года), понимание значения отдельных слов и предложений, умение выделить главную мысль и найти в тексте слова и выражения, подтверждающие эту мысль.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 развития</w:t>
      </w:r>
      <w:r w:rsidRPr="00542026">
        <w:rPr>
          <w:rFonts w:ascii="Times New Roman" w:hAnsi="Times New Roman" w:cs="Times New Roman"/>
          <w:sz w:val="24"/>
          <w:szCs w:val="24"/>
        </w:rPr>
        <w:t xml:space="preserve"> навыка чтения соответствует слоговой способ чтения, если при чтении допускается от 1 до 2 ошибок, темп чтения не менее 30 слов в минуту (на конец учебного года). Учащийся может понять определённые слова при общем понимании прочитанного, умеет выделить главную мысль, может найти в тексте слова и выражения, подтверждающие эту мысль.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Среднему уровню развития</w:t>
      </w:r>
      <w:r w:rsidRPr="00542026">
        <w:rPr>
          <w:rFonts w:ascii="Times New Roman" w:hAnsi="Times New Roman" w:cs="Times New Roman"/>
          <w:sz w:val="24"/>
          <w:szCs w:val="24"/>
        </w:rPr>
        <w:t xml:space="preserve"> навыка чтения соответствует слоговой способ чтения, если при чтении допускается от 2 до 4 ошибок при темпе ниже 25 - 30 слов в минуту. Учащийся не может понять определённые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Ниже среднего уровня развития</w:t>
      </w:r>
      <w:r w:rsidRPr="00542026">
        <w:rPr>
          <w:rFonts w:ascii="Times New Roman" w:hAnsi="Times New Roman" w:cs="Times New Roman"/>
          <w:sz w:val="24"/>
          <w:szCs w:val="24"/>
        </w:rPr>
        <w:t xml:space="preserve"> навыка чтения соответствуют чтение по буквам при темпе ниже 25 слов в минуту без смысловых пауз и чёткости произношения, непонимание общего смысла прочитанного текста, неправильные ответы на вопросы по содержанию.</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w:t>
      </w:r>
      <w:r w:rsidRPr="00542026">
        <w:rPr>
          <w:rFonts w:ascii="Times New Roman" w:hAnsi="Times New Roman" w:cs="Times New Roman"/>
          <w:sz w:val="24"/>
          <w:szCs w:val="24"/>
        </w:rPr>
        <w:t xml:space="preserve"> развития умения работать с книгой соответствует способность ученика самостоятельно ориентироваться в детской книге, легко вычленять на обложке и прочитывать название, определять тему, сопоставлять три внешних показателя её содержания (фамилию автора, заглавие, иллюстрации).</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w:t>
      </w:r>
      <w:r w:rsidRPr="00542026">
        <w:rPr>
          <w:rFonts w:ascii="Times New Roman" w:hAnsi="Times New Roman" w:cs="Times New Roman"/>
          <w:sz w:val="24"/>
          <w:szCs w:val="24"/>
        </w:rPr>
        <w:t xml:space="preserve"> развития умения работать с книгой соответствует умение самостоятельно ориентироваться в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Среднему уровню</w:t>
      </w:r>
      <w:r w:rsidRPr="00542026">
        <w:rPr>
          <w:rFonts w:ascii="Times New Roman" w:hAnsi="Times New Roman" w:cs="Times New Roman"/>
          <w:sz w:val="24"/>
          <w:szCs w:val="24"/>
        </w:rPr>
        <w:t xml:space="preserve"> развития умения работать с книгой соответствует такая деятельность ученика, при которой он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принимая во внимание главным образом иллюстрации на обложке и в тексте.</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42026">
        <w:rPr>
          <w:rFonts w:ascii="Times New Roman" w:hAnsi="Times New Roman" w:cs="Times New Roman"/>
          <w:i/>
          <w:sz w:val="24"/>
          <w:szCs w:val="24"/>
        </w:rPr>
        <w:t>Ниже среднего уровня</w:t>
      </w:r>
      <w:r w:rsidRPr="00542026">
        <w:rPr>
          <w:rFonts w:ascii="Times New Roman" w:hAnsi="Times New Roman" w:cs="Times New Roman"/>
          <w:sz w:val="24"/>
          <w:szCs w:val="24"/>
        </w:rPr>
        <w:t xml:space="preserve"> уровню развития умения работать с книгой соответствует такая деятельность ученика, при которой ученик не может самостоятельно ориентироваться в книге, не вычленяет, не прочитывает название, не может определить тему.</w:t>
      </w:r>
    </w:p>
    <w:p w:rsidR="00542026" w:rsidRPr="00542026" w:rsidRDefault="00542026" w:rsidP="00542026">
      <w:pPr>
        <w:autoSpaceDE w:val="0"/>
        <w:autoSpaceDN w:val="0"/>
        <w:adjustRightInd w:val="0"/>
        <w:spacing w:after="0" w:line="240" w:lineRule="auto"/>
        <w:jc w:val="center"/>
        <w:rPr>
          <w:rFonts w:ascii="Times New Roman" w:hAnsi="Times New Roman" w:cs="Times New Roman"/>
          <w:b/>
          <w:sz w:val="24"/>
          <w:szCs w:val="24"/>
        </w:rPr>
      </w:pPr>
      <w:r w:rsidRPr="00542026">
        <w:rPr>
          <w:rFonts w:ascii="Times New Roman" w:hAnsi="Times New Roman" w:cs="Times New Roman"/>
          <w:b/>
          <w:sz w:val="24"/>
          <w:szCs w:val="24"/>
        </w:rPr>
        <w:t>Критерии оценивания работ по математике</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sz w:val="24"/>
          <w:szCs w:val="24"/>
        </w:rPr>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простые задачи, ориентироваться в простейших геометрических понятиях.</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w:t>
      </w:r>
      <w:r w:rsidRPr="00542026">
        <w:rPr>
          <w:rFonts w:ascii="Times New Roman" w:hAnsi="Times New Roman" w:cs="Times New Roman"/>
          <w:sz w:val="24"/>
          <w:szCs w:val="24"/>
        </w:rPr>
        <w:t xml:space="preserve"> развития устных и п</w:t>
      </w:r>
      <w:r>
        <w:rPr>
          <w:rFonts w:ascii="Times New Roman" w:hAnsi="Times New Roman" w:cs="Times New Roman"/>
          <w:sz w:val="24"/>
          <w:szCs w:val="24"/>
        </w:rPr>
        <w:t xml:space="preserve">исьменных вычислительных навыков </w:t>
      </w:r>
      <w:r w:rsidRPr="00542026">
        <w:rPr>
          <w:rFonts w:ascii="Times New Roman" w:hAnsi="Times New Roman" w:cs="Times New Roman"/>
          <w:sz w:val="24"/>
          <w:szCs w:val="24"/>
        </w:rPr>
        <w:t>соответствует умение производить вычисления без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w:t>
      </w:r>
      <w:r w:rsidRPr="00542026">
        <w:rPr>
          <w:rFonts w:ascii="Times New Roman" w:hAnsi="Times New Roman" w:cs="Times New Roman"/>
          <w:sz w:val="24"/>
          <w:szCs w:val="24"/>
        </w:rPr>
        <w:t xml:space="preserve"> развития устных и письменных вычислительных навыков соответствуют ответы и работы, в которых допущено не более 2 грубых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Среднему уровню</w:t>
      </w:r>
      <w:r w:rsidRPr="00542026">
        <w:rPr>
          <w:rFonts w:ascii="Times New Roman" w:hAnsi="Times New Roman" w:cs="Times New Roman"/>
          <w:sz w:val="24"/>
          <w:szCs w:val="24"/>
        </w:rPr>
        <w:t xml:space="preserve"> развития устных и пи</w:t>
      </w:r>
      <w:r>
        <w:rPr>
          <w:rFonts w:ascii="Times New Roman" w:hAnsi="Times New Roman" w:cs="Times New Roman"/>
          <w:sz w:val="24"/>
          <w:szCs w:val="24"/>
        </w:rPr>
        <w:t xml:space="preserve">сьменных вычислительных навыков </w:t>
      </w:r>
      <w:r w:rsidRPr="00542026">
        <w:rPr>
          <w:rFonts w:ascii="Times New Roman" w:hAnsi="Times New Roman" w:cs="Times New Roman"/>
          <w:sz w:val="24"/>
          <w:szCs w:val="24"/>
        </w:rPr>
        <w:t>соответствуют ответы и работы, в которых допущено от 3 до 4 грубых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Ниже среднего уровня</w:t>
      </w:r>
      <w:r w:rsidRPr="00542026">
        <w:rPr>
          <w:rFonts w:ascii="Times New Roman" w:hAnsi="Times New Roman" w:cs="Times New Roman"/>
          <w:sz w:val="24"/>
          <w:szCs w:val="24"/>
        </w:rPr>
        <w:t xml:space="preserve"> уровню развития устных и письменных вычислительных навыков соответствуют ответы и работы, в которых допущено от 5 грубых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w:t>
      </w:r>
      <w:r w:rsidRPr="00542026">
        <w:rPr>
          <w:rFonts w:ascii="Times New Roman" w:hAnsi="Times New Roman" w:cs="Times New Roman"/>
          <w:sz w:val="24"/>
          <w:szCs w:val="24"/>
        </w:rPr>
        <w:t xml:space="preserve"> сформированности умения решать задачи соответствуют работы и ответы, в которых ученик может самостоятельно и безошибочно составить план, решить, объяснить ход решения и точно сформулировать ответ на вопрос задачи.</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w:t>
      </w:r>
      <w:r w:rsidRPr="00542026">
        <w:rPr>
          <w:rFonts w:ascii="Times New Roman" w:hAnsi="Times New Roman" w:cs="Times New Roman"/>
          <w:sz w:val="24"/>
          <w:szCs w:val="24"/>
        </w:rPr>
        <w:t xml:space="preserve"> сформированности умения решать задачи соответствуют работы и ответы, в которых ученик сам решает задачу. При этом в работах не должно быть более 1 грубой и 2-3 негрубых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Среднему уровню</w:t>
      </w:r>
      <w:r w:rsidRPr="00542026">
        <w:rPr>
          <w:rFonts w:ascii="Times New Roman" w:hAnsi="Times New Roman" w:cs="Times New Roman"/>
          <w:sz w:val="24"/>
          <w:szCs w:val="24"/>
        </w:rPr>
        <w:t xml:space="preserve"> сформированности умения решать задачи соответствуют работы и ответы, в которых ученик допускает ошибки в вычислениях, но при решении задачи сам исправляет или с помощью учителя. При этом в работах не должно быть более 1 грубой и 3</w:t>
      </w:r>
      <w:r>
        <w:rPr>
          <w:rFonts w:ascii="Times New Roman" w:hAnsi="Times New Roman" w:cs="Times New Roman"/>
          <w:sz w:val="24"/>
          <w:szCs w:val="24"/>
        </w:rPr>
        <w:t>-</w:t>
      </w:r>
      <w:r w:rsidRPr="00542026">
        <w:rPr>
          <w:rFonts w:ascii="Times New Roman" w:hAnsi="Times New Roman" w:cs="Times New Roman"/>
          <w:sz w:val="24"/>
          <w:szCs w:val="24"/>
        </w:rPr>
        <w:t>4 негрубых ошибок.</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Ниже среднего уровня</w:t>
      </w:r>
      <w:r w:rsidRPr="00542026">
        <w:rPr>
          <w:rFonts w:ascii="Times New Roman" w:hAnsi="Times New Roman" w:cs="Times New Roman"/>
          <w:sz w:val="24"/>
          <w:szCs w:val="24"/>
        </w:rPr>
        <w:t xml:space="preserve"> сформированности умения решать задачи соответствуют работы и ответы, в которых ученик не справляется с решением задач.</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w:t>
      </w:r>
      <w:r w:rsidRPr="00542026">
        <w:rPr>
          <w:rFonts w:ascii="Times New Roman" w:hAnsi="Times New Roman" w:cs="Times New Roman"/>
          <w:sz w:val="24"/>
          <w:szCs w:val="24"/>
        </w:rPr>
        <w:t xml:space="preserve"> сформированности умения ориентироваться в геометрических понятиях соответствуют умения называть геометрические фигуры и их существенные признаки, распознавать геометрические фигуры, чертить их, используя линейку, циркуль.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w:t>
      </w:r>
      <w:r w:rsidRPr="00542026">
        <w:rPr>
          <w:rFonts w:ascii="Times New Roman" w:hAnsi="Times New Roman" w:cs="Times New Roman"/>
          <w:sz w:val="24"/>
          <w:szCs w:val="24"/>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при этом ученик допускает неточности в определении существенных признаков.</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i/>
          <w:sz w:val="24"/>
          <w:szCs w:val="24"/>
        </w:rPr>
        <w:t xml:space="preserve">     Среднему уровню</w:t>
      </w:r>
      <w:r w:rsidRPr="00542026">
        <w:rPr>
          <w:rFonts w:ascii="Times New Roman" w:hAnsi="Times New Roman" w:cs="Times New Roman"/>
          <w:sz w:val="24"/>
          <w:szCs w:val="24"/>
        </w:rPr>
        <w:t xml:space="preserve"> сформированности умения ориентироваться в геометрических понятиях соответствуют умения называть и распознавать геометрические фигуры, но не умеет выделить существенные признаки.</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Ниже среднего уровня</w:t>
      </w:r>
      <w:r w:rsidRPr="00542026">
        <w:rPr>
          <w:rFonts w:ascii="Times New Roman" w:hAnsi="Times New Roman" w:cs="Times New Roman"/>
          <w:sz w:val="24"/>
          <w:szCs w:val="24"/>
        </w:rPr>
        <w:t xml:space="preserve"> сформированности умения ориентироваться в геометрических понятиях определяются знания и умения, не соответствующие указанным требованиям.</w:t>
      </w:r>
    </w:p>
    <w:p w:rsidR="00542026" w:rsidRPr="00542026" w:rsidRDefault="00542026" w:rsidP="00542026">
      <w:pPr>
        <w:autoSpaceDE w:val="0"/>
        <w:autoSpaceDN w:val="0"/>
        <w:adjustRightInd w:val="0"/>
        <w:spacing w:after="0" w:line="240" w:lineRule="auto"/>
        <w:jc w:val="center"/>
        <w:rPr>
          <w:rFonts w:ascii="Times New Roman" w:hAnsi="Times New Roman" w:cs="Times New Roman"/>
          <w:b/>
          <w:sz w:val="24"/>
          <w:szCs w:val="24"/>
        </w:rPr>
      </w:pPr>
      <w:r w:rsidRPr="00542026">
        <w:rPr>
          <w:rFonts w:ascii="Times New Roman" w:hAnsi="Times New Roman" w:cs="Times New Roman"/>
          <w:b/>
          <w:sz w:val="24"/>
          <w:szCs w:val="24"/>
        </w:rPr>
        <w:t>Критерии оценивания по окружающему миру</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sz w:val="24"/>
          <w:szCs w:val="24"/>
        </w:rPr>
        <w:t>Определение уровня развития умений и навыков по окружающему миру производится в соответствии с требованием программы на основе анализа результатов бесед, наблюдений, практических работ и дидактических игр.</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Высокому уровню</w:t>
      </w:r>
      <w:r w:rsidRPr="00542026">
        <w:rPr>
          <w:rFonts w:ascii="Times New Roman" w:hAnsi="Times New Roman" w:cs="Times New Roman"/>
          <w:sz w:val="24"/>
          <w:szCs w:val="24"/>
        </w:rPr>
        <w:t xml:space="preserve"> развития этих умений и навыков соответствуют ответы, представляющие собой правильные, логически законченные рассказы с опорой на свои 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Повышенному уровню</w:t>
      </w:r>
      <w:r w:rsidRPr="00542026">
        <w:rPr>
          <w:rFonts w:ascii="Times New Roman" w:hAnsi="Times New Roman" w:cs="Times New Roman"/>
          <w:sz w:val="24"/>
          <w:szCs w:val="24"/>
        </w:rPr>
        <w:t xml:space="preserve"> развития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42026">
        <w:rPr>
          <w:rFonts w:ascii="Times New Roman" w:hAnsi="Times New Roman" w:cs="Times New Roman"/>
          <w:i/>
          <w:sz w:val="24"/>
          <w:szCs w:val="24"/>
        </w:rPr>
        <w:t>Среднему уровню</w:t>
      </w:r>
      <w:r w:rsidRPr="00542026">
        <w:rPr>
          <w:rFonts w:ascii="Times New Roman" w:hAnsi="Times New Roman" w:cs="Times New Roman"/>
          <w:sz w:val="24"/>
          <w:szCs w:val="24"/>
        </w:rPr>
        <w:t xml:space="preserve"> развития умений и навыков по этому предмету соответствуют ответы, в которых ученик неполно раскрывает взаимосвязи явлений, испытывает трудности в применении своих знаний на практике.</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42026">
        <w:rPr>
          <w:rFonts w:ascii="Times New Roman" w:hAnsi="Times New Roman" w:cs="Times New Roman"/>
          <w:i/>
          <w:sz w:val="24"/>
          <w:szCs w:val="24"/>
        </w:rPr>
        <w:t>Ниже среднего уровня</w:t>
      </w:r>
      <w:r w:rsidRPr="00542026">
        <w:rPr>
          <w:rFonts w:ascii="Times New Roman" w:hAnsi="Times New Roman" w:cs="Times New Roman"/>
          <w:sz w:val="24"/>
          <w:szCs w:val="24"/>
        </w:rP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542026" w:rsidRPr="00542026" w:rsidRDefault="00542026" w:rsidP="00542026">
      <w:pPr>
        <w:autoSpaceDE w:val="0"/>
        <w:autoSpaceDN w:val="0"/>
        <w:adjustRightInd w:val="0"/>
        <w:spacing w:after="0" w:line="240" w:lineRule="auto"/>
        <w:jc w:val="center"/>
        <w:rPr>
          <w:rFonts w:ascii="Times New Roman" w:hAnsi="Times New Roman" w:cs="Times New Roman"/>
          <w:b/>
          <w:sz w:val="24"/>
          <w:szCs w:val="24"/>
        </w:rPr>
      </w:pPr>
      <w:r w:rsidRPr="00542026">
        <w:rPr>
          <w:rFonts w:ascii="Times New Roman" w:hAnsi="Times New Roman" w:cs="Times New Roman"/>
          <w:b/>
          <w:sz w:val="24"/>
          <w:szCs w:val="24"/>
        </w:rPr>
        <w:t>Критерии оценивания практических работ по технологии</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Высокий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тщательно спланирован труд и рационально организовано рабочее место;</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задание выполнено качественно, без нарушения соответствующей технологии;</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правильно выполнялись приемы труда, самостоятельно и творчески выполнялась работа;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полностью соблюдались правила техники безопасности.</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Повышенный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допущены незначительные недостатки в планировании труда и организации рабочего места;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задание выполнено с небольшими отклонениями (в пределах нормы) от соответствующей технологии изготовления;</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в основном правильно выполняются приемы труда;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работа выполнялась самостоятельно;</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xml:space="preserve">- норма времени выполнена или недовыполнена </w:t>
      </w:r>
      <w:r w:rsidR="00673308">
        <w:rPr>
          <w:rFonts w:ascii="Times New Roman" w:hAnsi="Times New Roman" w:cs="Times New Roman"/>
          <w:sz w:val="24"/>
          <w:szCs w:val="24"/>
        </w:rPr>
        <w:t xml:space="preserve">на </w:t>
      </w:r>
      <w:r w:rsidRPr="00542026">
        <w:rPr>
          <w:rFonts w:ascii="Times New Roman" w:hAnsi="Times New Roman" w:cs="Times New Roman"/>
          <w:sz w:val="24"/>
          <w:szCs w:val="24"/>
        </w:rPr>
        <w:t>10-15 %;</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полностью соблюдались правила техники безопасности.</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Средний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имеют место недостатки в планировании труда и организации рабочего места;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задание выполнено с серьезными замечаниями по соответствующей технологии изготовления;</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отдельные приемы труда выполнялись неправильно;</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самостоятельность в работе была низкой;</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норма времени недовыполнена на 15-20 %;</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не полностью соблюдались правила техники безопасности.</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Уровень ниже среднего</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имеют место существенные недостатки в планировании труда и организации рабочего места;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неправильно выполнялись многие приемы труда;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самостоятельность в работе почти отсутствовала;</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норма времени недовыполнена на 20-30 %;</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не соблюдались многие правила техники безопасности.</w:t>
      </w:r>
    </w:p>
    <w:p w:rsidR="00542026" w:rsidRPr="00673308" w:rsidRDefault="00542026" w:rsidP="00673308">
      <w:pPr>
        <w:autoSpaceDE w:val="0"/>
        <w:autoSpaceDN w:val="0"/>
        <w:adjustRightInd w:val="0"/>
        <w:spacing w:after="0" w:line="240" w:lineRule="auto"/>
        <w:jc w:val="center"/>
        <w:rPr>
          <w:rFonts w:ascii="Times New Roman" w:hAnsi="Times New Roman" w:cs="Times New Roman"/>
          <w:b/>
          <w:sz w:val="24"/>
          <w:szCs w:val="24"/>
        </w:rPr>
      </w:pPr>
      <w:r w:rsidRPr="00673308">
        <w:rPr>
          <w:rFonts w:ascii="Times New Roman" w:hAnsi="Times New Roman" w:cs="Times New Roman"/>
          <w:b/>
          <w:sz w:val="24"/>
          <w:szCs w:val="24"/>
        </w:rPr>
        <w:t>Критерии оценивания практических работ по искусству (ИЗО)</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Критерии оценивания предметных умений</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Высокий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поставленные задачи выполнены быстро и хорошо, без ошибок; работа выразительна и интересна.</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Повышенный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поставленные задачи выполнены быстро, но работа не выразительна, хотя и не имеет грубых ошибок.</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Средний уровень</w:t>
      </w:r>
    </w:p>
    <w:p w:rsidR="00542026" w:rsidRPr="00542026"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поставленные задачи выполнены частично, работа не выразительна, в ней можно обнаружить грубые ошибки.</w:t>
      </w:r>
    </w:p>
    <w:p w:rsidR="00542026" w:rsidRPr="00673308" w:rsidRDefault="00542026" w:rsidP="00542026">
      <w:pPr>
        <w:autoSpaceDE w:val="0"/>
        <w:autoSpaceDN w:val="0"/>
        <w:adjustRightInd w:val="0"/>
        <w:spacing w:after="0" w:line="240" w:lineRule="auto"/>
        <w:jc w:val="both"/>
        <w:rPr>
          <w:rFonts w:ascii="Times New Roman" w:hAnsi="Times New Roman" w:cs="Times New Roman"/>
          <w:i/>
          <w:sz w:val="24"/>
          <w:szCs w:val="24"/>
        </w:rPr>
      </w:pPr>
      <w:r w:rsidRPr="00673308">
        <w:rPr>
          <w:rFonts w:ascii="Times New Roman" w:hAnsi="Times New Roman" w:cs="Times New Roman"/>
          <w:i/>
          <w:sz w:val="24"/>
          <w:szCs w:val="24"/>
        </w:rPr>
        <w:t>Уровень ниже среднего</w:t>
      </w:r>
    </w:p>
    <w:p w:rsidR="00542026" w:rsidRPr="00463197" w:rsidRDefault="00542026" w:rsidP="00542026">
      <w:pPr>
        <w:autoSpaceDE w:val="0"/>
        <w:autoSpaceDN w:val="0"/>
        <w:adjustRightInd w:val="0"/>
        <w:spacing w:after="0" w:line="240" w:lineRule="auto"/>
        <w:jc w:val="both"/>
        <w:rPr>
          <w:rFonts w:ascii="Times New Roman" w:hAnsi="Times New Roman" w:cs="Times New Roman"/>
          <w:sz w:val="24"/>
          <w:szCs w:val="24"/>
        </w:rPr>
      </w:pPr>
      <w:r w:rsidRPr="00542026">
        <w:rPr>
          <w:rFonts w:ascii="Times New Roman" w:hAnsi="Times New Roman" w:cs="Times New Roman"/>
          <w:sz w:val="24"/>
          <w:szCs w:val="24"/>
        </w:rPr>
        <w:t>- поставленные задачи не выполнены.</w:t>
      </w:r>
    </w:p>
    <w:p w:rsidR="00807457" w:rsidRDefault="00807457" w:rsidP="00D1689F">
      <w:pPr>
        <w:autoSpaceDE w:val="0"/>
        <w:autoSpaceDN w:val="0"/>
        <w:adjustRightInd w:val="0"/>
        <w:spacing w:after="0" w:line="240" w:lineRule="auto"/>
        <w:jc w:val="both"/>
        <w:rPr>
          <w:rFonts w:ascii="Times New Roman" w:hAnsi="Times New Roman" w:cs="Times New Roman"/>
          <w:b/>
          <w:sz w:val="24"/>
          <w:szCs w:val="24"/>
        </w:rPr>
      </w:pPr>
    </w:p>
    <w:p w:rsidR="00673308" w:rsidRPr="00673308" w:rsidRDefault="00673308" w:rsidP="00673308">
      <w:pPr>
        <w:autoSpaceDE w:val="0"/>
        <w:autoSpaceDN w:val="0"/>
        <w:adjustRightInd w:val="0"/>
        <w:spacing w:after="0" w:line="240" w:lineRule="auto"/>
        <w:jc w:val="center"/>
        <w:rPr>
          <w:rFonts w:ascii="Times New Roman" w:hAnsi="Times New Roman" w:cs="Times New Roman"/>
          <w:color w:val="000000"/>
          <w:sz w:val="24"/>
          <w:szCs w:val="24"/>
        </w:rPr>
      </w:pPr>
      <w:r w:rsidRPr="00673308">
        <w:rPr>
          <w:rFonts w:ascii="Times New Roman" w:hAnsi="Times New Roman" w:cs="Times New Roman"/>
          <w:b/>
          <w:bCs/>
          <w:color w:val="000000"/>
          <w:sz w:val="24"/>
          <w:szCs w:val="24"/>
        </w:rPr>
        <w:t>Оценочные шкалы (2-4 класс)</w:t>
      </w:r>
    </w:p>
    <w:p w:rsidR="00673308" w:rsidRPr="00673308" w:rsidRDefault="00673308" w:rsidP="00673308">
      <w:pPr>
        <w:autoSpaceDE w:val="0"/>
        <w:autoSpaceDN w:val="0"/>
        <w:adjustRightInd w:val="0"/>
        <w:spacing w:after="0" w:line="240" w:lineRule="auto"/>
        <w:jc w:val="both"/>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Успешность освоения учебных программ обучающихся 2-4 классов в соответствии с ФГОС НОО оценивается по пятибалльной шкале. </w:t>
      </w:r>
    </w:p>
    <w:p w:rsidR="00673308" w:rsidRPr="00673308" w:rsidRDefault="00673308" w:rsidP="00673308">
      <w:pPr>
        <w:autoSpaceDE w:val="0"/>
        <w:autoSpaceDN w:val="0"/>
        <w:adjustRightInd w:val="0"/>
        <w:spacing w:after="0" w:line="240" w:lineRule="auto"/>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Перевод отметки в пятибалльную шкалу осуществляется по следующей схеме: </w:t>
      </w:r>
    </w:p>
    <w:p w:rsidR="00673308" w:rsidRDefault="00673308" w:rsidP="00673308">
      <w:pPr>
        <w:autoSpaceDE w:val="0"/>
        <w:autoSpaceDN w:val="0"/>
        <w:adjustRightInd w:val="0"/>
        <w:spacing w:after="0" w:line="240" w:lineRule="auto"/>
        <w:jc w:val="center"/>
        <w:rPr>
          <w:rFonts w:ascii="Times New Roman" w:hAnsi="Times New Roman" w:cs="Times New Roman"/>
          <w:b/>
          <w:bCs/>
          <w:color w:val="000000"/>
          <w:sz w:val="24"/>
          <w:szCs w:val="24"/>
        </w:rPr>
      </w:pPr>
      <w:r w:rsidRPr="00673308">
        <w:rPr>
          <w:rFonts w:ascii="Times New Roman" w:hAnsi="Times New Roman" w:cs="Times New Roman"/>
          <w:b/>
          <w:bCs/>
          <w:color w:val="000000"/>
          <w:sz w:val="24"/>
          <w:szCs w:val="24"/>
        </w:rPr>
        <w:t>Характеристика цифровой оценки (отметки) по предметам:</w:t>
      </w:r>
    </w:p>
    <w:p w:rsidR="00673308" w:rsidRDefault="00673308" w:rsidP="00673308">
      <w:pPr>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9"/>
        <w:tblW w:w="0" w:type="auto"/>
        <w:tblLook w:val="04A0" w:firstRow="1" w:lastRow="0" w:firstColumn="1" w:lastColumn="0" w:noHBand="0" w:noVBand="1"/>
      </w:tblPr>
      <w:tblGrid>
        <w:gridCol w:w="3190"/>
        <w:gridCol w:w="3190"/>
        <w:gridCol w:w="3191"/>
      </w:tblGrid>
      <w:tr w:rsidR="00673308" w:rsidTr="00673308">
        <w:tc>
          <w:tcPr>
            <w:tcW w:w="3190" w:type="dxa"/>
          </w:tcPr>
          <w:tbl>
            <w:tblPr>
              <w:tblW w:w="0" w:type="auto"/>
              <w:tblBorders>
                <w:top w:val="nil"/>
                <w:left w:val="nil"/>
                <w:bottom w:val="nil"/>
                <w:right w:val="nil"/>
              </w:tblBorders>
              <w:tblLook w:val="0000" w:firstRow="0" w:lastRow="0" w:firstColumn="0" w:lastColumn="0" w:noHBand="0" w:noVBand="0"/>
            </w:tblPr>
            <w:tblGrid>
              <w:gridCol w:w="2530"/>
              <w:gridCol w:w="222"/>
              <w:gridCol w:w="222"/>
            </w:tblGrid>
            <w:tr w:rsidR="00673308" w:rsidRPr="00673308">
              <w:trPr>
                <w:trHeight w:val="211"/>
              </w:trPr>
              <w:tc>
                <w:tcPr>
                  <w:tcW w:w="0" w:type="auto"/>
                </w:tcPr>
                <w:p w:rsidR="00673308" w:rsidRPr="00673308" w:rsidRDefault="00673308" w:rsidP="00673308">
                  <w:pPr>
                    <w:autoSpaceDE w:val="0"/>
                    <w:autoSpaceDN w:val="0"/>
                    <w:adjustRightInd w:val="0"/>
                    <w:spacing w:after="0" w:line="240" w:lineRule="auto"/>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Качество освоения </w:t>
                  </w:r>
                  <w:r w:rsidRPr="00673308">
                    <w:rPr>
                      <w:rFonts w:ascii="Times New Roman" w:hAnsi="Times New Roman" w:cs="Times New Roman"/>
                      <w:color w:val="000000"/>
                      <w:sz w:val="24"/>
                      <w:szCs w:val="24"/>
                    </w:rPr>
                    <w:lastRenderedPageBreak/>
                    <w:t xml:space="preserve">программы </w:t>
                  </w:r>
                </w:p>
              </w:tc>
              <w:tc>
                <w:tcPr>
                  <w:tcW w:w="0" w:type="auto"/>
                </w:tcPr>
                <w:p w:rsidR="00673308" w:rsidRPr="00673308" w:rsidRDefault="00673308" w:rsidP="00673308">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673308" w:rsidRPr="00673308" w:rsidRDefault="00673308" w:rsidP="00673308">
                  <w:pPr>
                    <w:autoSpaceDE w:val="0"/>
                    <w:autoSpaceDN w:val="0"/>
                    <w:adjustRightInd w:val="0"/>
                    <w:spacing w:after="0" w:line="240" w:lineRule="auto"/>
                    <w:rPr>
                      <w:rFonts w:ascii="Times New Roman" w:hAnsi="Times New Roman" w:cs="Times New Roman"/>
                      <w:color w:val="000000"/>
                      <w:sz w:val="24"/>
                      <w:szCs w:val="24"/>
                    </w:rPr>
                  </w:pPr>
                </w:p>
              </w:tc>
            </w:tr>
          </w:tbl>
          <w:p w:rsidR="00673308" w:rsidRPr="00673308" w:rsidRDefault="00673308" w:rsidP="00673308">
            <w:pPr>
              <w:autoSpaceDE w:val="0"/>
              <w:autoSpaceDN w:val="0"/>
              <w:adjustRightInd w:val="0"/>
              <w:jc w:val="both"/>
              <w:rPr>
                <w:rFonts w:ascii="Times New Roman" w:hAnsi="Times New Roman" w:cs="Times New Roman"/>
                <w:b/>
                <w:bCs/>
                <w:color w:val="000000"/>
                <w:sz w:val="24"/>
                <w:szCs w:val="24"/>
              </w:rPr>
            </w:pPr>
          </w:p>
        </w:tc>
        <w:tc>
          <w:tcPr>
            <w:tcW w:w="3190" w:type="dxa"/>
          </w:tcPr>
          <w:p w:rsidR="00673308" w:rsidRPr="00673308" w:rsidRDefault="00673308" w:rsidP="00673308">
            <w:pPr>
              <w:autoSpaceDE w:val="0"/>
              <w:autoSpaceDN w:val="0"/>
              <w:adjustRightInd w:val="0"/>
              <w:jc w:val="both"/>
              <w:rPr>
                <w:rFonts w:ascii="Times New Roman" w:hAnsi="Times New Roman" w:cs="Times New Roman"/>
                <w:b/>
                <w:bCs/>
                <w:color w:val="000000"/>
                <w:sz w:val="24"/>
                <w:szCs w:val="24"/>
              </w:rPr>
            </w:pPr>
            <w:r w:rsidRPr="00673308">
              <w:rPr>
                <w:rFonts w:ascii="Times New Roman" w:hAnsi="Times New Roman" w:cs="Times New Roman"/>
                <w:color w:val="000000"/>
                <w:sz w:val="24"/>
                <w:szCs w:val="24"/>
              </w:rPr>
              <w:lastRenderedPageBreak/>
              <w:t>Уровень достижений</w:t>
            </w:r>
          </w:p>
        </w:tc>
        <w:tc>
          <w:tcPr>
            <w:tcW w:w="3191" w:type="dxa"/>
          </w:tcPr>
          <w:p w:rsidR="00673308" w:rsidRPr="00673308" w:rsidRDefault="00673308" w:rsidP="00673308">
            <w:pPr>
              <w:autoSpaceDE w:val="0"/>
              <w:autoSpaceDN w:val="0"/>
              <w:adjustRightInd w:val="0"/>
              <w:jc w:val="both"/>
              <w:rPr>
                <w:rFonts w:ascii="Times New Roman" w:hAnsi="Times New Roman" w:cs="Times New Roman"/>
                <w:b/>
                <w:bCs/>
                <w:color w:val="000000"/>
                <w:sz w:val="24"/>
                <w:szCs w:val="24"/>
              </w:rPr>
            </w:pPr>
            <w:r w:rsidRPr="00673308">
              <w:rPr>
                <w:rFonts w:ascii="Times New Roman" w:hAnsi="Times New Roman" w:cs="Times New Roman"/>
                <w:color w:val="000000"/>
                <w:sz w:val="24"/>
                <w:szCs w:val="24"/>
              </w:rPr>
              <w:t>Отметка в балльной шкале</w:t>
            </w:r>
          </w:p>
        </w:tc>
      </w:tr>
      <w:tr w:rsidR="00673308" w:rsidTr="00673308">
        <w:tc>
          <w:tcPr>
            <w:tcW w:w="3190" w:type="dxa"/>
          </w:tcPr>
          <w:tbl>
            <w:tblPr>
              <w:tblW w:w="0" w:type="auto"/>
              <w:tblBorders>
                <w:top w:val="nil"/>
                <w:left w:val="nil"/>
                <w:bottom w:val="nil"/>
                <w:right w:val="nil"/>
              </w:tblBorders>
              <w:tblLook w:val="0000" w:firstRow="0" w:lastRow="0" w:firstColumn="0" w:lastColumn="0" w:noHBand="0" w:noVBand="0"/>
            </w:tblPr>
            <w:tblGrid>
              <w:gridCol w:w="1096"/>
            </w:tblGrid>
            <w:tr w:rsidR="00673308" w:rsidRPr="00673308">
              <w:trPr>
                <w:trHeight w:val="73"/>
              </w:trPr>
              <w:tc>
                <w:tcPr>
                  <w:tcW w:w="0" w:type="auto"/>
                </w:tcPr>
                <w:p w:rsidR="00673308" w:rsidRPr="00673308" w:rsidRDefault="00673308" w:rsidP="00673308">
                  <w:pPr>
                    <w:autoSpaceDE w:val="0"/>
                    <w:autoSpaceDN w:val="0"/>
                    <w:adjustRightInd w:val="0"/>
                    <w:spacing w:after="0" w:line="240" w:lineRule="auto"/>
                    <w:rPr>
                      <w:rFonts w:ascii="Times New Roman" w:hAnsi="Times New Roman" w:cs="Times New Roman"/>
                      <w:color w:val="000000"/>
                      <w:sz w:val="24"/>
                      <w:szCs w:val="24"/>
                    </w:rPr>
                  </w:pPr>
                  <w:r w:rsidRPr="00673308">
                    <w:rPr>
                      <w:rFonts w:ascii="Times New Roman" w:hAnsi="Times New Roman" w:cs="Times New Roman"/>
                      <w:color w:val="000000"/>
                      <w:sz w:val="24"/>
                      <w:szCs w:val="24"/>
                    </w:rPr>
                    <w:lastRenderedPageBreak/>
                    <w:t>90-100%</w:t>
                  </w:r>
                </w:p>
              </w:tc>
            </w:tr>
          </w:tbl>
          <w:p w:rsidR="00673308" w:rsidRPr="00673308" w:rsidRDefault="00673308" w:rsidP="00673308">
            <w:pPr>
              <w:autoSpaceDE w:val="0"/>
              <w:autoSpaceDN w:val="0"/>
              <w:adjustRightInd w:val="0"/>
              <w:rPr>
                <w:rFonts w:ascii="Times New Roman" w:hAnsi="Times New Roman" w:cs="Times New Roman"/>
                <w:b/>
                <w:bCs/>
                <w:color w:val="000000"/>
                <w:sz w:val="24"/>
                <w:szCs w:val="24"/>
              </w:rPr>
            </w:pPr>
          </w:p>
        </w:tc>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высокий</w:t>
            </w:r>
          </w:p>
        </w:tc>
        <w:tc>
          <w:tcPr>
            <w:tcW w:w="3191"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«5»</w:t>
            </w:r>
          </w:p>
        </w:tc>
      </w:tr>
      <w:tr w:rsidR="00673308" w:rsidTr="00673308">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66-89%</w:t>
            </w:r>
          </w:p>
        </w:tc>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повышенный</w:t>
            </w:r>
          </w:p>
        </w:tc>
        <w:tc>
          <w:tcPr>
            <w:tcW w:w="3191"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«4»</w:t>
            </w:r>
          </w:p>
        </w:tc>
      </w:tr>
      <w:tr w:rsidR="00673308" w:rsidTr="00673308">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50-65%</w:t>
            </w:r>
          </w:p>
        </w:tc>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средний</w:t>
            </w:r>
          </w:p>
        </w:tc>
        <w:tc>
          <w:tcPr>
            <w:tcW w:w="3191"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«3»</w:t>
            </w:r>
          </w:p>
        </w:tc>
      </w:tr>
      <w:tr w:rsidR="00673308" w:rsidTr="00673308">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меньше 50%</w:t>
            </w:r>
          </w:p>
        </w:tc>
        <w:tc>
          <w:tcPr>
            <w:tcW w:w="3190"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ниже среднего</w:t>
            </w:r>
          </w:p>
        </w:tc>
        <w:tc>
          <w:tcPr>
            <w:tcW w:w="3191" w:type="dxa"/>
          </w:tcPr>
          <w:p w:rsidR="00673308" w:rsidRPr="00673308" w:rsidRDefault="00673308" w:rsidP="00673308">
            <w:pPr>
              <w:autoSpaceDE w:val="0"/>
              <w:autoSpaceDN w:val="0"/>
              <w:adjustRightInd w:val="0"/>
              <w:rPr>
                <w:rFonts w:ascii="Times New Roman" w:hAnsi="Times New Roman" w:cs="Times New Roman"/>
                <w:color w:val="000000"/>
                <w:sz w:val="24"/>
                <w:szCs w:val="24"/>
              </w:rPr>
            </w:pPr>
            <w:r w:rsidRPr="00673308">
              <w:rPr>
                <w:rFonts w:ascii="Times New Roman" w:hAnsi="Times New Roman" w:cs="Times New Roman"/>
                <w:color w:val="000000"/>
                <w:sz w:val="24"/>
                <w:szCs w:val="24"/>
              </w:rPr>
              <w:t>«2»</w:t>
            </w:r>
          </w:p>
        </w:tc>
      </w:tr>
    </w:tbl>
    <w:p w:rsidR="00673308" w:rsidRDefault="00673308" w:rsidP="00673308">
      <w:pPr>
        <w:autoSpaceDE w:val="0"/>
        <w:autoSpaceDN w:val="0"/>
        <w:adjustRightInd w:val="0"/>
        <w:spacing w:after="0" w:line="240" w:lineRule="auto"/>
        <w:jc w:val="both"/>
        <w:rPr>
          <w:rFonts w:ascii="Times New Roman" w:hAnsi="Times New Roman" w:cs="Times New Roman"/>
          <w:b/>
          <w:bCs/>
          <w:color w:val="000000"/>
          <w:sz w:val="24"/>
          <w:szCs w:val="24"/>
        </w:rPr>
      </w:pPr>
    </w:p>
    <w:p w:rsidR="00673308" w:rsidRPr="00673308" w:rsidRDefault="00673308" w:rsidP="00673308">
      <w:pPr>
        <w:autoSpaceDE w:val="0"/>
        <w:autoSpaceDN w:val="0"/>
        <w:adjustRightInd w:val="0"/>
        <w:spacing w:after="0" w:line="240" w:lineRule="auto"/>
        <w:jc w:val="both"/>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 </w:t>
      </w:r>
    </w:p>
    <w:p w:rsidR="00673308" w:rsidRPr="00673308" w:rsidRDefault="00673308" w:rsidP="00673308">
      <w:pPr>
        <w:autoSpaceDE w:val="0"/>
        <w:autoSpaceDN w:val="0"/>
        <w:adjustRightInd w:val="0"/>
        <w:spacing w:after="0" w:line="240" w:lineRule="auto"/>
        <w:jc w:val="both"/>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673308" w:rsidRPr="00673308" w:rsidRDefault="00673308" w:rsidP="00673308">
      <w:pPr>
        <w:autoSpaceDE w:val="0"/>
        <w:autoSpaceDN w:val="0"/>
        <w:adjustRightInd w:val="0"/>
        <w:spacing w:after="0" w:line="240" w:lineRule="auto"/>
        <w:jc w:val="both"/>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673308" w:rsidRPr="00673308" w:rsidRDefault="00673308" w:rsidP="00673308">
      <w:pPr>
        <w:autoSpaceDE w:val="0"/>
        <w:autoSpaceDN w:val="0"/>
        <w:adjustRightInd w:val="0"/>
        <w:spacing w:after="0" w:line="240" w:lineRule="auto"/>
        <w:jc w:val="both"/>
        <w:rPr>
          <w:rFonts w:ascii="Times New Roman" w:hAnsi="Times New Roman" w:cs="Times New Roman"/>
          <w:color w:val="000000"/>
          <w:sz w:val="24"/>
          <w:szCs w:val="24"/>
        </w:rPr>
      </w:pPr>
      <w:r w:rsidRPr="00673308">
        <w:rPr>
          <w:rFonts w:ascii="Times New Roman" w:hAnsi="Times New Roman" w:cs="Times New Roman"/>
          <w:color w:val="000000"/>
          <w:sz w:val="24"/>
          <w:szCs w:val="24"/>
        </w:rPr>
        <w:t xml:space="preserve">"2" ("плохо") - уровень выполнения требований ниже удовлетворительного: наличие более б ошибок или 10 недочетов по текущему материалу; более 5 ошибок или более 8 недочетов по пройденному материалу; на рушение логики, неполнота, нераскрытость обсуждаемого вопроса, отсутствие аргументации либо ошибочность ее основных положений. </w:t>
      </w:r>
    </w:p>
    <w:p w:rsidR="00673308" w:rsidRDefault="00673308" w:rsidP="00673308">
      <w:pPr>
        <w:autoSpaceDE w:val="0"/>
        <w:autoSpaceDN w:val="0"/>
        <w:adjustRightInd w:val="0"/>
        <w:spacing w:after="0" w:line="240" w:lineRule="auto"/>
        <w:jc w:val="center"/>
        <w:rPr>
          <w:rFonts w:ascii="Times New Roman" w:hAnsi="Times New Roman" w:cs="Times New Roman"/>
          <w:b/>
          <w:bCs/>
          <w:color w:val="000000"/>
          <w:sz w:val="24"/>
          <w:szCs w:val="24"/>
        </w:rPr>
      </w:pPr>
      <w:r w:rsidRPr="00673308">
        <w:rPr>
          <w:rFonts w:ascii="Times New Roman" w:hAnsi="Times New Roman" w:cs="Times New Roman"/>
          <w:b/>
          <w:bCs/>
          <w:color w:val="000000"/>
          <w:sz w:val="24"/>
          <w:szCs w:val="24"/>
        </w:rPr>
        <w:t>Критерии оценивания письменных работ по русскому языку</w:t>
      </w:r>
    </w:p>
    <w:p w:rsidR="00673308" w:rsidRPr="00A801F5" w:rsidRDefault="00673308" w:rsidP="00673308">
      <w:pPr>
        <w:autoSpaceDE w:val="0"/>
        <w:autoSpaceDN w:val="0"/>
        <w:adjustRightInd w:val="0"/>
        <w:spacing w:after="0" w:line="240" w:lineRule="auto"/>
        <w:jc w:val="center"/>
        <w:rPr>
          <w:rFonts w:ascii="Times New Roman" w:hAnsi="Times New Roman" w:cs="Times New Roman"/>
          <w:b/>
          <w:bCs/>
          <w:i/>
          <w:color w:val="000000"/>
          <w:sz w:val="24"/>
          <w:szCs w:val="24"/>
        </w:rPr>
      </w:pPr>
    </w:p>
    <w:p w:rsidR="00673308" w:rsidRDefault="00A801F5" w:rsidP="00673308">
      <w:pPr>
        <w:autoSpaceDE w:val="0"/>
        <w:autoSpaceDN w:val="0"/>
        <w:adjustRightInd w:val="0"/>
        <w:spacing w:after="0" w:line="240" w:lineRule="auto"/>
        <w:jc w:val="both"/>
        <w:rPr>
          <w:rFonts w:ascii="Times New Roman" w:hAnsi="Times New Roman" w:cs="Times New Roman"/>
          <w:b/>
          <w:i/>
          <w:sz w:val="24"/>
          <w:szCs w:val="24"/>
        </w:rPr>
      </w:pPr>
      <w:r w:rsidRPr="00A801F5">
        <w:rPr>
          <w:rFonts w:ascii="Times New Roman" w:hAnsi="Times New Roman" w:cs="Times New Roman"/>
          <w:b/>
          <w:i/>
          <w:sz w:val="24"/>
          <w:szCs w:val="24"/>
        </w:rPr>
        <w:t xml:space="preserve">Диктант </w:t>
      </w:r>
    </w:p>
    <w:p w:rsidR="00A801F5" w:rsidRDefault="00A801F5" w:rsidP="00673308">
      <w:pPr>
        <w:autoSpaceDE w:val="0"/>
        <w:autoSpaceDN w:val="0"/>
        <w:adjustRightInd w:val="0"/>
        <w:spacing w:after="0" w:line="240" w:lineRule="auto"/>
        <w:jc w:val="both"/>
        <w:rPr>
          <w:rFonts w:ascii="Times New Roman" w:hAnsi="Times New Roman" w:cs="Times New Roman"/>
          <w:sz w:val="24"/>
          <w:szCs w:val="24"/>
        </w:rPr>
      </w:pPr>
      <w:r w:rsidRPr="00A801F5">
        <w:rPr>
          <w:rFonts w:ascii="Times New Roman" w:hAnsi="Times New Roman" w:cs="Times New Roman"/>
          <w:sz w:val="24"/>
          <w:szCs w:val="24"/>
        </w:rPr>
        <w:t>Оценка "5" - за работу, в которой нет ошибок.</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"4" - за работу, в которой допущено 1-2 ошибки. </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"3" - за работу, в которой допущено 3-5 ошибок. </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"2" - за работу, в которой допущено более 5 ошибок. </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При проверке диктанта следует руководствоваться следующими критериями: </w:t>
      </w:r>
    </w:p>
    <w:p w:rsidR="00A801F5" w:rsidRPr="00A801F5" w:rsidRDefault="00A801F5" w:rsidP="00A801F5">
      <w:pPr>
        <w:autoSpaceDE w:val="0"/>
        <w:autoSpaceDN w:val="0"/>
        <w:adjustRightInd w:val="0"/>
        <w:spacing w:after="0"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Учёт ошибок в диктанте:</w:t>
      </w:r>
    </w:p>
    <w:p w:rsidR="00A801F5" w:rsidRPr="00A801F5" w:rsidRDefault="00A801F5" w:rsidP="00A801F5">
      <w:pPr>
        <w:autoSpaceDE w:val="0"/>
        <w:autoSpaceDN w:val="0"/>
        <w:adjustRightInd w:val="0"/>
        <w:spacing w:after="22"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 Повторная ошибка в одном и том же слове считается за 1ошибку (например, ученик дважды в слове «песок» написал вместо «е» букву «и»). </w:t>
      </w:r>
    </w:p>
    <w:p w:rsidR="00A801F5" w:rsidRPr="00A801F5" w:rsidRDefault="00A801F5" w:rsidP="00A801F5">
      <w:pPr>
        <w:autoSpaceDE w:val="0"/>
        <w:autoSpaceDN w:val="0"/>
        <w:adjustRightInd w:val="0"/>
        <w:spacing w:after="0"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 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ошибок отмечать (подчеркивать), но засчитывать за одну ошибку. Например, если ученик допустил ошибки в трех словах с орфограммой «Проверяемые безударные гласные в корне слова», то они приравниваются к одной ошибке: бродить, осенью, деньки (подчеркнуты три ошибки, но засчитываются они как одна ошибка), если далее в работе допущены ошибки на ту же орфограмму, например, в словах деревья, давно, стоят, каждая следующая ошибка выносится как самостоятельная. Такой подход позволяет выявить и учесть на следующей ступени обучения индивидуальные особенности ученика (например, небольшой словарный запас, неумение подобрать проверочное слово, плохая зрительная (моторная, долговременная) память и т. п.). </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Ошибкой считается: </w:t>
      </w:r>
    </w:p>
    <w:p w:rsidR="00A801F5" w:rsidRPr="00A801F5" w:rsidRDefault="00A801F5" w:rsidP="00A801F5">
      <w:pPr>
        <w:autoSpaceDE w:val="0"/>
        <w:autoSpaceDN w:val="0"/>
        <w:adjustRightInd w:val="0"/>
        <w:spacing w:after="0" w:line="240" w:lineRule="auto"/>
        <w:jc w:val="both"/>
        <w:rPr>
          <w:rFonts w:ascii="Times New Roman" w:hAnsi="Times New Roman" w:cs="Times New Roman"/>
          <w:color w:val="000000"/>
          <w:sz w:val="23"/>
          <w:szCs w:val="23"/>
        </w:rPr>
      </w:pPr>
      <w:r w:rsidRPr="00A801F5">
        <w:rPr>
          <w:rFonts w:ascii="Times New Roman" w:hAnsi="Times New Roman" w:cs="Times New Roman"/>
          <w:color w:val="000000"/>
          <w:sz w:val="23"/>
          <w:szCs w:val="23"/>
        </w:rPr>
        <w:t xml:space="preserve">•  </w:t>
      </w:r>
      <w:r>
        <w:rPr>
          <w:rFonts w:ascii="Times New Roman" w:hAnsi="Times New Roman" w:cs="Times New Roman"/>
          <w:color w:val="000000"/>
          <w:sz w:val="23"/>
          <w:szCs w:val="23"/>
        </w:rPr>
        <w:t>н</w:t>
      </w:r>
      <w:r w:rsidRPr="00A801F5">
        <w:rPr>
          <w:rFonts w:ascii="Times New Roman" w:hAnsi="Times New Roman" w:cs="Times New Roman"/>
          <w:color w:val="000000"/>
          <w:sz w:val="23"/>
          <w:szCs w:val="23"/>
        </w:rPr>
        <w:t>арушение орфографических правил при написании слов, включая ошибки на пропуск, перестановку, замену и вставку лишних букв в словах;</w:t>
      </w:r>
    </w:p>
    <w:p w:rsidR="00A801F5" w:rsidRPr="00A801F5" w:rsidRDefault="00A801F5" w:rsidP="00A801F5">
      <w:pPr>
        <w:autoSpaceDE w:val="0"/>
        <w:autoSpaceDN w:val="0"/>
        <w:adjustRightInd w:val="0"/>
        <w:spacing w:after="0" w:line="240" w:lineRule="auto"/>
        <w:jc w:val="both"/>
        <w:rPr>
          <w:rFonts w:ascii="Times New Roman" w:hAnsi="Times New Roman" w:cs="Times New Roman"/>
          <w:color w:val="000000"/>
          <w:sz w:val="23"/>
          <w:szCs w:val="23"/>
        </w:rPr>
      </w:pPr>
      <w:r w:rsidRPr="00A801F5">
        <w:rPr>
          <w:rFonts w:ascii="Times New Roman" w:hAnsi="Times New Roman" w:cs="Times New Roman"/>
          <w:color w:val="000000"/>
          <w:sz w:val="23"/>
          <w:szCs w:val="23"/>
        </w:rPr>
        <w:lastRenderedPageBreak/>
        <w:t xml:space="preserve">• </w:t>
      </w:r>
      <w:r>
        <w:rPr>
          <w:rFonts w:ascii="Times New Roman" w:hAnsi="Times New Roman" w:cs="Times New Roman"/>
          <w:color w:val="000000"/>
          <w:sz w:val="23"/>
          <w:szCs w:val="23"/>
        </w:rPr>
        <w:t>о</w:t>
      </w:r>
      <w:r w:rsidRPr="00A801F5">
        <w:rPr>
          <w:rFonts w:ascii="Times New Roman" w:hAnsi="Times New Roman" w:cs="Times New Roman"/>
          <w:color w:val="000000"/>
          <w:sz w:val="23"/>
          <w:szCs w:val="23"/>
        </w:rPr>
        <w:t>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3"/>
          <w:szCs w:val="23"/>
        </w:rPr>
      </w:pPr>
      <w:r w:rsidRPr="00A801F5">
        <w:rPr>
          <w:rFonts w:ascii="Times New Roman" w:hAnsi="Times New Roman" w:cs="Times New Roman"/>
          <w:color w:val="000000"/>
          <w:sz w:val="23"/>
          <w:szCs w:val="23"/>
        </w:rPr>
        <w:t>Примечание:</w:t>
      </w:r>
    </w:p>
    <w:p w:rsidR="00A801F5" w:rsidRDefault="00A801F5" w:rsidP="00A801F5">
      <w:pPr>
        <w:autoSpaceDE w:val="0"/>
        <w:autoSpaceDN w:val="0"/>
        <w:adjustRightInd w:val="0"/>
        <w:spacing w:after="0" w:line="240" w:lineRule="auto"/>
        <w:rPr>
          <w:rFonts w:ascii="Times New Roman" w:hAnsi="Times New Roman" w:cs="Times New Roman"/>
          <w:color w:val="000000"/>
          <w:sz w:val="23"/>
          <w:szCs w:val="23"/>
        </w:rPr>
      </w:pPr>
      <w:r w:rsidRPr="00A801F5">
        <w:rPr>
          <w:rFonts w:ascii="Times New Roman" w:hAnsi="Times New Roman" w:cs="Times New Roman"/>
          <w:color w:val="000000"/>
          <w:sz w:val="23"/>
          <w:szCs w:val="23"/>
        </w:rPr>
        <w:t>Исправления, допущенные учеником, не учитываются при подсчете ошибок и не влияют</w:t>
      </w:r>
    </w:p>
    <w:p w:rsidR="00A801F5" w:rsidRPr="00A801F5" w:rsidRDefault="00A801F5" w:rsidP="00A801F5">
      <w:pPr>
        <w:autoSpaceDE w:val="0"/>
        <w:autoSpaceDN w:val="0"/>
        <w:adjustRightInd w:val="0"/>
        <w:spacing w:after="0" w:line="240" w:lineRule="auto"/>
        <w:rPr>
          <w:rFonts w:ascii="Times New Roman" w:hAnsi="Times New Roman" w:cs="Times New Roman"/>
          <w:color w:val="000000"/>
          <w:sz w:val="24"/>
          <w:szCs w:val="24"/>
        </w:rPr>
      </w:pPr>
      <w:r>
        <w:rPr>
          <w:sz w:val="16"/>
          <w:szCs w:val="16"/>
        </w:rPr>
        <w:t xml:space="preserve"> </w:t>
      </w:r>
      <w:r w:rsidRPr="00A801F5">
        <w:rPr>
          <w:rFonts w:ascii="Times New Roman" w:hAnsi="Times New Roman" w:cs="Times New Roman"/>
          <w:sz w:val="24"/>
          <w:szCs w:val="24"/>
        </w:rPr>
        <w:t>на оценку работы. Качество почерка и акк</w:t>
      </w:r>
      <w:r>
        <w:rPr>
          <w:rFonts w:ascii="Times New Roman" w:hAnsi="Times New Roman" w:cs="Times New Roman"/>
          <w:sz w:val="24"/>
          <w:szCs w:val="24"/>
        </w:rPr>
        <w:t>уратность оформления работы так</w:t>
      </w:r>
      <w:r w:rsidRPr="00A801F5">
        <w:rPr>
          <w:rFonts w:ascii="Times New Roman" w:hAnsi="Times New Roman" w:cs="Times New Roman"/>
          <w:sz w:val="24"/>
          <w:szCs w:val="24"/>
        </w:rPr>
        <w:t>же не влияют на оценку выполнения итогового диктанта.</w:t>
      </w:r>
    </w:p>
    <w:p w:rsidR="00571262" w:rsidRDefault="00A801F5" w:rsidP="00A801F5">
      <w:pPr>
        <w:autoSpaceDE w:val="0"/>
        <w:autoSpaceDN w:val="0"/>
        <w:adjustRightInd w:val="0"/>
        <w:spacing w:after="0" w:line="240" w:lineRule="auto"/>
        <w:jc w:val="both"/>
        <w:rPr>
          <w:rFonts w:ascii="Times New Roman" w:hAnsi="Times New Roman" w:cs="Times New Roman"/>
          <w:b/>
          <w:bCs/>
          <w:i/>
          <w:iCs/>
          <w:sz w:val="24"/>
          <w:szCs w:val="24"/>
        </w:rPr>
      </w:pPr>
      <w:r w:rsidRPr="00A801F5">
        <w:rPr>
          <w:rFonts w:ascii="Times New Roman" w:hAnsi="Times New Roman" w:cs="Times New Roman"/>
          <w:b/>
          <w:bCs/>
          <w:i/>
          <w:iCs/>
          <w:sz w:val="24"/>
          <w:szCs w:val="24"/>
        </w:rPr>
        <w:t xml:space="preserve">Грамматическое задание </w:t>
      </w:r>
    </w:p>
    <w:p w:rsidR="00A801F5" w:rsidRDefault="00A801F5" w:rsidP="00A801F5">
      <w:pPr>
        <w:autoSpaceDE w:val="0"/>
        <w:autoSpaceDN w:val="0"/>
        <w:adjustRightInd w:val="0"/>
        <w:spacing w:after="0" w:line="240" w:lineRule="auto"/>
        <w:jc w:val="both"/>
        <w:rPr>
          <w:rFonts w:ascii="Times New Roman" w:hAnsi="Times New Roman" w:cs="Times New Roman"/>
          <w:sz w:val="24"/>
          <w:szCs w:val="24"/>
        </w:rPr>
      </w:pPr>
      <w:r w:rsidRPr="00A801F5">
        <w:rPr>
          <w:rFonts w:ascii="Times New Roman" w:hAnsi="Times New Roman" w:cs="Times New Roman"/>
          <w:sz w:val="24"/>
          <w:szCs w:val="24"/>
        </w:rPr>
        <w:t>Оценка "5" - без ошибок.</w:t>
      </w:r>
    </w:p>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Оценка "4" - правильно выполнено не менее 3/4 заданий. </w:t>
      </w:r>
    </w:p>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Оценка "3" - правильно выполнено не менее 1/2 заданий. </w:t>
      </w:r>
    </w:p>
    <w:p w:rsidR="00571262" w:rsidRPr="00571262" w:rsidRDefault="00571262" w:rsidP="00571262">
      <w:pPr>
        <w:autoSpaceDE w:val="0"/>
        <w:autoSpaceDN w:val="0"/>
        <w:adjustRightInd w:val="0"/>
        <w:spacing w:after="0" w:line="240" w:lineRule="auto"/>
        <w:jc w:val="both"/>
        <w:rPr>
          <w:rFonts w:ascii="Times New Roman" w:hAnsi="Times New Roman" w:cs="Times New Roman"/>
          <w:b/>
          <w:i/>
          <w:sz w:val="24"/>
          <w:szCs w:val="24"/>
        </w:rPr>
      </w:pPr>
      <w:r w:rsidRPr="00571262">
        <w:rPr>
          <w:rFonts w:ascii="Times New Roman" w:hAnsi="Times New Roman" w:cs="Times New Roman"/>
          <w:color w:val="000000"/>
          <w:sz w:val="24"/>
          <w:szCs w:val="24"/>
        </w:rPr>
        <w:t>Оценка "2" - правильно выполнено менее 1/2 заданий.</w:t>
      </w:r>
    </w:p>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p w:rsidR="00A801F5" w:rsidRDefault="00571262" w:rsidP="00571262">
      <w:pPr>
        <w:autoSpaceDE w:val="0"/>
        <w:autoSpaceDN w:val="0"/>
        <w:adjustRightInd w:val="0"/>
        <w:spacing w:after="0" w:line="240" w:lineRule="auto"/>
        <w:jc w:val="both"/>
        <w:rPr>
          <w:rFonts w:ascii="Times New Roman" w:hAnsi="Times New Roman" w:cs="Times New Roman"/>
          <w:b/>
          <w:bCs/>
          <w:i/>
          <w:iCs/>
          <w:color w:val="000000"/>
          <w:sz w:val="24"/>
          <w:szCs w:val="24"/>
        </w:rPr>
      </w:pPr>
      <w:r w:rsidRPr="00571262">
        <w:rPr>
          <w:rFonts w:ascii="Times New Roman" w:hAnsi="Times New Roman" w:cs="Times New Roman"/>
          <w:b/>
          <w:bCs/>
          <w:i/>
          <w:iCs/>
          <w:color w:val="000000"/>
          <w:sz w:val="24"/>
          <w:szCs w:val="24"/>
        </w:rPr>
        <w:t>Контрольное списывание</w:t>
      </w:r>
    </w:p>
    <w:tbl>
      <w:tblPr>
        <w:tblStyle w:val="a9"/>
        <w:tblW w:w="0" w:type="auto"/>
        <w:tblLook w:val="04A0" w:firstRow="1" w:lastRow="0" w:firstColumn="1" w:lastColumn="0" w:noHBand="0" w:noVBand="1"/>
      </w:tblPr>
      <w:tblGrid>
        <w:gridCol w:w="1101"/>
        <w:gridCol w:w="2268"/>
        <w:gridCol w:w="2835"/>
        <w:gridCol w:w="3367"/>
      </w:tblGrid>
      <w:tr w:rsidR="00571262" w:rsidTr="00786D97">
        <w:trPr>
          <w:trHeight w:val="180"/>
        </w:trPr>
        <w:tc>
          <w:tcPr>
            <w:tcW w:w="1101" w:type="dxa"/>
            <w:vMerge w:val="restart"/>
          </w:tcPr>
          <w:p w:rsidR="00571262" w:rsidRPr="00571262" w:rsidRDefault="00571262" w:rsidP="00571262">
            <w:pPr>
              <w:autoSpaceDE w:val="0"/>
              <w:autoSpaceDN w:val="0"/>
              <w:adjustRightInd w:val="0"/>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Оценки </w:t>
            </w:r>
          </w:p>
        </w:tc>
        <w:tc>
          <w:tcPr>
            <w:tcW w:w="8470" w:type="dxa"/>
            <w:gridSpan w:val="3"/>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Допустимое количество ошибок</w:t>
            </w:r>
          </w:p>
        </w:tc>
      </w:tr>
      <w:tr w:rsidR="00571262" w:rsidTr="00571262">
        <w:trPr>
          <w:trHeight w:val="90"/>
        </w:trPr>
        <w:tc>
          <w:tcPr>
            <w:tcW w:w="1101" w:type="dxa"/>
            <w:vMerge/>
          </w:tcPr>
          <w:p w:rsidR="00571262" w:rsidRDefault="00571262" w:rsidP="00571262">
            <w:pPr>
              <w:autoSpaceDE w:val="0"/>
              <w:autoSpaceDN w:val="0"/>
              <w:adjustRightInd w:val="0"/>
              <w:jc w:val="both"/>
              <w:rPr>
                <w:rFonts w:ascii="Times New Roman" w:hAnsi="Times New Roman" w:cs="Times New Roman"/>
                <w:b/>
                <w:bCs/>
                <w:i/>
                <w:iCs/>
                <w:color w:val="000000"/>
                <w:sz w:val="24"/>
                <w:szCs w:val="24"/>
              </w:rPr>
            </w:pPr>
          </w:p>
        </w:tc>
        <w:tc>
          <w:tcPr>
            <w:tcW w:w="2268"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2 класс</w:t>
            </w:r>
          </w:p>
        </w:tc>
        <w:tc>
          <w:tcPr>
            <w:tcW w:w="2835"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3 класс</w:t>
            </w:r>
          </w:p>
        </w:tc>
        <w:tc>
          <w:tcPr>
            <w:tcW w:w="3367"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4 класс</w:t>
            </w:r>
          </w:p>
        </w:tc>
      </w:tr>
      <w:tr w:rsidR="00571262" w:rsidTr="00571262">
        <w:tc>
          <w:tcPr>
            <w:tcW w:w="1101"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5</w:t>
            </w:r>
          </w:p>
        </w:tc>
        <w:tc>
          <w:tcPr>
            <w:tcW w:w="2268" w:type="dxa"/>
          </w:tcPr>
          <w:p w:rsidR="00571262" w:rsidRPr="00571262" w:rsidRDefault="00571262">
            <w:pPr>
              <w:pStyle w:val="Default"/>
            </w:pPr>
            <w:r w:rsidRPr="00571262">
              <w:t xml:space="preserve">Нет ошибок. </w:t>
            </w:r>
          </w:p>
          <w:p w:rsidR="00571262" w:rsidRPr="00571262" w:rsidRDefault="00571262">
            <w:pPr>
              <w:pStyle w:val="Default"/>
            </w:pPr>
            <w:r w:rsidRPr="00571262">
              <w:t xml:space="preserve">Один недочёт графического характера. </w:t>
            </w:r>
          </w:p>
        </w:tc>
        <w:tc>
          <w:tcPr>
            <w:tcW w:w="2835" w:type="dxa"/>
          </w:tcPr>
          <w:p w:rsidR="00571262" w:rsidRPr="00571262" w:rsidRDefault="00571262">
            <w:pPr>
              <w:pStyle w:val="Default"/>
            </w:pPr>
            <w:r w:rsidRPr="00571262">
              <w:t xml:space="preserve">Нет ошибок. </w:t>
            </w:r>
          </w:p>
        </w:tc>
        <w:tc>
          <w:tcPr>
            <w:tcW w:w="3367" w:type="dxa"/>
          </w:tcPr>
          <w:p w:rsidR="00571262" w:rsidRPr="00571262" w:rsidRDefault="00571262">
            <w:pPr>
              <w:pStyle w:val="Default"/>
            </w:pPr>
            <w:r w:rsidRPr="00571262">
              <w:t xml:space="preserve">Нет </w:t>
            </w:r>
          </w:p>
        </w:tc>
      </w:tr>
      <w:tr w:rsidR="00571262" w:rsidTr="00571262">
        <w:tc>
          <w:tcPr>
            <w:tcW w:w="1101"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4</w:t>
            </w:r>
          </w:p>
        </w:tc>
        <w:tc>
          <w:tcPr>
            <w:tcW w:w="2268" w:type="dxa"/>
          </w:tcPr>
          <w:p w:rsidR="00571262" w:rsidRPr="00571262" w:rsidRDefault="00571262">
            <w:pPr>
              <w:pStyle w:val="Default"/>
            </w:pPr>
            <w:r w:rsidRPr="00571262">
              <w:t>1 -2 ошибки</w:t>
            </w:r>
            <w:r>
              <w:t>,</w:t>
            </w:r>
            <w:r w:rsidRPr="00571262">
              <w:t xml:space="preserve"> 1 исправление </w:t>
            </w:r>
          </w:p>
        </w:tc>
        <w:tc>
          <w:tcPr>
            <w:tcW w:w="2835" w:type="dxa"/>
          </w:tcPr>
          <w:p w:rsidR="00571262" w:rsidRPr="00571262" w:rsidRDefault="00571262">
            <w:pPr>
              <w:pStyle w:val="Default"/>
            </w:pPr>
            <w:r w:rsidRPr="00571262">
              <w:t>1 ошибка</w:t>
            </w:r>
            <w:r>
              <w:t>,</w:t>
            </w:r>
            <w:r w:rsidRPr="00571262">
              <w:t xml:space="preserve"> 1 исправление </w:t>
            </w:r>
          </w:p>
        </w:tc>
        <w:tc>
          <w:tcPr>
            <w:tcW w:w="3367" w:type="dxa"/>
          </w:tcPr>
          <w:p w:rsidR="00571262" w:rsidRPr="00571262" w:rsidRDefault="00571262">
            <w:pPr>
              <w:pStyle w:val="Default"/>
            </w:pPr>
            <w:r w:rsidRPr="00571262">
              <w:t>1 ошибка</w:t>
            </w:r>
            <w:r>
              <w:t>,</w:t>
            </w:r>
            <w:r w:rsidRPr="00571262">
              <w:t xml:space="preserve"> 1 исправление </w:t>
            </w:r>
          </w:p>
        </w:tc>
      </w:tr>
      <w:tr w:rsidR="00571262" w:rsidTr="00571262">
        <w:tc>
          <w:tcPr>
            <w:tcW w:w="1101"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3</w:t>
            </w:r>
          </w:p>
        </w:tc>
        <w:tc>
          <w:tcPr>
            <w:tcW w:w="2268" w:type="dxa"/>
          </w:tcPr>
          <w:p w:rsidR="00571262" w:rsidRPr="00571262" w:rsidRDefault="00571262">
            <w:pPr>
              <w:pStyle w:val="Default"/>
            </w:pPr>
            <w:r w:rsidRPr="00571262">
              <w:t>3 ошибки</w:t>
            </w:r>
            <w:r>
              <w:t>,</w:t>
            </w:r>
            <w:r w:rsidRPr="00571262">
              <w:t xml:space="preserve"> 1 исправление </w:t>
            </w:r>
          </w:p>
        </w:tc>
        <w:tc>
          <w:tcPr>
            <w:tcW w:w="2835" w:type="dxa"/>
          </w:tcPr>
          <w:p w:rsidR="00571262" w:rsidRPr="00571262" w:rsidRDefault="00571262">
            <w:pPr>
              <w:pStyle w:val="Default"/>
            </w:pPr>
            <w:r w:rsidRPr="00571262">
              <w:t>2 ошибки</w:t>
            </w:r>
            <w:r>
              <w:t>,</w:t>
            </w:r>
            <w:r w:rsidRPr="00571262">
              <w:t xml:space="preserve"> 1 исправление </w:t>
            </w:r>
          </w:p>
        </w:tc>
        <w:tc>
          <w:tcPr>
            <w:tcW w:w="3367" w:type="dxa"/>
          </w:tcPr>
          <w:p w:rsidR="00571262" w:rsidRPr="00571262" w:rsidRDefault="00571262">
            <w:pPr>
              <w:pStyle w:val="Default"/>
            </w:pPr>
            <w:r w:rsidRPr="00571262">
              <w:t>2 ошибки</w:t>
            </w:r>
            <w:r>
              <w:t>,</w:t>
            </w:r>
            <w:r w:rsidRPr="00571262">
              <w:t xml:space="preserve"> 1 исправление </w:t>
            </w:r>
          </w:p>
        </w:tc>
      </w:tr>
      <w:tr w:rsidR="00571262" w:rsidTr="00571262">
        <w:tc>
          <w:tcPr>
            <w:tcW w:w="1101" w:type="dxa"/>
          </w:tcPr>
          <w:p w:rsidR="00571262" w:rsidRPr="00571262" w:rsidRDefault="00571262" w:rsidP="00571262">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2</w:t>
            </w:r>
          </w:p>
        </w:tc>
        <w:tc>
          <w:tcPr>
            <w:tcW w:w="2268" w:type="dxa"/>
          </w:tcPr>
          <w:p w:rsidR="00571262" w:rsidRPr="00571262" w:rsidRDefault="00571262">
            <w:pPr>
              <w:pStyle w:val="Default"/>
            </w:pPr>
            <w:r w:rsidRPr="00571262">
              <w:t>3 ошибки</w:t>
            </w:r>
            <w:r>
              <w:t>,</w:t>
            </w:r>
            <w:r w:rsidRPr="00571262">
              <w:t xml:space="preserve"> 1 - 2 исправления </w:t>
            </w:r>
          </w:p>
        </w:tc>
        <w:tc>
          <w:tcPr>
            <w:tcW w:w="2835" w:type="dxa"/>
          </w:tcPr>
          <w:p w:rsidR="00571262" w:rsidRPr="00571262" w:rsidRDefault="00571262">
            <w:pPr>
              <w:pStyle w:val="Default"/>
            </w:pPr>
            <w:r w:rsidRPr="00571262">
              <w:t>3 ошибки</w:t>
            </w:r>
            <w:r>
              <w:t>,</w:t>
            </w:r>
            <w:r w:rsidRPr="00571262">
              <w:t xml:space="preserve"> 1 - 2 исправления </w:t>
            </w:r>
          </w:p>
        </w:tc>
        <w:tc>
          <w:tcPr>
            <w:tcW w:w="3367" w:type="dxa"/>
          </w:tcPr>
          <w:p w:rsidR="00571262" w:rsidRPr="00571262" w:rsidRDefault="00571262">
            <w:pPr>
              <w:pStyle w:val="Default"/>
            </w:pPr>
            <w:r w:rsidRPr="00571262">
              <w:t>3 ошибки</w:t>
            </w:r>
            <w:r>
              <w:t>,</w:t>
            </w:r>
            <w:r w:rsidRPr="00571262">
              <w:t xml:space="preserve"> 1 - 2 исправления </w:t>
            </w:r>
          </w:p>
        </w:tc>
      </w:tr>
    </w:tbl>
    <w:p w:rsidR="00571262" w:rsidRDefault="00571262" w:rsidP="00571262">
      <w:pPr>
        <w:autoSpaceDE w:val="0"/>
        <w:autoSpaceDN w:val="0"/>
        <w:adjustRightInd w:val="0"/>
        <w:spacing w:after="0" w:line="240" w:lineRule="auto"/>
        <w:jc w:val="both"/>
        <w:rPr>
          <w:rFonts w:ascii="Times New Roman" w:hAnsi="Times New Roman" w:cs="Times New Roman"/>
          <w:b/>
          <w:bCs/>
          <w:i/>
          <w:iCs/>
          <w:color w:val="000000"/>
          <w:sz w:val="24"/>
          <w:szCs w:val="24"/>
        </w:rPr>
      </w:pPr>
    </w:p>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p w:rsidR="00571262" w:rsidRDefault="00571262" w:rsidP="00571262">
      <w:pPr>
        <w:autoSpaceDE w:val="0"/>
        <w:autoSpaceDN w:val="0"/>
        <w:adjustRightInd w:val="0"/>
        <w:spacing w:after="0" w:line="240" w:lineRule="auto"/>
        <w:jc w:val="both"/>
        <w:rPr>
          <w:rFonts w:ascii="Times New Roman" w:hAnsi="Times New Roman" w:cs="Times New Roman"/>
          <w:b/>
          <w:bCs/>
          <w:i/>
          <w:iCs/>
          <w:color w:val="000000"/>
          <w:sz w:val="24"/>
          <w:szCs w:val="24"/>
        </w:rPr>
      </w:pPr>
      <w:r w:rsidRPr="00571262">
        <w:rPr>
          <w:rFonts w:ascii="Times New Roman" w:hAnsi="Times New Roman" w:cs="Times New Roman"/>
          <w:b/>
          <w:bCs/>
          <w:i/>
          <w:iCs/>
          <w:color w:val="000000"/>
          <w:sz w:val="24"/>
          <w:szCs w:val="24"/>
        </w:rPr>
        <w:t>Словарный диктант</w:t>
      </w:r>
    </w:p>
    <w:p w:rsidR="00571262" w:rsidRPr="00571262" w:rsidRDefault="00571262" w:rsidP="00571262">
      <w:pPr>
        <w:autoSpaceDE w:val="0"/>
        <w:autoSpaceDN w:val="0"/>
        <w:adjustRightInd w:val="0"/>
        <w:spacing w:after="0" w:line="240" w:lineRule="auto"/>
        <w:jc w:val="both"/>
        <w:rPr>
          <w:rFonts w:ascii="Times New Roman" w:hAnsi="Times New Roman" w:cs="Times New Roman"/>
          <w:b/>
          <w:bCs/>
          <w:i/>
          <w:iCs/>
          <w:color w:val="000000"/>
          <w:sz w:val="24"/>
          <w:szCs w:val="24"/>
        </w:rPr>
      </w:pPr>
    </w:p>
    <w:tbl>
      <w:tblPr>
        <w:tblStyle w:val="a9"/>
        <w:tblW w:w="0" w:type="auto"/>
        <w:tblLook w:val="04A0" w:firstRow="1" w:lastRow="0" w:firstColumn="1" w:lastColumn="0" w:noHBand="0" w:noVBand="1"/>
      </w:tblPr>
      <w:tblGrid>
        <w:gridCol w:w="2299"/>
        <w:gridCol w:w="1821"/>
        <w:gridCol w:w="1817"/>
        <w:gridCol w:w="1817"/>
        <w:gridCol w:w="1817"/>
      </w:tblGrid>
      <w:tr w:rsidR="00571262" w:rsidTr="00B211A0">
        <w:tc>
          <w:tcPr>
            <w:tcW w:w="2215" w:type="dxa"/>
          </w:tcPr>
          <w:tbl>
            <w:tblPr>
              <w:tblW w:w="0" w:type="auto"/>
              <w:tblBorders>
                <w:top w:val="nil"/>
                <w:left w:val="nil"/>
                <w:bottom w:val="nil"/>
                <w:right w:val="nil"/>
              </w:tblBorders>
              <w:tblLook w:val="0000" w:firstRow="0" w:lastRow="0" w:firstColumn="0" w:lastColumn="0" w:noHBand="0" w:noVBand="0"/>
            </w:tblPr>
            <w:tblGrid>
              <w:gridCol w:w="977"/>
              <w:gridCol w:w="222"/>
              <w:gridCol w:w="222"/>
              <w:gridCol w:w="222"/>
              <w:gridCol w:w="222"/>
            </w:tblGrid>
            <w:tr w:rsidR="00571262" w:rsidRPr="00571262">
              <w:trPr>
                <w:trHeight w:val="73"/>
              </w:trPr>
              <w:tc>
                <w:tcPr>
                  <w:tcW w:w="0" w:type="auto"/>
                </w:tcPr>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Классы </w:t>
                  </w:r>
                </w:p>
              </w:tc>
              <w:tc>
                <w:tcPr>
                  <w:tcW w:w="0" w:type="auto"/>
                </w:tcPr>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571262" w:rsidRPr="00571262" w:rsidRDefault="00571262" w:rsidP="00571262">
                  <w:pPr>
                    <w:autoSpaceDE w:val="0"/>
                    <w:autoSpaceDN w:val="0"/>
                    <w:adjustRightInd w:val="0"/>
                    <w:spacing w:after="0" w:line="240" w:lineRule="auto"/>
                    <w:rPr>
                      <w:rFonts w:ascii="Times New Roman" w:hAnsi="Times New Roman" w:cs="Times New Roman"/>
                      <w:color w:val="000000"/>
                      <w:sz w:val="24"/>
                      <w:szCs w:val="24"/>
                    </w:rPr>
                  </w:pPr>
                </w:p>
              </w:tc>
            </w:tr>
          </w:tbl>
          <w:p w:rsidR="00571262" w:rsidRPr="00B211A0" w:rsidRDefault="00571262" w:rsidP="00571262">
            <w:pPr>
              <w:autoSpaceDE w:val="0"/>
              <w:autoSpaceDN w:val="0"/>
              <w:adjustRightInd w:val="0"/>
              <w:jc w:val="both"/>
              <w:rPr>
                <w:rFonts w:ascii="Times New Roman" w:hAnsi="Times New Roman" w:cs="Times New Roman"/>
                <w:b/>
                <w:i/>
                <w:sz w:val="24"/>
                <w:szCs w:val="24"/>
              </w:rPr>
            </w:pPr>
          </w:p>
        </w:tc>
        <w:tc>
          <w:tcPr>
            <w:tcW w:w="1842"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1-й класс</w:t>
            </w:r>
          </w:p>
        </w:tc>
        <w:tc>
          <w:tcPr>
            <w:tcW w:w="1838"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2-й класс</w:t>
            </w:r>
          </w:p>
        </w:tc>
        <w:tc>
          <w:tcPr>
            <w:tcW w:w="1838"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3-й класс</w:t>
            </w:r>
          </w:p>
        </w:tc>
        <w:tc>
          <w:tcPr>
            <w:tcW w:w="1838" w:type="dxa"/>
          </w:tcPr>
          <w:p w:rsidR="00571262" w:rsidRPr="00B211A0" w:rsidRDefault="00571262" w:rsidP="00571262">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4-й класс</w:t>
            </w:r>
          </w:p>
        </w:tc>
      </w:tr>
      <w:tr w:rsidR="00571262" w:rsidTr="00B211A0">
        <w:tc>
          <w:tcPr>
            <w:tcW w:w="2215" w:type="dxa"/>
          </w:tcPr>
          <w:tbl>
            <w:tblPr>
              <w:tblW w:w="0" w:type="auto"/>
              <w:tblBorders>
                <w:top w:val="nil"/>
                <w:left w:val="nil"/>
                <w:bottom w:val="nil"/>
                <w:right w:val="nil"/>
              </w:tblBorders>
              <w:tblLook w:val="0000" w:firstRow="0" w:lastRow="0" w:firstColumn="0" w:lastColumn="0" w:noHBand="0" w:noVBand="0"/>
            </w:tblPr>
            <w:tblGrid>
              <w:gridCol w:w="1417"/>
              <w:gridCol w:w="222"/>
              <w:gridCol w:w="222"/>
              <w:gridCol w:w="222"/>
            </w:tblGrid>
            <w:tr w:rsidR="00B211A0" w:rsidRPr="00B211A0">
              <w:trPr>
                <w:trHeight w:val="361"/>
              </w:trPr>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Количество </w:t>
                  </w:r>
                </w:p>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слов </w:t>
                  </w:r>
                </w:p>
              </w:tc>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p>
              </w:tc>
            </w:tr>
          </w:tbl>
          <w:p w:rsidR="00571262" w:rsidRPr="00B211A0" w:rsidRDefault="00571262" w:rsidP="00571262">
            <w:pPr>
              <w:autoSpaceDE w:val="0"/>
              <w:autoSpaceDN w:val="0"/>
              <w:adjustRightInd w:val="0"/>
              <w:jc w:val="both"/>
              <w:rPr>
                <w:rFonts w:ascii="Times New Roman" w:hAnsi="Times New Roman" w:cs="Times New Roman"/>
                <w:b/>
                <w:i/>
                <w:sz w:val="24"/>
                <w:szCs w:val="24"/>
              </w:rPr>
            </w:pPr>
          </w:p>
        </w:tc>
        <w:tc>
          <w:tcPr>
            <w:tcW w:w="1842" w:type="dxa"/>
          </w:tcPr>
          <w:p w:rsidR="00571262" w:rsidRPr="00B211A0" w:rsidRDefault="00B211A0" w:rsidP="00571262">
            <w:pPr>
              <w:autoSpaceDE w:val="0"/>
              <w:autoSpaceDN w:val="0"/>
              <w:adjustRightInd w:val="0"/>
              <w:jc w:val="both"/>
              <w:rPr>
                <w:rFonts w:ascii="Times New Roman" w:hAnsi="Times New Roman" w:cs="Times New Roman"/>
                <w:sz w:val="24"/>
                <w:szCs w:val="24"/>
              </w:rPr>
            </w:pPr>
            <w:r w:rsidRPr="00B211A0">
              <w:rPr>
                <w:rFonts w:ascii="Times New Roman" w:hAnsi="Times New Roman" w:cs="Times New Roman"/>
                <w:sz w:val="24"/>
                <w:szCs w:val="24"/>
              </w:rPr>
              <w:t>6-8 слов</w:t>
            </w:r>
          </w:p>
        </w:tc>
        <w:tc>
          <w:tcPr>
            <w:tcW w:w="1838"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B211A0">
              <w:rPr>
                <w:rFonts w:ascii="Times New Roman" w:hAnsi="Times New Roman" w:cs="Times New Roman"/>
                <w:color w:val="000000"/>
                <w:sz w:val="24"/>
                <w:szCs w:val="24"/>
              </w:rPr>
              <w:t>8-10 слов</w:t>
            </w:r>
          </w:p>
        </w:tc>
        <w:tc>
          <w:tcPr>
            <w:tcW w:w="1838"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B211A0">
              <w:rPr>
                <w:rFonts w:ascii="Times New Roman" w:hAnsi="Times New Roman" w:cs="Times New Roman"/>
                <w:color w:val="000000"/>
                <w:sz w:val="24"/>
                <w:szCs w:val="24"/>
              </w:rPr>
              <w:t>10-12 слов</w:t>
            </w:r>
          </w:p>
        </w:tc>
        <w:tc>
          <w:tcPr>
            <w:tcW w:w="1838" w:type="dxa"/>
          </w:tcPr>
          <w:p w:rsidR="00571262" w:rsidRPr="00B211A0" w:rsidRDefault="00B211A0" w:rsidP="00571262">
            <w:pPr>
              <w:autoSpaceDE w:val="0"/>
              <w:autoSpaceDN w:val="0"/>
              <w:adjustRightInd w:val="0"/>
              <w:jc w:val="both"/>
              <w:rPr>
                <w:rFonts w:ascii="Times New Roman" w:hAnsi="Times New Roman" w:cs="Times New Roman"/>
                <w:b/>
                <w:i/>
                <w:sz w:val="24"/>
                <w:szCs w:val="24"/>
              </w:rPr>
            </w:pPr>
            <w:r w:rsidRPr="00B211A0">
              <w:rPr>
                <w:rFonts w:ascii="Times New Roman" w:hAnsi="Times New Roman" w:cs="Times New Roman"/>
                <w:color w:val="000000"/>
                <w:sz w:val="24"/>
                <w:szCs w:val="24"/>
              </w:rPr>
              <w:t>12-15 слов</w:t>
            </w:r>
          </w:p>
        </w:tc>
      </w:tr>
      <w:tr w:rsidR="00B211A0" w:rsidTr="00786D97">
        <w:tc>
          <w:tcPr>
            <w:tcW w:w="2215" w:type="dxa"/>
          </w:tcPr>
          <w:tbl>
            <w:tblPr>
              <w:tblW w:w="0" w:type="auto"/>
              <w:tblBorders>
                <w:top w:val="nil"/>
                <w:left w:val="nil"/>
                <w:bottom w:val="nil"/>
                <w:right w:val="nil"/>
              </w:tblBorders>
              <w:tblLook w:val="0000" w:firstRow="0" w:lastRow="0" w:firstColumn="0" w:lastColumn="0" w:noHBand="0" w:noVBand="0"/>
            </w:tblPr>
            <w:tblGrid>
              <w:gridCol w:w="1213"/>
              <w:gridCol w:w="222"/>
            </w:tblGrid>
            <w:tr w:rsidR="00B211A0" w:rsidRPr="00B211A0">
              <w:trPr>
                <w:trHeight w:val="225"/>
              </w:trPr>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Критерии </w:t>
                  </w:r>
                </w:p>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оценки </w:t>
                  </w:r>
                </w:p>
              </w:tc>
              <w:tc>
                <w:tcPr>
                  <w:tcW w:w="0" w:type="auto"/>
                </w:tcPr>
                <w:p w:rsidR="00B211A0" w:rsidRPr="00B211A0" w:rsidRDefault="00B211A0" w:rsidP="00B211A0">
                  <w:pPr>
                    <w:autoSpaceDE w:val="0"/>
                    <w:autoSpaceDN w:val="0"/>
                    <w:adjustRightInd w:val="0"/>
                    <w:spacing w:after="0" w:line="240" w:lineRule="auto"/>
                    <w:rPr>
                      <w:rFonts w:ascii="Times New Roman" w:hAnsi="Times New Roman" w:cs="Times New Roman"/>
                      <w:color w:val="000000"/>
                      <w:sz w:val="24"/>
                      <w:szCs w:val="24"/>
                    </w:rPr>
                  </w:pPr>
                </w:p>
              </w:tc>
            </w:tr>
          </w:tbl>
          <w:p w:rsidR="00B211A0" w:rsidRPr="00B211A0" w:rsidRDefault="00B211A0" w:rsidP="00571262">
            <w:pPr>
              <w:autoSpaceDE w:val="0"/>
              <w:autoSpaceDN w:val="0"/>
              <w:adjustRightInd w:val="0"/>
              <w:jc w:val="both"/>
              <w:rPr>
                <w:rFonts w:ascii="Times New Roman" w:hAnsi="Times New Roman" w:cs="Times New Roman"/>
                <w:b/>
                <w:i/>
                <w:sz w:val="24"/>
                <w:szCs w:val="24"/>
              </w:rPr>
            </w:pPr>
          </w:p>
        </w:tc>
        <w:tc>
          <w:tcPr>
            <w:tcW w:w="7356" w:type="dxa"/>
            <w:gridSpan w:val="4"/>
          </w:tcPr>
          <w:p w:rsidR="00B211A0" w:rsidRPr="00B211A0" w:rsidRDefault="00B211A0" w:rsidP="00B211A0">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«5» - нет ошибок</w:t>
            </w:r>
          </w:p>
          <w:p w:rsidR="00B211A0" w:rsidRPr="00B211A0" w:rsidRDefault="00B211A0" w:rsidP="00B211A0">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«4» - 1 ошибка и 1 исправление</w:t>
            </w:r>
          </w:p>
          <w:p w:rsidR="00B211A0" w:rsidRPr="00B211A0" w:rsidRDefault="00B211A0" w:rsidP="00B211A0">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«3» - 2 ошибки и 1 исправление</w:t>
            </w:r>
          </w:p>
          <w:p w:rsidR="00B211A0" w:rsidRPr="00B211A0" w:rsidRDefault="00B211A0" w:rsidP="00B211A0">
            <w:pPr>
              <w:autoSpaceDE w:val="0"/>
              <w:autoSpaceDN w:val="0"/>
              <w:adjustRightInd w:val="0"/>
              <w:jc w:val="center"/>
              <w:rPr>
                <w:rFonts w:ascii="Times New Roman" w:hAnsi="Times New Roman" w:cs="Times New Roman"/>
                <w:b/>
                <w:i/>
                <w:sz w:val="24"/>
                <w:szCs w:val="24"/>
              </w:rPr>
            </w:pPr>
            <w:r w:rsidRPr="00B211A0">
              <w:rPr>
                <w:rFonts w:ascii="Times New Roman" w:hAnsi="Times New Roman" w:cs="Times New Roman"/>
                <w:color w:val="000000"/>
                <w:sz w:val="24"/>
                <w:szCs w:val="24"/>
              </w:rPr>
              <w:t>«2» -3-5 ошибок.</w:t>
            </w:r>
          </w:p>
        </w:tc>
      </w:tr>
    </w:tbl>
    <w:p w:rsidR="00571262" w:rsidRDefault="00571262" w:rsidP="00571262">
      <w:pPr>
        <w:autoSpaceDE w:val="0"/>
        <w:autoSpaceDN w:val="0"/>
        <w:adjustRightInd w:val="0"/>
        <w:spacing w:after="0" w:line="240" w:lineRule="auto"/>
        <w:jc w:val="both"/>
        <w:rPr>
          <w:rFonts w:ascii="Times New Roman" w:hAnsi="Times New Roman" w:cs="Times New Roman"/>
          <w:b/>
          <w:i/>
          <w:sz w:val="24"/>
          <w:szCs w:val="24"/>
        </w:rPr>
      </w:pP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Развитие речи (сочинение и изложение) </w:t>
      </w:r>
    </w:p>
    <w:p w:rsidR="00B211A0" w:rsidRPr="00B211A0" w:rsidRDefault="00C5292E" w:rsidP="00C529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211A0" w:rsidRPr="00B211A0">
        <w:rPr>
          <w:rFonts w:ascii="Times New Roman" w:hAnsi="Times New Roman" w:cs="Times New Roman"/>
          <w:sz w:val="24"/>
          <w:szCs w:val="24"/>
        </w:rPr>
        <w:t xml:space="preserve">В начальной школе выводится одна общая отметка за содержание и речевое оформление. Грамотность проверяется, но не оценивается.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"5" -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"4" -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rsidR="00B211A0" w:rsidRPr="00B211A0" w:rsidRDefault="00B211A0" w:rsidP="00B211A0">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отдельные фактические и речевые неточности;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 допускается не более 3 речевых недочетов, а также недочетов в содержании и построении текста.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"3" - допущены отклонения от авторского текста; </w:t>
      </w:r>
    </w:p>
    <w:p w:rsidR="00B211A0" w:rsidRPr="00B211A0" w:rsidRDefault="00B211A0" w:rsidP="00B211A0">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отклонение от темы; </w:t>
      </w:r>
    </w:p>
    <w:p w:rsidR="00B211A0" w:rsidRPr="00B211A0" w:rsidRDefault="00B211A0" w:rsidP="00B211A0">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допущены отдельные нарушения в последовательности изложения мыслей; </w:t>
      </w:r>
    </w:p>
    <w:p w:rsidR="00B211A0" w:rsidRPr="00B211A0" w:rsidRDefault="00B211A0" w:rsidP="00B211A0">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lastRenderedPageBreak/>
        <w:t xml:space="preserve">- беден словарь; </w:t>
      </w:r>
    </w:p>
    <w:p w:rsidR="00B211A0" w:rsidRPr="00B211A0" w:rsidRDefault="00B211A0" w:rsidP="00B211A0">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речевые неточности;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допускается не более 5 речевых недочетов в содержании и построении текста;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Оценка "2" - работа не соответствует теме; </w:t>
      </w:r>
    </w:p>
    <w:p w:rsidR="00B211A0" w:rsidRPr="00B211A0" w:rsidRDefault="00B211A0" w:rsidP="00B211A0">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значительные отступления от авторской темы; </w:t>
      </w:r>
    </w:p>
    <w:p w:rsidR="00B211A0" w:rsidRPr="00B211A0" w:rsidRDefault="00B211A0" w:rsidP="00B211A0">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много фактических неточностей; </w:t>
      </w:r>
    </w:p>
    <w:p w:rsidR="00B211A0" w:rsidRPr="00B211A0" w:rsidRDefault="00B211A0" w:rsidP="00B211A0">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нарушена последовательность изложения мыслей; </w:t>
      </w:r>
    </w:p>
    <w:p w:rsidR="00B211A0" w:rsidRPr="00B211A0" w:rsidRDefault="00B211A0" w:rsidP="00B211A0">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во всех частях работы отсутствует связь между ними; </w:t>
      </w:r>
    </w:p>
    <w:p w:rsidR="00B211A0" w:rsidRPr="00B211A0" w:rsidRDefault="00B211A0" w:rsidP="00B211A0">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словарь беден;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более 6 речевых недочетов и ошибок в содержании и построении теста;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p>
    <w:p w:rsidR="00C5292E"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Примечание: учитывая, что изложения и сочинения в начальной школе носят </w:t>
      </w:r>
      <w:r w:rsidR="00C5292E">
        <w:rPr>
          <w:rFonts w:ascii="Times New Roman" w:hAnsi="Times New Roman" w:cs="Times New Roman"/>
          <w:sz w:val="24"/>
          <w:szCs w:val="24"/>
        </w:rPr>
        <w:t xml:space="preserve"> </w:t>
      </w:r>
      <w:r w:rsidRPr="00B211A0">
        <w:rPr>
          <w:rFonts w:ascii="Times New Roman" w:hAnsi="Times New Roman" w:cs="Times New Roman"/>
          <w:sz w:val="24"/>
          <w:szCs w:val="24"/>
        </w:rPr>
        <w:t>обучающий характер, неудовлетворительные оценки выставляются только за «контрольные» изложения и сочинения.</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sz w:val="24"/>
          <w:szCs w:val="24"/>
        </w:rPr>
        <w:t xml:space="preserve">Критерии оценивания по литературному чтению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Чтение наизусть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"5" - твёрдо, без подсказок, знает наизусть, выразительно читает.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"4" - знает стихотворение наизусть, но допускает при чтении перестановку слов, самостоятельно исправляет допущенные неточности. </w:t>
      </w:r>
    </w:p>
    <w:p w:rsidR="00B211A0" w:rsidRPr="00B211A0" w:rsidRDefault="00B211A0" w:rsidP="00C5292E">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"3" - читает наизусть, но при чтении обнаруживает нетвёрдое усвоение текста. Оценка "2" - нарушает последовательность при чтении, не полностью воспроизводит текст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Выразительное чтение текста </w:t>
      </w:r>
    </w:p>
    <w:p w:rsidR="00B211A0" w:rsidRPr="00B211A0" w:rsidRDefault="00B211A0" w:rsidP="00B211A0">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Требования к выразительному чтению: </w:t>
      </w:r>
    </w:p>
    <w:p w:rsidR="00C5292E" w:rsidRPr="00C5292E" w:rsidRDefault="00C5292E" w:rsidP="00C529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B211A0" w:rsidRPr="00C5292E">
        <w:rPr>
          <w:rFonts w:ascii="Times New Roman" w:hAnsi="Times New Roman" w:cs="Times New Roman"/>
          <w:sz w:val="24"/>
          <w:szCs w:val="24"/>
        </w:rPr>
        <w:t xml:space="preserve">Правильная постановка логического ударения </w:t>
      </w:r>
    </w:p>
    <w:p w:rsidR="00C5292E" w:rsidRPr="00C5292E" w:rsidRDefault="00C5292E" w:rsidP="00C5292E">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2. Соблюдение пауз </w:t>
      </w:r>
    </w:p>
    <w:p w:rsidR="00C5292E" w:rsidRPr="00C5292E" w:rsidRDefault="00C5292E" w:rsidP="00C5292E">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3. Правильный выбор темпа </w:t>
      </w:r>
    </w:p>
    <w:p w:rsidR="00C5292E" w:rsidRPr="00C5292E" w:rsidRDefault="00C5292E" w:rsidP="00C5292E">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4. Соблюдение нужной интонации </w:t>
      </w:r>
    </w:p>
    <w:p w:rsidR="00C5292E" w:rsidRPr="00C5292E" w:rsidRDefault="00C5292E" w:rsidP="00C5292E">
      <w:pPr>
        <w:autoSpaceDE w:val="0"/>
        <w:autoSpaceDN w:val="0"/>
        <w:adjustRightInd w:val="0"/>
        <w:spacing w:after="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5. Безошибочное чтение </w:t>
      </w:r>
    </w:p>
    <w:p w:rsidR="00F811BD" w:rsidRDefault="00C5292E"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"5" - выполнены правильно все требования</w:t>
      </w:r>
      <w:r w:rsidR="00F811BD">
        <w:rPr>
          <w:rFonts w:ascii="Times New Roman" w:hAnsi="Times New Roman" w:cs="Times New Roman"/>
          <w:color w:val="000000"/>
          <w:sz w:val="24"/>
          <w:szCs w:val="24"/>
        </w:rPr>
        <w:t>.</w:t>
      </w:r>
    </w:p>
    <w:p w:rsidR="00F811BD" w:rsidRDefault="00C5292E"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"4" - не соблюдены 1-2 требования</w:t>
      </w:r>
      <w:r w:rsidR="00F811BD">
        <w:rPr>
          <w:rFonts w:ascii="Times New Roman" w:hAnsi="Times New Roman" w:cs="Times New Roman"/>
          <w:color w:val="000000"/>
          <w:sz w:val="24"/>
          <w:szCs w:val="24"/>
        </w:rPr>
        <w:t>.</w:t>
      </w:r>
    </w:p>
    <w:p w:rsidR="00F811BD" w:rsidRDefault="00C5292E"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"3" - допущены ошибки по трём требованиям</w:t>
      </w:r>
      <w:r w:rsidR="00F811BD">
        <w:rPr>
          <w:rFonts w:ascii="Times New Roman" w:hAnsi="Times New Roman" w:cs="Times New Roman"/>
          <w:color w:val="000000"/>
          <w:sz w:val="24"/>
          <w:szCs w:val="24"/>
        </w:rPr>
        <w:t>.</w:t>
      </w:r>
      <w:r w:rsidRPr="00F811BD">
        <w:rPr>
          <w:rFonts w:ascii="Times New Roman" w:hAnsi="Times New Roman" w:cs="Times New Roman"/>
          <w:color w:val="000000"/>
          <w:sz w:val="24"/>
          <w:szCs w:val="24"/>
        </w:rPr>
        <w:t xml:space="preserve"> </w:t>
      </w:r>
    </w:p>
    <w:p w:rsidR="00C5292E" w:rsidRDefault="00C5292E"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"2" - допущены ошибки более чем по трём</w:t>
      </w:r>
      <w:r w:rsidR="006302E2" w:rsidRPr="00F811BD">
        <w:rPr>
          <w:rFonts w:ascii="Times New Roman" w:hAnsi="Times New Roman" w:cs="Times New Roman"/>
          <w:color w:val="000000"/>
          <w:sz w:val="24"/>
          <w:szCs w:val="24"/>
        </w:rPr>
        <w:t xml:space="preserve"> требованиям</w:t>
      </w:r>
      <w:r w:rsidR="00F811BD" w:rsidRPr="00F811BD">
        <w:rPr>
          <w:rFonts w:ascii="Times New Roman" w:hAnsi="Times New Roman" w:cs="Times New Roman"/>
          <w:color w:val="000000"/>
          <w:sz w:val="24"/>
          <w:szCs w:val="24"/>
        </w:rPr>
        <w:t>.</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b/>
          <w:bCs/>
          <w:i/>
          <w:iCs/>
          <w:color w:val="000000"/>
          <w:sz w:val="24"/>
          <w:szCs w:val="24"/>
        </w:rPr>
        <w:t xml:space="preserve">Чтение по ролям </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Требования к чтению по ролям: </w:t>
      </w:r>
    </w:p>
    <w:p w:rsidR="00F811BD" w:rsidRPr="00F811BD" w:rsidRDefault="00F811BD" w:rsidP="00F811BD">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1. Своевременно начинать читать свои слова </w:t>
      </w:r>
    </w:p>
    <w:p w:rsidR="00F811BD" w:rsidRPr="00F811BD" w:rsidRDefault="00F811BD" w:rsidP="00F811BD">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2. Подбирать правильную интонацию </w:t>
      </w:r>
    </w:p>
    <w:p w:rsidR="00F811BD" w:rsidRPr="00F811BD" w:rsidRDefault="00F811BD" w:rsidP="00F811BD">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3. Читать безошибочно </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4. Читать выразительно </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"5" - выполнены все требования</w:t>
      </w:r>
      <w:r>
        <w:rPr>
          <w:rFonts w:ascii="Times New Roman" w:hAnsi="Times New Roman" w:cs="Times New Roman"/>
          <w:color w:val="000000"/>
          <w:sz w:val="24"/>
          <w:szCs w:val="24"/>
        </w:rPr>
        <w:t>.</w:t>
      </w:r>
      <w:r w:rsidRPr="00F811BD">
        <w:rPr>
          <w:rFonts w:ascii="Times New Roman" w:hAnsi="Times New Roman" w:cs="Times New Roman"/>
          <w:color w:val="000000"/>
          <w:sz w:val="24"/>
          <w:szCs w:val="24"/>
        </w:rPr>
        <w:t xml:space="preserve"> </w:t>
      </w:r>
    </w:p>
    <w:p w:rsid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"4" - допущены ошибки по одному какому-то требованию</w:t>
      </w:r>
      <w:r>
        <w:rPr>
          <w:rFonts w:ascii="Times New Roman" w:hAnsi="Times New Roman" w:cs="Times New Roman"/>
          <w:color w:val="000000"/>
          <w:sz w:val="24"/>
          <w:szCs w:val="24"/>
        </w:rPr>
        <w:t>.</w:t>
      </w:r>
    </w:p>
    <w:p w:rsid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 Оценка "3" - допущены ошибки по двум требованиям</w:t>
      </w:r>
      <w:r>
        <w:rPr>
          <w:rFonts w:ascii="Times New Roman" w:hAnsi="Times New Roman" w:cs="Times New Roman"/>
          <w:color w:val="000000"/>
          <w:sz w:val="24"/>
          <w:szCs w:val="24"/>
        </w:rPr>
        <w:t>.</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 Оценка "2" - допущены ошибки по трём требованиям </w:t>
      </w:r>
      <w:r>
        <w:rPr>
          <w:rFonts w:ascii="Times New Roman" w:hAnsi="Times New Roman" w:cs="Times New Roman"/>
          <w:color w:val="000000"/>
          <w:sz w:val="24"/>
          <w:szCs w:val="24"/>
        </w:rPr>
        <w:t>.</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b/>
          <w:bCs/>
          <w:i/>
          <w:iCs/>
          <w:color w:val="000000"/>
          <w:sz w:val="24"/>
          <w:szCs w:val="24"/>
        </w:rPr>
        <w:t xml:space="preserve">Пересказ </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F811BD" w:rsidRP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"4" - допускает 1-2 ошибки, неточности, сам исправляет их. </w:t>
      </w:r>
    </w:p>
    <w:p w:rsidR="00F811BD" w:rsidRPr="00F811BD" w:rsidRDefault="00F811BD" w:rsidP="00F811BD">
      <w:pPr>
        <w:autoSpaceDE w:val="0"/>
        <w:autoSpaceDN w:val="0"/>
        <w:adjustRightInd w:val="0"/>
        <w:spacing w:after="0" w:line="240" w:lineRule="auto"/>
        <w:jc w:val="both"/>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w:t>
      </w:r>
    </w:p>
    <w:p w:rsidR="00F811BD" w:rsidRDefault="00F811BD" w:rsidP="00F811BD">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"2" - не может передать содержание прочитанного.</w:t>
      </w:r>
    </w:p>
    <w:p w:rsidR="00BC3B13" w:rsidRPr="00BC3B13" w:rsidRDefault="00BC3B13" w:rsidP="00BC3B13">
      <w:pPr>
        <w:autoSpaceDE w:val="0"/>
        <w:autoSpaceDN w:val="0"/>
        <w:adjustRightInd w:val="0"/>
        <w:spacing w:after="0" w:line="240" w:lineRule="auto"/>
        <w:jc w:val="center"/>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Критерии оценивания письменных работ по математике</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i/>
          <w:iCs/>
          <w:color w:val="000000"/>
          <w:sz w:val="24"/>
          <w:szCs w:val="24"/>
        </w:rPr>
        <w:t xml:space="preserve">Работа, состоящая из выражений: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"5" - без ошибок.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lastRenderedPageBreak/>
        <w:t xml:space="preserve">Оценка "4" -1 грубая и 1-2 негрубые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"3" - 2-3 грубые и 1-2 негрубые ошибки или 3 и более негрубых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"2" - 4 и более грубых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i/>
          <w:iCs/>
          <w:color w:val="000000"/>
          <w:sz w:val="24"/>
          <w:szCs w:val="24"/>
        </w:rPr>
        <w:t xml:space="preserve">Работа, состоящая из задач: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"5" - без ошибок.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"4" - 1-2 негрубых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"3" - 1 грубая и 3-4 негрубые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"2" - 2 и более грубых ошибки.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i/>
          <w:iCs/>
          <w:color w:val="000000"/>
          <w:sz w:val="24"/>
          <w:szCs w:val="24"/>
        </w:rPr>
        <w:t xml:space="preserve">Комбинированная работа: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"5" - без ошибок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"4" - 1 грубая и 1-2 негрубые ошибки, при этом грубых ошибок не должно быть в задаче.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"3" - 2-3 грубые и 3-4 негрубые ошибки, допущена ошибка в ходе выбора действия, или вычислительная в задаче, вычислительные ошибки в решении примеров Оценка "2" - 4 грубые ошибки. </w:t>
      </w:r>
    </w:p>
    <w:p w:rsidR="00BC3B13" w:rsidRPr="00BC3B13" w:rsidRDefault="00BC3B13" w:rsidP="00BC3B13">
      <w:pPr>
        <w:autoSpaceDE w:val="0"/>
        <w:autoSpaceDN w:val="0"/>
        <w:adjustRightInd w:val="0"/>
        <w:spacing w:after="0" w:line="240" w:lineRule="auto"/>
        <w:rPr>
          <w:rFonts w:ascii="Times New Roman" w:hAnsi="Times New Roman" w:cs="Times New Roman"/>
          <w:i/>
          <w:color w:val="000000"/>
          <w:sz w:val="24"/>
          <w:szCs w:val="24"/>
        </w:rPr>
      </w:pPr>
      <w:r w:rsidRPr="00BC3B13">
        <w:rPr>
          <w:rFonts w:ascii="Times New Roman" w:hAnsi="Times New Roman" w:cs="Times New Roman"/>
          <w:i/>
          <w:color w:val="000000"/>
          <w:sz w:val="24"/>
          <w:szCs w:val="24"/>
        </w:rPr>
        <w:t xml:space="preserve">Грубые ошибки: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Вычислительные ошибки в выражениях и задачах.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Ошибки на незнание порядка выполнения арифметических действий.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Неправильное решение задачи (пропуск действия, неправильный выбор действий, лишние действия).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 решенная до конца задача или выражение.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Невыполненное задание. </w:t>
      </w:r>
    </w:p>
    <w:p w:rsidR="00BC3B13" w:rsidRPr="00BC3B13" w:rsidRDefault="00BC3B13" w:rsidP="00BC3B13">
      <w:pPr>
        <w:autoSpaceDE w:val="0"/>
        <w:autoSpaceDN w:val="0"/>
        <w:adjustRightInd w:val="0"/>
        <w:spacing w:after="0" w:line="240" w:lineRule="auto"/>
        <w:rPr>
          <w:rFonts w:ascii="Times New Roman" w:hAnsi="Times New Roman" w:cs="Times New Roman"/>
          <w:i/>
          <w:color w:val="000000"/>
          <w:sz w:val="24"/>
          <w:szCs w:val="24"/>
        </w:rPr>
      </w:pPr>
      <w:r w:rsidRPr="00BC3B13">
        <w:rPr>
          <w:rFonts w:ascii="Times New Roman" w:hAnsi="Times New Roman" w:cs="Times New Roman"/>
          <w:i/>
          <w:color w:val="000000"/>
          <w:sz w:val="24"/>
          <w:szCs w:val="24"/>
        </w:rPr>
        <w:t xml:space="preserve">Негрубые ошибки: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Нерациональный прием вычислений.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Неправильная постановка вопроса к действию при решении задачи.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Неверно сформулированный ответ задачи.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Неправильное списывание данных (чисел, знаков).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Недоведение до конца преобразований.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 xml:space="preserve">В контрольной работе: </w:t>
      </w:r>
    </w:p>
    <w:p w:rsidR="00BC3B13" w:rsidRPr="00BC3B13" w:rsidRDefault="00BC3B13" w:rsidP="00BC3B13">
      <w:pPr>
        <w:autoSpaceDE w:val="0"/>
        <w:autoSpaceDN w:val="0"/>
        <w:adjustRightInd w:val="0"/>
        <w:spacing w:after="1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задания должны быть одного уровня для всего класса;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задания повышенной трудности выносятся в «дополнительное задание», которое предлагается для выполнения всем ученикам и их невыполнение не влияет на общую оценку работы; обязательно разобрать их решение при выполнении работы над ошибками;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оценка не снижается, если есть грамматические ошибки и аккуратные исправления;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 грамматические ошибки, допущенные в работе, оценка по математике не снижается. </w:t>
      </w:r>
    </w:p>
    <w:p w:rsidR="00BC3B13" w:rsidRDefault="00BC3B13" w:rsidP="00BC3B13">
      <w:pPr>
        <w:autoSpaceDE w:val="0"/>
        <w:autoSpaceDN w:val="0"/>
        <w:adjustRightInd w:val="0"/>
        <w:spacing w:after="0" w:line="240" w:lineRule="auto"/>
        <w:rPr>
          <w:rFonts w:ascii="Times New Roman" w:hAnsi="Times New Roman" w:cs="Times New Roman"/>
          <w:b/>
          <w:bCs/>
          <w:color w:val="000000"/>
          <w:sz w:val="16"/>
          <w:szCs w:val="16"/>
        </w:rPr>
      </w:pPr>
    </w:p>
    <w:p w:rsidR="00BC3B13" w:rsidRPr="00BC3B13" w:rsidRDefault="00BC3B13" w:rsidP="00BC3B13">
      <w:pPr>
        <w:autoSpaceDE w:val="0"/>
        <w:autoSpaceDN w:val="0"/>
        <w:adjustRightInd w:val="0"/>
        <w:spacing w:after="0" w:line="240" w:lineRule="auto"/>
        <w:jc w:val="center"/>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Критерии оценивания по окружающему миру</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i/>
          <w:iCs/>
          <w:color w:val="000000"/>
          <w:sz w:val="24"/>
          <w:szCs w:val="24"/>
        </w:rPr>
        <w:t xml:space="preserve">Характеристика цифровой отметки (оценки) при устном ответе: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"5" - выставляется, если учебный материал излагается полно, логично, отсутствуют ошибки или имеется один недочёт, ученик может привести примеры из дополнительной литературы.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"4" - ответ полный, но имеются незначительные нарушения логики изложения материала.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"3" - ответ раскрыт не полно, осуществляется по наводящим вопросам, имеются отдельные нарушения в логике изложения материала.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"2" - ответ не раскрывает обсуждаемый вопрос, отсутствует полнота и логика изложения учебного материала.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Ошибки и недочёты, влияющие на снижение оценки: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i/>
          <w:iCs/>
          <w:color w:val="000000"/>
          <w:sz w:val="24"/>
          <w:szCs w:val="24"/>
        </w:rPr>
        <w:t xml:space="preserve">Ошибки: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неправильное определение понятий, замена существенной характеристики понятия несущественной;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lastRenderedPageBreak/>
        <w:t xml:space="preserve">• нарушение последовательности в описании объектов (явлений), если она является существенной;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неправильное раскрытие причины, закономерности, условия протекания того или иного явления, процесса;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неумение сравнивать объекты, производить их классификацию на группы по существенным признакам; </w:t>
      </w:r>
    </w:p>
    <w:p w:rsidR="00BC3B13" w:rsidRPr="00BC3B13" w:rsidRDefault="00BC3B13" w:rsidP="00BC3B13">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незнание фактического материала, неумение самостоятельно привести примеры, подтверждающие высказанное суждение;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неумение ориентироваться по карте, правильно показывать изучаемые объекты.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i/>
          <w:iCs/>
          <w:color w:val="000000"/>
          <w:sz w:val="24"/>
          <w:szCs w:val="24"/>
        </w:rPr>
        <w:t xml:space="preserve">Недочёты: </w:t>
      </w:r>
    </w:p>
    <w:p w:rsidR="00BC3B13" w:rsidRPr="00BC3B13" w:rsidRDefault="00BC3B13" w:rsidP="00BC3B13">
      <w:pPr>
        <w:autoSpaceDE w:val="0"/>
        <w:autoSpaceDN w:val="0"/>
        <w:adjustRightInd w:val="0"/>
        <w:spacing w:after="7"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преобладание при описании объекта несущественных признаков; </w:t>
      </w:r>
    </w:p>
    <w:p w:rsidR="00BC3B13" w:rsidRPr="00BC3B13" w:rsidRDefault="00BC3B13" w:rsidP="00BC3B13">
      <w:pPr>
        <w:autoSpaceDE w:val="0"/>
        <w:autoSpaceDN w:val="0"/>
        <w:adjustRightInd w:val="0"/>
        <w:spacing w:after="7"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неточности в определении назначения прибора, его использование; </w:t>
      </w:r>
    </w:p>
    <w:p w:rsidR="00BC3B13" w:rsidRPr="00BC3B13" w:rsidRDefault="00BC3B13" w:rsidP="00BC3B13">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неточности при нахождении объектов на карте. </w:t>
      </w:r>
    </w:p>
    <w:p w:rsidR="00BC3B13" w:rsidRPr="00BC3B13" w:rsidRDefault="00BC3B13" w:rsidP="00BC3B13">
      <w:pPr>
        <w:autoSpaceDE w:val="0"/>
        <w:autoSpaceDN w:val="0"/>
        <w:adjustRightInd w:val="0"/>
        <w:spacing w:after="0" w:line="240" w:lineRule="auto"/>
        <w:jc w:val="center"/>
        <w:rPr>
          <w:rFonts w:ascii="Times New Roman" w:hAnsi="Times New Roman" w:cs="Times New Roman"/>
          <w:color w:val="000000"/>
          <w:sz w:val="24"/>
          <w:szCs w:val="24"/>
        </w:rPr>
      </w:pPr>
    </w:p>
    <w:p w:rsidR="00BC3B13" w:rsidRPr="00BC3B13" w:rsidRDefault="00BC3B13" w:rsidP="00BC3B13">
      <w:pPr>
        <w:autoSpaceDE w:val="0"/>
        <w:autoSpaceDN w:val="0"/>
        <w:adjustRightInd w:val="0"/>
        <w:spacing w:after="0" w:line="240" w:lineRule="auto"/>
        <w:jc w:val="center"/>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Критерии оценивания практических работ по технологии</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"5" </w:t>
      </w:r>
    </w:p>
    <w:p w:rsidR="00BC3B13" w:rsidRPr="00BC3B13" w:rsidRDefault="00BC3B13" w:rsidP="00F63BE0">
      <w:pPr>
        <w:autoSpaceDE w:val="0"/>
        <w:autoSpaceDN w:val="0"/>
        <w:adjustRightInd w:val="0"/>
        <w:spacing w:after="7"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тщательно спланирован труд и рационально организовано рабочее место; </w:t>
      </w:r>
    </w:p>
    <w:p w:rsidR="00BC3B13" w:rsidRPr="00BC3B13" w:rsidRDefault="00BC3B13" w:rsidP="00F63BE0">
      <w:pPr>
        <w:autoSpaceDE w:val="0"/>
        <w:autoSpaceDN w:val="0"/>
        <w:adjustRightInd w:val="0"/>
        <w:spacing w:after="7"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задание выполнено качественно, без нарушения соответствующей технологии; </w:t>
      </w:r>
    </w:p>
    <w:p w:rsidR="00BC3B13" w:rsidRPr="00BC3B13" w:rsidRDefault="00BC3B13" w:rsidP="00F63BE0">
      <w:pPr>
        <w:autoSpaceDE w:val="0"/>
        <w:autoSpaceDN w:val="0"/>
        <w:adjustRightInd w:val="0"/>
        <w:spacing w:after="7"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правильно выполнялись приемы труда, самостоятельно и творчески выполнялась работа;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полностью соблюдались правила техники безопасности.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"4"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допущены незначительные недостатки в планировании труда и организации рабочего места;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задание выполнено с небольшими отклонениями (в пределах нормы) от соответствующей технологии изготовления;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в основном правильно выполняются приемы труда;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работа выполнялась самостоятельно;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норма времени выполнена или недовыполнена </w:t>
      </w:r>
      <w:r w:rsidR="00F63BE0" w:rsidRPr="00F63BE0">
        <w:rPr>
          <w:rFonts w:ascii="Times New Roman" w:hAnsi="Times New Roman" w:cs="Times New Roman"/>
          <w:color w:val="000000"/>
          <w:sz w:val="24"/>
          <w:szCs w:val="24"/>
        </w:rPr>
        <w:t xml:space="preserve"> на </w:t>
      </w:r>
      <w:r w:rsidRPr="00BC3B13">
        <w:rPr>
          <w:rFonts w:ascii="Times New Roman" w:hAnsi="Times New Roman" w:cs="Times New Roman"/>
          <w:color w:val="000000"/>
          <w:sz w:val="24"/>
          <w:szCs w:val="24"/>
        </w:rPr>
        <w:t xml:space="preserve">10-15 %;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полностью соблюдались правила техники безопасности.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"3"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имеют место недостатки в планировании труда и организации рабочего места;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задание выполнено с серьезными замечаниями по соответствующей технологии изготовления;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отдельные приемы труда выполнялись неправильно;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самостоятельность в работе была низкой;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норма времени недовыполнена на 15-20 %;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 полностью соблюдались правила техники безопасности.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Оценка "2"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имеют место существенные недостатки в планировании труда и организации рабочего места;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неправильно выполнялись многие приемы труда;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самостоятельность в работе почти отсутствовала; </w:t>
      </w:r>
    </w:p>
    <w:p w:rsidR="00BC3B13" w:rsidRPr="00BC3B13" w:rsidRDefault="00BC3B13" w:rsidP="00F63BE0">
      <w:pPr>
        <w:autoSpaceDE w:val="0"/>
        <w:autoSpaceDN w:val="0"/>
        <w:adjustRightInd w:val="0"/>
        <w:spacing w:after="1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норма времени недовыполнена на 20-30 %; </w:t>
      </w:r>
    </w:p>
    <w:p w:rsidR="00BC3B13" w:rsidRPr="00BC3B13" w:rsidRDefault="00BC3B13" w:rsidP="00F63BE0">
      <w:pPr>
        <w:autoSpaceDE w:val="0"/>
        <w:autoSpaceDN w:val="0"/>
        <w:adjustRightInd w:val="0"/>
        <w:spacing w:after="0" w:line="240" w:lineRule="auto"/>
        <w:jc w:val="both"/>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не соблюдались многие правила техники безопасности.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16"/>
          <w:szCs w:val="16"/>
        </w:rPr>
      </w:pPr>
    </w:p>
    <w:p w:rsidR="00BC3B13" w:rsidRPr="00BC3B13" w:rsidRDefault="00BC3B13" w:rsidP="00F63BE0">
      <w:pPr>
        <w:autoSpaceDE w:val="0"/>
        <w:autoSpaceDN w:val="0"/>
        <w:adjustRightInd w:val="0"/>
        <w:spacing w:after="0" w:line="240" w:lineRule="auto"/>
        <w:jc w:val="center"/>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Критерии оценивания практических работ по искусству (ИЗО)</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 xml:space="preserve">Устный ответ: </w:t>
      </w:r>
    </w:p>
    <w:p w:rsidR="00BC3B13" w:rsidRPr="00BC3B13" w:rsidRDefault="00BC3B13" w:rsidP="00BC3B13">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b/>
          <w:bCs/>
          <w:color w:val="000000"/>
          <w:sz w:val="24"/>
          <w:szCs w:val="24"/>
        </w:rPr>
        <w:t xml:space="preserve">Оценка ”5” </w:t>
      </w:r>
      <w:r w:rsidRPr="00BC3B13">
        <w:rPr>
          <w:rFonts w:ascii="Times New Roman" w:hAnsi="Times New Roman" w:cs="Times New Roman"/>
          <w:color w:val="000000"/>
          <w:sz w:val="24"/>
          <w:szCs w:val="24"/>
        </w:rPr>
        <w:t xml:space="preserve">ставится, если ученик: </w:t>
      </w:r>
    </w:p>
    <w:p w:rsidR="00F63BE0" w:rsidRPr="00F63BE0" w:rsidRDefault="00BC3B13" w:rsidP="00F63BE0">
      <w:pPr>
        <w:autoSpaceDE w:val="0"/>
        <w:autoSpaceDN w:val="0"/>
        <w:adjustRightInd w:val="0"/>
        <w:spacing w:after="0" w:line="240" w:lineRule="auto"/>
        <w:rPr>
          <w:rFonts w:ascii="Times New Roman" w:hAnsi="Times New Roman" w:cs="Times New Roman"/>
          <w:color w:val="000000"/>
          <w:sz w:val="24"/>
          <w:szCs w:val="24"/>
        </w:rPr>
      </w:pPr>
      <w:r w:rsidRPr="00BC3B13">
        <w:rPr>
          <w:rFonts w:ascii="Times New Roman" w:hAnsi="Times New Roman" w:cs="Times New Roman"/>
          <w:color w:val="000000"/>
          <w:sz w:val="24"/>
          <w:szCs w:val="24"/>
        </w:rPr>
        <w:t xml:space="preserve">- Показывает глубокое и полное знание и понимание всего объёма программного материала </w:t>
      </w:r>
    </w:p>
    <w:p w:rsidR="00F63BE0" w:rsidRPr="00F63BE0" w:rsidRDefault="00F63BE0" w:rsidP="00F63BE0">
      <w:pPr>
        <w:autoSpaceDE w:val="0"/>
        <w:autoSpaceDN w:val="0"/>
        <w:adjustRightInd w:val="0"/>
        <w:spacing w:after="25"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lastRenderedPageBreak/>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w:t>
      </w:r>
    </w:p>
    <w:p w:rsidR="00F63BE0" w:rsidRPr="00F63BE0" w:rsidRDefault="00F63BE0" w:rsidP="00F63BE0">
      <w:pPr>
        <w:autoSpaceDE w:val="0"/>
        <w:autoSpaceDN w:val="0"/>
        <w:adjustRightInd w:val="0"/>
        <w:spacing w:after="25"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b/>
          <w:bCs/>
          <w:color w:val="000000"/>
          <w:sz w:val="24"/>
          <w:szCs w:val="24"/>
        </w:rPr>
        <w:t xml:space="preserve">Оценка ”4” </w:t>
      </w:r>
      <w:r w:rsidRPr="00F63BE0">
        <w:rPr>
          <w:rFonts w:ascii="Times New Roman" w:hAnsi="Times New Roman" w:cs="Times New Roman"/>
          <w:color w:val="000000"/>
          <w:sz w:val="24"/>
          <w:szCs w:val="24"/>
        </w:rPr>
        <w:t xml:space="preserve">ставится, если ученик: </w:t>
      </w:r>
    </w:p>
    <w:p w:rsidR="00F63BE0" w:rsidRPr="00F63BE0" w:rsidRDefault="00F63BE0" w:rsidP="00F63BE0">
      <w:pPr>
        <w:autoSpaceDE w:val="0"/>
        <w:autoSpaceDN w:val="0"/>
        <w:adjustRightInd w:val="0"/>
        <w:spacing w:after="22"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F63BE0" w:rsidRPr="00F63BE0" w:rsidRDefault="00F63BE0" w:rsidP="00F63BE0">
      <w:pPr>
        <w:autoSpaceDE w:val="0"/>
        <w:autoSpaceDN w:val="0"/>
        <w:adjustRightInd w:val="0"/>
        <w:spacing w:after="22"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b/>
          <w:bCs/>
          <w:color w:val="000000"/>
          <w:sz w:val="24"/>
          <w:szCs w:val="24"/>
        </w:rPr>
        <w:t xml:space="preserve">Оценка ”3” </w:t>
      </w:r>
      <w:r w:rsidRPr="00F63BE0">
        <w:rPr>
          <w:rFonts w:ascii="Times New Roman" w:hAnsi="Times New Roman" w:cs="Times New Roman"/>
          <w:color w:val="000000"/>
          <w:sz w:val="24"/>
          <w:szCs w:val="24"/>
        </w:rPr>
        <w:t xml:space="preserve">ставится, если ученик: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усвоил основное содержание учебного материала, имеет пробелы в усвоении материала,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не препятствующие дальнейшему усвоению программного материала; </w:t>
      </w:r>
    </w:p>
    <w:p w:rsidR="00F63BE0" w:rsidRPr="00F63BE0" w:rsidRDefault="00F63BE0" w:rsidP="00F63BE0">
      <w:pPr>
        <w:autoSpaceDE w:val="0"/>
        <w:autoSpaceDN w:val="0"/>
        <w:adjustRightInd w:val="0"/>
        <w:spacing w:after="25"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материал излагает несистематизированно, фрагментарно, не всегда последовательно; 3- допустил ошибки и неточности в использовании научной терминологии, определения понятий дал недостаточно четкие; </w:t>
      </w:r>
    </w:p>
    <w:p w:rsidR="00F63BE0" w:rsidRPr="00F63BE0" w:rsidRDefault="00F63BE0" w:rsidP="00F63BE0">
      <w:pPr>
        <w:pStyle w:val="Default"/>
      </w:pPr>
      <w:r w:rsidRPr="00F63BE0">
        <w:t>-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w:t>
      </w:r>
      <w:r>
        <w:t>ое значение в этом тексте.</w:t>
      </w:r>
      <w:r w:rsidRPr="00F63BE0">
        <w:t xml:space="preserve">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b/>
          <w:bCs/>
          <w:color w:val="000000"/>
          <w:sz w:val="24"/>
          <w:szCs w:val="24"/>
        </w:rPr>
        <w:t xml:space="preserve">Оценка "2" </w:t>
      </w:r>
      <w:r w:rsidRPr="00F63BE0">
        <w:rPr>
          <w:rFonts w:ascii="Times New Roman" w:hAnsi="Times New Roman" w:cs="Times New Roman"/>
          <w:color w:val="000000"/>
          <w:sz w:val="24"/>
          <w:szCs w:val="24"/>
        </w:rPr>
        <w:t xml:space="preserve">ставится, если ученик:  </w:t>
      </w:r>
    </w:p>
    <w:p w:rsidR="00F63BE0" w:rsidRPr="00F63BE0" w:rsidRDefault="00F63BE0" w:rsidP="00F63BE0">
      <w:pPr>
        <w:autoSpaceDE w:val="0"/>
        <w:autoSpaceDN w:val="0"/>
        <w:adjustRightInd w:val="0"/>
        <w:spacing w:after="1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не усвоил и не раскрыл основное содержание материала; </w:t>
      </w:r>
    </w:p>
    <w:p w:rsidR="00F63BE0" w:rsidRPr="00F63BE0" w:rsidRDefault="00F63BE0" w:rsidP="00F63BE0">
      <w:pPr>
        <w:autoSpaceDE w:val="0"/>
        <w:autoSpaceDN w:val="0"/>
        <w:adjustRightInd w:val="0"/>
        <w:spacing w:after="1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не делает выводов и обобщений. </w:t>
      </w:r>
    </w:p>
    <w:p w:rsidR="00F63BE0" w:rsidRPr="00F63BE0" w:rsidRDefault="00F63BE0" w:rsidP="00F63BE0">
      <w:pPr>
        <w:autoSpaceDE w:val="0"/>
        <w:autoSpaceDN w:val="0"/>
        <w:adjustRightInd w:val="0"/>
        <w:spacing w:after="1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не знает и не понимает значительную или основную часть программного материала в пределах поставленных вопросов; </w:t>
      </w:r>
    </w:p>
    <w:p w:rsidR="00F63BE0" w:rsidRPr="00F63BE0" w:rsidRDefault="00F63BE0" w:rsidP="00F63BE0">
      <w:pPr>
        <w:autoSpaceDE w:val="0"/>
        <w:autoSpaceDN w:val="0"/>
        <w:adjustRightInd w:val="0"/>
        <w:spacing w:after="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 или при ответе (на один вопрос) допускает более двух грубых ошибок, которые не может исправить даже при помощи учителя. </w:t>
      </w:r>
    </w:p>
    <w:p w:rsidR="00F63BE0" w:rsidRPr="00F63BE0" w:rsidRDefault="00F63BE0" w:rsidP="00F63BE0">
      <w:pPr>
        <w:autoSpaceDE w:val="0"/>
        <w:autoSpaceDN w:val="0"/>
        <w:adjustRightInd w:val="0"/>
        <w:spacing w:after="0" w:line="240" w:lineRule="auto"/>
        <w:rPr>
          <w:rFonts w:ascii="Times New Roman" w:hAnsi="Times New Roman" w:cs="Times New Roman"/>
          <w:color w:val="000000"/>
          <w:sz w:val="24"/>
          <w:szCs w:val="24"/>
        </w:rPr>
      </w:pPr>
      <w:r w:rsidRPr="00F63BE0">
        <w:rPr>
          <w:rFonts w:ascii="Times New Roman" w:hAnsi="Times New Roman" w:cs="Times New Roman"/>
          <w:b/>
          <w:bCs/>
          <w:i/>
          <w:iCs/>
          <w:color w:val="000000"/>
          <w:sz w:val="24"/>
          <w:szCs w:val="24"/>
        </w:rPr>
        <w:t xml:space="preserve">Критерии оценивания предметных умений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Оценка "5" - поставленные задачи выполнены быстро и хорошо, без ошибок; работа выразительна и интересна.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lastRenderedPageBreak/>
        <w:t xml:space="preserve">Оценка "4" - поставленные задачи выполнены быстро, но работа не выразительна, хотя и не имеет грубых ошибок. </w:t>
      </w:r>
    </w:p>
    <w:p w:rsidR="00F63BE0" w:rsidRPr="00F63BE0" w:rsidRDefault="00F63BE0" w:rsidP="00F63BE0">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Оценка "3" - поставленные задачи выполнены частично, работа не выразительна, в ней можно обнаружить грубые ошибки. </w:t>
      </w:r>
    </w:p>
    <w:p w:rsidR="00F63BE0" w:rsidRPr="00F63BE0" w:rsidRDefault="00F63BE0" w:rsidP="00F63BE0">
      <w:pPr>
        <w:autoSpaceDE w:val="0"/>
        <w:autoSpaceDN w:val="0"/>
        <w:adjustRightInd w:val="0"/>
        <w:spacing w:after="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Оценка "2" - поставленные задачи не выполнены. </w:t>
      </w:r>
    </w:p>
    <w:p w:rsidR="00F63BE0" w:rsidRPr="00F63BE0" w:rsidRDefault="00F63BE0" w:rsidP="00673A64">
      <w:pPr>
        <w:autoSpaceDE w:val="0"/>
        <w:autoSpaceDN w:val="0"/>
        <w:adjustRightInd w:val="0"/>
        <w:spacing w:after="0" w:line="240" w:lineRule="auto"/>
        <w:jc w:val="center"/>
        <w:rPr>
          <w:rFonts w:ascii="Times New Roman" w:hAnsi="Times New Roman" w:cs="Times New Roman"/>
          <w:color w:val="000000"/>
          <w:sz w:val="24"/>
          <w:szCs w:val="24"/>
        </w:rPr>
      </w:pPr>
      <w:r w:rsidRPr="00F63BE0">
        <w:rPr>
          <w:rFonts w:ascii="Times New Roman" w:hAnsi="Times New Roman" w:cs="Times New Roman"/>
          <w:b/>
          <w:bCs/>
          <w:color w:val="000000"/>
          <w:sz w:val="24"/>
          <w:szCs w:val="24"/>
        </w:rPr>
        <w:t>Критерии оценивания учебной деятельности обучающихся начальной школы по музыке</w:t>
      </w:r>
    </w:p>
    <w:p w:rsidR="00F63BE0" w:rsidRPr="00F63BE0" w:rsidRDefault="00673A64" w:rsidP="00673A6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3BE0" w:rsidRPr="00F63BE0">
        <w:rPr>
          <w:rFonts w:ascii="Times New Roman" w:hAnsi="Times New Roman" w:cs="Times New Roman"/>
          <w:color w:val="000000"/>
          <w:sz w:val="24"/>
          <w:szCs w:val="24"/>
        </w:rPr>
        <w:t xml:space="preserve">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 </w:t>
      </w:r>
    </w:p>
    <w:p w:rsidR="00F63BE0" w:rsidRPr="00F63BE0" w:rsidRDefault="00F63BE0" w:rsidP="00F63BE0">
      <w:pPr>
        <w:autoSpaceDE w:val="0"/>
        <w:autoSpaceDN w:val="0"/>
        <w:adjustRightInd w:val="0"/>
        <w:spacing w:after="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Учитывается: </w:t>
      </w:r>
    </w:p>
    <w:p w:rsidR="00F63BE0" w:rsidRPr="00F63BE0" w:rsidRDefault="00F63BE0" w:rsidP="00673A64">
      <w:pPr>
        <w:autoSpaceDE w:val="0"/>
        <w:autoSpaceDN w:val="0"/>
        <w:adjustRightInd w:val="0"/>
        <w:spacing w:after="0" w:line="240" w:lineRule="auto"/>
        <w:jc w:val="both"/>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-степень раскрытия эмоционального содержания музыкального произведения через средства музыкальной выразительности; </w:t>
      </w:r>
    </w:p>
    <w:p w:rsidR="00F63BE0" w:rsidRPr="00F63BE0" w:rsidRDefault="00F63BE0" w:rsidP="00F63BE0">
      <w:pPr>
        <w:autoSpaceDE w:val="0"/>
        <w:autoSpaceDN w:val="0"/>
        <w:adjustRightInd w:val="0"/>
        <w:spacing w:after="0" w:line="240" w:lineRule="auto"/>
        <w:rPr>
          <w:rFonts w:ascii="Times New Roman" w:hAnsi="Times New Roman" w:cs="Times New Roman"/>
          <w:color w:val="000000"/>
          <w:sz w:val="24"/>
          <w:szCs w:val="24"/>
        </w:rPr>
      </w:pPr>
      <w:r w:rsidRPr="00F63BE0">
        <w:rPr>
          <w:rFonts w:ascii="Times New Roman" w:hAnsi="Times New Roman" w:cs="Times New Roman"/>
          <w:color w:val="000000"/>
          <w:sz w:val="24"/>
          <w:szCs w:val="24"/>
        </w:rPr>
        <w:t xml:space="preserve">-самостоятельность в разборе музыкального произведения; </w:t>
      </w:r>
    </w:p>
    <w:p w:rsidR="00F811BD" w:rsidRPr="00F63BE0" w:rsidRDefault="00F63BE0" w:rsidP="00673A64">
      <w:pPr>
        <w:autoSpaceDE w:val="0"/>
        <w:autoSpaceDN w:val="0"/>
        <w:adjustRightInd w:val="0"/>
        <w:spacing w:after="0" w:line="240" w:lineRule="auto"/>
        <w:jc w:val="both"/>
        <w:rPr>
          <w:rFonts w:ascii="Times New Roman" w:hAnsi="Times New Roman" w:cs="Times New Roman"/>
          <w:sz w:val="24"/>
          <w:szCs w:val="24"/>
        </w:rPr>
      </w:pPr>
      <w:r w:rsidRPr="00F63BE0">
        <w:rPr>
          <w:rFonts w:ascii="Times New Roman" w:hAnsi="Times New Roman" w:cs="Times New Roman"/>
          <w:color w:val="000000"/>
          <w:sz w:val="24"/>
          <w:szCs w:val="24"/>
        </w:rPr>
        <w:t>-умение учащегося сравнивать произведения и делать самостоятельные обобщения на основе полученных знаний.</w:t>
      </w:r>
    </w:p>
    <w:tbl>
      <w:tblPr>
        <w:tblStyle w:val="a9"/>
        <w:tblW w:w="0" w:type="auto"/>
        <w:tblLook w:val="04A0" w:firstRow="1" w:lastRow="0" w:firstColumn="1" w:lastColumn="0" w:noHBand="0" w:noVBand="1"/>
      </w:tblPr>
      <w:tblGrid>
        <w:gridCol w:w="1642"/>
        <w:gridCol w:w="7929"/>
      </w:tblGrid>
      <w:tr w:rsidR="00673A64" w:rsidTr="00786D97">
        <w:tc>
          <w:tcPr>
            <w:tcW w:w="1697" w:type="dxa"/>
          </w:tcPr>
          <w:tbl>
            <w:tblPr>
              <w:tblW w:w="0" w:type="auto"/>
              <w:tblBorders>
                <w:top w:val="nil"/>
                <w:left w:val="nil"/>
                <w:bottom w:val="nil"/>
                <w:right w:val="nil"/>
              </w:tblBorders>
              <w:tblLook w:val="0000" w:firstRow="0" w:lastRow="0" w:firstColumn="0" w:lastColumn="0" w:noHBand="0" w:noVBand="0"/>
            </w:tblPr>
            <w:tblGrid>
              <w:gridCol w:w="1204"/>
              <w:gridCol w:w="222"/>
            </w:tblGrid>
            <w:tr w:rsidR="00673A64" w:rsidRPr="00673A64">
              <w:trPr>
                <w:trHeight w:val="71"/>
              </w:trPr>
              <w:tc>
                <w:tcPr>
                  <w:tcW w:w="0" w:type="auto"/>
                </w:tcPr>
                <w:p w:rsidR="00673A64" w:rsidRPr="00673A64" w:rsidRDefault="00673A64" w:rsidP="00673A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673A64">
                    <w:rPr>
                      <w:rFonts w:ascii="Times New Roman" w:hAnsi="Times New Roman" w:cs="Times New Roman"/>
                      <w:b/>
                      <w:bCs/>
                      <w:color w:val="000000"/>
                      <w:sz w:val="24"/>
                      <w:szCs w:val="24"/>
                    </w:rPr>
                    <w:t>Отметка</w:t>
                  </w:r>
                </w:p>
              </w:tc>
              <w:tc>
                <w:tcPr>
                  <w:tcW w:w="0" w:type="auto"/>
                </w:tcPr>
                <w:p w:rsidR="00673A64" w:rsidRPr="00673A64" w:rsidRDefault="00673A64" w:rsidP="00673A64">
                  <w:pPr>
                    <w:autoSpaceDE w:val="0"/>
                    <w:autoSpaceDN w:val="0"/>
                    <w:adjustRightInd w:val="0"/>
                    <w:spacing w:after="0" w:line="240" w:lineRule="auto"/>
                    <w:jc w:val="center"/>
                    <w:rPr>
                      <w:rFonts w:ascii="Times New Roman" w:hAnsi="Times New Roman" w:cs="Times New Roman"/>
                      <w:color w:val="000000"/>
                      <w:sz w:val="24"/>
                      <w:szCs w:val="24"/>
                    </w:rPr>
                  </w:pPr>
                </w:p>
              </w:tc>
            </w:tr>
          </w:tbl>
          <w:p w:rsidR="00673A64" w:rsidRPr="00673A64" w:rsidRDefault="00673A64" w:rsidP="00673A64">
            <w:pPr>
              <w:autoSpaceDE w:val="0"/>
              <w:autoSpaceDN w:val="0"/>
              <w:adjustRightInd w:val="0"/>
              <w:jc w:val="center"/>
              <w:rPr>
                <w:rFonts w:ascii="Times New Roman" w:hAnsi="Times New Roman" w:cs="Times New Roman"/>
                <w:b/>
                <w:i/>
                <w:sz w:val="24"/>
                <w:szCs w:val="24"/>
              </w:rPr>
            </w:pPr>
          </w:p>
        </w:tc>
        <w:tc>
          <w:tcPr>
            <w:tcW w:w="7874" w:type="dxa"/>
          </w:tcPr>
          <w:p w:rsidR="00673A64" w:rsidRPr="00673A64" w:rsidRDefault="00673A64" w:rsidP="00673A64">
            <w:pPr>
              <w:autoSpaceDE w:val="0"/>
              <w:autoSpaceDN w:val="0"/>
              <w:adjustRightInd w:val="0"/>
              <w:jc w:val="center"/>
              <w:rPr>
                <w:rFonts w:ascii="Times New Roman" w:hAnsi="Times New Roman" w:cs="Times New Roman"/>
                <w:b/>
                <w:i/>
                <w:sz w:val="24"/>
                <w:szCs w:val="24"/>
              </w:rPr>
            </w:pPr>
            <w:r w:rsidRPr="00673A64">
              <w:rPr>
                <w:rFonts w:ascii="Times New Roman" w:hAnsi="Times New Roman" w:cs="Times New Roman"/>
                <w:b/>
                <w:bCs/>
                <w:color w:val="000000"/>
                <w:sz w:val="24"/>
                <w:szCs w:val="24"/>
              </w:rPr>
              <w:t>Критерии отметки</w:t>
            </w:r>
          </w:p>
        </w:tc>
      </w:tr>
      <w:tr w:rsidR="00673A64" w:rsidTr="00786D97">
        <w:tc>
          <w:tcPr>
            <w:tcW w:w="1697" w:type="dxa"/>
          </w:tcPr>
          <w:tbl>
            <w:tblPr>
              <w:tblW w:w="0" w:type="auto"/>
              <w:tblBorders>
                <w:top w:val="nil"/>
                <w:left w:val="nil"/>
                <w:bottom w:val="nil"/>
                <w:right w:val="nil"/>
              </w:tblBorders>
              <w:tblLook w:val="0000" w:firstRow="0" w:lastRow="0" w:firstColumn="0" w:lastColumn="0" w:noHBand="0" w:noVBand="0"/>
            </w:tblPr>
            <w:tblGrid>
              <w:gridCol w:w="1056"/>
              <w:gridCol w:w="222"/>
            </w:tblGrid>
            <w:tr w:rsidR="00673A64" w:rsidRPr="00673A64">
              <w:trPr>
                <w:trHeight w:val="257"/>
              </w:trPr>
              <w:tc>
                <w:tcPr>
                  <w:tcW w:w="0" w:type="auto"/>
                </w:tcPr>
                <w:p w:rsidR="00673A64" w:rsidRPr="00673A64" w:rsidRDefault="00673A64" w:rsidP="00673A64">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673A64">
                    <w:rPr>
                      <w:rFonts w:ascii="Times New Roman" w:hAnsi="Times New Roman" w:cs="Times New Roman"/>
                      <w:b/>
                      <w:bCs/>
                      <w:color w:val="000000"/>
                      <w:sz w:val="24"/>
                      <w:szCs w:val="24"/>
                    </w:rPr>
                    <w:t>«5»</w:t>
                  </w:r>
                </w:p>
                <w:p w:rsidR="00673A64" w:rsidRPr="00673A64" w:rsidRDefault="00673A64" w:rsidP="00673A64">
                  <w:pPr>
                    <w:autoSpaceDE w:val="0"/>
                    <w:autoSpaceDN w:val="0"/>
                    <w:adjustRightInd w:val="0"/>
                    <w:spacing w:after="0" w:line="240" w:lineRule="auto"/>
                    <w:jc w:val="center"/>
                    <w:rPr>
                      <w:rFonts w:ascii="Times New Roman" w:hAnsi="Times New Roman" w:cs="Times New Roman"/>
                      <w:color w:val="000000"/>
                      <w:sz w:val="24"/>
                      <w:szCs w:val="24"/>
                    </w:rPr>
                  </w:pPr>
                </w:p>
              </w:tc>
              <w:tc>
                <w:tcPr>
                  <w:tcW w:w="0" w:type="auto"/>
                </w:tcPr>
                <w:p w:rsidR="00673A64" w:rsidRPr="00673A64" w:rsidRDefault="00673A64" w:rsidP="00673A64">
                  <w:pPr>
                    <w:autoSpaceDE w:val="0"/>
                    <w:autoSpaceDN w:val="0"/>
                    <w:adjustRightInd w:val="0"/>
                    <w:spacing w:after="0" w:line="240" w:lineRule="auto"/>
                    <w:jc w:val="center"/>
                    <w:rPr>
                      <w:rFonts w:ascii="Times New Roman" w:hAnsi="Times New Roman" w:cs="Times New Roman"/>
                      <w:color w:val="000000"/>
                      <w:sz w:val="24"/>
                      <w:szCs w:val="24"/>
                    </w:rPr>
                  </w:pPr>
                </w:p>
              </w:tc>
            </w:tr>
          </w:tbl>
          <w:p w:rsidR="00673A64" w:rsidRPr="00673A64" w:rsidRDefault="00673A64" w:rsidP="00673A64">
            <w:pPr>
              <w:autoSpaceDE w:val="0"/>
              <w:autoSpaceDN w:val="0"/>
              <w:adjustRightInd w:val="0"/>
              <w:jc w:val="center"/>
              <w:rPr>
                <w:rFonts w:ascii="Times New Roman" w:hAnsi="Times New Roman" w:cs="Times New Roman"/>
                <w:b/>
                <w:i/>
                <w:sz w:val="24"/>
                <w:szCs w:val="24"/>
              </w:rPr>
            </w:pPr>
          </w:p>
        </w:tc>
        <w:tc>
          <w:tcPr>
            <w:tcW w:w="7874" w:type="dxa"/>
          </w:tcPr>
          <w:p w:rsidR="00673A64" w:rsidRPr="00673A64" w:rsidRDefault="00673A64" w:rsidP="00571262">
            <w:pPr>
              <w:autoSpaceDE w:val="0"/>
              <w:autoSpaceDN w:val="0"/>
              <w:adjustRightInd w:val="0"/>
              <w:jc w:val="both"/>
              <w:rPr>
                <w:rFonts w:ascii="Times New Roman" w:hAnsi="Times New Roman" w:cs="Times New Roman"/>
                <w:b/>
                <w:i/>
                <w:sz w:val="24"/>
                <w:szCs w:val="24"/>
              </w:rPr>
            </w:pPr>
            <w:r w:rsidRPr="00673A64">
              <w:rPr>
                <w:rFonts w:ascii="Times New Roman" w:hAnsi="Times New Roman" w:cs="Times New Roman"/>
                <w:color w:val="000000"/>
                <w:sz w:val="24"/>
                <w:szCs w:val="24"/>
              </w:rPr>
              <w:t>Ученик может обосновать свои суждения, даёт правильный и полный ответ, характеристику содержания музыкального произведения, средств, музыкальной выразительности, ответ самостоятельный.</w:t>
            </w:r>
          </w:p>
        </w:tc>
      </w:tr>
      <w:tr w:rsidR="00673A64" w:rsidTr="00786D97">
        <w:tc>
          <w:tcPr>
            <w:tcW w:w="1697" w:type="dxa"/>
          </w:tcPr>
          <w:p w:rsidR="00673A64" w:rsidRDefault="00673A64" w:rsidP="00673A64">
            <w:pPr>
              <w:autoSpaceDE w:val="0"/>
              <w:autoSpaceDN w:val="0"/>
              <w:adjustRightInd w:val="0"/>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874" w:type="dxa"/>
          </w:tcPr>
          <w:p w:rsidR="00673A64" w:rsidRPr="00673A64" w:rsidRDefault="00673A64" w:rsidP="00673A64">
            <w:pPr>
              <w:pStyle w:val="Default"/>
              <w:jc w:val="both"/>
            </w:pPr>
            <w:r>
              <w:t>У</w:t>
            </w:r>
            <w:r w:rsidRPr="00673A64">
              <w:t xml:space="preserve">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tc>
      </w:tr>
      <w:tr w:rsidR="00673A64" w:rsidRPr="00673A64" w:rsidTr="00673A64">
        <w:trPr>
          <w:trHeight w:val="257"/>
        </w:trPr>
        <w:tc>
          <w:tcPr>
            <w:tcW w:w="0" w:type="auto"/>
          </w:tcPr>
          <w:p w:rsidR="00673A64" w:rsidRPr="00673A64" w:rsidRDefault="00673A64" w:rsidP="00673A64">
            <w:pPr>
              <w:autoSpaceDE w:val="0"/>
              <w:autoSpaceDN w:val="0"/>
              <w:adjustRightInd w:val="0"/>
              <w:jc w:val="center"/>
              <w:rPr>
                <w:rFonts w:ascii="Times New Roman" w:hAnsi="Times New Roman" w:cs="Times New Roman"/>
                <w:color w:val="000000"/>
                <w:sz w:val="24"/>
                <w:szCs w:val="24"/>
              </w:rPr>
            </w:pPr>
            <w:r w:rsidRPr="00673A64">
              <w:rPr>
                <w:rFonts w:ascii="Times New Roman" w:hAnsi="Times New Roman" w:cs="Times New Roman"/>
                <w:b/>
                <w:bCs/>
                <w:color w:val="000000"/>
                <w:sz w:val="24"/>
                <w:szCs w:val="24"/>
              </w:rPr>
              <w:t>«3»</w:t>
            </w:r>
          </w:p>
          <w:p w:rsidR="00673A64" w:rsidRPr="00673A64" w:rsidRDefault="00673A64" w:rsidP="00673A64">
            <w:pPr>
              <w:autoSpaceDE w:val="0"/>
              <w:autoSpaceDN w:val="0"/>
              <w:adjustRightInd w:val="0"/>
              <w:jc w:val="center"/>
              <w:rPr>
                <w:rFonts w:ascii="Times New Roman" w:hAnsi="Times New Roman" w:cs="Times New Roman"/>
                <w:color w:val="000000"/>
                <w:sz w:val="24"/>
                <w:szCs w:val="24"/>
              </w:rPr>
            </w:pPr>
          </w:p>
        </w:tc>
        <w:tc>
          <w:tcPr>
            <w:tcW w:w="0" w:type="auto"/>
          </w:tcPr>
          <w:p w:rsidR="00673A64" w:rsidRPr="00673A64" w:rsidRDefault="00673A64" w:rsidP="00673A64">
            <w:pPr>
              <w:autoSpaceDE w:val="0"/>
              <w:autoSpaceDN w:val="0"/>
              <w:adjustRightInd w:val="0"/>
              <w:jc w:val="both"/>
              <w:rPr>
                <w:rFonts w:ascii="Times New Roman" w:hAnsi="Times New Roman" w:cs="Times New Roman"/>
                <w:color w:val="000000"/>
                <w:sz w:val="24"/>
                <w:szCs w:val="24"/>
              </w:rPr>
            </w:pPr>
            <w:r w:rsidRPr="00673A64">
              <w:rPr>
                <w:rFonts w:ascii="Times New Roman" w:hAnsi="Times New Roman" w:cs="Times New Roman"/>
                <w:color w:val="000000"/>
                <w:sz w:val="24"/>
                <w:szCs w:val="24"/>
              </w:rPr>
              <w:t xml:space="preserve">Ответ ученика правильный, но неполный, средства музыкальной выразительности раскрыты недостаточно, допустимы несколько наводящих вопросов учителя. </w:t>
            </w:r>
          </w:p>
        </w:tc>
      </w:tr>
      <w:tr w:rsidR="00673A64" w:rsidRPr="00673A64" w:rsidTr="00673A64">
        <w:trPr>
          <w:trHeight w:val="226"/>
        </w:trPr>
        <w:tc>
          <w:tcPr>
            <w:tcW w:w="0" w:type="auto"/>
          </w:tcPr>
          <w:p w:rsidR="00673A64" w:rsidRPr="00673A64" w:rsidRDefault="00673A64" w:rsidP="00673A64">
            <w:pPr>
              <w:autoSpaceDE w:val="0"/>
              <w:autoSpaceDN w:val="0"/>
              <w:adjustRightInd w:val="0"/>
              <w:jc w:val="center"/>
              <w:rPr>
                <w:rFonts w:ascii="Times New Roman" w:hAnsi="Times New Roman" w:cs="Times New Roman"/>
                <w:color w:val="000000"/>
                <w:sz w:val="24"/>
                <w:szCs w:val="24"/>
              </w:rPr>
            </w:pPr>
            <w:r w:rsidRPr="00673A64">
              <w:rPr>
                <w:rFonts w:ascii="Times New Roman" w:hAnsi="Times New Roman" w:cs="Times New Roman"/>
                <w:b/>
                <w:bCs/>
                <w:color w:val="000000"/>
                <w:sz w:val="24"/>
                <w:szCs w:val="24"/>
              </w:rPr>
              <w:t>«2»</w:t>
            </w:r>
          </w:p>
          <w:p w:rsidR="00673A64" w:rsidRPr="00673A64" w:rsidRDefault="00673A64" w:rsidP="00673A64">
            <w:pPr>
              <w:autoSpaceDE w:val="0"/>
              <w:autoSpaceDN w:val="0"/>
              <w:adjustRightInd w:val="0"/>
              <w:jc w:val="center"/>
              <w:rPr>
                <w:rFonts w:ascii="Times New Roman" w:hAnsi="Times New Roman" w:cs="Times New Roman"/>
                <w:color w:val="000000"/>
                <w:sz w:val="24"/>
                <w:szCs w:val="24"/>
              </w:rPr>
            </w:pPr>
          </w:p>
        </w:tc>
        <w:tc>
          <w:tcPr>
            <w:tcW w:w="0" w:type="auto"/>
          </w:tcPr>
          <w:p w:rsidR="00673A64" w:rsidRPr="00673A64" w:rsidRDefault="00673A64" w:rsidP="00673A64">
            <w:pPr>
              <w:autoSpaceDE w:val="0"/>
              <w:autoSpaceDN w:val="0"/>
              <w:adjustRightInd w:val="0"/>
              <w:jc w:val="both"/>
              <w:rPr>
                <w:rFonts w:ascii="Times New Roman" w:hAnsi="Times New Roman" w:cs="Times New Roman"/>
                <w:color w:val="000000"/>
                <w:sz w:val="24"/>
                <w:szCs w:val="24"/>
              </w:rPr>
            </w:pPr>
            <w:r w:rsidRPr="00673A64">
              <w:rPr>
                <w:rFonts w:ascii="Times New Roman" w:hAnsi="Times New Roman" w:cs="Times New Roman"/>
                <w:color w:val="000000"/>
                <w:sz w:val="24"/>
                <w:szCs w:val="24"/>
              </w:rPr>
              <w:t xml:space="preserve">Ученик обнаруживает незнание и непонимание услышанного материала, но отвечает на некоторые наводящие вопросы учителя, откликается эмоционально. </w:t>
            </w:r>
          </w:p>
        </w:tc>
      </w:tr>
    </w:tbl>
    <w:p w:rsidR="00B211A0" w:rsidRDefault="00786D97" w:rsidP="005712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86D97">
        <w:rPr>
          <w:rFonts w:ascii="Times New Roman" w:hAnsi="Times New Roman" w:cs="Times New Roman"/>
          <w:sz w:val="24"/>
          <w:szCs w:val="24"/>
        </w:rPr>
        <w:t>В комплексной проверочной работе: по карточкам (знание музыкального словаря), кроссворды, блиц-ответы (письменно) по вопросам учителя на повторение и закрепление темы,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 за каждый вид работы ставится одна отметка. По окончании всех проверочных заданий каждому ученику ставится общая отметка за все выполненные или не выполненные задания.</w:t>
      </w:r>
    </w:p>
    <w:tbl>
      <w:tblPr>
        <w:tblStyle w:val="a9"/>
        <w:tblW w:w="0" w:type="auto"/>
        <w:tblLook w:val="04A0" w:firstRow="1" w:lastRow="0" w:firstColumn="1" w:lastColumn="0" w:noHBand="0" w:noVBand="1"/>
      </w:tblPr>
      <w:tblGrid>
        <w:gridCol w:w="1689"/>
        <w:gridCol w:w="7882"/>
      </w:tblGrid>
      <w:tr w:rsidR="00786D97" w:rsidRPr="00673A64" w:rsidTr="00786D97">
        <w:tc>
          <w:tcPr>
            <w:tcW w:w="1697" w:type="dxa"/>
          </w:tcPr>
          <w:tbl>
            <w:tblPr>
              <w:tblW w:w="0" w:type="auto"/>
              <w:tblBorders>
                <w:top w:val="nil"/>
                <w:left w:val="nil"/>
                <w:bottom w:val="nil"/>
                <w:right w:val="nil"/>
              </w:tblBorders>
              <w:tblLook w:val="0000" w:firstRow="0" w:lastRow="0" w:firstColumn="0" w:lastColumn="0" w:noHBand="0" w:noVBand="0"/>
            </w:tblPr>
            <w:tblGrid>
              <w:gridCol w:w="1251"/>
              <w:gridCol w:w="222"/>
            </w:tblGrid>
            <w:tr w:rsidR="00786D97" w:rsidRPr="00673A64" w:rsidTr="00786D97">
              <w:trPr>
                <w:trHeight w:val="71"/>
              </w:trPr>
              <w:tc>
                <w:tcPr>
                  <w:tcW w:w="0" w:type="auto"/>
                </w:tcPr>
                <w:p w:rsidR="00786D97" w:rsidRPr="00673A64" w:rsidRDefault="00786D97" w:rsidP="00786D9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673A64">
                    <w:rPr>
                      <w:rFonts w:ascii="Times New Roman" w:hAnsi="Times New Roman" w:cs="Times New Roman"/>
                      <w:b/>
                      <w:bCs/>
                      <w:color w:val="000000"/>
                      <w:sz w:val="24"/>
                      <w:szCs w:val="24"/>
                    </w:rPr>
                    <w:t>Отметка</w:t>
                  </w:r>
                </w:p>
              </w:tc>
              <w:tc>
                <w:tcPr>
                  <w:tcW w:w="0" w:type="auto"/>
                </w:tcPr>
                <w:p w:rsidR="00786D97" w:rsidRPr="00673A64" w:rsidRDefault="00786D97" w:rsidP="00786D97">
                  <w:pPr>
                    <w:autoSpaceDE w:val="0"/>
                    <w:autoSpaceDN w:val="0"/>
                    <w:adjustRightInd w:val="0"/>
                    <w:spacing w:after="0" w:line="240" w:lineRule="auto"/>
                    <w:jc w:val="center"/>
                    <w:rPr>
                      <w:rFonts w:ascii="Times New Roman" w:hAnsi="Times New Roman" w:cs="Times New Roman"/>
                      <w:color w:val="000000"/>
                      <w:sz w:val="24"/>
                      <w:szCs w:val="24"/>
                    </w:rPr>
                  </w:pPr>
                </w:p>
              </w:tc>
            </w:tr>
          </w:tbl>
          <w:p w:rsidR="00786D97" w:rsidRPr="00673A64" w:rsidRDefault="00786D97" w:rsidP="00786D97">
            <w:pPr>
              <w:autoSpaceDE w:val="0"/>
              <w:autoSpaceDN w:val="0"/>
              <w:adjustRightInd w:val="0"/>
              <w:jc w:val="center"/>
              <w:rPr>
                <w:rFonts w:ascii="Times New Roman" w:hAnsi="Times New Roman" w:cs="Times New Roman"/>
                <w:b/>
                <w:i/>
                <w:sz w:val="24"/>
                <w:szCs w:val="24"/>
              </w:rPr>
            </w:pPr>
          </w:p>
        </w:tc>
        <w:tc>
          <w:tcPr>
            <w:tcW w:w="7874" w:type="dxa"/>
          </w:tcPr>
          <w:p w:rsidR="00786D97" w:rsidRPr="00673A64" w:rsidRDefault="00786D97" w:rsidP="00786D97">
            <w:pPr>
              <w:autoSpaceDE w:val="0"/>
              <w:autoSpaceDN w:val="0"/>
              <w:adjustRightInd w:val="0"/>
              <w:jc w:val="center"/>
              <w:rPr>
                <w:rFonts w:ascii="Times New Roman" w:hAnsi="Times New Roman" w:cs="Times New Roman"/>
                <w:b/>
                <w:i/>
                <w:sz w:val="24"/>
                <w:szCs w:val="24"/>
              </w:rPr>
            </w:pPr>
            <w:r w:rsidRPr="00673A64">
              <w:rPr>
                <w:rFonts w:ascii="Times New Roman" w:hAnsi="Times New Roman" w:cs="Times New Roman"/>
                <w:b/>
                <w:bCs/>
                <w:color w:val="000000"/>
                <w:sz w:val="24"/>
                <w:szCs w:val="24"/>
              </w:rPr>
              <w:t>Критерии отметки</w:t>
            </w:r>
          </w:p>
        </w:tc>
      </w:tr>
      <w:tr w:rsidR="00786D97" w:rsidRPr="00673A64" w:rsidTr="00F82E7C">
        <w:trPr>
          <w:trHeight w:val="283"/>
        </w:trPr>
        <w:tc>
          <w:tcPr>
            <w:tcW w:w="1697" w:type="dxa"/>
          </w:tcPr>
          <w:tbl>
            <w:tblPr>
              <w:tblW w:w="0" w:type="auto"/>
              <w:tblBorders>
                <w:top w:val="nil"/>
                <w:left w:val="nil"/>
                <w:bottom w:val="nil"/>
                <w:right w:val="nil"/>
              </w:tblBorders>
              <w:tblLook w:val="0000" w:firstRow="0" w:lastRow="0" w:firstColumn="0" w:lastColumn="0" w:noHBand="0" w:noVBand="0"/>
            </w:tblPr>
            <w:tblGrid>
              <w:gridCol w:w="1056"/>
              <w:gridCol w:w="222"/>
            </w:tblGrid>
            <w:tr w:rsidR="00786D97" w:rsidRPr="00673A64" w:rsidTr="00786D97">
              <w:trPr>
                <w:trHeight w:val="257"/>
              </w:trPr>
              <w:tc>
                <w:tcPr>
                  <w:tcW w:w="0" w:type="auto"/>
                </w:tcPr>
                <w:p w:rsidR="00786D97" w:rsidRPr="00673A64" w:rsidRDefault="00786D97" w:rsidP="00F82E7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Pr="00673A64">
                    <w:rPr>
                      <w:rFonts w:ascii="Times New Roman" w:hAnsi="Times New Roman" w:cs="Times New Roman"/>
                      <w:b/>
                      <w:bCs/>
                      <w:color w:val="000000"/>
                      <w:sz w:val="24"/>
                      <w:szCs w:val="24"/>
                    </w:rPr>
                    <w:t>«5»</w:t>
                  </w:r>
                </w:p>
              </w:tc>
              <w:tc>
                <w:tcPr>
                  <w:tcW w:w="0" w:type="auto"/>
                </w:tcPr>
                <w:p w:rsidR="00786D97" w:rsidRPr="00673A64" w:rsidRDefault="00786D97" w:rsidP="00786D97">
                  <w:pPr>
                    <w:autoSpaceDE w:val="0"/>
                    <w:autoSpaceDN w:val="0"/>
                    <w:adjustRightInd w:val="0"/>
                    <w:spacing w:after="0" w:line="240" w:lineRule="auto"/>
                    <w:jc w:val="center"/>
                    <w:rPr>
                      <w:rFonts w:ascii="Times New Roman" w:hAnsi="Times New Roman" w:cs="Times New Roman"/>
                      <w:color w:val="000000"/>
                      <w:sz w:val="24"/>
                      <w:szCs w:val="24"/>
                    </w:rPr>
                  </w:pPr>
                </w:p>
              </w:tc>
            </w:tr>
          </w:tbl>
          <w:p w:rsidR="00786D97" w:rsidRPr="00673A64" w:rsidRDefault="00786D97" w:rsidP="00786D97">
            <w:pPr>
              <w:autoSpaceDE w:val="0"/>
              <w:autoSpaceDN w:val="0"/>
              <w:adjustRightInd w:val="0"/>
              <w:jc w:val="center"/>
              <w:rPr>
                <w:rFonts w:ascii="Times New Roman" w:hAnsi="Times New Roman" w:cs="Times New Roman"/>
                <w:b/>
                <w:i/>
                <w:sz w:val="24"/>
                <w:szCs w:val="24"/>
              </w:rPr>
            </w:pPr>
          </w:p>
        </w:tc>
        <w:tc>
          <w:tcPr>
            <w:tcW w:w="7874" w:type="dxa"/>
          </w:tcPr>
          <w:p w:rsidR="00786D97" w:rsidRPr="00F82E7C" w:rsidRDefault="00786D97" w:rsidP="00786D97">
            <w:pPr>
              <w:autoSpaceDE w:val="0"/>
              <w:autoSpaceDN w:val="0"/>
              <w:adjustRightInd w:val="0"/>
              <w:jc w:val="both"/>
              <w:rPr>
                <w:rFonts w:ascii="Times New Roman" w:hAnsi="Times New Roman" w:cs="Times New Roman"/>
                <w:sz w:val="24"/>
                <w:szCs w:val="24"/>
              </w:rPr>
            </w:pPr>
            <w:r w:rsidRPr="00F82E7C">
              <w:rPr>
                <w:rFonts w:ascii="Times New Roman" w:hAnsi="Times New Roman" w:cs="Times New Roman"/>
                <w:sz w:val="24"/>
                <w:szCs w:val="24"/>
              </w:rPr>
              <w:t>ставится, если все задания выполнены правильно</w:t>
            </w:r>
          </w:p>
        </w:tc>
      </w:tr>
      <w:tr w:rsidR="00786D97" w:rsidRPr="00673A64" w:rsidTr="00786D97">
        <w:tc>
          <w:tcPr>
            <w:tcW w:w="1697" w:type="dxa"/>
          </w:tcPr>
          <w:p w:rsidR="00786D97" w:rsidRDefault="00786D97" w:rsidP="00786D97">
            <w:pPr>
              <w:autoSpaceDE w:val="0"/>
              <w:autoSpaceDN w:val="0"/>
              <w:adjustRightInd w:val="0"/>
              <w:jc w:val="center"/>
              <w:rPr>
                <w:rFonts w:ascii="Times New Roman" w:hAnsi="Times New Roman" w:cs="Times New Roman"/>
                <w:b/>
                <w:i/>
                <w:sz w:val="24"/>
                <w:szCs w:val="24"/>
              </w:rPr>
            </w:pPr>
            <w:r>
              <w:rPr>
                <w:rFonts w:ascii="Times New Roman" w:hAnsi="Times New Roman" w:cs="Times New Roman"/>
                <w:b/>
                <w:i/>
                <w:sz w:val="24"/>
                <w:szCs w:val="24"/>
              </w:rPr>
              <w:t>«4»</w:t>
            </w:r>
          </w:p>
        </w:tc>
        <w:tc>
          <w:tcPr>
            <w:tcW w:w="7874" w:type="dxa"/>
          </w:tcPr>
          <w:p w:rsidR="00786D97" w:rsidRPr="00673A64" w:rsidRDefault="00F82E7C" w:rsidP="00786D97">
            <w:pPr>
              <w:pStyle w:val="Default"/>
              <w:jc w:val="both"/>
            </w:pPr>
            <w:r w:rsidRPr="00F82E7C">
              <w:t>ставится, если правильно выполнено не менее 2/3 заданий</w:t>
            </w:r>
          </w:p>
        </w:tc>
      </w:tr>
      <w:tr w:rsidR="00786D97" w:rsidRPr="00673A64" w:rsidTr="00786D97">
        <w:trPr>
          <w:trHeight w:val="257"/>
        </w:trPr>
        <w:tc>
          <w:tcPr>
            <w:tcW w:w="0" w:type="auto"/>
          </w:tcPr>
          <w:p w:rsidR="00786D97" w:rsidRPr="00673A64" w:rsidRDefault="00786D97" w:rsidP="00786D97">
            <w:pPr>
              <w:autoSpaceDE w:val="0"/>
              <w:autoSpaceDN w:val="0"/>
              <w:adjustRightInd w:val="0"/>
              <w:jc w:val="center"/>
              <w:rPr>
                <w:rFonts w:ascii="Times New Roman" w:hAnsi="Times New Roman" w:cs="Times New Roman"/>
                <w:color w:val="000000"/>
                <w:sz w:val="24"/>
                <w:szCs w:val="24"/>
              </w:rPr>
            </w:pPr>
            <w:r w:rsidRPr="00673A64">
              <w:rPr>
                <w:rFonts w:ascii="Times New Roman" w:hAnsi="Times New Roman" w:cs="Times New Roman"/>
                <w:b/>
                <w:bCs/>
                <w:color w:val="000000"/>
                <w:sz w:val="24"/>
                <w:szCs w:val="24"/>
              </w:rPr>
              <w:t>«3»</w:t>
            </w:r>
          </w:p>
          <w:p w:rsidR="00786D97" w:rsidRPr="00673A64" w:rsidRDefault="00786D97" w:rsidP="00786D97">
            <w:pPr>
              <w:autoSpaceDE w:val="0"/>
              <w:autoSpaceDN w:val="0"/>
              <w:adjustRightInd w:val="0"/>
              <w:jc w:val="center"/>
              <w:rPr>
                <w:rFonts w:ascii="Times New Roman" w:hAnsi="Times New Roman" w:cs="Times New Roman"/>
                <w:color w:val="000000"/>
                <w:sz w:val="24"/>
                <w:szCs w:val="24"/>
              </w:rPr>
            </w:pPr>
          </w:p>
        </w:tc>
        <w:tc>
          <w:tcPr>
            <w:tcW w:w="0" w:type="auto"/>
          </w:tcPr>
          <w:p w:rsidR="00786D97" w:rsidRPr="00673A64" w:rsidRDefault="00F82E7C" w:rsidP="00786D97">
            <w:pPr>
              <w:autoSpaceDE w:val="0"/>
              <w:autoSpaceDN w:val="0"/>
              <w:adjustRightInd w:val="0"/>
              <w:jc w:val="both"/>
              <w:rPr>
                <w:rFonts w:ascii="Times New Roman" w:hAnsi="Times New Roman" w:cs="Times New Roman"/>
                <w:color w:val="000000"/>
                <w:sz w:val="24"/>
                <w:szCs w:val="24"/>
              </w:rPr>
            </w:pPr>
            <w:r w:rsidRPr="00F82E7C">
              <w:rPr>
                <w:rFonts w:ascii="Times New Roman" w:hAnsi="Times New Roman" w:cs="Times New Roman"/>
                <w:color w:val="000000"/>
                <w:sz w:val="24"/>
                <w:szCs w:val="24"/>
              </w:rPr>
              <w:t>ставится за работу, в которой правильно выполнено не менее половины заданий</w:t>
            </w:r>
          </w:p>
        </w:tc>
      </w:tr>
      <w:tr w:rsidR="00786D97" w:rsidRPr="00673A64" w:rsidTr="00786D97">
        <w:trPr>
          <w:trHeight w:val="226"/>
        </w:trPr>
        <w:tc>
          <w:tcPr>
            <w:tcW w:w="0" w:type="auto"/>
          </w:tcPr>
          <w:p w:rsidR="00786D97" w:rsidRPr="00673A64" w:rsidRDefault="00786D97" w:rsidP="00786D97">
            <w:pPr>
              <w:autoSpaceDE w:val="0"/>
              <w:autoSpaceDN w:val="0"/>
              <w:adjustRightInd w:val="0"/>
              <w:jc w:val="center"/>
              <w:rPr>
                <w:rFonts w:ascii="Times New Roman" w:hAnsi="Times New Roman" w:cs="Times New Roman"/>
                <w:color w:val="000000"/>
                <w:sz w:val="24"/>
                <w:szCs w:val="24"/>
              </w:rPr>
            </w:pPr>
            <w:r w:rsidRPr="00673A64">
              <w:rPr>
                <w:rFonts w:ascii="Times New Roman" w:hAnsi="Times New Roman" w:cs="Times New Roman"/>
                <w:b/>
                <w:bCs/>
                <w:color w:val="000000"/>
                <w:sz w:val="24"/>
                <w:szCs w:val="24"/>
              </w:rPr>
              <w:t>«2»</w:t>
            </w:r>
          </w:p>
          <w:p w:rsidR="00786D97" w:rsidRPr="00673A64" w:rsidRDefault="00786D97" w:rsidP="00786D97">
            <w:pPr>
              <w:autoSpaceDE w:val="0"/>
              <w:autoSpaceDN w:val="0"/>
              <w:adjustRightInd w:val="0"/>
              <w:jc w:val="center"/>
              <w:rPr>
                <w:rFonts w:ascii="Times New Roman" w:hAnsi="Times New Roman" w:cs="Times New Roman"/>
                <w:color w:val="000000"/>
                <w:sz w:val="24"/>
                <w:szCs w:val="24"/>
              </w:rPr>
            </w:pPr>
          </w:p>
        </w:tc>
        <w:tc>
          <w:tcPr>
            <w:tcW w:w="0" w:type="auto"/>
          </w:tcPr>
          <w:p w:rsidR="00786D97" w:rsidRPr="00673A64" w:rsidRDefault="00F82E7C" w:rsidP="00786D97">
            <w:pPr>
              <w:autoSpaceDE w:val="0"/>
              <w:autoSpaceDN w:val="0"/>
              <w:adjustRightInd w:val="0"/>
              <w:jc w:val="both"/>
              <w:rPr>
                <w:rFonts w:ascii="Times New Roman" w:hAnsi="Times New Roman" w:cs="Times New Roman"/>
                <w:color w:val="000000"/>
                <w:sz w:val="24"/>
                <w:szCs w:val="24"/>
              </w:rPr>
            </w:pPr>
            <w:r w:rsidRPr="00F82E7C">
              <w:rPr>
                <w:rFonts w:ascii="Times New Roman" w:hAnsi="Times New Roman" w:cs="Times New Roman"/>
                <w:color w:val="000000"/>
                <w:sz w:val="24"/>
                <w:szCs w:val="24"/>
              </w:rPr>
              <w:t>ставится за работу, в которой правильно выполнено менее половины заданий</w:t>
            </w:r>
          </w:p>
        </w:tc>
      </w:tr>
    </w:tbl>
    <w:p w:rsidR="00786D97" w:rsidRDefault="00786D97" w:rsidP="00571262">
      <w:pPr>
        <w:autoSpaceDE w:val="0"/>
        <w:autoSpaceDN w:val="0"/>
        <w:adjustRightInd w:val="0"/>
        <w:spacing w:after="0" w:line="240" w:lineRule="auto"/>
        <w:jc w:val="both"/>
        <w:rPr>
          <w:rFonts w:ascii="Times New Roman" w:hAnsi="Times New Roman" w:cs="Times New Roman"/>
          <w:sz w:val="24"/>
          <w:szCs w:val="24"/>
        </w:rPr>
      </w:pPr>
    </w:p>
    <w:p w:rsidR="00F82E7C" w:rsidRPr="00F82E7C" w:rsidRDefault="00F82E7C" w:rsidP="00F82E7C">
      <w:pPr>
        <w:autoSpaceDE w:val="0"/>
        <w:autoSpaceDN w:val="0"/>
        <w:adjustRightInd w:val="0"/>
        <w:spacing w:after="0" w:line="240" w:lineRule="auto"/>
        <w:jc w:val="center"/>
        <w:rPr>
          <w:rFonts w:ascii="Times New Roman" w:hAnsi="Times New Roman" w:cs="Times New Roman"/>
          <w:b/>
          <w:sz w:val="24"/>
          <w:szCs w:val="24"/>
        </w:rPr>
      </w:pPr>
      <w:r w:rsidRPr="00F82E7C">
        <w:rPr>
          <w:rFonts w:ascii="Times New Roman" w:hAnsi="Times New Roman" w:cs="Times New Roman"/>
          <w:b/>
          <w:sz w:val="24"/>
          <w:szCs w:val="24"/>
        </w:rPr>
        <w:t>Критерии оценивания по ОРКСЭ</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2E7C">
        <w:rPr>
          <w:rFonts w:ascii="Times New Roman" w:hAnsi="Times New Roman" w:cs="Times New Roman"/>
          <w:sz w:val="24"/>
          <w:szCs w:val="24"/>
        </w:rPr>
        <w:t>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 Исключается система балльного (отметочного) оценивания. Допускается лишь словесная объяснительная оценка.</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lastRenderedPageBreak/>
        <w:t>Критерии оценивания предметных умений</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i/>
          <w:sz w:val="24"/>
          <w:szCs w:val="24"/>
        </w:rPr>
        <w:t>Высокий уровень</w:t>
      </w:r>
      <w:r w:rsidRPr="00F82E7C">
        <w:rPr>
          <w:rFonts w:ascii="Times New Roman" w:hAnsi="Times New Roman" w:cs="Times New Roman"/>
          <w:sz w:val="24"/>
          <w:szCs w:val="24"/>
        </w:rPr>
        <w:t xml:space="preserve"> - если у обучающегося наблюдается:</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активность и творческое отношение к выполнению заданий;</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умение применять полученные знания в жизни: в общении со сверстниками, взрослыми, живой природой;</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самостоятельный поиск информации по пройденной теме;</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умение оперировать понятиями и терминами;</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умение рассуждать по определенной теме, обосновывать свою точку зрения, донести ее до аудитории;</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имеет место отличный уровень выполнения самостоятельных работ в течение учебного процесса.</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i/>
          <w:sz w:val="24"/>
          <w:szCs w:val="24"/>
        </w:rPr>
        <w:t>Повышенный уровень</w:t>
      </w:r>
      <w:r w:rsidRPr="00F82E7C">
        <w:rPr>
          <w:rFonts w:ascii="Times New Roman" w:hAnsi="Times New Roman" w:cs="Times New Roman"/>
          <w:sz w:val="24"/>
          <w:szCs w:val="24"/>
        </w:rPr>
        <w:t xml:space="preserve"> - если у обучающегося наблюдается:</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умение воспроизводить материал (пересказ, ответы на вопросы учебника и учителя) с помощью учителя или одноклассников;</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знание терминов и понятий в неполном объеме;</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нечеткое обоснование своей точки зрения;</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умение оценивать чужую работу, но необъективно оценивать свою;</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нарушение последовательности в описании и признаках объекта (явления) в тех случаях, когда она является существенной;</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нечеткое раскрытие (в рассказе-рассуждении) причины, закономерности, условия протекания того или иного изученного явления;</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неточности в сравнении объектов по существенным признакам;</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отдельные нарушения в последовательности описания события (объекта);</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имеет место хороший уровень выполнения самостоятельных работ в течение учебного процесса.</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i/>
          <w:sz w:val="24"/>
          <w:szCs w:val="24"/>
        </w:rPr>
        <w:t>Средний уровень</w:t>
      </w:r>
      <w:r w:rsidRPr="00F82E7C">
        <w:rPr>
          <w:rFonts w:ascii="Times New Roman" w:hAnsi="Times New Roman" w:cs="Times New Roman"/>
          <w:sz w:val="24"/>
          <w:szCs w:val="24"/>
        </w:rPr>
        <w:t xml:space="preserve"> - если у обучающегося наблюдается:</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ответ недостаточно логически выстроен;</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план ответа соблюдается непоследовательно;</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учащийся обнаруживает слабость в развёрнутом раскрытии понятий, терминов, категорий;</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ответ учащегося недостаточно аргументирован;</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xml:space="preserve">- ответ носит преимущественно теоретический характер, примеры ограничены, либо отсутствуют; </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 имеет место низкий уровень выполнения проектных, самостоятельных работ в течение учебного процесса.</w:t>
      </w:r>
    </w:p>
    <w:p w:rsidR="00F82E7C" w:rsidRPr="00F82E7C" w:rsidRDefault="00F82E7C" w:rsidP="00F82E7C">
      <w:pPr>
        <w:autoSpaceDE w:val="0"/>
        <w:autoSpaceDN w:val="0"/>
        <w:adjustRightInd w:val="0"/>
        <w:spacing w:after="0" w:line="240" w:lineRule="auto"/>
        <w:jc w:val="both"/>
        <w:rPr>
          <w:rFonts w:ascii="Times New Roman" w:hAnsi="Times New Roman" w:cs="Times New Roman"/>
          <w:b/>
          <w:sz w:val="24"/>
          <w:szCs w:val="24"/>
        </w:rPr>
      </w:pPr>
      <w:r w:rsidRPr="00F82E7C">
        <w:rPr>
          <w:rFonts w:ascii="Times New Roman" w:hAnsi="Times New Roman" w:cs="Times New Roman"/>
          <w:b/>
          <w:sz w:val="24"/>
          <w:szCs w:val="24"/>
        </w:rPr>
        <w:t>Оценивание по результатам творческих работ</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Творческие работы могут быть представлены в виде проектов, презентаций и т.д.</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Проводится взаимооценка в виде создания и презентации творческих работ.</w:t>
      </w:r>
    </w:p>
    <w:p w:rsidR="00F82E7C" w:rsidRP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Результаты подготовки и защиты творческих работ (проектов) могут учитываться при формировании портфолио учеников.</w:t>
      </w:r>
    </w:p>
    <w:p w:rsid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Оценивание успеваемости по учебному предмету предлагаем осуществлять в виде анализа каждой творческой работы по составленным критериям. По завершению учебного года по предмету выставляется зачет/незачет</w:t>
      </w:r>
      <w:r>
        <w:rPr>
          <w:rFonts w:ascii="Times New Roman" w:hAnsi="Times New Roman" w:cs="Times New Roman"/>
          <w:sz w:val="24"/>
          <w:szCs w:val="24"/>
        </w:rPr>
        <w:t>.</w:t>
      </w:r>
    </w:p>
    <w:tbl>
      <w:tblPr>
        <w:tblStyle w:val="a9"/>
        <w:tblW w:w="0" w:type="auto"/>
        <w:tblLook w:val="04A0" w:firstRow="1" w:lastRow="0" w:firstColumn="1" w:lastColumn="0" w:noHBand="0" w:noVBand="1"/>
      </w:tblPr>
      <w:tblGrid>
        <w:gridCol w:w="675"/>
        <w:gridCol w:w="7371"/>
        <w:gridCol w:w="1525"/>
      </w:tblGrid>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p>
        </w:tc>
        <w:tc>
          <w:tcPr>
            <w:tcW w:w="7371" w:type="dxa"/>
          </w:tcPr>
          <w:p w:rsidR="00F82E7C" w:rsidRPr="00F82E7C" w:rsidRDefault="00F82E7C">
            <w:pPr>
              <w:pStyle w:val="Default"/>
            </w:pPr>
            <w:r w:rsidRPr="00F82E7C">
              <w:rPr>
                <w:b/>
                <w:bCs/>
              </w:rPr>
              <w:t xml:space="preserve">Критерии, показатели </w:t>
            </w:r>
          </w:p>
        </w:tc>
        <w:tc>
          <w:tcPr>
            <w:tcW w:w="1525" w:type="dxa"/>
          </w:tcPr>
          <w:p w:rsidR="00F82E7C" w:rsidRPr="00F82E7C" w:rsidRDefault="00F82E7C">
            <w:pPr>
              <w:pStyle w:val="Default"/>
            </w:pPr>
            <w:r w:rsidRPr="00F82E7C">
              <w:rPr>
                <w:b/>
                <w:bCs/>
              </w:rPr>
              <w:t xml:space="preserve">Баллы </w:t>
            </w: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7371" w:type="dxa"/>
          </w:tcPr>
          <w:p w:rsidR="00F82E7C" w:rsidRPr="00F82E7C" w:rsidRDefault="00F82E7C">
            <w:pPr>
              <w:pStyle w:val="Default"/>
            </w:pPr>
            <w:r w:rsidRPr="00F82E7C">
              <w:t>Цели задания приняты обучающимся</w:t>
            </w:r>
            <w:r w:rsidRPr="00F82E7C">
              <w:rPr>
                <w:b/>
                <w:bCs/>
              </w:rPr>
              <w:t xml:space="preserve">, </w:t>
            </w:r>
            <w:r w:rsidRPr="00F82E7C">
              <w:t>конкретны</w:t>
            </w:r>
            <w:r w:rsidRPr="00F82E7C">
              <w:rPr>
                <w:b/>
                <w:bCs/>
              </w:rPr>
              <w:t xml:space="preserve">.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7371" w:type="dxa"/>
          </w:tcPr>
          <w:p w:rsidR="00F82E7C" w:rsidRPr="00F82E7C" w:rsidRDefault="00F82E7C">
            <w:pPr>
              <w:pStyle w:val="Default"/>
            </w:pPr>
            <w:r w:rsidRPr="00F82E7C">
              <w:t xml:space="preserve">Замысел работы реализован.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7371" w:type="dxa"/>
          </w:tcPr>
          <w:p w:rsidR="00F82E7C" w:rsidRPr="00F82E7C" w:rsidRDefault="00F82E7C" w:rsidP="00F82E7C">
            <w:pPr>
              <w:pStyle w:val="Default"/>
              <w:jc w:val="both"/>
            </w:pPr>
            <w:r w:rsidRPr="00F82E7C">
              <w:t xml:space="preserve">Содержание оптимально (научно, грамотно, доступно)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7371" w:type="dxa"/>
          </w:tcPr>
          <w:p w:rsidR="00F82E7C" w:rsidRPr="00F82E7C" w:rsidRDefault="00F82E7C" w:rsidP="00F82E7C">
            <w:pPr>
              <w:pStyle w:val="Default"/>
              <w:jc w:val="both"/>
            </w:pPr>
            <w:r w:rsidRPr="00F82E7C">
              <w:t xml:space="preserve">Характер изложения предлагаемого материала доступный, соответствует возрастным особенностям обучающегося.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7371" w:type="dxa"/>
          </w:tcPr>
          <w:p w:rsidR="00F82E7C" w:rsidRPr="00F82E7C" w:rsidRDefault="00F82E7C" w:rsidP="00F82E7C">
            <w:pPr>
              <w:pStyle w:val="Default"/>
              <w:jc w:val="both"/>
            </w:pPr>
            <w:r w:rsidRPr="00F82E7C">
              <w:t xml:space="preserve">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7371" w:type="dxa"/>
          </w:tcPr>
          <w:p w:rsidR="00F82E7C" w:rsidRPr="00F82E7C" w:rsidRDefault="00F82E7C" w:rsidP="00F82E7C">
            <w:pPr>
              <w:pStyle w:val="Default"/>
              <w:jc w:val="both"/>
            </w:pPr>
            <w:r w:rsidRPr="00F82E7C">
              <w:t xml:space="preserve">Во время защиты творческой работы созданы условия для личностного общения с одноклассниками, для рефлексии.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7371" w:type="dxa"/>
          </w:tcPr>
          <w:p w:rsidR="00F82E7C" w:rsidRPr="00F82E7C" w:rsidRDefault="00F82E7C" w:rsidP="00F82E7C">
            <w:pPr>
              <w:pStyle w:val="Default"/>
              <w:jc w:val="both"/>
            </w:pPr>
            <w:r w:rsidRPr="00F82E7C">
              <w:t xml:space="preserve">Работа способствовала формированию следующих качеств обучающегося: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w:t>
            </w:r>
          </w:p>
        </w:tc>
        <w:tc>
          <w:tcPr>
            <w:tcW w:w="7371" w:type="dxa"/>
          </w:tcPr>
          <w:p w:rsidR="00F82E7C" w:rsidRPr="00F82E7C" w:rsidRDefault="00F82E7C">
            <w:pPr>
              <w:pStyle w:val="Default"/>
            </w:pPr>
            <w:r w:rsidRPr="00F82E7C">
              <w:rPr>
                <w:i/>
                <w:iCs/>
              </w:rPr>
              <w:t xml:space="preserve">Любознательность и активность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p>
        </w:tc>
        <w:tc>
          <w:tcPr>
            <w:tcW w:w="7371" w:type="dxa"/>
          </w:tcPr>
          <w:p w:rsidR="00F82E7C" w:rsidRPr="00F82E7C" w:rsidRDefault="00F82E7C">
            <w:pPr>
              <w:pStyle w:val="Default"/>
            </w:pPr>
            <w:r w:rsidRPr="00F82E7C">
              <w:rPr>
                <w:i/>
                <w:iCs/>
              </w:rPr>
              <w:t xml:space="preserve">Эмоциональность, отзывчивость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10</w:t>
            </w:r>
          </w:p>
        </w:tc>
        <w:tc>
          <w:tcPr>
            <w:tcW w:w="7371" w:type="dxa"/>
          </w:tcPr>
          <w:p w:rsidR="00F82E7C" w:rsidRPr="00F82E7C" w:rsidRDefault="00F82E7C">
            <w:pPr>
              <w:pStyle w:val="Default"/>
            </w:pPr>
            <w:r w:rsidRPr="00F82E7C">
              <w:rPr>
                <w:i/>
                <w:iCs/>
              </w:rPr>
              <w:t xml:space="preserve">Общение с учителем и сверстниками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11</w:t>
            </w:r>
          </w:p>
        </w:tc>
        <w:tc>
          <w:tcPr>
            <w:tcW w:w="7371" w:type="dxa"/>
          </w:tcPr>
          <w:p w:rsidR="00F82E7C" w:rsidRPr="00F82E7C" w:rsidRDefault="00F82E7C">
            <w:pPr>
              <w:pStyle w:val="Default"/>
            </w:pPr>
            <w:r w:rsidRPr="00F82E7C">
              <w:t xml:space="preserve">Соблюдение общепринятых норм и правил поведения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12</w:t>
            </w:r>
          </w:p>
        </w:tc>
        <w:tc>
          <w:tcPr>
            <w:tcW w:w="7371" w:type="dxa"/>
          </w:tcPr>
          <w:p w:rsidR="00F82E7C" w:rsidRPr="00F82E7C" w:rsidRDefault="00F82E7C" w:rsidP="00F82E7C">
            <w:pPr>
              <w:pStyle w:val="Default"/>
              <w:jc w:val="both"/>
            </w:pPr>
            <w:r w:rsidRPr="00F82E7C">
              <w:t xml:space="preserve">Способность решать интеллектуальные и личностные задачи (проблемы), адекватные возрасту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13</w:t>
            </w:r>
          </w:p>
        </w:tc>
        <w:tc>
          <w:tcPr>
            <w:tcW w:w="7371" w:type="dxa"/>
          </w:tcPr>
          <w:p w:rsidR="00F82E7C" w:rsidRPr="00F82E7C" w:rsidRDefault="00F82E7C" w:rsidP="00F82E7C">
            <w:pPr>
              <w:pStyle w:val="Default"/>
              <w:jc w:val="both"/>
            </w:pPr>
            <w:r w:rsidRPr="00F82E7C">
              <w:t xml:space="preserve">Владение универсальными предпосылками учебной деятельности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p>
        </w:tc>
        <w:tc>
          <w:tcPr>
            <w:tcW w:w="7371" w:type="dxa"/>
          </w:tcPr>
          <w:p w:rsidR="00F82E7C" w:rsidRPr="00F82E7C" w:rsidRDefault="00F82E7C">
            <w:pPr>
              <w:pStyle w:val="Default"/>
            </w:pPr>
            <w:r w:rsidRPr="00F82E7C">
              <w:t xml:space="preserve">Владение необходимыми умениями и навыками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15</w:t>
            </w:r>
          </w:p>
        </w:tc>
        <w:tc>
          <w:tcPr>
            <w:tcW w:w="7371" w:type="dxa"/>
          </w:tcPr>
          <w:p w:rsidR="00F82E7C" w:rsidRPr="00F82E7C" w:rsidRDefault="00F82E7C">
            <w:pPr>
              <w:pStyle w:val="Default"/>
            </w:pPr>
            <w:r w:rsidRPr="00F82E7C">
              <w:t xml:space="preserve">Обучающийся сумел заинтересовать одноклассников </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r w:rsidR="00F82E7C" w:rsidTr="00F82E7C">
        <w:tc>
          <w:tcPr>
            <w:tcW w:w="675" w:type="dxa"/>
          </w:tcPr>
          <w:p w:rsidR="00F82E7C" w:rsidRDefault="00F82E7C" w:rsidP="00F82E7C">
            <w:pPr>
              <w:autoSpaceDE w:val="0"/>
              <w:autoSpaceDN w:val="0"/>
              <w:adjustRightInd w:val="0"/>
              <w:jc w:val="both"/>
              <w:rPr>
                <w:rFonts w:ascii="Times New Roman" w:hAnsi="Times New Roman" w:cs="Times New Roman"/>
                <w:sz w:val="24"/>
                <w:szCs w:val="24"/>
              </w:rPr>
            </w:pPr>
          </w:p>
        </w:tc>
        <w:tc>
          <w:tcPr>
            <w:tcW w:w="7371" w:type="dxa"/>
          </w:tcPr>
          <w:p w:rsidR="00F82E7C" w:rsidRPr="00F82E7C" w:rsidRDefault="00F82E7C" w:rsidP="00F82E7C">
            <w:pPr>
              <w:autoSpaceDE w:val="0"/>
              <w:autoSpaceDN w:val="0"/>
              <w:adjustRightInd w:val="0"/>
              <w:jc w:val="both"/>
              <w:rPr>
                <w:rFonts w:ascii="Times New Roman" w:hAnsi="Times New Roman" w:cs="Times New Roman"/>
                <w:b/>
                <w:sz w:val="24"/>
                <w:szCs w:val="24"/>
              </w:rPr>
            </w:pPr>
            <w:r w:rsidRPr="00F82E7C">
              <w:rPr>
                <w:rFonts w:ascii="Times New Roman" w:hAnsi="Times New Roman" w:cs="Times New Roman"/>
                <w:b/>
                <w:sz w:val="24"/>
                <w:szCs w:val="24"/>
              </w:rPr>
              <w:t>Всего баллов</w:t>
            </w:r>
          </w:p>
        </w:tc>
        <w:tc>
          <w:tcPr>
            <w:tcW w:w="1525" w:type="dxa"/>
          </w:tcPr>
          <w:p w:rsidR="00F82E7C" w:rsidRDefault="00F82E7C" w:rsidP="00F82E7C">
            <w:pPr>
              <w:autoSpaceDE w:val="0"/>
              <w:autoSpaceDN w:val="0"/>
              <w:adjustRightInd w:val="0"/>
              <w:jc w:val="both"/>
              <w:rPr>
                <w:rFonts w:ascii="Times New Roman" w:hAnsi="Times New Roman" w:cs="Times New Roman"/>
                <w:sz w:val="24"/>
                <w:szCs w:val="24"/>
              </w:rPr>
            </w:pPr>
          </w:p>
        </w:tc>
      </w:tr>
    </w:tbl>
    <w:p w:rsidR="00F82E7C" w:rsidRDefault="00F82E7C" w:rsidP="00F82E7C">
      <w:pPr>
        <w:autoSpaceDE w:val="0"/>
        <w:autoSpaceDN w:val="0"/>
        <w:adjustRightInd w:val="0"/>
        <w:spacing w:after="0" w:line="240" w:lineRule="auto"/>
        <w:jc w:val="both"/>
        <w:rPr>
          <w:rFonts w:ascii="Times New Roman" w:hAnsi="Times New Roman" w:cs="Times New Roman"/>
          <w:sz w:val="24"/>
          <w:szCs w:val="24"/>
        </w:rPr>
      </w:pPr>
    </w:p>
    <w:p w:rsidR="00F82E7C" w:rsidRDefault="00F82E7C" w:rsidP="00F82E7C">
      <w:pPr>
        <w:autoSpaceDE w:val="0"/>
        <w:autoSpaceDN w:val="0"/>
        <w:adjustRightInd w:val="0"/>
        <w:spacing w:after="0" w:line="240" w:lineRule="auto"/>
        <w:jc w:val="both"/>
        <w:rPr>
          <w:rFonts w:ascii="Times New Roman" w:hAnsi="Times New Roman" w:cs="Times New Roman"/>
          <w:sz w:val="24"/>
          <w:szCs w:val="24"/>
        </w:rPr>
      </w:pPr>
      <w:r w:rsidRPr="00F82E7C">
        <w:rPr>
          <w:rFonts w:ascii="Times New Roman" w:hAnsi="Times New Roman" w:cs="Times New Roman"/>
          <w:sz w:val="24"/>
          <w:szCs w:val="24"/>
        </w:rPr>
        <w:t>Предлагается оценить каждую из позиций по следующей шкале:</w:t>
      </w:r>
    </w:p>
    <w:tbl>
      <w:tblPr>
        <w:tblStyle w:val="a9"/>
        <w:tblW w:w="0" w:type="auto"/>
        <w:tblLook w:val="04A0" w:firstRow="1" w:lastRow="0" w:firstColumn="1" w:lastColumn="0" w:noHBand="0" w:noVBand="1"/>
      </w:tblPr>
      <w:tblGrid>
        <w:gridCol w:w="817"/>
        <w:gridCol w:w="5563"/>
        <w:gridCol w:w="3191"/>
      </w:tblGrid>
      <w:tr w:rsidR="00761B3F" w:rsidTr="00761B3F">
        <w:tc>
          <w:tcPr>
            <w:tcW w:w="817"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5563" w:type="dxa"/>
          </w:tcPr>
          <w:p w:rsidR="00761B3F" w:rsidRDefault="00761B3F" w:rsidP="00F82E7C">
            <w:pPr>
              <w:autoSpaceDE w:val="0"/>
              <w:autoSpaceDN w:val="0"/>
              <w:adjustRightInd w:val="0"/>
              <w:jc w:val="both"/>
              <w:rPr>
                <w:rFonts w:ascii="Times New Roman" w:hAnsi="Times New Roman" w:cs="Times New Roman"/>
                <w:sz w:val="24"/>
                <w:szCs w:val="24"/>
              </w:rPr>
            </w:pPr>
            <w:r w:rsidRPr="00F82E7C">
              <w:rPr>
                <w:rFonts w:ascii="Times New Roman" w:hAnsi="Times New Roman" w:cs="Times New Roman"/>
                <w:sz w:val="24"/>
                <w:szCs w:val="24"/>
              </w:rPr>
              <w:t>Достигнуто в высокой степени</w:t>
            </w:r>
          </w:p>
        </w:tc>
        <w:tc>
          <w:tcPr>
            <w:tcW w:w="3191"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 балла</w:t>
            </w:r>
          </w:p>
        </w:tc>
      </w:tr>
      <w:tr w:rsidR="00761B3F" w:rsidTr="00761B3F">
        <w:tc>
          <w:tcPr>
            <w:tcW w:w="817"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5563" w:type="dxa"/>
          </w:tcPr>
          <w:p w:rsidR="00761B3F" w:rsidRDefault="00761B3F" w:rsidP="00F82E7C">
            <w:pPr>
              <w:autoSpaceDE w:val="0"/>
              <w:autoSpaceDN w:val="0"/>
              <w:adjustRightInd w:val="0"/>
              <w:jc w:val="both"/>
              <w:rPr>
                <w:rFonts w:ascii="Times New Roman" w:hAnsi="Times New Roman" w:cs="Times New Roman"/>
                <w:sz w:val="24"/>
                <w:szCs w:val="24"/>
              </w:rPr>
            </w:pPr>
            <w:r w:rsidRPr="00F82E7C">
              <w:rPr>
                <w:rFonts w:ascii="Times New Roman" w:hAnsi="Times New Roman" w:cs="Times New Roman"/>
                <w:sz w:val="24"/>
                <w:szCs w:val="24"/>
              </w:rPr>
              <w:t>Достигнуто частично</w:t>
            </w:r>
          </w:p>
        </w:tc>
        <w:tc>
          <w:tcPr>
            <w:tcW w:w="3191"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 балла</w:t>
            </w:r>
          </w:p>
        </w:tc>
      </w:tr>
      <w:tr w:rsidR="00761B3F" w:rsidTr="00761B3F">
        <w:tc>
          <w:tcPr>
            <w:tcW w:w="817"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5563" w:type="dxa"/>
          </w:tcPr>
          <w:p w:rsidR="00761B3F" w:rsidRDefault="00761B3F" w:rsidP="00F82E7C">
            <w:pPr>
              <w:autoSpaceDE w:val="0"/>
              <w:autoSpaceDN w:val="0"/>
              <w:adjustRightInd w:val="0"/>
              <w:jc w:val="both"/>
              <w:rPr>
                <w:rFonts w:ascii="Times New Roman" w:hAnsi="Times New Roman" w:cs="Times New Roman"/>
                <w:sz w:val="24"/>
                <w:szCs w:val="24"/>
              </w:rPr>
            </w:pPr>
            <w:r w:rsidRPr="00F82E7C">
              <w:rPr>
                <w:rFonts w:ascii="Times New Roman" w:hAnsi="Times New Roman" w:cs="Times New Roman"/>
                <w:sz w:val="24"/>
                <w:szCs w:val="24"/>
              </w:rPr>
              <w:t>Достигнуто в малой степени</w:t>
            </w:r>
          </w:p>
        </w:tc>
        <w:tc>
          <w:tcPr>
            <w:tcW w:w="3191"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 балл</w:t>
            </w:r>
          </w:p>
        </w:tc>
      </w:tr>
      <w:tr w:rsidR="00761B3F" w:rsidTr="00761B3F">
        <w:tc>
          <w:tcPr>
            <w:tcW w:w="817"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5563" w:type="dxa"/>
          </w:tcPr>
          <w:p w:rsidR="00761B3F" w:rsidRDefault="00761B3F" w:rsidP="00F82E7C">
            <w:pPr>
              <w:autoSpaceDE w:val="0"/>
              <w:autoSpaceDN w:val="0"/>
              <w:adjustRightInd w:val="0"/>
              <w:jc w:val="both"/>
              <w:rPr>
                <w:rFonts w:ascii="Times New Roman" w:hAnsi="Times New Roman" w:cs="Times New Roman"/>
                <w:sz w:val="24"/>
                <w:szCs w:val="24"/>
              </w:rPr>
            </w:pPr>
            <w:r w:rsidRPr="00F82E7C">
              <w:rPr>
                <w:rFonts w:ascii="Times New Roman" w:hAnsi="Times New Roman" w:cs="Times New Roman"/>
                <w:sz w:val="24"/>
                <w:szCs w:val="24"/>
              </w:rPr>
              <w:t>Не достигнуто (или не входило в цели)</w:t>
            </w:r>
          </w:p>
        </w:tc>
        <w:tc>
          <w:tcPr>
            <w:tcW w:w="3191" w:type="dxa"/>
          </w:tcPr>
          <w:p w:rsidR="00761B3F" w:rsidRDefault="00761B3F" w:rsidP="00F82E7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 баллов</w:t>
            </w:r>
          </w:p>
        </w:tc>
      </w:tr>
    </w:tbl>
    <w:p w:rsidR="00761B3F" w:rsidRDefault="00761B3F" w:rsidP="00F82E7C">
      <w:pPr>
        <w:autoSpaceDE w:val="0"/>
        <w:autoSpaceDN w:val="0"/>
        <w:adjustRightInd w:val="0"/>
        <w:spacing w:after="0" w:line="240" w:lineRule="auto"/>
        <w:jc w:val="both"/>
        <w:rPr>
          <w:rFonts w:ascii="Times New Roman" w:hAnsi="Times New Roman" w:cs="Times New Roman"/>
          <w:sz w:val="24"/>
          <w:szCs w:val="24"/>
        </w:rPr>
      </w:pPr>
    </w:p>
    <w:p w:rsidR="000757BC" w:rsidRPr="000757BC" w:rsidRDefault="000757BC" w:rsidP="000757BC">
      <w:pPr>
        <w:autoSpaceDE w:val="0"/>
        <w:autoSpaceDN w:val="0"/>
        <w:adjustRightInd w:val="0"/>
        <w:spacing w:after="0" w:line="240" w:lineRule="auto"/>
        <w:jc w:val="center"/>
        <w:rPr>
          <w:rFonts w:ascii="Times New Roman" w:hAnsi="Times New Roman" w:cs="Times New Roman"/>
          <w:b/>
          <w:sz w:val="24"/>
          <w:szCs w:val="24"/>
        </w:rPr>
      </w:pPr>
      <w:r w:rsidRPr="000757BC">
        <w:rPr>
          <w:rFonts w:ascii="Times New Roman" w:hAnsi="Times New Roman" w:cs="Times New Roman"/>
          <w:b/>
          <w:sz w:val="24"/>
          <w:szCs w:val="24"/>
        </w:rPr>
        <w:t>Критерии оценивания учебной деятельности обучающихся начальной школы</w:t>
      </w:r>
    </w:p>
    <w:p w:rsidR="000757BC" w:rsidRPr="000757BC" w:rsidRDefault="000757BC" w:rsidP="000757BC">
      <w:pPr>
        <w:autoSpaceDE w:val="0"/>
        <w:autoSpaceDN w:val="0"/>
        <w:adjustRightInd w:val="0"/>
        <w:spacing w:after="0" w:line="240" w:lineRule="auto"/>
        <w:jc w:val="center"/>
        <w:rPr>
          <w:rFonts w:ascii="Times New Roman" w:hAnsi="Times New Roman" w:cs="Times New Roman"/>
          <w:b/>
          <w:sz w:val="24"/>
          <w:szCs w:val="24"/>
        </w:rPr>
      </w:pPr>
      <w:r w:rsidRPr="000757BC">
        <w:rPr>
          <w:rFonts w:ascii="Times New Roman" w:hAnsi="Times New Roman" w:cs="Times New Roman"/>
          <w:b/>
          <w:sz w:val="24"/>
          <w:szCs w:val="24"/>
        </w:rPr>
        <w:t>по физической культуре</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757BC">
        <w:rPr>
          <w:rFonts w:ascii="Times New Roman" w:hAnsi="Times New Roman" w:cs="Times New Roman"/>
          <w:sz w:val="24"/>
          <w:szCs w:val="24"/>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0757BC" w:rsidRPr="000757BC" w:rsidRDefault="000757BC" w:rsidP="000757BC">
      <w:pPr>
        <w:autoSpaceDE w:val="0"/>
        <w:autoSpaceDN w:val="0"/>
        <w:adjustRightInd w:val="0"/>
        <w:spacing w:after="0" w:line="240" w:lineRule="auto"/>
        <w:jc w:val="both"/>
        <w:rPr>
          <w:rFonts w:ascii="Times New Roman" w:hAnsi="Times New Roman" w:cs="Times New Roman"/>
          <w:b/>
          <w:i/>
          <w:sz w:val="24"/>
          <w:szCs w:val="24"/>
        </w:rPr>
      </w:pPr>
      <w:r w:rsidRPr="000757BC">
        <w:rPr>
          <w:rFonts w:ascii="Times New Roman" w:hAnsi="Times New Roman" w:cs="Times New Roman"/>
          <w:b/>
          <w:i/>
          <w:sz w:val="24"/>
          <w:szCs w:val="24"/>
        </w:rPr>
        <w:t>Классификация ошибок и недочетов, влияющих на снижение оценки</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757BC">
        <w:rPr>
          <w:rFonts w:ascii="Times New Roman" w:hAnsi="Times New Roman" w:cs="Times New Roman"/>
          <w:i/>
          <w:sz w:val="24"/>
          <w:szCs w:val="24"/>
        </w:rPr>
        <w:t>Мелкими ошибками</w:t>
      </w:r>
      <w:r w:rsidRPr="000757BC">
        <w:rPr>
          <w:rFonts w:ascii="Times New Roman" w:hAnsi="Times New Roman" w:cs="Times New Roman"/>
          <w:sz w:val="24"/>
          <w:szCs w:val="24"/>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i/>
          <w:sz w:val="24"/>
          <w:szCs w:val="24"/>
        </w:rPr>
        <w:t>Значительные ошибки</w:t>
      </w:r>
      <w:r w:rsidRPr="000757BC">
        <w:rPr>
          <w:rFonts w:ascii="Times New Roman" w:hAnsi="Times New Roman" w:cs="Times New Roman"/>
          <w:sz w:val="24"/>
          <w:szCs w:val="24"/>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sz w:val="24"/>
          <w:szCs w:val="24"/>
        </w:rPr>
        <w:t>- старт не из требуемого положения;</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sz w:val="24"/>
          <w:szCs w:val="24"/>
        </w:rPr>
        <w:t>- отталкивание далеко от планки при выполнении прыжков в длину, высоту;</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sz w:val="24"/>
          <w:szCs w:val="24"/>
        </w:rPr>
        <w:t>- бросок мяча в кольцо, метание в цель с наличием дополнительных движений;</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sz w:val="24"/>
          <w:szCs w:val="24"/>
        </w:rPr>
        <w:t>- несинхронность выполнения упражнения.</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i/>
          <w:sz w:val="24"/>
          <w:szCs w:val="24"/>
        </w:rPr>
        <w:t>Грубые ошибки</w:t>
      </w:r>
      <w:r w:rsidRPr="000757BC">
        <w:rPr>
          <w:rFonts w:ascii="Times New Roman" w:hAnsi="Times New Roman" w:cs="Times New Roman"/>
          <w:sz w:val="24"/>
          <w:szCs w:val="24"/>
        </w:rPr>
        <w:t xml:space="preserve"> - это такие, которые искажают технику движения, влияют на качество и результат выполнения упражнения.</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757BC">
        <w:rPr>
          <w:rFonts w:ascii="Times New Roman" w:hAnsi="Times New Roman" w:cs="Times New Roman"/>
          <w:sz w:val="24"/>
          <w:szCs w:val="24"/>
        </w:rPr>
        <w:t>Оценка успеваемости по физической культуре производится на общих основаниях и включает в себя качественные и количественные показатели: уровень соответствующих знаний, степень владения двигательными умениями и навыками, умение осуществлять физкультурно-оздоровительную деятельность, выполнение учебных нормативов. Оценка должна стимулировать активность учащихся, интерес к занятиям физической культурой, желание улучшит собственные результаты.</w:t>
      </w:r>
    </w:p>
    <w:p w:rsidR="000757BC" w:rsidRPr="000757BC" w:rsidRDefault="000757BC" w:rsidP="000757BC">
      <w:pPr>
        <w:autoSpaceDE w:val="0"/>
        <w:autoSpaceDN w:val="0"/>
        <w:adjustRightInd w:val="0"/>
        <w:spacing w:after="0" w:line="240" w:lineRule="auto"/>
        <w:jc w:val="both"/>
        <w:rPr>
          <w:rFonts w:ascii="Times New Roman" w:hAnsi="Times New Roman" w:cs="Times New Roman"/>
          <w:b/>
          <w:sz w:val="24"/>
          <w:szCs w:val="24"/>
        </w:rPr>
      </w:pPr>
      <w:r w:rsidRPr="000757BC">
        <w:rPr>
          <w:rFonts w:ascii="Times New Roman" w:hAnsi="Times New Roman" w:cs="Times New Roman"/>
          <w:b/>
          <w:sz w:val="24"/>
          <w:szCs w:val="24"/>
        </w:rPr>
        <w:t>Характеристика цифровой оценки (отметки). Практическая часть</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b/>
          <w:sz w:val="24"/>
          <w:szCs w:val="24"/>
        </w:rPr>
        <w:t>Отметка «5»</w:t>
      </w:r>
      <w:r w:rsidRPr="000757BC">
        <w:rPr>
          <w:rFonts w:ascii="Times New Roman" w:hAnsi="Times New Roman" w:cs="Times New Roman"/>
          <w:sz w:val="24"/>
          <w:szCs w:val="24"/>
        </w:rPr>
        <w:t xml:space="preserve"> выставляется за качественное выполнение упражнений, допускается наличие мелких ошибок, когда все движения выполняются правильно, с соблюдением требований программы. Упражнение проделано легко, свободно, уверенно, слитно, точно, в правильном ритме.</w:t>
      </w:r>
    </w:p>
    <w:p w:rsidR="000757BC" w:rsidRP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b/>
          <w:sz w:val="24"/>
          <w:szCs w:val="24"/>
        </w:rPr>
        <w:t>Отметка «4»</w:t>
      </w:r>
      <w:r w:rsidRPr="000757BC">
        <w:rPr>
          <w:rFonts w:ascii="Times New Roman" w:hAnsi="Times New Roman" w:cs="Times New Roman"/>
          <w:sz w:val="24"/>
          <w:szCs w:val="24"/>
        </w:rPr>
        <w:t xml:space="preserve"> выставляется, если допущено не более одной значительной ошибки и несколько мелких, когда выполнены все требования, предъявляемые к упражнению. Упражнение проделано легко, свободно, но при этом допущены незначительные ошибки.</w:t>
      </w:r>
    </w:p>
    <w:p w:rsid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b/>
          <w:sz w:val="24"/>
          <w:szCs w:val="24"/>
        </w:rPr>
        <w:t>Отметка «3»</w:t>
      </w:r>
      <w:r w:rsidRPr="000757BC">
        <w:rPr>
          <w:rFonts w:ascii="Times New Roman" w:hAnsi="Times New Roman" w:cs="Times New Roman"/>
          <w:sz w:val="24"/>
          <w:szCs w:val="24"/>
        </w:rPr>
        <w:t xml:space="preserve"> выставляется, если допущены две значительные ошибки и несколько грубых, но ученик при повторных выполнениях может улучшить результат. </w:t>
      </w:r>
    </w:p>
    <w:p w:rsidR="000757BC" w:rsidRPr="000757BC" w:rsidRDefault="000757BC" w:rsidP="000757BC">
      <w:pPr>
        <w:pStyle w:val="Default"/>
        <w:jc w:val="both"/>
      </w:pPr>
      <w:r w:rsidRPr="000757BC">
        <w:rPr>
          <w:b/>
          <w:bCs/>
        </w:rPr>
        <w:t xml:space="preserve">Отметка «2» </w:t>
      </w:r>
      <w:r w:rsidRPr="000757BC">
        <w:t xml:space="preserve">выставляется в том случае, когда упражнение выполнено неправильно, неуверенно, нечетко, с нарушением схемы движения, с двумя или тремя значительными </w:t>
      </w:r>
      <w:r w:rsidRPr="000757BC">
        <w:lastRenderedPageBreak/>
        <w:t xml:space="preserve">ошибками. Причиной невыполнения является наличие грубых ошибок. 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 </w:t>
      </w:r>
    </w:p>
    <w:p w:rsidR="000757BC" w:rsidRPr="000757BC" w:rsidRDefault="000757BC" w:rsidP="000757BC">
      <w:pPr>
        <w:pStyle w:val="Default"/>
        <w:jc w:val="both"/>
      </w:pPr>
      <w:r w:rsidRPr="000757BC">
        <w:rPr>
          <w:b/>
          <w:bCs/>
          <w:i/>
          <w:iCs/>
        </w:rPr>
        <w:t xml:space="preserve">Теоретическая часть </w:t>
      </w:r>
    </w:p>
    <w:p w:rsidR="000757BC" w:rsidRPr="000757BC" w:rsidRDefault="000757BC" w:rsidP="000757BC">
      <w:pPr>
        <w:pStyle w:val="Default"/>
        <w:jc w:val="both"/>
      </w:pPr>
      <w:r w:rsidRPr="000757BC">
        <w:rPr>
          <w:b/>
          <w:bCs/>
        </w:rPr>
        <w:t xml:space="preserve">Отметка «5» </w:t>
      </w:r>
      <w:r w:rsidRPr="000757BC">
        <w:t xml:space="preserve">выставляется при условии, если учащийся полно и правильно изложил теоретический вопрос, привел собственные примеры, правильно раскрывающие те или иные положения, сделал обоснованный вывод. </w:t>
      </w:r>
    </w:p>
    <w:p w:rsidR="000757BC" w:rsidRPr="000757BC" w:rsidRDefault="000757BC" w:rsidP="000757BC">
      <w:pPr>
        <w:pStyle w:val="Default"/>
        <w:jc w:val="both"/>
      </w:pPr>
      <w:r w:rsidRPr="000757BC">
        <w:rPr>
          <w:b/>
          <w:bCs/>
        </w:rPr>
        <w:t xml:space="preserve">Отметка «4» </w:t>
      </w:r>
      <w:r w:rsidRPr="000757BC">
        <w:t xml:space="preserve">выставляется при условии, если учащийся (не допуская ошибок) правильно изложил теоретический вопрос, но недостаточно полно или допустил незначительные неточности, не искажающие суть понятий, теоретических положений, правовых и моральных норм. Примеры, приведенные учеником, воспроизводили материал учебников. На заданные экзаменаторами уточняющие вопросы ответил правильно. </w:t>
      </w:r>
    </w:p>
    <w:p w:rsidR="000757BC" w:rsidRPr="000757BC" w:rsidRDefault="000757BC" w:rsidP="000757BC">
      <w:pPr>
        <w:pStyle w:val="Default"/>
        <w:jc w:val="both"/>
      </w:pPr>
      <w:r w:rsidRPr="000757BC">
        <w:rPr>
          <w:b/>
          <w:bCs/>
        </w:rPr>
        <w:t xml:space="preserve">Отметка «3» </w:t>
      </w:r>
      <w:r w:rsidRPr="000757BC">
        <w:t xml:space="preserve">выставляется при условии, если учащийся смог с помощью дополнительных вопросов воспроизвести основные положения темы, но не сумел привести соответствующие примеры или аргументы, подтверждающие те или иные положения. </w:t>
      </w:r>
    </w:p>
    <w:p w:rsidR="000757BC" w:rsidRPr="000757BC" w:rsidRDefault="000757BC" w:rsidP="000757BC">
      <w:pPr>
        <w:pStyle w:val="Default"/>
        <w:jc w:val="both"/>
      </w:pPr>
      <w:r w:rsidRPr="000757BC">
        <w:rPr>
          <w:b/>
          <w:bCs/>
        </w:rPr>
        <w:t xml:space="preserve">Отметка «2» </w:t>
      </w:r>
      <w:r w:rsidRPr="000757BC">
        <w:t xml:space="preserve">выставляется при условии, если учащийся не раскрыл теоретический вопрос, на заданные экзаменаторами вопросы не смог дать удовлетворительный ответ. </w:t>
      </w:r>
    </w:p>
    <w:p w:rsidR="000757BC" w:rsidRPr="000757BC" w:rsidRDefault="000757BC" w:rsidP="000757BC">
      <w:pPr>
        <w:pStyle w:val="Default"/>
        <w:jc w:val="both"/>
      </w:pPr>
      <w:r w:rsidRPr="000757BC">
        <w:t xml:space="preserve">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 </w:t>
      </w:r>
    </w:p>
    <w:p w:rsidR="000757BC" w:rsidRDefault="000757BC" w:rsidP="000757BC">
      <w:pPr>
        <w:autoSpaceDE w:val="0"/>
        <w:autoSpaceDN w:val="0"/>
        <w:adjustRightInd w:val="0"/>
        <w:spacing w:after="0" w:line="240" w:lineRule="auto"/>
        <w:jc w:val="both"/>
        <w:rPr>
          <w:rFonts w:ascii="Times New Roman" w:hAnsi="Times New Roman" w:cs="Times New Roman"/>
          <w:sz w:val="24"/>
          <w:szCs w:val="24"/>
        </w:rPr>
      </w:pPr>
      <w:r w:rsidRPr="000757BC">
        <w:rPr>
          <w:rFonts w:ascii="Times New Roman" w:hAnsi="Times New Roman" w:cs="Times New Roman"/>
          <w:sz w:val="24"/>
          <w:szCs w:val="24"/>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7059E4" w:rsidRDefault="007059E4" w:rsidP="000757BC">
      <w:pPr>
        <w:autoSpaceDE w:val="0"/>
        <w:autoSpaceDN w:val="0"/>
        <w:adjustRightInd w:val="0"/>
        <w:spacing w:after="0" w:line="240" w:lineRule="auto"/>
        <w:jc w:val="both"/>
        <w:rPr>
          <w:rFonts w:ascii="Times New Roman" w:hAnsi="Times New Roman" w:cs="Times New Roman"/>
          <w:sz w:val="24"/>
          <w:szCs w:val="24"/>
        </w:rPr>
      </w:pPr>
    </w:p>
    <w:p w:rsidR="00F3579F" w:rsidRDefault="00F3579F" w:rsidP="00F3579F">
      <w:pPr>
        <w:autoSpaceDE w:val="0"/>
        <w:autoSpaceDN w:val="0"/>
        <w:adjustRightInd w:val="0"/>
        <w:spacing w:after="0" w:line="240" w:lineRule="auto"/>
        <w:jc w:val="center"/>
        <w:rPr>
          <w:rFonts w:ascii="Times New Roman" w:hAnsi="Times New Roman" w:cs="Times New Roman"/>
          <w:b/>
          <w:bCs/>
          <w:color w:val="000000"/>
          <w:sz w:val="24"/>
          <w:szCs w:val="24"/>
        </w:rPr>
      </w:pPr>
      <w:r w:rsidRPr="00673308">
        <w:rPr>
          <w:rFonts w:ascii="Times New Roman" w:hAnsi="Times New Roman" w:cs="Times New Roman"/>
          <w:b/>
          <w:bCs/>
          <w:color w:val="000000"/>
          <w:sz w:val="24"/>
          <w:szCs w:val="24"/>
        </w:rPr>
        <w:t>Критерии оценивания письменных работ по р</w:t>
      </w:r>
      <w:r>
        <w:rPr>
          <w:rFonts w:ascii="Times New Roman" w:hAnsi="Times New Roman" w:cs="Times New Roman"/>
          <w:b/>
          <w:bCs/>
          <w:color w:val="000000"/>
          <w:sz w:val="24"/>
          <w:szCs w:val="24"/>
        </w:rPr>
        <w:t>одному</w:t>
      </w:r>
      <w:r w:rsidRPr="00673308">
        <w:rPr>
          <w:rFonts w:ascii="Times New Roman" w:hAnsi="Times New Roman" w:cs="Times New Roman"/>
          <w:b/>
          <w:bCs/>
          <w:color w:val="000000"/>
          <w:sz w:val="24"/>
          <w:szCs w:val="24"/>
        </w:rPr>
        <w:t xml:space="preserve"> языку</w:t>
      </w:r>
    </w:p>
    <w:p w:rsidR="00F3579F" w:rsidRPr="00A801F5" w:rsidRDefault="00F3579F" w:rsidP="00F3579F">
      <w:pPr>
        <w:autoSpaceDE w:val="0"/>
        <w:autoSpaceDN w:val="0"/>
        <w:adjustRightInd w:val="0"/>
        <w:spacing w:after="0" w:line="240" w:lineRule="auto"/>
        <w:jc w:val="center"/>
        <w:rPr>
          <w:rFonts w:ascii="Times New Roman" w:hAnsi="Times New Roman" w:cs="Times New Roman"/>
          <w:b/>
          <w:bCs/>
          <w:i/>
          <w:color w:val="000000"/>
          <w:sz w:val="24"/>
          <w:szCs w:val="24"/>
        </w:rPr>
      </w:pPr>
    </w:p>
    <w:p w:rsidR="00F3579F" w:rsidRDefault="00F3579F" w:rsidP="00F3579F">
      <w:pPr>
        <w:autoSpaceDE w:val="0"/>
        <w:autoSpaceDN w:val="0"/>
        <w:adjustRightInd w:val="0"/>
        <w:spacing w:after="0" w:line="240" w:lineRule="auto"/>
        <w:jc w:val="both"/>
        <w:rPr>
          <w:rFonts w:ascii="Times New Roman" w:hAnsi="Times New Roman" w:cs="Times New Roman"/>
          <w:b/>
          <w:i/>
          <w:sz w:val="24"/>
          <w:szCs w:val="24"/>
        </w:rPr>
      </w:pPr>
      <w:r w:rsidRPr="00A801F5">
        <w:rPr>
          <w:rFonts w:ascii="Times New Roman" w:hAnsi="Times New Roman" w:cs="Times New Roman"/>
          <w:b/>
          <w:i/>
          <w:sz w:val="24"/>
          <w:szCs w:val="24"/>
        </w:rPr>
        <w:t xml:space="preserve">Диктант </w:t>
      </w:r>
    </w:p>
    <w:p w:rsidR="00F3579F" w:rsidRDefault="00F3579F" w:rsidP="00F3579F">
      <w:pPr>
        <w:autoSpaceDE w:val="0"/>
        <w:autoSpaceDN w:val="0"/>
        <w:adjustRightInd w:val="0"/>
        <w:spacing w:after="0" w:line="240" w:lineRule="auto"/>
        <w:jc w:val="both"/>
        <w:rPr>
          <w:rFonts w:ascii="Times New Roman" w:hAnsi="Times New Roman" w:cs="Times New Roman"/>
          <w:sz w:val="24"/>
          <w:szCs w:val="24"/>
        </w:rPr>
      </w:pPr>
      <w:r w:rsidRPr="00A801F5">
        <w:rPr>
          <w:rFonts w:ascii="Times New Roman" w:hAnsi="Times New Roman" w:cs="Times New Roman"/>
          <w:sz w:val="24"/>
          <w:szCs w:val="24"/>
        </w:rPr>
        <w:t>Оценка "5" - за работу, в которой нет ошибок.</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"4" - за работу, в которой допущено 1-2 ошибки. </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"3" - за работу, в которой допущено 3-5 ошибок. </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Оценка "2" - за работу, в которой допущено более 5 ошибок. </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При проверке диктанта следует руководствоваться следующими критериями: </w:t>
      </w:r>
    </w:p>
    <w:p w:rsidR="00F3579F" w:rsidRPr="00A801F5" w:rsidRDefault="00F3579F" w:rsidP="00F3579F">
      <w:pPr>
        <w:autoSpaceDE w:val="0"/>
        <w:autoSpaceDN w:val="0"/>
        <w:adjustRightInd w:val="0"/>
        <w:spacing w:after="0"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Учёт ошибок в диктанте:</w:t>
      </w:r>
    </w:p>
    <w:p w:rsidR="00F3579F" w:rsidRPr="00A801F5" w:rsidRDefault="00F3579F" w:rsidP="00F3579F">
      <w:pPr>
        <w:autoSpaceDE w:val="0"/>
        <w:autoSpaceDN w:val="0"/>
        <w:adjustRightInd w:val="0"/>
        <w:spacing w:after="22"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 Повторная ошибка в одном и том же слове считается за 1ошибку</w:t>
      </w:r>
      <w:r>
        <w:rPr>
          <w:rFonts w:ascii="Times New Roman" w:hAnsi="Times New Roman" w:cs="Times New Roman"/>
          <w:color w:val="000000"/>
          <w:sz w:val="24"/>
          <w:szCs w:val="24"/>
        </w:rPr>
        <w:t>.</w:t>
      </w:r>
    </w:p>
    <w:p w:rsidR="00F3579F" w:rsidRPr="00A801F5" w:rsidRDefault="00F3579F" w:rsidP="00F3579F">
      <w:pPr>
        <w:autoSpaceDE w:val="0"/>
        <w:autoSpaceDN w:val="0"/>
        <w:adjustRightInd w:val="0"/>
        <w:spacing w:after="0" w:line="240" w:lineRule="auto"/>
        <w:jc w:val="both"/>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 Количество ошибок определяется после классификации допущенных ошибок. Если ученик допустил несколько ошибок на одно орфографическое или пунктуационное правило, необходимо первые три из повторяющихся ошибок отмечать (подчеркивать), но засчитывать за одну ошибку. </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A801F5">
        <w:rPr>
          <w:rFonts w:ascii="Times New Roman" w:hAnsi="Times New Roman" w:cs="Times New Roman"/>
          <w:color w:val="000000"/>
          <w:sz w:val="24"/>
          <w:szCs w:val="24"/>
        </w:rPr>
        <w:t xml:space="preserve">Ошибкой считается: </w:t>
      </w:r>
    </w:p>
    <w:p w:rsidR="00F3579F" w:rsidRPr="00A801F5" w:rsidRDefault="00F3579F" w:rsidP="00F3579F">
      <w:pPr>
        <w:autoSpaceDE w:val="0"/>
        <w:autoSpaceDN w:val="0"/>
        <w:adjustRightInd w:val="0"/>
        <w:spacing w:after="0" w:line="240" w:lineRule="auto"/>
        <w:jc w:val="both"/>
        <w:rPr>
          <w:rFonts w:ascii="Times New Roman" w:hAnsi="Times New Roman" w:cs="Times New Roman"/>
          <w:color w:val="000000"/>
          <w:sz w:val="23"/>
          <w:szCs w:val="23"/>
        </w:rPr>
      </w:pPr>
      <w:r w:rsidRPr="00A801F5">
        <w:rPr>
          <w:rFonts w:ascii="Times New Roman" w:hAnsi="Times New Roman" w:cs="Times New Roman"/>
          <w:color w:val="000000"/>
          <w:sz w:val="23"/>
          <w:szCs w:val="23"/>
        </w:rPr>
        <w:t xml:space="preserve">•  </w:t>
      </w:r>
      <w:r>
        <w:rPr>
          <w:rFonts w:ascii="Times New Roman" w:hAnsi="Times New Roman" w:cs="Times New Roman"/>
          <w:color w:val="000000"/>
          <w:sz w:val="23"/>
          <w:szCs w:val="23"/>
        </w:rPr>
        <w:t>н</w:t>
      </w:r>
      <w:r w:rsidRPr="00A801F5">
        <w:rPr>
          <w:rFonts w:ascii="Times New Roman" w:hAnsi="Times New Roman" w:cs="Times New Roman"/>
          <w:color w:val="000000"/>
          <w:sz w:val="23"/>
          <w:szCs w:val="23"/>
        </w:rPr>
        <w:t>арушение орфографических правил при написании слов, включая ошибки на пропуск, перестановку, замену и вставку лишних букв в словах;</w:t>
      </w:r>
    </w:p>
    <w:p w:rsidR="00F3579F" w:rsidRPr="00A801F5" w:rsidRDefault="00F3579F" w:rsidP="00F3579F">
      <w:pPr>
        <w:autoSpaceDE w:val="0"/>
        <w:autoSpaceDN w:val="0"/>
        <w:adjustRightInd w:val="0"/>
        <w:spacing w:after="0" w:line="240" w:lineRule="auto"/>
        <w:jc w:val="both"/>
        <w:rPr>
          <w:rFonts w:ascii="Times New Roman" w:hAnsi="Times New Roman" w:cs="Times New Roman"/>
          <w:color w:val="000000"/>
          <w:sz w:val="23"/>
          <w:szCs w:val="23"/>
        </w:rPr>
      </w:pPr>
      <w:r w:rsidRPr="00A801F5">
        <w:rPr>
          <w:rFonts w:ascii="Times New Roman" w:hAnsi="Times New Roman" w:cs="Times New Roman"/>
          <w:color w:val="000000"/>
          <w:sz w:val="23"/>
          <w:szCs w:val="23"/>
        </w:rPr>
        <w:t xml:space="preserve">• </w:t>
      </w:r>
      <w:r>
        <w:rPr>
          <w:rFonts w:ascii="Times New Roman" w:hAnsi="Times New Roman" w:cs="Times New Roman"/>
          <w:color w:val="000000"/>
          <w:sz w:val="23"/>
          <w:szCs w:val="23"/>
        </w:rPr>
        <w:t>о</w:t>
      </w:r>
      <w:r w:rsidRPr="00A801F5">
        <w:rPr>
          <w:rFonts w:ascii="Times New Roman" w:hAnsi="Times New Roman" w:cs="Times New Roman"/>
          <w:color w:val="000000"/>
          <w:sz w:val="23"/>
          <w:szCs w:val="23"/>
        </w:rPr>
        <w:t>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3"/>
          <w:szCs w:val="23"/>
        </w:rPr>
      </w:pPr>
      <w:r w:rsidRPr="00A801F5">
        <w:rPr>
          <w:rFonts w:ascii="Times New Roman" w:hAnsi="Times New Roman" w:cs="Times New Roman"/>
          <w:color w:val="000000"/>
          <w:sz w:val="23"/>
          <w:szCs w:val="23"/>
        </w:rPr>
        <w:t>Примечание:</w:t>
      </w:r>
    </w:p>
    <w:p w:rsidR="00F3579F" w:rsidRDefault="00F3579F" w:rsidP="00F3579F">
      <w:pPr>
        <w:autoSpaceDE w:val="0"/>
        <w:autoSpaceDN w:val="0"/>
        <w:adjustRightInd w:val="0"/>
        <w:spacing w:after="0" w:line="240" w:lineRule="auto"/>
        <w:jc w:val="both"/>
        <w:rPr>
          <w:rFonts w:ascii="Times New Roman" w:hAnsi="Times New Roman" w:cs="Times New Roman"/>
          <w:color w:val="000000"/>
          <w:sz w:val="23"/>
          <w:szCs w:val="23"/>
        </w:rPr>
      </w:pPr>
      <w:r w:rsidRPr="00A801F5">
        <w:rPr>
          <w:rFonts w:ascii="Times New Roman" w:hAnsi="Times New Roman" w:cs="Times New Roman"/>
          <w:color w:val="000000"/>
          <w:sz w:val="23"/>
          <w:szCs w:val="23"/>
        </w:rPr>
        <w:t>Исправления, допущенные учеником, не учитываются при подсчете ошибок и не влияют</w:t>
      </w:r>
    </w:p>
    <w:p w:rsidR="00F3579F" w:rsidRPr="00A801F5" w:rsidRDefault="00F3579F" w:rsidP="00F3579F">
      <w:pPr>
        <w:autoSpaceDE w:val="0"/>
        <w:autoSpaceDN w:val="0"/>
        <w:adjustRightInd w:val="0"/>
        <w:spacing w:after="0" w:line="240" w:lineRule="auto"/>
        <w:rPr>
          <w:rFonts w:ascii="Times New Roman" w:hAnsi="Times New Roman" w:cs="Times New Roman"/>
          <w:color w:val="000000"/>
          <w:sz w:val="24"/>
          <w:szCs w:val="24"/>
        </w:rPr>
      </w:pPr>
      <w:r>
        <w:rPr>
          <w:sz w:val="16"/>
          <w:szCs w:val="16"/>
        </w:rPr>
        <w:t xml:space="preserve"> </w:t>
      </w:r>
      <w:r w:rsidRPr="00A801F5">
        <w:rPr>
          <w:rFonts w:ascii="Times New Roman" w:hAnsi="Times New Roman" w:cs="Times New Roman"/>
          <w:sz w:val="24"/>
          <w:szCs w:val="24"/>
        </w:rPr>
        <w:t>на оценку работы. Качество почерка и акк</w:t>
      </w:r>
      <w:r>
        <w:rPr>
          <w:rFonts w:ascii="Times New Roman" w:hAnsi="Times New Roman" w:cs="Times New Roman"/>
          <w:sz w:val="24"/>
          <w:szCs w:val="24"/>
        </w:rPr>
        <w:t>уратность оформления работы так</w:t>
      </w:r>
      <w:r w:rsidRPr="00A801F5">
        <w:rPr>
          <w:rFonts w:ascii="Times New Roman" w:hAnsi="Times New Roman" w:cs="Times New Roman"/>
          <w:sz w:val="24"/>
          <w:szCs w:val="24"/>
        </w:rPr>
        <w:t>же не влияют на оценку выполнения итогового диктанта.</w:t>
      </w:r>
    </w:p>
    <w:p w:rsidR="00F3579F" w:rsidRDefault="00F3579F" w:rsidP="00F3579F">
      <w:pPr>
        <w:autoSpaceDE w:val="0"/>
        <w:autoSpaceDN w:val="0"/>
        <w:adjustRightInd w:val="0"/>
        <w:spacing w:after="0" w:line="240" w:lineRule="auto"/>
        <w:jc w:val="both"/>
        <w:rPr>
          <w:rFonts w:ascii="Times New Roman" w:hAnsi="Times New Roman" w:cs="Times New Roman"/>
          <w:b/>
          <w:bCs/>
          <w:i/>
          <w:iCs/>
          <w:sz w:val="24"/>
          <w:szCs w:val="24"/>
        </w:rPr>
      </w:pPr>
      <w:r w:rsidRPr="00A801F5">
        <w:rPr>
          <w:rFonts w:ascii="Times New Roman" w:hAnsi="Times New Roman" w:cs="Times New Roman"/>
          <w:b/>
          <w:bCs/>
          <w:i/>
          <w:iCs/>
          <w:sz w:val="24"/>
          <w:szCs w:val="24"/>
        </w:rPr>
        <w:t xml:space="preserve">Грамматическое задание </w:t>
      </w:r>
    </w:p>
    <w:p w:rsidR="00F3579F" w:rsidRDefault="00F3579F" w:rsidP="00F3579F">
      <w:pPr>
        <w:autoSpaceDE w:val="0"/>
        <w:autoSpaceDN w:val="0"/>
        <w:adjustRightInd w:val="0"/>
        <w:spacing w:after="0" w:line="240" w:lineRule="auto"/>
        <w:jc w:val="both"/>
        <w:rPr>
          <w:rFonts w:ascii="Times New Roman" w:hAnsi="Times New Roman" w:cs="Times New Roman"/>
          <w:sz w:val="24"/>
          <w:szCs w:val="24"/>
        </w:rPr>
      </w:pPr>
      <w:r w:rsidRPr="00A801F5">
        <w:rPr>
          <w:rFonts w:ascii="Times New Roman" w:hAnsi="Times New Roman" w:cs="Times New Roman"/>
          <w:sz w:val="24"/>
          <w:szCs w:val="24"/>
        </w:rPr>
        <w:t>Оценка "5" - без ошибок.</w:t>
      </w:r>
    </w:p>
    <w:p w:rsidR="00F3579F" w:rsidRPr="00571262"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Оценка "4" - правильно выполнено не менее 3/4 заданий. </w:t>
      </w:r>
    </w:p>
    <w:p w:rsidR="00F3579F" w:rsidRPr="00571262"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Оценка "3" - правильно выполнено не менее 1/2 заданий. </w:t>
      </w:r>
    </w:p>
    <w:p w:rsidR="00F3579F" w:rsidRPr="00571262" w:rsidRDefault="00F3579F" w:rsidP="00F3579F">
      <w:pPr>
        <w:autoSpaceDE w:val="0"/>
        <w:autoSpaceDN w:val="0"/>
        <w:adjustRightInd w:val="0"/>
        <w:spacing w:after="0" w:line="240" w:lineRule="auto"/>
        <w:jc w:val="both"/>
        <w:rPr>
          <w:rFonts w:ascii="Times New Roman" w:hAnsi="Times New Roman" w:cs="Times New Roman"/>
          <w:b/>
          <w:i/>
          <w:sz w:val="24"/>
          <w:szCs w:val="24"/>
        </w:rPr>
      </w:pPr>
      <w:r w:rsidRPr="00571262">
        <w:rPr>
          <w:rFonts w:ascii="Times New Roman" w:hAnsi="Times New Roman" w:cs="Times New Roman"/>
          <w:color w:val="000000"/>
          <w:sz w:val="24"/>
          <w:szCs w:val="24"/>
        </w:rPr>
        <w:t>Оценка "2" - правильно выполнено менее 1/2 заданий.</w:t>
      </w:r>
    </w:p>
    <w:p w:rsidR="00F3579F" w:rsidRPr="00571262" w:rsidRDefault="00F3579F" w:rsidP="00F3579F">
      <w:pPr>
        <w:autoSpaceDE w:val="0"/>
        <w:autoSpaceDN w:val="0"/>
        <w:adjustRightInd w:val="0"/>
        <w:spacing w:after="0" w:line="240" w:lineRule="auto"/>
        <w:rPr>
          <w:rFonts w:ascii="Times New Roman" w:hAnsi="Times New Roman" w:cs="Times New Roman"/>
          <w:color w:val="000000"/>
          <w:sz w:val="24"/>
          <w:szCs w:val="24"/>
        </w:rPr>
      </w:pPr>
    </w:p>
    <w:p w:rsidR="00F3579F" w:rsidRDefault="00F3579F" w:rsidP="00F3579F">
      <w:pPr>
        <w:autoSpaceDE w:val="0"/>
        <w:autoSpaceDN w:val="0"/>
        <w:adjustRightInd w:val="0"/>
        <w:spacing w:after="0" w:line="240" w:lineRule="auto"/>
        <w:jc w:val="both"/>
        <w:rPr>
          <w:rFonts w:ascii="Times New Roman" w:hAnsi="Times New Roman" w:cs="Times New Roman"/>
          <w:b/>
          <w:bCs/>
          <w:i/>
          <w:iCs/>
          <w:color w:val="000000"/>
          <w:sz w:val="24"/>
          <w:szCs w:val="24"/>
        </w:rPr>
      </w:pPr>
      <w:r w:rsidRPr="00571262">
        <w:rPr>
          <w:rFonts w:ascii="Times New Roman" w:hAnsi="Times New Roman" w:cs="Times New Roman"/>
          <w:b/>
          <w:bCs/>
          <w:i/>
          <w:iCs/>
          <w:color w:val="000000"/>
          <w:sz w:val="24"/>
          <w:szCs w:val="24"/>
        </w:rPr>
        <w:t>Контрольное списывание</w:t>
      </w:r>
    </w:p>
    <w:tbl>
      <w:tblPr>
        <w:tblStyle w:val="a9"/>
        <w:tblW w:w="0" w:type="auto"/>
        <w:tblLook w:val="04A0" w:firstRow="1" w:lastRow="0" w:firstColumn="1" w:lastColumn="0" w:noHBand="0" w:noVBand="1"/>
      </w:tblPr>
      <w:tblGrid>
        <w:gridCol w:w="1101"/>
        <w:gridCol w:w="2268"/>
        <w:gridCol w:w="2835"/>
        <w:gridCol w:w="3367"/>
      </w:tblGrid>
      <w:tr w:rsidR="00F3579F" w:rsidTr="00C33A83">
        <w:trPr>
          <w:trHeight w:val="180"/>
        </w:trPr>
        <w:tc>
          <w:tcPr>
            <w:tcW w:w="1101" w:type="dxa"/>
            <w:vMerge w:val="restart"/>
          </w:tcPr>
          <w:p w:rsidR="00F3579F" w:rsidRPr="00571262" w:rsidRDefault="00F3579F" w:rsidP="00C33A83">
            <w:pPr>
              <w:autoSpaceDE w:val="0"/>
              <w:autoSpaceDN w:val="0"/>
              <w:adjustRightInd w:val="0"/>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Оценки </w:t>
            </w:r>
          </w:p>
        </w:tc>
        <w:tc>
          <w:tcPr>
            <w:tcW w:w="8470" w:type="dxa"/>
            <w:gridSpan w:val="3"/>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Допустимое количество ошибок</w:t>
            </w:r>
          </w:p>
        </w:tc>
      </w:tr>
      <w:tr w:rsidR="00F3579F" w:rsidTr="00C33A83">
        <w:trPr>
          <w:trHeight w:val="90"/>
        </w:trPr>
        <w:tc>
          <w:tcPr>
            <w:tcW w:w="1101" w:type="dxa"/>
            <w:vMerge/>
          </w:tcPr>
          <w:p w:rsidR="00F3579F" w:rsidRDefault="00F3579F" w:rsidP="00C33A83">
            <w:pPr>
              <w:autoSpaceDE w:val="0"/>
              <w:autoSpaceDN w:val="0"/>
              <w:adjustRightInd w:val="0"/>
              <w:jc w:val="both"/>
              <w:rPr>
                <w:rFonts w:ascii="Times New Roman" w:hAnsi="Times New Roman" w:cs="Times New Roman"/>
                <w:b/>
                <w:bCs/>
                <w:i/>
                <w:iCs/>
                <w:color w:val="000000"/>
                <w:sz w:val="24"/>
                <w:szCs w:val="24"/>
              </w:rPr>
            </w:pPr>
          </w:p>
        </w:tc>
        <w:tc>
          <w:tcPr>
            <w:tcW w:w="2268"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2 класс</w:t>
            </w:r>
          </w:p>
        </w:tc>
        <w:tc>
          <w:tcPr>
            <w:tcW w:w="2835"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3 класс</w:t>
            </w:r>
          </w:p>
        </w:tc>
        <w:tc>
          <w:tcPr>
            <w:tcW w:w="3367"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4 класс</w:t>
            </w:r>
          </w:p>
        </w:tc>
      </w:tr>
      <w:tr w:rsidR="00F3579F" w:rsidTr="00C33A83">
        <w:tc>
          <w:tcPr>
            <w:tcW w:w="1101"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5</w:t>
            </w:r>
          </w:p>
        </w:tc>
        <w:tc>
          <w:tcPr>
            <w:tcW w:w="2268" w:type="dxa"/>
          </w:tcPr>
          <w:p w:rsidR="00F3579F" w:rsidRPr="00571262" w:rsidRDefault="00F3579F" w:rsidP="00C33A83">
            <w:pPr>
              <w:pStyle w:val="Default"/>
            </w:pPr>
            <w:r w:rsidRPr="00571262">
              <w:t xml:space="preserve">Нет ошибок. </w:t>
            </w:r>
          </w:p>
          <w:p w:rsidR="00F3579F" w:rsidRPr="00571262" w:rsidRDefault="00F3579F" w:rsidP="00C33A83">
            <w:pPr>
              <w:pStyle w:val="Default"/>
            </w:pPr>
            <w:r w:rsidRPr="00571262">
              <w:t xml:space="preserve">Один недочёт графического характера. </w:t>
            </w:r>
          </w:p>
        </w:tc>
        <w:tc>
          <w:tcPr>
            <w:tcW w:w="2835" w:type="dxa"/>
          </w:tcPr>
          <w:p w:rsidR="00F3579F" w:rsidRPr="00571262" w:rsidRDefault="00F3579F" w:rsidP="00C33A83">
            <w:pPr>
              <w:pStyle w:val="Default"/>
            </w:pPr>
            <w:r w:rsidRPr="00571262">
              <w:t xml:space="preserve">Нет ошибок. </w:t>
            </w:r>
          </w:p>
        </w:tc>
        <w:tc>
          <w:tcPr>
            <w:tcW w:w="3367" w:type="dxa"/>
          </w:tcPr>
          <w:p w:rsidR="00F3579F" w:rsidRPr="00571262" w:rsidRDefault="00F3579F" w:rsidP="00C33A83">
            <w:pPr>
              <w:pStyle w:val="Default"/>
            </w:pPr>
            <w:r w:rsidRPr="00571262">
              <w:t xml:space="preserve">Нет </w:t>
            </w:r>
          </w:p>
        </w:tc>
      </w:tr>
      <w:tr w:rsidR="00F3579F" w:rsidTr="00C33A83">
        <w:tc>
          <w:tcPr>
            <w:tcW w:w="1101"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4</w:t>
            </w:r>
          </w:p>
        </w:tc>
        <w:tc>
          <w:tcPr>
            <w:tcW w:w="2268" w:type="dxa"/>
          </w:tcPr>
          <w:p w:rsidR="00F3579F" w:rsidRPr="00571262" w:rsidRDefault="00F3579F" w:rsidP="00C33A83">
            <w:pPr>
              <w:pStyle w:val="Default"/>
            </w:pPr>
            <w:r w:rsidRPr="00571262">
              <w:t>1 -2 ошибки</w:t>
            </w:r>
            <w:r>
              <w:t>,</w:t>
            </w:r>
            <w:r w:rsidRPr="00571262">
              <w:t xml:space="preserve"> 1 исправление </w:t>
            </w:r>
          </w:p>
        </w:tc>
        <w:tc>
          <w:tcPr>
            <w:tcW w:w="2835" w:type="dxa"/>
          </w:tcPr>
          <w:p w:rsidR="00F3579F" w:rsidRPr="00571262" w:rsidRDefault="00F3579F" w:rsidP="00C33A83">
            <w:pPr>
              <w:pStyle w:val="Default"/>
            </w:pPr>
            <w:r w:rsidRPr="00571262">
              <w:t>1 ошибка</w:t>
            </w:r>
            <w:r>
              <w:t>,</w:t>
            </w:r>
            <w:r w:rsidRPr="00571262">
              <w:t xml:space="preserve"> 1 исправление </w:t>
            </w:r>
          </w:p>
        </w:tc>
        <w:tc>
          <w:tcPr>
            <w:tcW w:w="3367" w:type="dxa"/>
          </w:tcPr>
          <w:p w:rsidR="00F3579F" w:rsidRPr="00571262" w:rsidRDefault="00F3579F" w:rsidP="00C33A83">
            <w:pPr>
              <w:pStyle w:val="Default"/>
            </w:pPr>
            <w:r w:rsidRPr="00571262">
              <w:t>1 ошибка</w:t>
            </w:r>
            <w:r>
              <w:t>,</w:t>
            </w:r>
            <w:r w:rsidRPr="00571262">
              <w:t xml:space="preserve"> 1 исправление </w:t>
            </w:r>
          </w:p>
        </w:tc>
      </w:tr>
      <w:tr w:rsidR="00F3579F" w:rsidTr="00C33A83">
        <w:tc>
          <w:tcPr>
            <w:tcW w:w="1101"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3</w:t>
            </w:r>
          </w:p>
        </w:tc>
        <w:tc>
          <w:tcPr>
            <w:tcW w:w="2268" w:type="dxa"/>
          </w:tcPr>
          <w:p w:rsidR="00F3579F" w:rsidRPr="00571262" w:rsidRDefault="00F3579F" w:rsidP="00C33A83">
            <w:pPr>
              <w:pStyle w:val="Default"/>
            </w:pPr>
            <w:r w:rsidRPr="00571262">
              <w:t>3 ошибки</w:t>
            </w:r>
            <w:r>
              <w:t>,</w:t>
            </w:r>
            <w:r w:rsidRPr="00571262">
              <w:t xml:space="preserve"> 1 исправление </w:t>
            </w:r>
          </w:p>
        </w:tc>
        <w:tc>
          <w:tcPr>
            <w:tcW w:w="2835" w:type="dxa"/>
          </w:tcPr>
          <w:p w:rsidR="00F3579F" w:rsidRPr="00571262" w:rsidRDefault="00F3579F" w:rsidP="00C33A83">
            <w:pPr>
              <w:pStyle w:val="Default"/>
            </w:pPr>
            <w:r w:rsidRPr="00571262">
              <w:t>2 ошибки</w:t>
            </w:r>
            <w:r>
              <w:t>,</w:t>
            </w:r>
            <w:r w:rsidRPr="00571262">
              <w:t xml:space="preserve"> 1 исправление </w:t>
            </w:r>
          </w:p>
        </w:tc>
        <w:tc>
          <w:tcPr>
            <w:tcW w:w="3367" w:type="dxa"/>
          </w:tcPr>
          <w:p w:rsidR="00F3579F" w:rsidRPr="00571262" w:rsidRDefault="00F3579F" w:rsidP="00C33A83">
            <w:pPr>
              <w:pStyle w:val="Default"/>
            </w:pPr>
            <w:r w:rsidRPr="00571262">
              <w:t>2 ошибки</w:t>
            </w:r>
            <w:r>
              <w:t>,</w:t>
            </w:r>
            <w:r w:rsidRPr="00571262">
              <w:t xml:space="preserve"> 1 исправление </w:t>
            </w:r>
          </w:p>
        </w:tc>
      </w:tr>
      <w:tr w:rsidR="00F3579F" w:rsidTr="00C33A83">
        <w:tc>
          <w:tcPr>
            <w:tcW w:w="1101" w:type="dxa"/>
          </w:tcPr>
          <w:p w:rsidR="00F3579F" w:rsidRPr="00571262" w:rsidRDefault="00F3579F" w:rsidP="00C33A83">
            <w:pPr>
              <w:autoSpaceDE w:val="0"/>
              <w:autoSpaceDN w:val="0"/>
              <w:adjustRightInd w:val="0"/>
              <w:jc w:val="center"/>
              <w:rPr>
                <w:rFonts w:ascii="Times New Roman" w:hAnsi="Times New Roman" w:cs="Times New Roman"/>
                <w:bCs/>
                <w:iCs/>
                <w:color w:val="000000"/>
                <w:sz w:val="24"/>
                <w:szCs w:val="24"/>
              </w:rPr>
            </w:pPr>
            <w:r w:rsidRPr="00571262">
              <w:rPr>
                <w:rFonts w:ascii="Times New Roman" w:hAnsi="Times New Roman" w:cs="Times New Roman"/>
                <w:bCs/>
                <w:iCs/>
                <w:color w:val="000000"/>
                <w:sz w:val="24"/>
                <w:szCs w:val="24"/>
              </w:rPr>
              <w:t>2</w:t>
            </w:r>
          </w:p>
        </w:tc>
        <w:tc>
          <w:tcPr>
            <w:tcW w:w="2268" w:type="dxa"/>
          </w:tcPr>
          <w:p w:rsidR="00F3579F" w:rsidRPr="00571262" w:rsidRDefault="00F3579F" w:rsidP="00C33A83">
            <w:pPr>
              <w:pStyle w:val="Default"/>
            </w:pPr>
            <w:r w:rsidRPr="00571262">
              <w:t>3 ошибки</w:t>
            </w:r>
            <w:r>
              <w:t>,</w:t>
            </w:r>
            <w:r w:rsidRPr="00571262">
              <w:t xml:space="preserve"> 1 - 2 исправления </w:t>
            </w:r>
          </w:p>
        </w:tc>
        <w:tc>
          <w:tcPr>
            <w:tcW w:w="2835" w:type="dxa"/>
          </w:tcPr>
          <w:p w:rsidR="00F3579F" w:rsidRPr="00571262" w:rsidRDefault="00F3579F" w:rsidP="00C33A83">
            <w:pPr>
              <w:pStyle w:val="Default"/>
            </w:pPr>
            <w:r w:rsidRPr="00571262">
              <w:t>3 ошибки</w:t>
            </w:r>
            <w:r>
              <w:t>,</w:t>
            </w:r>
            <w:r w:rsidRPr="00571262">
              <w:t xml:space="preserve"> 1 - 2 исправления </w:t>
            </w:r>
          </w:p>
        </w:tc>
        <w:tc>
          <w:tcPr>
            <w:tcW w:w="3367" w:type="dxa"/>
          </w:tcPr>
          <w:p w:rsidR="00F3579F" w:rsidRPr="00571262" w:rsidRDefault="00F3579F" w:rsidP="00C33A83">
            <w:pPr>
              <w:pStyle w:val="Default"/>
            </w:pPr>
            <w:r w:rsidRPr="00571262">
              <w:t>3 ошибки</w:t>
            </w:r>
            <w:r>
              <w:t>,</w:t>
            </w:r>
            <w:r w:rsidRPr="00571262">
              <w:t xml:space="preserve"> 1 - 2 исправления </w:t>
            </w:r>
          </w:p>
        </w:tc>
      </w:tr>
    </w:tbl>
    <w:p w:rsidR="00F3579F" w:rsidRDefault="00F3579F" w:rsidP="00F3579F">
      <w:pPr>
        <w:autoSpaceDE w:val="0"/>
        <w:autoSpaceDN w:val="0"/>
        <w:adjustRightInd w:val="0"/>
        <w:spacing w:after="0" w:line="240" w:lineRule="auto"/>
        <w:jc w:val="both"/>
        <w:rPr>
          <w:rFonts w:ascii="Times New Roman" w:hAnsi="Times New Roman" w:cs="Times New Roman"/>
          <w:b/>
          <w:bCs/>
          <w:i/>
          <w:iCs/>
          <w:color w:val="000000"/>
          <w:sz w:val="24"/>
          <w:szCs w:val="24"/>
        </w:rPr>
      </w:pPr>
    </w:p>
    <w:p w:rsidR="00F3579F" w:rsidRPr="00571262" w:rsidRDefault="00F3579F" w:rsidP="00F3579F">
      <w:pPr>
        <w:autoSpaceDE w:val="0"/>
        <w:autoSpaceDN w:val="0"/>
        <w:adjustRightInd w:val="0"/>
        <w:spacing w:after="0" w:line="240" w:lineRule="auto"/>
        <w:rPr>
          <w:rFonts w:ascii="Times New Roman" w:hAnsi="Times New Roman" w:cs="Times New Roman"/>
          <w:color w:val="000000"/>
          <w:sz w:val="24"/>
          <w:szCs w:val="24"/>
        </w:rPr>
      </w:pPr>
    </w:p>
    <w:p w:rsidR="00F3579F" w:rsidRDefault="00F3579F" w:rsidP="00F3579F">
      <w:pPr>
        <w:autoSpaceDE w:val="0"/>
        <w:autoSpaceDN w:val="0"/>
        <w:adjustRightInd w:val="0"/>
        <w:spacing w:after="0" w:line="240" w:lineRule="auto"/>
        <w:jc w:val="both"/>
        <w:rPr>
          <w:rFonts w:ascii="Times New Roman" w:hAnsi="Times New Roman" w:cs="Times New Roman"/>
          <w:b/>
          <w:bCs/>
          <w:i/>
          <w:iCs/>
          <w:color w:val="000000"/>
          <w:sz w:val="24"/>
          <w:szCs w:val="24"/>
        </w:rPr>
      </w:pPr>
      <w:r w:rsidRPr="00571262">
        <w:rPr>
          <w:rFonts w:ascii="Times New Roman" w:hAnsi="Times New Roman" w:cs="Times New Roman"/>
          <w:b/>
          <w:bCs/>
          <w:i/>
          <w:iCs/>
          <w:color w:val="000000"/>
          <w:sz w:val="24"/>
          <w:szCs w:val="24"/>
        </w:rPr>
        <w:t>Словарный диктант</w:t>
      </w:r>
    </w:p>
    <w:p w:rsidR="00F3579F" w:rsidRPr="00571262" w:rsidRDefault="00F3579F" w:rsidP="00F3579F">
      <w:pPr>
        <w:autoSpaceDE w:val="0"/>
        <w:autoSpaceDN w:val="0"/>
        <w:adjustRightInd w:val="0"/>
        <w:spacing w:after="0" w:line="240" w:lineRule="auto"/>
        <w:jc w:val="both"/>
        <w:rPr>
          <w:rFonts w:ascii="Times New Roman" w:hAnsi="Times New Roman" w:cs="Times New Roman"/>
          <w:b/>
          <w:bCs/>
          <w:i/>
          <w:iCs/>
          <w:color w:val="000000"/>
          <w:sz w:val="24"/>
          <w:szCs w:val="24"/>
        </w:rPr>
      </w:pPr>
    </w:p>
    <w:tbl>
      <w:tblPr>
        <w:tblStyle w:val="a9"/>
        <w:tblW w:w="0" w:type="auto"/>
        <w:tblLook w:val="04A0" w:firstRow="1" w:lastRow="0" w:firstColumn="1" w:lastColumn="0" w:noHBand="0" w:noVBand="1"/>
      </w:tblPr>
      <w:tblGrid>
        <w:gridCol w:w="2299"/>
        <w:gridCol w:w="1821"/>
        <w:gridCol w:w="1817"/>
        <w:gridCol w:w="1817"/>
        <w:gridCol w:w="1817"/>
      </w:tblGrid>
      <w:tr w:rsidR="00F3579F" w:rsidTr="00C33A83">
        <w:tc>
          <w:tcPr>
            <w:tcW w:w="2215" w:type="dxa"/>
          </w:tcPr>
          <w:tbl>
            <w:tblPr>
              <w:tblW w:w="0" w:type="auto"/>
              <w:tblBorders>
                <w:top w:val="nil"/>
                <w:left w:val="nil"/>
                <w:bottom w:val="nil"/>
                <w:right w:val="nil"/>
              </w:tblBorders>
              <w:tblLook w:val="0000" w:firstRow="0" w:lastRow="0" w:firstColumn="0" w:lastColumn="0" w:noHBand="0" w:noVBand="0"/>
            </w:tblPr>
            <w:tblGrid>
              <w:gridCol w:w="977"/>
              <w:gridCol w:w="222"/>
              <w:gridCol w:w="222"/>
              <w:gridCol w:w="222"/>
              <w:gridCol w:w="222"/>
            </w:tblGrid>
            <w:tr w:rsidR="00F3579F" w:rsidRPr="00571262" w:rsidTr="00C33A83">
              <w:trPr>
                <w:trHeight w:val="73"/>
              </w:trPr>
              <w:tc>
                <w:tcPr>
                  <w:tcW w:w="0" w:type="auto"/>
                </w:tcPr>
                <w:p w:rsidR="00F3579F" w:rsidRPr="00571262" w:rsidRDefault="00F3579F" w:rsidP="00C33A83">
                  <w:pPr>
                    <w:autoSpaceDE w:val="0"/>
                    <w:autoSpaceDN w:val="0"/>
                    <w:adjustRightInd w:val="0"/>
                    <w:spacing w:after="0" w:line="240" w:lineRule="auto"/>
                    <w:rPr>
                      <w:rFonts w:ascii="Times New Roman" w:hAnsi="Times New Roman" w:cs="Times New Roman"/>
                      <w:color w:val="000000"/>
                      <w:sz w:val="24"/>
                      <w:szCs w:val="24"/>
                    </w:rPr>
                  </w:pPr>
                  <w:r w:rsidRPr="00571262">
                    <w:rPr>
                      <w:rFonts w:ascii="Times New Roman" w:hAnsi="Times New Roman" w:cs="Times New Roman"/>
                      <w:color w:val="000000"/>
                      <w:sz w:val="24"/>
                      <w:szCs w:val="24"/>
                    </w:rPr>
                    <w:t xml:space="preserve">Классы </w:t>
                  </w:r>
                </w:p>
              </w:tc>
              <w:tc>
                <w:tcPr>
                  <w:tcW w:w="0" w:type="auto"/>
                </w:tcPr>
                <w:p w:rsidR="00F3579F" w:rsidRPr="00571262"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F3579F" w:rsidRPr="00571262"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F3579F" w:rsidRPr="00571262"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F3579F" w:rsidRPr="00571262"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r>
          </w:tbl>
          <w:p w:rsidR="00F3579F" w:rsidRPr="00B211A0" w:rsidRDefault="00F3579F" w:rsidP="00C33A83">
            <w:pPr>
              <w:autoSpaceDE w:val="0"/>
              <w:autoSpaceDN w:val="0"/>
              <w:adjustRightInd w:val="0"/>
              <w:jc w:val="both"/>
              <w:rPr>
                <w:rFonts w:ascii="Times New Roman" w:hAnsi="Times New Roman" w:cs="Times New Roman"/>
                <w:b/>
                <w:i/>
                <w:sz w:val="24"/>
                <w:szCs w:val="24"/>
              </w:rPr>
            </w:pPr>
          </w:p>
        </w:tc>
        <w:tc>
          <w:tcPr>
            <w:tcW w:w="1842"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1-й класс</w:t>
            </w:r>
          </w:p>
        </w:tc>
        <w:tc>
          <w:tcPr>
            <w:tcW w:w="1838"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2-й класс</w:t>
            </w:r>
          </w:p>
        </w:tc>
        <w:tc>
          <w:tcPr>
            <w:tcW w:w="1838"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3-й класс</w:t>
            </w:r>
          </w:p>
        </w:tc>
        <w:tc>
          <w:tcPr>
            <w:tcW w:w="1838"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sidRPr="00571262">
              <w:rPr>
                <w:rFonts w:ascii="Times New Roman" w:hAnsi="Times New Roman" w:cs="Times New Roman"/>
                <w:color w:val="000000"/>
                <w:sz w:val="24"/>
                <w:szCs w:val="24"/>
              </w:rPr>
              <w:t>4-й класс</w:t>
            </w:r>
          </w:p>
        </w:tc>
      </w:tr>
      <w:tr w:rsidR="00F3579F" w:rsidTr="00C33A83">
        <w:tc>
          <w:tcPr>
            <w:tcW w:w="2215" w:type="dxa"/>
          </w:tcPr>
          <w:tbl>
            <w:tblPr>
              <w:tblW w:w="0" w:type="auto"/>
              <w:tblBorders>
                <w:top w:val="nil"/>
                <w:left w:val="nil"/>
                <w:bottom w:val="nil"/>
                <w:right w:val="nil"/>
              </w:tblBorders>
              <w:tblLook w:val="0000" w:firstRow="0" w:lastRow="0" w:firstColumn="0" w:lastColumn="0" w:noHBand="0" w:noVBand="0"/>
            </w:tblPr>
            <w:tblGrid>
              <w:gridCol w:w="1417"/>
              <w:gridCol w:w="222"/>
              <w:gridCol w:w="222"/>
              <w:gridCol w:w="222"/>
            </w:tblGrid>
            <w:tr w:rsidR="00F3579F" w:rsidRPr="00B211A0" w:rsidTr="00C33A83">
              <w:trPr>
                <w:trHeight w:val="361"/>
              </w:trPr>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Количество </w:t>
                  </w:r>
                </w:p>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слов </w:t>
                  </w:r>
                </w:p>
              </w:tc>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r>
          </w:tbl>
          <w:p w:rsidR="00F3579F" w:rsidRPr="00B211A0" w:rsidRDefault="00F3579F" w:rsidP="00C33A83">
            <w:pPr>
              <w:autoSpaceDE w:val="0"/>
              <w:autoSpaceDN w:val="0"/>
              <w:adjustRightInd w:val="0"/>
              <w:jc w:val="both"/>
              <w:rPr>
                <w:rFonts w:ascii="Times New Roman" w:hAnsi="Times New Roman" w:cs="Times New Roman"/>
                <w:b/>
                <w:i/>
                <w:sz w:val="24"/>
                <w:szCs w:val="24"/>
              </w:rPr>
            </w:pPr>
          </w:p>
        </w:tc>
        <w:tc>
          <w:tcPr>
            <w:tcW w:w="1842" w:type="dxa"/>
          </w:tcPr>
          <w:p w:rsidR="00F3579F" w:rsidRPr="00B211A0" w:rsidRDefault="00F3579F" w:rsidP="00F3579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B211A0">
              <w:rPr>
                <w:rFonts w:ascii="Times New Roman" w:hAnsi="Times New Roman" w:cs="Times New Roman"/>
                <w:sz w:val="24"/>
                <w:szCs w:val="24"/>
              </w:rPr>
              <w:t>-</w:t>
            </w:r>
            <w:r>
              <w:rPr>
                <w:rFonts w:ascii="Times New Roman" w:hAnsi="Times New Roman" w:cs="Times New Roman"/>
                <w:sz w:val="24"/>
                <w:szCs w:val="24"/>
              </w:rPr>
              <w:t>7</w:t>
            </w:r>
            <w:r w:rsidRPr="00B211A0">
              <w:rPr>
                <w:rFonts w:ascii="Times New Roman" w:hAnsi="Times New Roman" w:cs="Times New Roman"/>
                <w:sz w:val="24"/>
                <w:szCs w:val="24"/>
              </w:rPr>
              <w:t xml:space="preserve"> слов</w:t>
            </w:r>
          </w:p>
        </w:tc>
        <w:tc>
          <w:tcPr>
            <w:tcW w:w="1838"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Pr>
                <w:rFonts w:ascii="Times New Roman" w:hAnsi="Times New Roman" w:cs="Times New Roman"/>
                <w:color w:val="000000"/>
                <w:sz w:val="24"/>
                <w:szCs w:val="24"/>
              </w:rPr>
              <w:t>7</w:t>
            </w:r>
            <w:r w:rsidRPr="00B211A0">
              <w:rPr>
                <w:rFonts w:ascii="Times New Roman" w:hAnsi="Times New Roman" w:cs="Times New Roman"/>
                <w:color w:val="000000"/>
                <w:sz w:val="24"/>
                <w:szCs w:val="24"/>
              </w:rPr>
              <w:t>-10 слов</w:t>
            </w:r>
          </w:p>
        </w:tc>
        <w:tc>
          <w:tcPr>
            <w:tcW w:w="1838" w:type="dxa"/>
          </w:tcPr>
          <w:p w:rsidR="00F3579F" w:rsidRPr="00B211A0" w:rsidRDefault="00F3579F" w:rsidP="00C33A83">
            <w:pPr>
              <w:autoSpaceDE w:val="0"/>
              <w:autoSpaceDN w:val="0"/>
              <w:adjustRightInd w:val="0"/>
              <w:jc w:val="both"/>
              <w:rPr>
                <w:rFonts w:ascii="Times New Roman" w:hAnsi="Times New Roman" w:cs="Times New Roman"/>
                <w:b/>
                <w:i/>
                <w:sz w:val="24"/>
                <w:szCs w:val="24"/>
              </w:rPr>
            </w:pPr>
            <w:r w:rsidRPr="00B211A0">
              <w:rPr>
                <w:rFonts w:ascii="Times New Roman" w:hAnsi="Times New Roman" w:cs="Times New Roman"/>
                <w:color w:val="000000"/>
                <w:sz w:val="24"/>
                <w:szCs w:val="24"/>
              </w:rPr>
              <w:t>10-12 слов</w:t>
            </w:r>
          </w:p>
        </w:tc>
        <w:tc>
          <w:tcPr>
            <w:tcW w:w="1838" w:type="dxa"/>
          </w:tcPr>
          <w:p w:rsidR="00F3579F" w:rsidRPr="00B211A0" w:rsidRDefault="00F3579F" w:rsidP="00F3579F">
            <w:pPr>
              <w:autoSpaceDE w:val="0"/>
              <w:autoSpaceDN w:val="0"/>
              <w:adjustRightInd w:val="0"/>
              <w:jc w:val="both"/>
              <w:rPr>
                <w:rFonts w:ascii="Times New Roman" w:hAnsi="Times New Roman" w:cs="Times New Roman"/>
                <w:b/>
                <w:i/>
                <w:sz w:val="24"/>
                <w:szCs w:val="24"/>
              </w:rPr>
            </w:pPr>
            <w:r w:rsidRPr="00B211A0">
              <w:rPr>
                <w:rFonts w:ascii="Times New Roman" w:hAnsi="Times New Roman" w:cs="Times New Roman"/>
                <w:color w:val="000000"/>
                <w:sz w:val="24"/>
                <w:szCs w:val="24"/>
              </w:rPr>
              <w:t>12-1</w:t>
            </w:r>
            <w:r>
              <w:rPr>
                <w:rFonts w:ascii="Times New Roman" w:hAnsi="Times New Roman" w:cs="Times New Roman"/>
                <w:color w:val="000000"/>
                <w:sz w:val="24"/>
                <w:szCs w:val="24"/>
              </w:rPr>
              <w:t>6</w:t>
            </w:r>
            <w:r w:rsidRPr="00B211A0">
              <w:rPr>
                <w:rFonts w:ascii="Times New Roman" w:hAnsi="Times New Roman" w:cs="Times New Roman"/>
                <w:color w:val="000000"/>
                <w:sz w:val="24"/>
                <w:szCs w:val="24"/>
              </w:rPr>
              <w:t xml:space="preserve"> слов</w:t>
            </w:r>
          </w:p>
        </w:tc>
      </w:tr>
      <w:tr w:rsidR="00F3579F" w:rsidTr="00C33A83">
        <w:tc>
          <w:tcPr>
            <w:tcW w:w="2215" w:type="dxa"/>
          </w:tcPr>
          <w:tbl>
            <w:tblPr>
              <w:tblW w:w="0" w:type="auto"/>
              <w:tblBorders>
                <w:top w:val="nil"/>
                <w:left w:val="nil"/>
                <w:bottom w:val="nil"/>
                <w:right w:val="nil"/>
              </w:tblBorders>
              <w:tblLook w:val="0000" w:firstRow="0" w:lastRow="0" w:firstColumn="0" w:lastColumn="0" w:noHBand="0" w:noVBand="0"/>
            </w:tblPr>
            <w:tblGrid>
              <w:gridCol w:w="1213"/>
              <w:gridCol w:w="222"/>
            </w:tblGrid>
            <w:tr w:rsidR="00F3579F" w:rsidRPr="00B211A0" w:rsidTr="00C33A83">
              <w:trPr>
                <w:trHeight w:val="225"/>
              </w:trPr>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Критерии </w:t>
                  </w:r>
                </w:p>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r w:rsidRPr="00B211A0">
                    <w:rPr>
                      <w:rFonts w:ascii="Times New Roman" w:hAnsi="Times New Roman" w:cs="Times New Roman"/>
                      <w:color w:val="000000"/>
                      <w:sz w:val="24"/>
                      <w:szCs w:val="24"/>
                    </w:rPr>
                    <w:t xml:space="preserve">оценки </w:t>
                  </w:r>
                </w:p>
              </w:tc>
              <w:tc>
                <w:tcPr>
                  <w:tcW w:w="0" w:type="auto"/>
                </w:tcPr>
                <w:p w:rsidR="00F3579F" w:rsidRPr="00B211A0" w:rsidRDefault="00F3579F" w:rsidP="00C33A83">
                  <w:pPr>
                    <w:autoSpaceDE w:val="0"/>
                    <w:autoSpaceDN w:val="0"/>
                    <w:adjustRightInd w:val="0"/>
                    <w:spacing w:after="0" w:line="240" w:lineRule="auto"/>
                    <w:rPr>
                      <w:rFonts w:ascii="Times New Roman" w:hAnsi="Times New Roman" w:cs="Times New Roman"/>
                      <w:color w:val="000000"/>
                      <w:sz w:val="24"/>
                      <w:szCs w:val="24"/>
                    </w:rPr>
                  </w:pPr>
                </w:p>
              </w:tc>
            </w:tr>
          </w:tbl>
          <w:p w:rsidR="00F3579F" w:rsidRPr="00B211A0" w:rsidRDefault="00F3579F" w:rsidP="00C33A83">
            <w:pPr>
              <w:autoSpaceDE w:val="0"/>
              <w:autoSpaceDN w:val="0"/>
              <w:adjustRightInd w:val="0"/>
              <w:jc w:val="both"/>
              <w:rPr>
                <w:rFonts w:ascii="Times New Roman" w:hAnsi="Times New Roman" w:cs="Times New Roman"/>
                <w:b/>
                <w:i/>
                <w:sz w:val="24"/>
                <w:szCs w:val="24"/>
              </w:rPr>
            </w:pPr>
          </w:p>
        </w:tc>
        <w:tc>
          <w:tcPr>
            <w:tcW w:w="7356" w:type="dxa"/>
            <w:gridSpan w:val="4"/>
          </w:tcPr>
          <w:p w:rsidR="00F3579F" w:rsidRPr="00B211A0" w:rsidRDefault="00F3579F" w:rsidP="00C33A83">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«5» - нет ошибок</w:t>
            </w:r>
          </w:p>
          <w:p w:rsidR="00F3579F" w:rsidRPr="00B211A0" w:rsidRDefault="00F3579F" w:rsidP="00C33A83">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«4» - 1 ошибка и 1 исправление</w:t>
            </w:r>
          </w:p>
          <w:p w:rsidR="00F3579F" w:rsidRPr="00B211A0" w:rsidRDefault="00F3579F" w:rsidP="00C33A83">
            <w:pPr>
              <w:autoSpaceDE w:val="0"/>
              <w:autoSpaceDN w:val="0"/>
              <w:adjustRightInd w:val="0"/>
              <w:jc w:val="center"/>
              <w:rPr>
                <w:rFonts w:ascii="Times New Roman" w:hAnsi="Times New Roman" w:cs="Times New Roman"/>
                <w:color w:val="000000"/>
                <w:sz w:val="24"/>
                <w:szCs w:val="24"/>
              </w:rPr>
            </w:pPr>
            <w:r w:rsidRPr="00B211A0">
              <w:rPr>
                <w:rFonts w:ascii="Times New Roman" w:hAnsi="Times New Roman" w:cs="Times New Roman"/>
                <w:color w:val="000000"/>
                <w:sz w:val="24"/>
                <w:szCs w:val="24"/>
              </w:rPr>
              <w:t>«3» - 2 ошибки и 1 исправление</w:t>
            </w:r>
          </w:p>
          <w:p w:rsidR="00F3579F" w:rsidRPr="00B211A0" w:rsidRDefault="00F3579F" w:rsidP="00C33A83">
            <w:pPr>
              <w:autoSpaceDE w:val="0"/>
              <w:autoSpaceDN w:val="0"/>
              <w:adjustRightInd w:val="0"/>
              <w:jc w:val="center"/>
              <w:rPr>
                <w:rFonts w:ascii="Times New Roman" w:hAnsi="Times New Roman" w:cs="Times New Roman"/>
                <w:b/>
                <w:i/>
                <w:sz w:val="24"/>
                <w:szCs w:val="24"/>
              </w:rPr>
            </w:pPr>
            <w:r w:rsidRPr="00B211A0">
              <w:rPr>
                <w:rFonts w:ascii="Times New Roman" w:hAnsi="Times New Roman" w:cs="Times New Roman"/>
                <w:color w:val="000000"/>
                <w:sz w:val="24"/>
                <w:szCs w:val="24"/>
              </w:rPr>
              <w:t>«2» -3-5 ошибок.</w:t>
            </w:r>
          </w:p>
        </w:tc>
      </w:tr>
    </w:tbl>
    <w:p w:rsidR="00F3579F" w:rsidRDefault="00F3579F" w:rsidP="00F3579F">
      <w:pPr>
        <w:autoSpaceDE w:val="0"/>
        <w:autoSpaceDN w:val="0"/>
        <w:adjustRightInd w:val="0"/>
        <w:spacing w:after="0" w:line="240" w:lineRule="auto"/>
        <w:jc w:val="both"/>
        <w:rPr>
          <w:rFonts w:ascii="Times New Roman" w:hAnsi="Times New Roman" w:cs="Times New Roman"/>
          <w:b/>
          <w:i/>
          <w:sz w:val="24"/>
          <w:szCs w:val="24"/>
        </w:rPr>
      </w:pP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Развитие речи (сочинение и изложение)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211A0">
        <w:rPr>
          <w:rFonts w:ascii="Times New Roman" w:hAnsi="Times New Roman" w:cs="Times New Roman"/>
          <w:sz w:val="24"/>
          <w:szCs w:val="24"/>
        </w:rPr>
        <w:t xml:space="preserve">В начальной школе выводится одна общая отметка за содержание и речевое оформление. Грамотность проверяется, но не оценивается.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"5" - правильное и последовательное воспроизведение авторского текста, логически последовательное раскрытие темы, отсутствие фактических ошибок, богатство словаря, правильность речевого оформления (допускается не более одной речевой неточности);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"4" - правильное и достаточно полное воспроизведение авторского текста, раскрыта тема, но имеются незначительные нарушения последовательности изложения мыслей; </w:t>
      </w:r>
    </w:p>
    <w:p w:rsidR="00F3579F" w:rsidRPr="00B211A0" w:rsidRDefault="00F3579F" w:rsidP="00F3579F">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отдельные фактические и речевые неточности;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 допускается не более 3 речевых недочетов, а также недочетов в содержании и построении текста.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"3" - допущены отклонения от авторского текста; </w:t>
      </w:r>
    </w:p>
    <w:p w:rsidR="00F3579F" w:rsidRPr="00B211A0" w:rsidRDefault="00F3579F" w:rsidP="00F3579F">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отклонение от темы; </w:t>
      </w:r>
    </w:p>
    <w:p w:rsidR="00F3579F" w:rsidRPr="00B211A0" w:rsidRDefault="00F3579F" w:rsidP="00F3579F">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допущены отдельные нарушения в последовательности изложения мыслей; </w:t>
      </w:r>
    </w:p>
    <w:p w:rsidR="00F3579F" w:rsidRPr="00B211A0" w:rsidRDefault="00F3579F" w:rsidP="00F3579F">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беден словарь; </w:t>
      </w:r>
    </w:p>
    <w:p w:rsidR="00F3579F" w:rsidRPr="00B211A0" w:rsidRDefault="00F3579F" w:rsidP="00F3579F">
      <w:pPr>
        <w:autoSpaceDE w:val="0"/>
        <w:autoSpaceDN w:val="0"/>
        <w:adjustRightInd w:val="0"/>
        <w:spacing w:after="1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речевые неточности;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допускается не более 5 речевых недочетов в содержании и построении текста;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Оценка "2" - работа не соответствует теме; </w:t>
      </w:r>
    </w:p>
    <w:p w:rsidR="00F3579F" w:rsidRPr="00B211A0" w:rsidRDefault="00F3579F" w:rsidP="00F3579F">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имеются значительные отступления от авторской темы; </w:t>
      </w:r>
    </w:p>
    <w:p w:rsidR="00F3579F" w:rsidRPr="00B211A0" w:rsidRDefault="00F3579F" w:rsidP="00F3579F">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много фактических неточностей; </w:t>
      </w:r>
    </w:p>
    <w:p w:rsidR="00F3579F" w:rsidRPr="00B211A0" w:rsidRDefault="00F3579F" w:rsidP="00F3579F">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нарушена последовательность изложения мыслей; </w:t>
      </w:r>
    </w:p>
    <w:p w:rsidR="00F3579F" w:rsidRPr="00B211A0" w:rsidRDefault="00F3579F" w:rsidP="00F3579F">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во всех частях работы отсутствует связь между ними; </w:t>
      </w:r>
    </w:p>
    <w:p w:rsidR="00F3579F" w:rsidRPr="00B211A0" w:rsidRDefault="00F3579F" w:rsidP="00F3579F">
      <w:pPr>
        <w:autoSpaceDE w:val="0"/>
        <w:autoSpaceDN w:val="0"/>
        <w:adjustRightInd w:val="0"/>
        <w:spacing w:after="7" w:line="240" w:lineRule="auto"/>
        <w:rPr>
          <w:rFonts w:ascii="Times New Roman" w:hAnsi="Times New Roman" w:cs="Times New Roman"/>
          <w:sz w:val="24"/>
          <w:szCs w:val="24"/>
        </w:rPr>
      </w:pPr>
      <w:r w:rsidRPr="00B211A0">
        <w:rPr>
          <w:rFonts w:ascii="Times New Roman" w:hAnsi="Times New Roman" w:cs="Times New Roman"/>
          <w:sz w:val="24"/>
          <w:szCs w:val="24"/>
        </w:rPr>
        <w:t xml:space="preserve">- словарь беден;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 более 6 речевых недочетов и ошибок в содержании и построении теста;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p>
    <w:p w:rsidR="00F3579F"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lastRenderedPageBreak/>
        <w:t xml:space="preserve">Примечание: учитывая, что изложения и сочинения в начальной школе носят </w:t>
      </w:r>
      <w:r>
        <w:rPr>
          <w:rFonts w:ascii="Times New Roman" w:hAnsi="Times New Roman" w:cs="Times New Roman"/>
          <w:sz w:val="24"/>
          <w:szCs w:val="24"/>
        </w:rPr>
        <w:t xml:space="preserve"> </w:t>
      </w:r>
      <w:r w:rsidRPr="00B211A0">
        <w:rPr>
          <w:rFonts w:ascii="Times New Roman" w:hAnsi="Times New Roman" w:cs="Times New Roman"/>
          <w:sz w:val="24"/>
          <w:szCs w:val="24"/>
        </w:rPr>
        <w:t>обучающий характер, неудовлетворительные оценки выставляются только за «контрольные» изложения и сочинения.</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sz w:val="24"/>
          <w:szCs w:val="24"/>
        </w:rPr>
        <w:t xml:space="preserve">Критерии оценивания по литературному чтению </w:t>
      </w:r>
      <w:r>
        <w:rPr>
          <w:rFonts w:ascii="Times New Roman" w:hAnsi="Times New Roman" w:cs="Times New Roman"/>
          <w:b/>
          <w:bCs/>
          <w:sz w:val="24"/>
          <w:szCs w:val="24"/>
        </w:rPr>
        <w:t>на родном языке</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Чтение наизусть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"5" - твёрдо, без подсказок, знает наизусть, выразительно читает.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"4" - знает стихотворение наизусть, но допускает при чтении перестановку слов, самостоятельно исправляет допущенные неточности. </w:t>
      </w:r>
    </w:p>
    <w:p w:rsidR="00F3579F" w:rsidRPr="00B211A0" w:rsidRDefault="00F3579F" w:rsidP="00F3579F">
      <w:pPr>
        <w:autoSpaceDE w:val="0"/>
        <w:autoSpaceDN w:val="0"/>
        <w:adjustRightInd w:val="0"/>
        <w:spacing w:after="0" w:line="240" w:lineRule="auto"/>
        <w:jc w:val="both"/>
        <w:rPr>
          <w:rFonts w:ascii="Times New Roman" w:hAnsi="Times New Roman" w:cs="Times New Roman"/>
          <w:sz w:val="24"/>
          <w:szCs w:val="24"/>
        </w:rPr>
      </w:pPr>
      <w:r w:rsidRPr="00B211A0">
        <w:rPr>
          <w:rFonts w:ascii="Times New Roman" w:hAnsi="Times New Roman" w:cs="Times New Roman"/>
          <w:sz w:val="24"/>
          <w:szCs w:val="24"/>
        </w:rPr>
        <w:t xml:space="preserve">Оценка "3" - читает наизусть, но при чтении обнаруживает нетвёрдое усвоение текста. Оценка "2" - нарушает последовательность при чтении, не полностью воспроизводит текст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b/>
          <w:bCs/>
          <w:i/>
          <w:iCs/>
          <w:sz w:val="24"/>
          <w:szCs w:val="24"/>
        </w:rPr>
        <w:t xml:space="preserve">Выразительное чтение текста </w:t>
      </w:r>
    </w:p>
    <w:p w:rsidR="00F3579F" w:rsidRPr="00B211A0" w:rsidRDefault="00F3579F" w:rsidP="00F3579F">
      <w:pPr>
        <w:autoSpaceDE w:val="0"/>
        <w:autoSpaceDN w:val="0"/>
        <w:adjustRightInd w:val="0"/>
        <w:spacing w:after="0" w:line="240" w:lineRule="auto"/>
        <w:rPr>
          <w:rFonts w:ascii="Times New Roman" w:hAnsi="Times New Roman" w:cs="Times New Roman"/>
          <w:sz w:val="24"/>
          <w:szCs w:val="24"/>
        </w:rPr>
      </w:pPr>
      <w:r w:rsidRPr="00B211A0">
        <w:rPr>
          <w:rFonts w:ascii="Times New Roman" w:hAnsi="Times New Roman" w:cs="Times New Roman"/>
          <w:sz w:val="24"/>
          <w:szCs w:val="24"/>
        </w:rPr>
        <w:t xml:space="preserve">Требования к выразительному чтению: </w:t>
      </w:r>
    </w:p>
    <w:p w:rsidR="00F3579F" w:rsidRPr="00C5292E" w:rsidRDefault="00F3579F" w:rsidP="00F357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Pr="00C5292E">
        <w:rPr>
          <w:rFonts w:ascii="Times New Roman" w:hAnsi="Times New Roman" w:cs="Times New Roman"/>
          <w:sz w:val="24"/>
          <w:szCs w:val="24"/>
        </w:rPr>
        <w:t xml:space="preserve">Правильная постановка логического ударения </w:t>
      </w:r>
    </w:p>
    <w:p w:rsidR="00F3579F" w:rsidRPr="00C5292E"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2. Соблюдение пауз </w:t>
      </w:r>
    </w:p>
    <w:p w:rsidR="00F3579F" w:rsidRPr="00C5292E"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3. Правильный выбор темпа </w:t>
      </w:r>
    </w:p>
    <w:p w:rsidR="00F3579F" w:rsidRPr="00C5292E"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4. Соблюдение нужной интонации </w:t>
      </w:r>
    </w:p>
    <w:p w:rsidR="00F3579F" w:rsidRPr="00C5292E"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C5292E">
        <w:rPr>
          <w:rFonts w:ascii="Times New Roman" w:hAnsi="Times New Roman" w:cs="Times New Roman"/>
          <w:color w:val="000000"/>
          <w:sz w:val="24"/>
          <w:szCs w:val="24"/>
        </w:rPr>
        <w:t xml:space="preserve">5. Безошибочное чтение </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"5" - выполнены правильно все требования</w:t>
      </w:r>
      <w:r>
        <w:rPr>
          <w:rFonts w:ascii="Times New Roman" w:hAnsi="Times New Roman" w:cs="Times New Roman"/>
          <w:color w:val="000000"/>
          <w:sz w:val="24"/>
          <w:szCs w:val="24"/>
        </w:rPr>
        <w:t>.</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"4" - не соблюдены 1-2 требования</w:t>
      </w:r>
      <w:r>
        <w:rPr>
          <w:rFonts w:ascii="Times New Roman" w:hAnsi="Times New Roman" w:cs="Times New Roman"/>
          <w:color w:val="000000"/>
          <w:sz w:val="24"/>
          <w:szCs w:val="24"/>
        </w:rPr>
        <w:t>.</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"3" - допущены ошибки по трём требованиям</w:t>
      </w:r>
      <w:r>
        <w:rPr>
          <w:rFonts w:ascii="Times New Roman" w:hAnsi="Times New Roman" w:cs="Times New Roman"/>
          <w:color w:val="000000"/>
          <w:sz w:val="24"/>
          <w:szCs w:val="24"/>
        </w:rPr>
        <w:t>.</w:t>
      </w:r>
      <w:r w:rsidRPr="00F811BD">
        <w:rPr>
          <w:rFonts w:ascii="Times New Roman" w:hAnsi="Times New Roman" w:cs="Times New Roman"/>
          <w:color w:val="000000"/>
          <w:sz w:val="24"/>
          <w:szCs w:val="24"/>
        </w:rPr>
        <w:t xml:space="preserve"> </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"2" - допущены ошибки более чем по трём требованиям.</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b/>
          <w:bCs/>
          <w:i/>
          <w:iCs/>
          <w:color w:val="000000"/>
          <w:sz w:val="24"/>
          <w:szCs w:val="24"/>
        </w:rPr>
        <w:t xml:space="preserve">Чтение по ролям </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Требования к чтению по ролям: </w:t>
      </w:r>
    </w:p>
    <w:p w:rsidR="00F3579F" w:rsidRPr="00F811BD"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1. Своевременно начинать читать свои слова </w:t>
      </w:r>
    </w:p>
    <w:p w:rsidR="00F3579F" w:rsidRPr="00F811BD"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2. Подбирать правильную интонацию </w:t>
      </w:r>
    </w:p>
    <w:p w:rsidR="00F3579F" w:rsidRPr="00F811BD" w:rsidRDefault="00F3579F" w:rsidP="00F3579F">
      <w:pPr>
        <w:autoSpaceDE w:val="0"/>
        <w:autoSpaceDN w:val="0"/>
        <w:adjustRightInd w:val="0"/>
        <w:spacing w:after="1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3. Читать безошибочно </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4. Читать выразительно </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"5" - выполнены все требования</w:t>
      </w:r>
      <w:r>
        <w:rPr>
          <w:rFonts w:ascii="Times New Roman" w:hAnsi="Times New Roman" w:cs="Times New Roman"/>
          <w:color w:val="000000"/>
          <w:sz w:val="24"/>
          <w:szCs w:val="24"/>
        </w:rPr>
        <w:t>.</w:t>
      </w:r>
      <w:r w:rsidRPr="00F811BD">
        <w:rPr>
          <w:rFonts w:ascii="Times New Roman" w:hAnsi="Times New Roman" w:cs="Times New Roman"/>
          <w:color w:val="000000"/>
          <w:sz w:val="24"/>
          <w:szCs w:val="24"/>
        </w:rPr>
        <w:t xml:space="preserve"> </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"4" - допущены ошибки по одному какому-то требованию</w:t>
      </w:r>
      <w:r>
        <w:rPr>
          <w:rFonts w:ascii="Times New Roman" w:hAnsi="Times New Roman" w:cs="Times New Roman"/>
          <w:color w:val="000000"/>
          <w:sz w:val="24"/>
          <w:szCs w:val="24"/>
        </w:rPr>
        <w:t>.</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 Оценка "3" - допущены ошибки по двум требованиям</w:t>
      </w:r>
      <w:r>
        <w:rPr>
          <w:rFonts w:ascii="Times New Roman" w:hAnsi="Times New Roman" w:cs="Times New Roman"/>
          <w:color w:val="000000"/>
          <w:sz w:val="24"/>
          <w:szCs w:val="24"/>
        </w:rPr>
        <w:t>.</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 Оценка "2" - допущены ошибки по трём требованиям </w:t>
      </w:r>
      <w:r>
        <w:rPr>
          <w:rFonts w:ascii="Times New Roman" w:hAnsi="Times New Roman" w:cs="Times New Roman"/>
          <w:color w:val="000000"/>
          <w:sz w:val="24"/>
          <w:szCs w:val="24"/>
        </w:rPr>
        <w:t>.</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b/>
          <w:bCs/>
          <w:i/>
          <w:iCs/>
          <w:color w:val="000000"/>
          <w:sz w:val="24"/>
          <w:szCs w:val="24"/>
        </w:rPr>
        <w:t xml:space="preserve">Пересказ </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 </w:t>
      </w:r>
    </w:p>
    <w:p w:rsidR="00F3579F" w:rsidRPr="00F811BD"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"4" - допускает 1-2 ошибки, неточности, сам исправляет их. </w:t>
      </w:r>
    </w:p>
    <w:p w:rsidR="00F3579F" w:rsidRPr="00F811BD" w:rsidRDefault="00F3579F" w:rsidP="00F3579F">
      <w:pPr>
        <w:autoSpaceDE w:val="0"/>
        <w:autoSpaceDN w:val="0"/>
        <w:adjustRightInd w:val="0"/>
        <w:spacing w:after="0" w:line="240" w:lineRule="auto"/>
        <w:jc w:val="both"/>
        <w:rPr>
          <w:rFonts w:ascii="Times New Roman" w:hAnsi="Times New Roman" w:cs="Times New Roman"/>
          <w:color w:val="000000"/>
          <w:sz w:val="24"/>
          <w:szCs w:val="24"/>
        </w:rPr>
      </w:pPr>
      <w:r w:rsidRPr="00F811BD">
        <w:rPr>
          <w:rFonts w:ascii="Times New Roman" w:hAnsi="Times New Roman" w:cs="Times New Roman"/>
          <w:color w:val="000000"/>
          <w:sz w:val="24"/>
          <w:szCs w:val="24"/>
        </w:rPr>
        <w:t xml:space="preserve">Оценка "3" - пересказывает при помощи наводящих вопросов учителя, не умеет последовательно передать содержание прочитанного, допускает речевые ошибки. </w:t>
      </w:r>
    </w:p>
    <w:p w:rsidR="00F3579F" w:rsidRDefault="00F3579F" w:rsidP="00F3579F">
      <w:pPr>
        <w:autoSpaceDE w:val="0"/>
        <w:autoSpaceDN w:val="0"/>
        <w:adjustRightInd w:val="0"/>
        <w:spacing w:after="0" w:line="240" w:lineRule="auto"/>
        <w:rPr>
          <w:rFonts w:ascii="Times New Roman" w:hAnsi="Times New Roman" w:cs="Times New Roman"/>
          <w:color w:val="000000"/>
          <w:sz w:val="24"/>
          <w:szCs w:val="24"/>
        </w:rPr>
      </w:pPr>
      <w:r w:rsidRPr="00F811BD">
        <w:rPr>
          <w:rFonts w:ascii="Times New Roman" w:hAnsi="Times New Roman" w:cs="Times New Roman"/>
          <w:color w:val="000000"/>
          <w:sz w:val="24"/>
          <w:szCs w:val="24"/>
        </w:rPr>
        <w:t>Оценка "2" - не может передать содержание прочитанного.</w:t>
      </w:r>
    </w:p>
    <w:p w:rsidR="007059E4" w:rsidRDefault="007059E4" w:rsidP="000757BC">
      <w:pPr>
        <w:autoSpaceDE w:val="0"/>
        <w:autoSpaceDN w:val="0"/>
        <w:adjustRightInd w:val="0"/>
        <w:spacing w:after="0" w:line="240" w:lineRule="auto"/>
        <w:jc w:val="both"/>
        <w:rPr>
          <w:rFonts w:ascii="Times New Roman" w:hAnsi="Times New Roman" w:cs="Times New Roman"/>
          <w:sz w:val="24"/>
          <w:szCs w:val="24"/>
        </w:rPr>
      </w:pPr>
    </w:p>
    <w:p w:rsidR="000757BC" w:rsidRPr="00270E51" w:rsidRDefault="000757BC" w:rsidP="000757BC">
      <w:pPr>
        <w:autoSpaceDE w:val="0"/>
        <w:autoSpaceDN w:val="0"/>
        <w:adjustRightInd w:val="0"/>
        <w:spacing w:after="0" w:line="240" w:lineRule="auto"/>
        <w:jc w:val="both"/>
        <w:rPr>
          <w:rFonts w:ascii="Times New Roman" w:hAnsi="Times New Roman" w:cs="Times New Roman"/>
          <w:color w:val="FF0000"/>
          <w:sz w:val="24"/>
          <w:szCs w:val="24"/>
        </w:rPr>
      </w:pPr>
    </w:p>
    <w:p w:rsidR="0076652A" w:rsidRDefault="0076652A" w:rsidP="0076652A">
      <w:pPr>
        <w:pStyle w:val="Default"/>
        <w:jc w:val="both"/>
        <w:rPr>
          <w:b/>
          <w:bCs/>
          <w:lang w:val="tt-RU"/>
        </w:rPr>
      </w:pPr>
      <w:bookmarkStart w:id="1" w:name="_GoBack"/>
      <w:bookmarkEnd w:id="1"/>
    </w:p>
    <w:p w:rsidR="0076652A" w:rsidRPr="0076652A" w:rsidRDefault="0076652A" w:rsidP="0076652A">
      <w:pPr>
        <w:pStyle w:val="Default"/>
        <w:jc w:val="center"/>
      </w:pPr>
      <w:r w:rsidRPr="0076652A">
        <w:rPr>
          <w:b/>
          <w:bCs/>
        </w:rPr>
        <w:t>Критерии оценивания итоговой комплексной контрольной работы для учащихся 1-4 классов.</w:t>
      </w:r>
    </w:p>
    <w:p w:rsidR="0076652A" w:rsidRPr="0076652A" w:rsidRDefault="0076652A" w:rsidP="0076652A">
      <w:pPr>
        <w:pStyle w:val="Default"/>
        <w:jc w:val="both"/>
      </w:pPr>
      <w:r>
        <w:rPr>
          <w:lang w:val="tt-RU"/>
        </w:rPr>
        <w:t xml:space="preserve">     </w:t>
      </w:r>
      <w:r w:rsidRPr="0076652A">
        <w:t xml:space="preserve">Итоговая комплексная работа состоит из двух частей – основной (обязательной) и дополнительной. </w:t>
      </w:r>
    </w:p>
    <w:p w:rsidR="0076652A" w:rsidRPr="0076652A" w:rsidRDefault="0076652A" w:rsidP="0076652A">
      <w:pPr>
        <w:pStyle w:val="Default"/>
        <w:jc w:val="both"/>
      </w:pPr>
      <w:r>
        <w:rPr>
          <w:lang w:val="tt-RU"/>
        </w:rPr>
        <w:t xml:space="preserve">     </w:t>
      </w:r>
      <w:r w:rsidRPr="0076652A">
        <w:t xml:space="preserve">Задания основной части направлены на оценку сформированности таких способов действий и понятий, которые служат опорой в дальнейшем обучении.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Поэтому выполнение заданий основной части обязательно для всех учащихся, а полученные результаты можно рассматривать как показатель успешности достижения учеником базового уровня требований. </w:t>
      </w:r>
    </w:p>
    <w:p w:rsidR="0076652A" w:rsidRPr="0076652A" w:rsidRDefault="0076652A" w:rsidP="0076652A">
      <w:pPr>
        <w:pStyle w:val="Default"/>
        <w:jc w:val="both"/>
      </w:pPr>
      <w:r>
        <w:rPr>
          <w:lang w:val="tt-RU"/>
        </w:rPr>
        <w:lastRenderedPageBreak/>
        <w:t xml:space="preserve">     </w:t>
      </w:r>
      <w:r w:rsidRPr="0076652A">
        <w:t xml:space="preserve">В отличие от заданий основной части задания дополнительной части имеют более высокую сложность; их выполнение может потребовать самостоятельного “рождения” ребенком нового знания или умений непосредственно в ходе выполнения работы, более активного привлечения личного опыта. Поэтому выполнение заданий дополнительной части для обучающегося необязательно – они выполняются только на добровольной основе. Успешное выполнение этих заданий может рассматриваться как показатель достижения учеником повышенного уровня требований. </w:t>
      </w:r>
    </w:p>
    <w:p w:rsidR="0076652A" w:rsidRPr="0076652A" w:rsidRDefault="0076652A" w:rsidP="0076652A">
      <w:pPr>
        <w:pStyle w:val="Default"/>
        <w:jc w:val="both"/>
      </w:pPr>
      <w:r>
        <w:rPr>
          <w:lang w:val="tt-RU"/>
        </w:rPr>
        <w:t xml:space="preserve">     </w:t>
      </w:r>
      <w:r w:rsidRPr="0076652A">
        <w:t xml:space="preserve">Время на выполнение заданий каждой части – один урок. Работа выполняется в течение двух дней. </w:t>
      </w:r>
    </w:p>
    <w:p w:rsidR="0076652A" w:rsidRPr="0076652A" w:rsidRDefault="0076652A" w:rsidP="0076652A">
      <w:pPr>
        <w:pStyle w:val="Default"/>
        <w:jc w:val="both"/>
      </w:pPr>
      <w:r>
        <w:rPr>
          <w:lang w:val="tt-RU"/>
        </w:rPr>
        <w:t xml:space="preserve">     </w:t>
      </w:r>
      <w:r w:rsidRPr="0076652A">
        <w:t xml:space="preserve">В работе используются разнообразные формы и типы заданий. По форме ответа можно выделить следующие типы заданий: </w:t>
      </w:r>
    </w:p>
    <w:p w:rsidR="0076652A" w:rsidRPr="0076652A" w:rsidRDefault="0076652A" w:rsidP="0076652A">
      <w:pPr>
        <w:pStyle w:val="Default"/>
        <w:jc w:val="both"/>
      </w:pPr>
      <w:r w:rsidRPr="0076652A">
        <w:t xml:space="preserve">- с выбором одного или нескольких правильных ответов; </w:t>
      </w:r>
    </w:p>
    <w:p w:rsidR="0076652A" w:rsidRPr="0076652A" w:rsidRDefault="0076652A" w:rsidP="0076652A">
      <w:pPr>
        <w:pStyle w:val="Default"/>
        <w:jc w:val="both"/>
      </w:pPr>
      <w:r w:rsidRPr="0076652A">
        <w:t xml:space="preserve">- на установление последовательности и соответствия; </w:t>
      </w:r>
    </w:p>
    <w:p w:rsidR="0076652A" w:rsidRPr="0076652A" w:rsidRDefault="0076652A" w:rsidP="0076652A">
      <w:pPr>
        <w:pStyle w:val="Default"/>
        <w:jc w:val="both"/>
      </w:pPr>
      <w:r w:rsidRPr="0076652A">
        <w:t xml:space="preserve">- со свободным кратким ответом (требуется записать краткий ответ в виде числа или слова на отведённом месте, следует указать местоположение предмета); </w:t>
      </w:r>
    </w:p>
    <w:p w:rsidR="0076652A" w:rsidRPr="0076652A" w:rsidRDefault="0076652A" w:rsidP="0076652A">
      <w:pPr>
        <w:pStyle w:val="Default"/>
        <w:jc w:val="both"/>
      </w:pPr>
      <w:r w:rsidRPr="0076652A">
        <w:t xml:space="preserve">- со свободным развёрнутым ответом (требуется записать полный ответ, решение или объяснение к ответу). </w:t>
      </w:r>
    </w:p>
    <w:p w:rsidR="0076652A" w:rsidRPr="0076652A" w:rsidRDefault="0076652A" w:rsidP="0076652A">
      <w:pPr>
        <w:pStyle w:val="Default"/>
        <w:jc w:val="both"/>
      </w:pPr>
      <w:r>
        <w:rPr>
          <w:lang w:val="tt-RU"/>
        </w:rPr>
        <w:t xml:space="preserve">     </w:t>
      </w:r>
      <w:r w:rsidRPr="0076652A">
        <w:t xml:space="preserve">Выполнение отдельных заданий может оцениваться разным количеством баллов (от 0 до 5) в зависимости от структуры задания, его уровня сложности, формы ответа и особенностей проверяемых умений. </w:t>
      </w:r>
    </w:p>
    <w:p w:rsidR="0076652A" w:rsidRPr="0076652A" w:rsidRDefault="0076652A" w:rsidP="0076652A">
      <w:pPr>
        <w:pStyle w:val="Default"/>
        <w:jc w:val="both"/>
      </w:pPr>
      <w:r>
        <w:rPr>
          <w:lang w:val="tt-RU"/>
        </w:rPr>
        <w:t xml:space="preserve">     </w:t>
      </w:r>
      <w:r w:rsidRPr="0076652A">
        <w:t xml:space="preserve">Выполнение работы в целом оценивается суммарным баллом, полученным учащимися за выполнение заданий двух отдельных частей. </w:t>
      </w:r>
    </w:p>
    <w:p w:rsidR="0076652A" w:rsidRPr="0076652A" w:rsidRDefault="0076652A" w:rsidP="0076652A">
      <w:pPr>
        <w:pStyle w:val="Default"/>
        <w:jc w:val="both"/>
      </w:pPr>
      <w:r>
        <w:rPr>
          <w:lang w:val="tt-RU"/>
        </w:rPr>
        <w:t xml:space="preserve">     </w:t>
      </w:r>
      <w:r w:rsidRPr="0076652A">
        <w:t xml:space="preserve">Результаты выполнения каждым учеником комплексной работы представляются как процент набранных баллов от максимального балла за выполнение заданий двух отдельных частей и всей работы в целом. </w:t>
      </w:r>
    </w:p>
    <w:p w:rsidR="0076652A" w:rsidRPr="0076652A" w:rsidRDefault="0076652A" w:rsidP="0076652A">
      <w:pPr>
        <w:pStyle w:val="Default"/>
        <w:jc w:val="both"/>
      </w:pPr>
      <w:r>
        <w:rPr>
          <w:lang w:val="tt-RU"/>
        </w:rPr>
        <w:t xml:space="preserve">     </w:t>
      </w:r>
      <w:r w:rsidRPr="0076652A">
        <w:t xml:space="preserve">Принятый минимальный критерий оценки освоения учебного материала находится в пределах от 50% до 65% от максимального итогового балла. </w:t>
      </w:r>
    </w:p>
    <w:p w:rsidR="0076652A" w:rsidRPr="0076652A" w:rsidRDefault="0076652A" w:rsidP="0076652A">
      <w:pPr>
        <w:pStyle w:val="Default"/>
        <w:jc w:val="both"/>
      </w:pPr>
      <w:r>
        <w:rPr>
          <w:lang w:val="tt-RU"/>
        </w:rPr>
        <w:t xml:space="preserve">     </w:t>
      </w:r>
      <w:r w:rsidRPr="0076652A">
        <w:t xml:space="preserve">Если выпускник начальной школы получает за выполнение всей работы число баллов </w:t>
      </w:r>
      <w:r w:rsidRPr="0076652A">
        <w:rPr>
          <w:i/>
          <w:iCs/>
        </w:rPr>
        <w:t xml:space="preserve">ниже </w:t>
      </w:r>
      <w:r w:rsidRPr="0076652A">
        <w:t xml:space="preserve">заданного минимального критерия оценки освоения учебного материала, можно сделать вывод о том, что он имеет недостаточную подготовку для продолжения обучения в основной школе. </w:t>
      </w:r>
    </w:p>
    <w:p w:rsidR="0076652A" w:rsidRPr="00AD6BE3" w:rsidRDefault="0076652A" w:rsidP="0076652A">
      <w:pPr>
        <w:autoSpaceDE w:val="0"/>
        <w:autoSpaceDN w:val="0"/>
        <w:adjustRightInd w:val="0"/>
        <w:spacing w:after="0" w:line="240" w:lineRule="auto"/>
        <w:jc w:val="both"/>
        <w:rPr>
          <w:rFonts w:ascii="Times New Roman" w:hAnsi="Times New Roman" w:cs="Times New Roman"/>
          <w:color w:val="000000"/>
          <w:sz w:val="24"/>
          <w:szCs w:val="24"/>
          <w:lang w:val="tt-RU"/>
        </w:rPr>
      </w:pPr>
      <w:r>
        <w:rPr>
          <w:rFonts w:ascii="Times New Roman" w:hAnsi="Times New Roman" w:cs="Times New Roman"/>
          <w:sz w:val="24"/>
          <w:szCs w:val="24"/>
          <w:lang w:val="tt-RU"/>
        </w:rPr>
        <w:t xml:space="preserve">     </w:t>
      </w:r>
      <w:r w:rsidRPr="0076652A">
        <w:rPr>
          <w:rFonts w:ascii="Times New Roman" w:hAnsi="Times New Roman" w:cs="Times New Roman"/>
          <w:sz w:val="24"/>
          <w:szCs w:val="24"/>
        </w:rPr>
        <w:t>Если ученик набрал число баллов, равное или превышающее заданный минимальный критерий оценки освоения учебного материала, – он демонстрирует овладение основными учебными действиями, необходимыми для продолжения образования на следующей ступени.</w:t>
      </w:r>
    </w:p>
    <w:p w:rsidR="00D53597" w:rsidRPr="00D53597" w:rsidRDefault="00D53597" w:rsidP="000757BC">
      <w:pPr>
        <w:autoSpaceDE w:val="0"/>
        <w:autoSpaceDN w:val="0"/>
        <w:adjustRightInd w:val="0"/>
        <w:spacing w:after="0" w:line="240" w:lineRule="auto"/>
        <w:jc w:val="both"/>
        <w:rPr>
          <w:rFonts w:ascii="Times New Roman" w:hAnsi="Times New Roman" w:cs="Times New Roman"/>
          <w:b/>
          <w:sz w:val="24"/>
          <w:szCs w:val="24"/>
        </w:rPr>
      </w:pP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b/>
          <w:bCs/>
          <w:i/>
          <w:iCs/>
          <w:color w:val="000000"/>
          <w:sz w:val="24"/>
          <w:szCs w:val="24"/>
        </w:rPr>
        <w:t xml:space="preserve">1.3.3. Портфель достижений как инструмент оценки динамики индивидуальных образовательных достижений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Одним из наиболее адекватных инструментов для оценки динамики образовательных достижений служит портфолио достижений обучающегося.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Портфолио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поддерживать высокую учебную мотивацию обучающихся;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lastRenderedPageBreak/>
        <w:t xml:space="preserve">• поощрять их активность и самостоятельность, расширять возможности обучения и самообучения;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развивать навыки рефлексивной и оценочной (в том числе самооценочной) деятельности обучающихся;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формировать умение учиться — ставить цели, планировать и организовывать собственную учебную деятельность.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Портфолио достижений является оптимальным способом организации текущей системы оценки. При этом материалы портфолио достижений должны допускать независимую оценку, например, при проведении аттестации педагогов.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В состав портфолио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В портфолио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школы.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Обязательной составляющей портфолио достижений являются материалы стартовой диагностики, промежуточных и итоговых стандартизированных работ по отдельным предметам.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tt-RU"/>
        </w:rPr>
        <w:t xml:space="preserve">     </w:t>
      </w:r>
      <w:r w:rsidRPr="001E1BC5">
        <w:rPr>
          <w:rFonts w:ascii="Times New Roman" w:hAnsi="Times New Roman" w:cs="Times New Roman"/>
          <w:color w:val="000000"/>
          <w:sz w:val="24"/>
          <w:szCs w:val="24"/>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1E1BC5" w:rsidRPr="001E1BC5" w:rsidRDefault="001E1BC5" w:rsidP="001E1BC5">
      <w:pPr>
        <w:autoSpaceDE w:val="0"/>
        <w:autoSpaceDN w:val="0"/>
        <w:adjustRightInd w:val="0"/>
        <w:spacing w:after="0" w:line="240" w:lineRule="auto"/>
        <w:jc w:val="both"/>
        <w:rPr>
          <w:rFonts w:ascii="Times New Roman" w:hAnsi="Times New Roman" w:cs="Times New Roman"/>
          <w:color w:val="000000"/>
          <w:sz w:val="24"/>
          <w:szCs w:val="24"/>
        </w:rPr>
      </w:pPr>
      <w:r w:rsidRPr="001E1BC5">
        <w:rPr>
          <w:rFonts w:ascii="Times New Roman" w:hAnsi="Times New Roman" w:cs="Times New Roman"/>
          <w:color w:val="000000"/>
          <w:sz w:val="24"/>
          <w:szCs w:val="24"/>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sidRPr="001E1BC5">
        <w:rPr>
          <w:rFonts w:ascii="Times New Roman" w:hAnsi="Times New Roman" w:cs="Times New Roman"/>
          <w:sz w:val="24"/>
          <w:szCs w:val="24"/>
        </w:rPr>
        <w:t xml:space="preserve">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w:t>
      </w:r>
      <w:r w:rsidRPr="001E1BC5">
        <w:rPr>
          <w:rFonts w:ascii="Times New Roman" w:hAnsi="Times New Roman" w:cs="Times New Roman"/>
          <w:sz w:val="24"/>
          <w:szCs w:val="24"/>
        </w:rPr>
        <w:lastRenderedPageBreak/>
        <w:t xml:space="preserve">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и другие непосредственные участники образовательного процесса.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sidRPr="001E1BC5">
        <w:rPr>
          <w:rFonts w:ascii="Times New Roman" w:hAnsi="Times New Roman" w:cs="Times New Roman"/>
          <w:sz w:val="24"/>
          <w:szCs w:val="24"/>
        </w:rPr>
        <w:t xml:space="preserve">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Анализ, интерпретация и оценка отдельных составляющих и портфолио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Оценка как отдельных составляющих, так и портфолио достижений в целом ведётся на критериальной основе, поэтому портфолио достижений должны сопровождаться специальными документами, в которых описаны состав портфолио достижений; критерии, на основе которых оцениваются отдельные работы, и вклад каждой работы в накопленную оценку выпускника.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Оценка тех или иных достижений (результатов), входящих в портфолио, а также всего Портфолио достижений в целом, либо за определенный период его формирования, может быть как качественной, так и количественной.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Оценивать материалы портфолио должен прежде всего учащийся с помощью взрослых (родителей, учителя). Самооценка материалов может проводиться по выбору учащегося в разное время: одновременно с размещением материала в портфолио; в конце четверти или учебного года – сразу все материалы или некоторые.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Оценка как отдельных составляющих, так и Портфолио достижений в целом ведѐтся на критериальной основе. Критерии оценки вырабатываются учащимися и классным руководителем совместно и вкладываются в портфолио. Оценка портфолио классным руководителем проводится не реже 1 раза в полугодие.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Оценка индивидуальных образовательных достижений учащегося педагогом ведѐтся «методом сложения», при котором фиксируется достижение опорного уровня и его превышение, что позволяет поощрять продвижения учащихся, выстраивать индивидуальные траектории движения с учѐтом «зоны ближайшего развития». </w:t>
      </w:r>
    </w:p>
    <w:p w:rsidR="001E1BC5" w:rsidRPr="001E1BC5" w:rsidRDefault="001E1BC5" w:rsidP="001E1BC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 xml:space="preserve">При оценке отдельных составляющих Портфеля достижений используется уровневая система оценивания, принятая в системе оценивания предметных результатов (традиционная система отметок по 5-балльной шкале адаптированная к уровням успешности). Достижение опорного(базового) уровня оценки интерпретируется как безусловный учебный успех ребѐнка, как исполнение им требований стандарта и соотносится с оценкой «удовлетворительно» («зачѐт»). </w:t>
      </w:r>
    </w:p>
    <w:p w:rsidR="001E1BC5" w:rsidRDefault="001E1BC5" w:rsidP="001E1BC5">
      <w:pPr>
        <w:autoSpaceDE w:val="0"/>
        <w:autoSpaceDN w:val="0"/>
        <w:adjustRightInd w:val="0"/>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1E1BC5">
        <w:rPr>
          <w:rFonts w:ascii="Times New Roman" w:hAnsi="Times New Roman" w:cs="Times New Roman"/>
          <w:sz w:val="24"/>
          <w:szCs w:val="24"/>
        </w:rPr>
        <w:t>Количественная оценка материалов Портфолио складывается из следующих обязательных составляющих:</w:t>
      </w:r>
    </w:p>
    <w:tbl>
      <w:tblPr>
        <w:tblStyle w:val="a9"/>
        <w:tblW w:w="0" w:type="auto"/>
        <w:tblLook w:val="04A0" w:firstRow="1" w:lastRow="0" w:firstColumn="1" w:lastColumn="0" w:noHBand="0" w:noVBand="1"/>
      </w:tblPr>
      <w:tblGrid>
        <w:gridCol w:w="2660"/>
        <w:gridCol w:w="5103"/>
        <w:gridCol w:w="1808"/>
      </w:tblGrid>
      <w:tr w:rsidR="001E1BC5" w:rsidTr="00535AE5">
        <w:tc>
          <w:tcPr>
            <w:tcW w:w="2660" w:type="dxa"/>
          </w:tcPr>
          <w:tbl>
            <w:tblPr>
              <w:tblW w:w="0" w:type="auto"/>
              <w:tblBorders>
                <w:top w:val="nil"/>
                <w:left w:val="nil"/>
                <w:bottom w:val="nil"/>
                <w:right w:val="nil"/>
              </w:tblBorders>
              <w:tblLook w:val="0000" w:firstRow="0" w:lastRow="0" w:firstColumn="0" w:lastColumn="0" w:noHBand="0" w:noVBand="0"/>
            </w:tblPr>
            <w:tblGrid>
              <w:gridCol w:w="1495"/>
              <w:gridCol w:w="222"/>
              <w:gridCol w:w="222"/>
            </w:tblGrid>
            <w:tr w:rsidR="001E1BC5" w:rsidRPr="001E1BC5">
              <w:trPr>
                <w:trHeight w:val="74"/>
              </w:trPr>
              <w:tc>
                <w:tcPr>
                  <w:tcW w:w="0" w:type="auto"/>
                </w:tcPr>
                <w:p w:rsidR="001E1BC5" w:rsidRPr="001E1BC5" w:rsidRDefault="001E1BC5" w:rsidP="001E1BC5">
                  <w:pPr>
                    <w:autoSpaceDE w:val="0"/>
                    <w:autoSpaceDN w:val="0"/>
                    <w:adjustRightInd w:val="0"/>
                    <w:spacing w:after="0" w:line="240" w:lineRule="auto"/>
                    <w:jc w:val="center"/>
                    <w:rPr>
                      <w:rFonts w:ascii="Times New Roman" w:hAnsi="Times New Roman" w:cs="Times New Roman"/>
                      <w:b/>
                      <w:color w:val="000000"/>
                      <w:sz w:val="24"/>
                      <w:szCs w:val="24"/>
                    </w:rPr>
                  </w:pPr>
                  <w:r w:rsidRPr="001E1BC5">
                    <w:rPr>
                      <w:rFonts w:ascii="Times New Roman" w:hAnsi="Times New Roman" w:cs="Times New Roman"/>
                      <w:b/>
                      <w:color w:val="000000"/>
                      <w:sz w:val="24"/>
                      <w:szCs w:val="24"/>
                    </w:rPr>
                    <w:t>Показатели</w:t>
                  </w:r>
                </w:p>
              </w:tc>
              <w:tc>
                <w:tcPr>
                  <w:tcW w:w="0" w:type="auto"/>
                </w:tcPr>
                <w:p w:rsidR="001E1BC5" w:rsidRPr="001E1BC5" w:rsidRDefault="001E1BC5" w:rsidP="001E1BC5">
                  <w:pPr>
                    <w:autoSpaceDE w:val="0"/>
                    <w:autoSpaceDN w:val="0"/>
                    <w:adjustRightInd w:val="0"/>
                    <w:spacing w:after="0" w:line="240" w:lineRule="auto"/>
                    <w:jc w:val="center"/>
                    <w:rPr>
                      <w:rFonts w:ascii="Times New Roman" w:hAnsi="Times New Roman" w:cs="Times New Roman"/>
                      <w:b/>
                      <w:color w:val="000000"/>
                      <w:sz w:val="24"/>
                      <w:szCs w:val="24"/>
                    </w:rPr>
                  </w:pPr>
                </w:p>
              </w:tc>
              <w:tc>
                <w:tcPr>
                  <w:tcW w:w="0" w:type="auto"/>
                </w:tcPr>
                <w:p w:rsidR="001E1BC5" w:rsidRPr="001E1BC5" w:rsidRDefault="001E1BC5" w:rsidP="001E1BC5">
                  <w:pPr>
                    <w:autoSpaceDE w:val="0"/>
                    <w:autoSpaceDN w:val="0"/>
                    <w:adjustRightInd w:val="0"/>
                    <w:spacing w:after="0" w:line="240" w:lineRule="auto"/>
                    <w:jc w:val="center"/>
                    <w:rPr>
                      <w:rFonts w:ascii="Times New Roman" w:hAnsi="Times New Roman" w:cs="Times New Roman"/>
                      <w:b/>
                      <w:color w:val="000000"/>
                      <w:sz w:val="24"/>
                      <w:szCs w:val="24"/>
                    </w:rPr>
                  </w:pPr>
                </w:p>
              </w:tc>
            </w:tr>
          </w:tbl>
          <w:p w:rsidR="001E1BC5" w:rsidRPr="001E1BC5" w:rsidRDefault="001E1BC5" w:rsidP="001E1BC5">
            <w:pPr>
              <w:autoSpaceDE w:val="0"/>
              <w:autoSpaceDN w:val="0"/>
              <w:adjustRightInd w:val="0"/>
              <w:jc w:val="center"/>
              <w:rPr>
                <w:rFonts w:ascii="Times New Roman" w:hAnsi="Times New Roman" w:cs="Times New Roman"/>
                <w:b/>
                <w:bCs/>
                <w:color w:val="00B050"/>
                <w:sz w:val="24"/>
                <w:szCs w:val="24"/>
                <w:lang w:val="tt-RU"/>
              </w:rPr>
            </w:pPr>
          </w:p>
        </w:tc>
        <w:tc>
          <w:tcPr>
            <w:tcW w:w="5103" w:type="dxa"/>
          </w:tcPr>
          <w:p w:rsidR="001E1BC5" w:rsidRPr="001E1BC5" w:rsidRDefault="001E1BC5" w:rsidP="001E1BC5">
            <w:pPr>
              <w:autoSpaceDE w:val="0"/>
              <w:autoSpaceDN w:val="0"/>
              <w:adjustRightInd w:val="0"/>
              <w:jc w:val="center"/>
              <w:rPr>
                <w:rFonts w:ascii="Times New Roman" w:hAnsi="Times New Roman" w:cs="Times New Roman"/>
                <w:b/>
                <w:bCs/>
                <w:color w:val="00B050"/>
                <w:sz w:val="24"/>
                <w:szCs w:val="24"/>
                <w:lang w:val="tt-RU"/>
              </w:rPr>
            </w:pPr>
            <w:r w:rsidRPr="001E1BC5">
              <w:rPr>
                <w:rFonts w:ascii="Times New Roman" w:hAnsi="Times New Roman" w:cs="Times New Roman"/>
                <w:b/>
                <w:color w:val="000000"/>
                <w:sz w:val="24"/>
                <w:szCs w:val="24"/>
              </w:rPr>
              <w:t>Измерители</w:t>
            </w:r>
          </w:p>
        </w:tc>
        <w:tc>
          <w:tcPr>
            <w:tcW w:w="1808" w:type="dxa"/>
            <w:shd w:val="clear" w:color="auto" w:fill="auto"/>
          </w:tcPr>
          <w:p w:rsidR="001E1BC5" w:rsidRPr="001E1BC5" w:rsidRDefault="001E1BC5" w:rsidP="001E1BC5">
            <w:pPr>
              <w:autoSpaceDE w:val="0"/>
              <w:autoSpaceDN w:val="0"/>
              <w:adjustRightInd w:val="0"/>
              <w:jc w:val="center"/>
              <w:rPr>
                <w:rFonts w:ascii="Times New Roman" w:hAnsi="Times New Roman" w:cs="Times New Roman"/>
                <w:b/>
                <w:bCs/>
                <w:color w:val="00B050"/>
                <w:sz w:val="24"/>
                <w:szCs w:val="24"/>
                <w:lang w:val="tt-RU"/>
              </w:rPr>
            </w:pPr>
            <w:r w:rsidRPr="001E1BC5">
              <w:rPr>
                <w:rFonts w:ascii="Times New Roman" w:hAnsi="Times New Roman" w:cs="Times New Roman"/>
                <w:b/>
                <w:bCs/>
                <w:sz w:val="24"/>
                <w:szCs w:val="24"/>
                <w:lang w:val="tt-RU"/>
              </w:rPr>
              <w:t>Балл</w:t>
            </w:r>
          </w:p>
        </w:tc>
      </w:tr>
      <w:tr w:rsidR="001E1BC5" w:rsidTr="00535AE5">
        <w:tc>
          <w:tcPr>
            <w:tcW w:w="2660" w:type="dxa"/>
          </w:tcPr>
          <w:tbl>
            <w:tblPr>
              <w:tblW w:w="0" w:type="auto"/>
              <w:tblBorders>
                <w:top w:val="nil"/>
                <w:left w:val="nil"/>
                <w:bottom w:val="nil"/>
                <w:right w:val="nil"/>
              </w:tblBorders>
              <w:tblLook w:val="0000" w:firstRow="0" w:lastRow="0" w:firstColumn="0" w:lastColumn="0" w:noHBand="0" w:noVBand="0"/>
            </w:tblPr>
            <w:tblGrid>
              <w:gridCol w:w="2000"/>
              <w:gridCol w:w="222"/>
              <w:gridCol w:w="222"/>
            </w:tblGrid>
            <w:tr w:rsidR="001E1BC5" w:rsidRPr="001E1BC5">
              <w:trPr>
                <w:trHeight w:val="165"/>
              </w:trPr>
              <w:tc>
                <w:tcPr>
                  <w:tcW w:w="0" w:type="auto"/>
                </w:tcPr>
                <w:p w:rsidR="001E1BC5" w:rsidRPr="001E1BC5" w:rsidRDefault="001E1BC5" w:rsidP="001E1BC5">
                  <w:pPr>
                    <w:autoSpaceDE w:val="0"/>
                    <w:autoSpaceDN w:val="0"/>
                    <w:adjustRightInd w:val="0"/>
                    <w:spacing w:after="0" w:line="240" w:lineRule="auto"/>
                    <w:rPr>
                      <w:rFonts w:ascii="Times New Roman" w:hAnsi="Times New Roman" w:cs="Times New Roman"/>
                      <w:color w:val="000000"/>
                      <w:sz w:val="24"/>
                      <w:szCs w:val="24"/>
                    </w:rPr>
                  </w:pPr>
                  <w:r w:rsidRPr="001E1BC5">
                    <w:rPr>
                      <w:rFonts w:ascii="Times New Roman" w:hAnsi="Times New Roman" w:cs="Times New Roman"/>
                      <w:color w:val="000000"/>
                      <w:sz w:val="24"/>
                      <w:szCs w:val="24"/>
                    </w:rPr>
                    <w:t xml:space="preserve">Учебная деятельность </w:t>
                  </w:r>
                </w:p>
              </w:tc>
              <w:tc>
                <w:tcPr>
                  <w:tcW w:w="0" w:type="auto"/>
                </w:tcPr>
                <w:p w:rsidR="001E1BC5" w:rsidRPr="001E1BC5" w:rsidRDefault="001E1BC5" w:rsidP="001E1BC5">
                  <w:pPr>
                    <w:autoSpaceDE w:val="0"/>
                    <w:autoSpaceDN w:val="0"/>
                    <w:adjustRightInd w:val="0"/>
                    <w:spacing w:after="0" w:line="240" w:lineRule="auto"/>
                    <w:rPr>
                      <w:rFonts w:ascii="Times New Roman" w:hAnsi="Times New Roman" w:cs="Times New Roman"/>
                      <w:color w:val="000000"/>
                      <w:sz w:val="24"/>
                      <w:szCs w:val="24"/>
                    </w:rPr>
                  </w:pPr>
                </w:p>
              </w:tc>
              <w:tc>
                <w:tcPr>
                  <w:tcW w:w="0" w:type="auto"/>
                </w:tcPr>
                <w:p w:rsidR="001E1BC5" w:rsidRPr="001E1BC5" w:rsidRDefault="001E1BC5" w:rsidP="001E1BC5">
                  <w:pPr>
                    <w:autoSpaceDE w:val="0"/>
                    <w:autoSpaceDN w:val="0"/>
                    <w:adjustRightInd w:val="0"/>
                    <w:spacing w:after="0" w:line="240" w:lineRule="auto"/>
                    <w:rPr>
                      <w:rFonts w:ascii="Times New Roman" w:hAnsi="Times New Roman" w:cs="Times New Roman"/>
                      <w:color w:val="000000"/>
                      <w:sz w:val="24"/>
                      <w:szCs w:val="24"/>
                    </w:rPr>
                  </w:pPr>
                </w:p>
              </w:tc>
            </w:tr>
          </w:tbl>
          <w:p w:rsidR="001E1BC5" w:rsidRPr="00535AE5" w:rsidRDefault="001E1BC5"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1E1BC5" w:rsidRPr="00535AE5" w:rsidRDefault="00535AE5" w:rsidP="001E1BC5">
            <w:pPr>
              <w:autoSpaceDE w:val="0"/>
              <w:autoSpaceDN w:val="0"/>
              <w:adjustRightInd w:val="0"/>
              <w:jc w:val="both"/>
              <w:rPr>
                <w:rFonts w:ascii="Times New Roman" w:hAnsi="Times New Roman" w:cs="Times New Roman"/>
                <w:b/>
                <w:bCs/>
                <w:color w:val="00B050"/>
                <w:sz w:val="24"/>
                <w:szCs w:val="24"/>
                <w:lang w:val="tt-RU"/>
              </w:rPr>
            </w:pPr>
            <w:r w:rsidRPr="001E1BC5">
              <w:rPr>
                <w:rFonts w:ascii="Times New Roman" w:hAnsi="Times New Roman" w:cs="Times New Roman"/>
                <w:color w:val="000000"/>
                <w:sz w:val="24"/>
                <w:szCs w:val="24"/>
              </w:rPr>
              <w:t>2 - 4 класс – средний балл годовых отметок</w:t>
            </w:r>
          </w:p>
        </w:tc>
        <w:tc>
          <w:tcPr>
            <w:tcW w:w="1808" w:type="dxa"/>
          </w:tcPr>
          <w:p w:rsidR="001E1BC5" w:rsidRPr="00535AE5" w:rsidRDefault="00535AE5" w:rsidP="001E1BC5">
            <w:pPr>
              <w:autoSpaceDE w:val="0"/>
              <w:autoSpaceDN w:val="0"/>
              <w:adjustRightInd w:val="0"/>
              <w:jc w:val="both"/>
              <w:rPr>
                <w:rFonts w:ascii="Times New Roman" w:hAnsi="Times New Roman" w:cs="Times New Roman"/>
                <w:bCs/>
                <w:color w:val="00B050"/>
                <w:sz w:val="24"/>
                <w:szCs w:val="24"/>
                <w:lang w:val="tt-RU"/>
              </w:rPr>
            </w:pPr>
            <w:r>
              <w:rPr>
                <w:rFonts w:ascii="Times New Roman" w:hAnsi="Times New Roman" w:cs="Times New Roman"/>
                <w:bCs/>
                <w:sz w:val="24"/>
                <w:szCs w:val="24"/>
                <w:lang w:val="tt-RU"/>
              </w:rPr>
              <w:t>д</w:t>
            </w:r>
            <w:r w:rsidR="001E1BC5" w:rsidRPr="00535AE5">
              <w:rPr>
                <w:rFonts w:ascii="Times New Roman" w:hAnsi="Times New Roman" w:cs="Times New Roman"/>
                <w:bCs/>
                <w:sz w:val="24"/>
                <w:szCs w:val="24"/>
                <w:lang w:val="tt-RU"/>
              </w:rPr>
              <w:t>о 5</w:t>
            </w:r>
          </w:p>
        </w:tc>
      </w:tr>
      <w:tr w:rsidR="00535AE5" w:rsidTr="00535AE5">
        <w:trPr>
          <w:trHeight w:val="735"/>
        </w:trPr>
        <w:tc>
          <w:tcPr>
            <w:tcW w:w="2660" w:type="dxa"/>
            <w:vMerge w:val="restart"/>
          </w:tcPr>
          <w:p w:rsidR="00535AE5" w:rsidRPr="00C931D2" w:rsidRDefault="00C931D2" w:rsidP="00E44FAD">
            <w:pPr>
              <w:autoSpaceDE w:val="0"/>
              <w:autoSpaceDN w:val="0"/>
              <w:adjustRightInd w:val="0"/>
              <w:rPr>
                <w:rFonts w:ascii="Times New Roman" w:hAnsi="Times New Roman" w:cs="Times New Roman"/>
                <w:bCs/>
                <w:color w:val="00B050"/>
                <w:sz w:val="24"/>
                <w:szCs w:val="24"/>
                <w:lang w:val="tt-RU"/>
              </w:rPr>
            </w:pPr>
            <w:r w:rsidRPr="00C931D2">
              <w:rPr>
                <w:rFonts w:ascii="Times New Roman" w:hAnsi="Times New Roman" w:cs="Times New Roman"/>
                <w:bCs/>
                <w:sz w:val="24"/>
                <w:szCs w:val="24"/>
                <w:lang w:val="tt-RU"/>
              </w:rPr>
              <w:t xml:space="preserve">Олимпиады </w:t>
            </w:r>
          </w:p>
        </w:tc>
        <w:tc>
          <w:tcPr>
            <w:tcW w:w="5103" w:type="dxa"/>
          </w:tcPr>
          <w:p w:rsidR="00535AE5" w:rsidRPr="00535AE5" w:rsidRDefault="00535AE5" w:rsidP="00535AE5">
            <w:pPr>
              <w:autoSpaceDE w:val="0"/>
              <w:autoSpaceDN w:val="0"/>
              <w:adjustRightInd w:val="0"/>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u w:val="single"/>
              </w:rPr>
              <w:t xml:space="preserve">Школьная: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Победитель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Призер </w:t>
            </w:r>
          </w:p>
          <w:p w:rsidR="00535AE5" w:rsidRDefault="00535AE5" w:rsidP="00535AE5">
            <w:pPr>
              <w:autoSpaceDE w:val="0"/>
              <w:autoSpaceDN w:val="0"/>
              <w:adjustRightInd w:val="0"/>
              <w:jc w:val="both"/>
              <w:rPr>
                <w:rFonts w:ascii="Times New Roman" w:hAnsi="Times New Roman" w:cs="Times New Roman"/>
                <w:b/>
                <w:bCs/>
                <w:color w:val="00B050"/>
                <w:sz w:val="24"/>
                <w:szCs w:val="24"/>
                <w:lang w:val="tt-RU"/>
              </w:rPr>
            </w:pPr>
            <w:r w:rsidRPr="00535AE5">
              <w:rPr>
                <w:rFonts w:ascii="Times New Roman" w:hAnsi="Times New Roman" w:cs="Times New Roman"/>
                <w:color w:val="000000"/>
                <w:sz w:val="24"/>
                <w:szCs w:val="24"/>
              </w:rPr>
              <w:t>Участник</w:t>
            </w:r>
          </w:p>
        </w:tc>
        <w:tc>
          <w:tcPr>
            <w:tcW w:w="1808" w:type="dxa"/>
          </w:tcPr>
          <w:p w:rsidR="00535AE5" w:rsidRDefault="00535AE5" w:rsidP="001E1BC5">
            <w:pPr>
              <w:autoSpaceDE w:val="0"/>
              <w:autoSpaceDN w:val="0"/>
              <w:adjustRightInd w:val="0"/>
              <w:jc w:val="both"/>
              <w:rPr>
                <w:rFonts w:ascii="Times New Roman" w:hAnsi="Times New Roman" w:cs="Times New Roman"/>
                <w:b/>
                <w:bCs/>
                <w:color w:val="00B050"/>
                <w:sz w:val="24"/>
                <w:szCs w:val="24"/>
                <w:lang w:val="tt-RU"/>
              </w:rPr>
            </w:pP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3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2 </w:t>
            </w:r>
          </w:p>
          <w:p w:rsidR="00535AE5" w:rsidRPr="00535AE5" w:rsidRDefault="00535AE5" w:rsidP="00535AE5">
            <w:pPr>
              <w:autoSpaceDE w:val="0"/>
              <w:autoSpaceDN w:val="0"/>
              <w:adjustRightInd w:val="0"/>
              <w:jc w:val="both"/>
              <w:rPr>
                <w:rFonts w:ascii="Times New Roman" w:hAnsi="Times New Roman" w:cs="Times New Roman"/>
                <w:b/>
                <w:bCs/>
                <w:color w:val="00B050"/>
                <w:sz w:val="24"/>
                <w:szCs w:val="24"/>
                <w:lang w:val="tt-RU"/>
              </w:rPr>
            </w:pPr>
            <w:r w:rsidRPr="00535AE5">
              <w:rPr>
                <w:rFonts w:ascii="Times New Roman" w:hAnsi="Times New Roman" w:cs="Times New Roman"/>
                <w:color w:val="000000"/>
                <w:sz w:val="24"/>
                <w:szCs w:val="24"/>
              </w:rPr>
              <w:t>1</w:t>
            </w:r>
          </w:p>
        </w:tc>
      </w:tr>
      <w:tr w:rsidR="00535AE5" w:rsidTr="00535AE5">
        <w:trPr>
          <w:trHeight w:val="720"/>
        </w:trPr>
        <w:tc>
          <w:tcPr>
            <w:tcW w:w="2660" w:type="dxa"/>
            <w:vMerge/>
          </w:tcPr>
          <w:p w:rsidR="00535AE5" w:rsidRDefault="00535AE5"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535AE5" w:rsidRPr="00535AE5" w:rsidRDefault="00535AE5" w:rsidP="00535AE5">
            <w:pPr>
              <w:autoSpaceDE w:val="0"/>
              <w:autoSpaceDN w:val="0"/>
              <w:adjustRightInd w:val="0"/>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u w:val="single"/>
              </w:rPr>
              <w:t xml:space="preserve">Муниципальная: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Победитель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Призер </w:t>
            </w:r>
          </w:p>
          <w:p w:rsidR="00535AE5" w:rsidRPr="00535AE5" w:rsidRDefault="00535AE5" w:rsidP="00535AE5">
            <w:pPr>
              <w:autoSpaceDE w:val="0"/>
              <w:autoSpaceDN w:val="0"/>
              <w:adjustRightInd w:val="0"/>
              <w:jc w:val="both"/>
              <w:rPr>
                <w:rFonts w:ascii="Times New Roman" w:hAnsi="Times New Roman" w:cs="Times New Roman"/>
                <w:color w:val="000000"/>
                <w:sz w:val="16"/>
                <w:szCs w:val="16"/>
              </w:rPr>
            </w:pPr>
            <w:r w:rsidRPr="00535AE5">
              <w:rPr>
                <w:rFonts w:ascii="Times New Roman" w:hAnsi="Times New Roman" w:cs="Times New Roman"/>
                <w:color w:val="000000"/>
                <w:sz w:val="24"/>
                <w:szCs w:val="24"/>
              </w:rPr>
              <w:t>Участник</w:t>
            </w:r>
          </w:p>
        </w:tc>
        <w:tc>
          <w:tcPr>
            <w:tcW w:w="1808" w:type="dxa"/>
          </w:tcPr>
          <w:p w:rsidR="00535AE5" w:rsidRDefault="00535AE5" w:rsidP="00535AE5">
            <w:pPr>
              <w:autoSpaceDE w:val="0"/>
              <w:autoSpaceDN w:val="0"/>
              <w:adjustRightInd w:val="0"/>
              <w:rPr>
                <w:rFonts w:ascii="Times New Roman" w:hAnsi="Times New Roman" w:cs="Times New Roman"/>
                <w:color w:val="000000"/>
                <w:sz w:val="16"/>
                <w:szCs w:val="16"/>
                <w:lang w:val="tt-RU"/>
              </w:rPr>
            </w:pP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5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4 </w:t>
            </w:r>
          </w:p>
          <w:p w:rsidR="00535AE5" w:rsidRPr="00535AE5" w:rsidRDefault="00535AE5" w:rsidP="00535AE5">
            <w:pPr>
              <w:autoSpaceDE w:val="0"/>
              <w:autoSpaceDN w:val="0"/>
              <w:adjustRightInd w:val="0"/>
              <w:jc w:val="both"/>
              <w:rPr>
                <w:rFonts w:ascii="Times New Roman" w:hAnsi="Times New Roman" w:cs="Times New Roman"/>
                <w:color w:val="000000"/>
                <w:sz w:val="24"/>
                <w:szCs w:val="24"/>
                <w:lang w:val="tt-RU"/>
              </w:rPr>
            </w:pPr>
            <w:r w:rsidRPr="00535AE5">
              <w:rPr>
                <w:rFonts w:ascii="Times New Roman" w:hAnsi="Times New Roman" w:cs="Times New Roman"/>
                <w:color w:val="000000"/>
                <w:sz w:val="24"/>
                <w:szCs w:val="24"/>
              </w:rPr>
              <w:t>3</w:t>
            </w:r>
          </w:p>
        </w:tc>
      </w:tr>
      <w:tr w:rsidR="00535AE5" w:rsidTr="00897D23">
        <w:trPr>
          <w:trHeight w:val="1080"/>
        </w:trPr>
        <w:tc>
          <w:tcPr>
            <w:tcW w:w="2660" w:type="dxa"/>
            <w:vMerge/>
          </w:tcPr>
          <w:p w:rsidR="00535AE5" w:rsidRDefault="00535AE5"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897D23" w:rsidRPr="00535AE5" w:rsidRDefault="00897D23" w:rsidP="00897D23">
            <w:pPr>
              <w:autoSpaceDE w:val="0"/>
              <w:autoSpaceDN w:val="0"/>
              <w:adjustRightInd w:val="0"/>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u w:val="single"/>
              </w:rPr>
              <w:t xml:space="preserve">Региональная: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Победитель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Призер </w:t>
            </w:r>
          </w:p>
          <w:p w:rsidR="00535AE5" w:rsidRPr="00535AE5" w:rsidRDefault="00897D23" w:rsidP="00897D23">
            <w:pPr>
              <w:autoSpaceDE w:val="0"/>
              <w:autoSpaceDN w:val="0"/>
              <w:adjustRightInd w:val="0"/>
              <w:jc w:val="both"/>
              <w:rPr>
                <w:rFonts w:ascii="Times New Roman" w:hAnsi="Times New Roman" w:cs="Times New Roman"/>
                <w:color w:val="000000"/>
                <w:sz w:val="16"/>
                <w:szCs w:val="16"/>
              </w:rPr>
            </w:pPr>
            <w:r w:rsidRPr="00535AE5">
              <w:rPr>
                <w:rFonts w:ascii="Times New Roman" w:hAnsi="Times New Roman" w:cs="Times New Roman"/>
                <w:color w:val="000000"/>
                <w:sz w:val="24"/>
                <w:szCs w:val="24"/>
              </w:rPr>
              <w:t>Участник</w:t>
            </w:r>
          </w:p>
        </w:tc>
        <w:tc>
          <w:tcPr>
            <w:tcW w:w="1808" w:type="dxa"/>
          </w:tcPr>
          <w:p w:rsidR="00535AE5" w:rsidRDefault="00535AE5" w:rsidP="00535AE5">
            <w:pPr>
              <w:autoSpaceDE w:val="0"/>
              <w:autoSpaceDN w:val="0"/>
              <w:adjustRightInd w:val="0"/>
              <w:jc w:val="both"/>
              <w:rPr>
                <w:rFonts w:ascii="Times New Roman" w:hAnsi="Times New Roman" w:cs="Times New Roman"/>
                <w:color w:val="000000"/>
                <w:sz w:val="16"/>
                <w:szCs w:val="16"/>
                <w:lang w:val="tt-RU"/>
              </w:rPr>
            </w:pPr>
          </w:p>
          <w:p w:rsidR="00535AE5" w:rsidRPr="00897D23" w:rsidRDefault="00535AE5" w:rsidP="00535AE5">
            <w:pPr>
              <w:autoSpaceDE w:val="0"/>
              <w:autoSpaceDN w:val="0"/>
              <w:adjustRightInd w:val="0"/>
              <w:rPr>
                <w:rFonts w:ascii="Times New Roman" w:hAnsi="Times New Roman" w:cs="Times New Roman"/>
                <w:color w:val="000000"/>
                <w:sz w:val="24"/>
                <w:szCs w:val="24"/>
                <w:lang w:val="tt-RU"/>
              </w:rPr>
            </w:pPr>
            <w:r w:rsidRPr="00535AE5">
              <w:rPr>
                <w:rFonts w:ascii="Times New Roman" w:hAnsi="Times New Roman" w:cs="Times New Roman"/>
                <w:color w:val="000000"/>
                <w:sz w:val="24"/>
                <w:szCs w:val="24"/>
              </w:rPr>
              <w:t xml:space="preserve">7 </w:t>
            </w:r>
          </w:p>
          <w:p w:rsidR="00535AE5" w:rsidRPr="00535AE5" w:rsidRDefault="00535AE5" w:rsidP="00535AE5">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6 </w:t>
            </w:r>
          </w:p>
          <w:p w:rsidR="00535AE5" w:rsidRPr="00535AE5" w:rsidRDefault="00535AE5" w:rsidP="00535AE5">
            <w:pPr>
              <w:autoSpaceDE w:val="0"/>
              <w:autoSpaceDN w:val="0"/>
              <w:adjustRightInd w:val="0"/>
              <w:jc w:val="both"/>
              <w:rPr>
                <w:rFonts w:ascii="Times New Roman" w:hAnsi="Times New Roman" w:cs="Times New Roman"/>
                <w:color w:val="000000"/>
                <w:sz w:val="16"/>
                <w:szCs w:val="16"/>
              </w:rPr>
            </w:pPr>
            <w:r w:rsidRPr="00535AE5">
              <w:rPr>
                <w:rFonts w:ascii="Times New Roman" w:hAnsi="Times New Roman" w:cs="Times New Roman"/>
                <w:color w:val="000000"/>
                <w:sz w:val="24"/>
                <w:szCs w:val="24"/>
              </w:rPr>
              <w:t>5</w:t>
            </w:r>
          </w:p>
        </w:tc>
      </w:tr>
      <w:tr w:rsidR="00897D23" w:rsidTr="00897D23">
        <w:trPr>
          <w:trHeight w:val="1020"/>
        </w:trPr>
        <w:tc>
          <w:tcPr>
            <w:tcW w:w="2660" w:type="dxa"/>
            <w:vMerge/>
          </w:tcPr>
          <w:p w:rsidR="00897D23" w:rsidRDefault="00897D23"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897D23" w:rsidRPr="00535AE5" w:rsidRDefault="00897D23" w:rsidP="00897D23">
            <w:pPr>
              <w:autoSpaceDE w:val="0"/>
              <w:autoSpaceDN w:val="0"/>
              <w:adjustRightInd w:val="0"/>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u w:val="single"/>
              </w:rPr>
              <w:t xml:space="preserve">Республиканская: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Победитель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Призёр </w:t>
            </w:r>
          </w:p>
          <w:p w:rsidR="00897D23" w:rsidRPr="00535AE5" w:rsidRDefault="00897D23" w:rsidP="00897D23">
            <w:pPr>
              <w:autoSpaceDE w:val="0"/>
              <w:autoSpaceDN w:val="0"/>
              <w:adjustRightInd w:val="0"/>
              <w:jc w:val="both"/>
              <w:rPr>
                <w:rFonts w:ascii="Times New Roman" w:hAnsi="Times New Roman" w:cs="Times New Roman"/>
                <w:color w:val="000000"/>
                <w:sz w:val="16"/>
                <w:szCs w:val="16"/>
              </w:rPr>
            </w:pPr>
            <w:r w:rsidRPr="00535AE5">
              <w:rPr>
                <w:rFonts w:ascii="Times New Roman" w:hAnsi="Times New Roman" w:cs="Times New Roman"/>
                <w:color w:val="000000"/>
                <w:sz w:val="24"/>
                <w:szCs w:val="24"/>
              </w:rPr>
              <w:t>Участник</w:t>
            </w:r>
          </w:p>
        </w:tc>
        <w:tc>
          <w:tcPr>
            <w:tcW w:w="1808" w:type="dxa"/>
          </w:tcPr>
          <w:p w:rsidR="00897D23" w:rsidRDefault="00897D23" w:rsidP="00535AE5">
            <w:pPr>
              <w:autoSpaceDE w:val="0"/>
              <w:autoSpaceDN w:val="0"/>
              <w:adjustRightInd w:val="0"/>
              <w:jc w:val="both"/>
              <w:rPr>
                <w:rFonts w:ascii="Times New Roman" w:hAnsi="Times New Roman" w:cs="Times New Roman"/>
                <w:color w:val="000000"/>
                <w:sz w:val="16"/>
                <w:szCs w:val="16"/>
                <w:lang w:val="tt-RU"/>
              </w:rPr>
            </w:pP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9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8 </w:t>
            </w:r>
          </w:p>
          <w:p w:rsidR="00897D23" w:rsidRDefault="00897D23" w:rsidP="00897D23">
            <w:pPr>
              <w:autoSpaceDE w:val="0"/>
              <w:autoSpaceDN w:val="0"/>
              <w:adjustRightInd w:val="0"/>
              <w:jc w:val="both"/>
              <w:rPr>
                <w:rFonts w:ascii="Times New Roman" w:hAnsi="Times New Roman" w:cs="Times New Roman"/>
                <w:color w:val="000000"/>
                <w:sz w:val="16"/>
                <w:szCs w:val="16"/>
                <w:lang w:val="tt-RU"/>
              </w:rPr>
            </w:pPr>
            <w:r w:rsidRPr="00535AE5">
              <w:rPr>
                <w:rFonts w:ascii="Times New Roman" w:hAnsi="Times New Roman" w:cs="Times New Roman"/>
                <w:color w:val="000000"/>
                <w:sz w:val="24"/>
                <w:szCs w:val="24"/>
              </w:rPr>
              <w:t>7</w:t>
            </w:r>
          </w:p>
        </w:tc>
      </w:tr>
      <w:tr w:rsidR="00897D23" w:rsidTr="00E44FAD">
        <w:trPr>
          <w:trHeight w:val="1080"/>
        </w:trPr>
        <w:tc>
          <w:tcPr>
            <w:tcW w:w="2660" w:type="dxa"/>
            <w:vMerge/>
          </w:tcPr>
          <w:p w:rsidR="00897D23" w:rsidRDefault="00897D23"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E44FAD" w:rsidRPr="00535AE5" w:rsidRDefault="00E44FAD" w:rsidP="00E44FAD">
            <w:pPr>
              <w:autoSpaceDE w:val="0"/>
              <w:autoSpaceDN w:val="0"/>
              <w:adjustRightInd w:val="0"/>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u w:val="single"/>
              </w:rPr>
              <w:t xml:space="preserve">Всероссийская: </w:t>
            </w:r>
          </w:p>
          <w:p w:rsidR="00E44FAD" w:rsidRPr="00535AE5" w:rsidRDefault="00E44FAD" w:rsidP="00E44FAD">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Победитель </w:t>
            </w:r>
          </w:p>
          <w:p w:rsidR="00E44FAD" w:rsidRPr="00535AE5" w:rsidRDefault="00E44FAD" w:rsidP="00E44FAD">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Призёр </w:t>
            </w:r>
          </w:p>
          <w:p w:rsidR="00897D23" w:rsidRPr="00535AE5" w:rsidRDefault="00E44FAD" w:rsidP="00E44FAD">
            <w:pPr>
              <w:autoSpaceDE w:val="0"/>
              <w:autoSpaceDN w:val="0"/>
              <w:adjustRightInd w:val="0"/>
              <w:jc w:val="both"/>
              <w:rPr>
                <w:rFonts w:ascii="Times New Roman" w:hAnsi="Times New Roman" w:cs="Times New Roman"/>
                <w:color w:val="000000"/>
                <w:sz w:val="24"/>
                <w:szCs w:val="24"/>
                <w:u w:val="single"/>
              </w:rPr>
            </w:pPr>
            <w:r w:rsidRPr="00535AE5">
              <w:rPr>
                <w:rFonts w:ascii="Times New Roman" w:hAnsi="Times New Roman" w:cs="Times New Roman"/>
                <w:color w:val="000000"/>
                <w:sz w:val="24"/>
                <w:szCs w:val="24"/>
              </w:rPr>
              <w:t>Участник</w:t>
            </w:r>
          </w:p>
        </w:tc>
        <w:tc>
          <w:tcPr>
            <w:tcW w:w="1808" w:type="dxa"/>
          </w:tcPr>
          <w:p w:rsidR="00897D23" w:rsidRDefault="00897D23" w:rsidP="00535AE5">
            <w:pPr>
              <w:autoSpaceDE w:val="0"/>
              <w:autoSpaceDN w:val="0"/>
              <w:adjustRightInd w:val="0"/>
              <w:jc w:val="both"/>
              <w:rPr>
                <w:rFonts w:ascii="Times New Roman" w:hAnsi="Times New Roman" w:cs="Times New Roman"/>
                <w:color w:val="000000"/>
                <w:sz w:val="16"/>
                <w:szCs w:val="16"/>
                <w:lang w:val="tt-RU"/>
              </w:rPr>
            </w:pP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11 </w:t>
            </w:r>
          </w:p>
          <w:p w:rsidR="00897D23" w:rsidRPr="00535AE5" w:rsidRDefault="00897D23" w:rsidP="00897D23">
            <w:pPr>
              <w:autoSpaceDE w:val="0"/>
              <w:autoSpaceDN w:val="0"/>
              <w:adjustRightInd w:val="0"/>
              <w:rPr>
                <w:rFonts w:ascii="Times New Roman" w:hAnsi="Times New Roman" w:cs="Times New Roman"/>
                <w:color w:val="000000"/>
                <w:sz w:val="24"/>
                <w:szCs w:val="24"/>
              </w:rPr>
            </w:pPr>
            <w:r w:rsidRPr="00535AE5">
              <w:rPr>
                <w:rFonts w:ascii="Times New Roman" w:hAnsi="Times New Roman" w:cs="Times New Roman"/>
                <w:color w:val="000000"/>
                <w:sz w:val="24"/>
                <w:szCs w:val="24"/>
              </w:rPr>
              <w:t xml:space="preserve">10 </w:t>
            </w:r>
          </w:p>
          <w:p w:rsidR="00897D23" w:rsidRDefault="00897D23" w:rsidP="00897D23">
            <w:pPr>
              <w:autoSpaceDE w:val="0"/>
              <w:autoSpaceDN w:val="0"/>
              <w:adjustRightInd w:val="0"/>
              <w:jc w:val="both"/>
              <w:rPr>
                <w:rFonts w:ascii="Times New Roman" w:hAnsi="Times New Roman" w:cs="Times New Roman"/>
                <w:color w:val="000000"/>
                <w:sz w:val="16"/>
                <w:szCs w:val="16"/>
                <w:lang w:val="tt-RU"/>
              </w:rPr>
            </w:pPr>
            <w:r w:rsidRPr="00535AE5">
              <w:rPr>
                <w:rFonts w:ascii="Times New Roman" w:hAnsi="Times New Roman" w:cs="Times New Roman"/>
                <w:color w:val="000000"/>
                <w:sz w:val="24"/>
                <w:szCs w:val="24"/>
              </w:rPr>
              <w:t>9</w:t>
            </w:r>
          </w:p>
        </w:tc>
      </w:tr>
      <w:tr w:rsidR="00C931D2" w:rsidTr="00C931D2">
        <w:trPr>
          <w:trHeight w:val="849"/>
        </w:trPr>
        <w:tc>
          <w:tcPr>
            <w:tcW w:w="2660" w:type="dxa"/>
            <w:vMerge/>
          </w:tcPr>
          <w:p w:rsidR="00C931D2" w:rsidRDefault="00C931D2"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25797E" w:rsidRPr="0025797E" w:rsidRDefault="0025797E" w:rsidP="0025797E">
            <w:pPr>
              <w:autoSpaceDE w:val="0"/>
              <w:autoSpaceDN w:val="0"/>
              <w:adjustRightInd w:val="0"/>
              <w:jc w:val="both"/>
              <w:rPr>
                <w:rFonts w:ascii="Times New Roman" w:hAnsi="Times New Roman" w:cs="Times New Roman"/>
                <w:color w:val="000000"/>
                <w:sz w:val="24"/>
                <w:szCs w:val="24"/>
                <w:u w:val="single"/>
                <w:lang w:val="tt-RU"/>
              </w:rPr>
            </w:pPr>
            <w:r w:rsidRPr="0025797E">
              <w:rPr>
                <w:rFonts w:ascii="Times New Roman" w:hAnsi="Times New Roman" w:cs="Times New Roman"/>
                <w:color w:val="000000"/>
                <w:sz w:val="24"/>
                <w:szCs w:val="24"/>
                <w:u w:val="single"/>
                <w:lang w:val="tt-RU"/>
              </w:rPr>
              <w:t xml:space="preserve">Международная: </w:t>
            </w:r>
          </w:p>
          <w:p w:rsidR="0025797E" w:rsidRPr="0025797E" w:rsidRDefault="0025797E" w:rsidP="0025797E">
            <w:pPr>
              <w:autoSpaceDE w:val="0"/>
              <w:autoSpaceDN w:val="0"/>
              <w:adjustRightInd w:val="0"/>
              <w:jc w:val="both"/>
              <w:rPr>
                <w:rFonts w:ascii="Times New Roman" w:hAnsi="Times New Roman" w:cs="Times New Roman"/>
                <w:color w:val="000000"/>
                <w:sz w:val="24"/>
                <w:szCs w:val="24"/>
                <w:u w:val="single"/>
                <w:lang w:val="tt-RU"/>
              </w:rPr>
            </w:pPr>
            <w:r w:rsidRPr="0025797E">
              <w:rPr>
                <w:rFonts w:ascii="Times New Roman" w:hAnsi="Times New Roman" w:cs="Times New Roman"/>
                <w:color w:val="000000"/>
                <w:sz w:val="24"/>
                <w:szCs w:val="24"/>
                <w:u w:val="single"/>
                <w:lang w:val="tt-RU"/>
              </w:rPr>
              <w:t xml:space="preserve">Победитель и призёр </w:t>
            </w:r>
          </w:p>
          <w:p w:rsidR="00C931D2" w:rsidRPr="00C72FF7" w:rsidRDefault="0025797E" w:rsidP="0025797E">
            <w:pPr>
              <w:autoSpaceDE w:val="0"/>
              <w:autoSpaceDN w:val="0"/>
              <w:adjustRightInd w:val="0"/>
              <w:jc w:val="both"/>
              <w:rPr>
                <w:rFonts w:ascii="Times New Roman" w:hAnsi="Times New Roman" w:cs="Times New Roman"/>
                <w:color w:val="000000"/>
                <w:sz w:val="24"/>
                <w:szCs w:val="24"/>
                <w:u w:val="single"/>
                <w:lang w:val="tt-RU"/>
              </w:rPr>
            </w:pPr>
            <w:r w:rsidRPr="0025797E">
              <w:rPr>
                <w:rFonts w:ascii="Times New Roman" w:hAnsi="Times New Roman" w:cs="Times New Roman"/>
                <w:color w:val="000000"/>
                <w:sz w:val="24"/>
                <w:szCs w:val="24"/>
                <w:u w:val="single"/>
                <w:lang w:val="tt-RU"/>
              </w:rPr>
              <w:t>Участник</w:t>
            </w:r>
          </w:p>
        </w:tc>
        <w:tc>
          <w:tcPr>
            <w:tcW w:w="1808" w:type="dxa"/>
          </w:tcPr>
          <w:p w:rsidR="00C931D2" w:rsidRDefault="00C931D2" w:rsidP="00897D23">
            <w:pPr>
              <w:autoSpaceDE w:val="0"/>
              <w:autoSpaceDN w:val="0"/>
              <w:adjustRightInd w:val="0"/>
              <w:jc w:val="both"/>
              <w:rPr>
                <w:rFonts w:ascii="Times New Roman" w:hAnsi="Times New Roman" w:cs="Times New Roman"/>
                <w:color w:val="000000"/>
                <w:sz w:val="16"/>
                <w:szCs w:val="16"/>
                <w:lang w:val="tt-RU"/>
              </w:rPr>
            </w:pPr>
          </w:p>
          <w:p w:rsidR="00C931D2" w:rsidRPr="00C931D2" w:rsidRDefault="00C931D2" w:rsidP="00897D23">
            <w:pPr>
              <w:autoSpaceDE w:val="0"/>
              <w:autoSpaceDN w:val="0"/>
              <w:adjustRightInd w:val="0"/>
              <w:jc w:val="both"/>
              <w:rPr>
                <w:rFonts w:ascii="Times New Roman" w:hAnsi="Times New Roman" w:cs="Times New Roman"/>
                <w:color w:val="000000"/>
                <w:sz w:val="24"/>
                <w:szCs w:val="24"/>
                <w:lang w:val="tt-RU"/>
              </w:rPr>
            </w:pPr>
            <w:r w:rsidRPr="00C931D2">
              <w:rPr>
                <w:rFonts w:ascii="Times New Roman" w:hAnsi="Times New Roman" w:cs="Times New Roman"/>
                <w:color w:val="000000"/>
                <w:sz w:val="24"/>
                <w:szCs w:val="24"/>
                <w:lang w:val="tt-RU"/>
              </w:rPr>
              <w:t>12</w:t>
            </w:r>
          </w:p>
          <w:p w:rsidR="00C931D2" w:rsidRDefault="00C931D2" w:rsidP="00897D23">
            <w:pPr>
              <w:autoSpaceDE w:val="0"/>
              <w:autoSpaceDN w:val="0"/>
              <w:adjustRightInd w:val="0"/>
              <w:jc w:val="both"/>
              <w:rPr>
                <w:rFonts w:ascii="Times New Roman" w:hAnsi="Times New Roman" w:cs="Times New Roman"/>
                <w:color w:val="000000"/>
                <w:sz w:val="16"/>
                <w:szCs w:val="16"/>
                <w:lang w:val="tt-RU"/>
              </w:rPr>
            </w:pPr>
            <w:r w:rsidRPr="00C931D2">
              <w:rPr>
                <w:rFonts w:ascii="Times New Roman" w:hAnsi="Times New Roman" w:cs="Times New Roman"/>
                <w:color w:val="000000"/>
                <w:sz w:val="24"/>
                <w:szCs w:val="24"/>
                <w:lang w:val="tt-RU"/>
              </w:rPr>
              <w:t>11</w:t>
            </w:r>
          </w:p>
        </w:tc>
      </w:tr>
      <w:tr w:rsidR="00C72FF7" w:rsidTr="00535AE5">
        <w:tc>
          <w:tcPr>
            <w:tcW w:w="2660" w:type="dxa"/>
            <w:vMerge w:val="restart"/>
          </w:tcPr>
          <w:p w:rsidR="00C72FF7" w:rsidRPr="00C72FF7" w:rsidRDefault="00C72FF7" w:rsidP="001E1BC5">
            <w:pPr>
              <w:autoSpaceDE w:val="0"/>
              <w:autoSpaceDN w:val="0"/>
              <w:adjustRightInd w:val="0"/>
              <w:jc w:val="both"/>
              <w:rPr>
                <w:rFonts w:ascii="Times New Roman" w:hAnsi="Times New Roman" w:cs="Times New Roman"/>
                <w:bCs/>
                <w:color w:val="00B050"/>
                <w:sz w:val="24"/>
                <w:szCs w:val="24"/>
                <w:lang w:val="tt-RU"/>
              </w:rPr>
            </w:pPr>
            <w:r w:rsidRPr="00C72FF7">
              <w:rPr>
                <w:rFonts w:ascii="Times New Roman" w:hAnsi="Times New Roman" w:cs="Times New Roman"/>
                <w:bCs/>
                <w:sz w:val="24"/>
                <w:szCs w:val="24"/>
                <w:lang w:val="tt-RU"/>
              </w:rPr>
              <w:t>Спортивные достижения</w:t>
            </w:r>
          </w:p>
        </w:tc>
        <w:tc>
          <w:tcPr>
            <w:tcW w:w="5103" w:type="dxa"/>
          </w:tcPr>
          <w:tbl>
            <w:tblPr>
              <w:tblW w:w="0" w:type="auto"/>
              <w:tblBorders>
                <w:top w:val="nil"/>
                <w:left w:val="nil"/>
                <w:bottom w:val="nil"/>
                <w:right w:val="nil"/>
              </w:tblBorders>
              <w:tblLook w:val="0000" w:firstRow="0" w:lastRow="0" w:firstColumn="0" w:lastColumn="0" w:noHBand="0" w:noVBand="0"/>
            </w:tblPr>
            <w:tblGrid>
              <w:gridCol w:w="2849"/>
            </w:tblGrid>
            <w:tr w:rsidR="00C72FF7" w:rsidRPr="00C72FF7">
              <w:trPr>
                <w:trHeight w:val="349"/>
              </w:trPr>
              <w:tc>
                <w:tcPr>
                  <w:tcW w:w="0" w:type="auto"/>
                </w:tcPr>
                <w:p w:rsidR="00C72FF7" w:rsidRPr="00C72FF7" w:rsidRDefault="00C72FF7" w:rsidP="00C72FF7">
                  <w:pPr>
                    <w:autoSpaceDE w:val="0"/>
                    <w:autoSpaceDN w:val="0"/>
                    <w:adjustRightInd w:val="0"/>
                    <w:spacing w:after="0" w:line="240" w:lineRule="auto"/>
                    <w:rPr>
                      <w:rFonts w:ascii="Times New Roman" w:hAnsi="Times New Roman" w:cs="Times New Roman"/>
                      <w:color w:val="000000"/>
                      <w:sz w:val="24"/>
                      <w:szCs w:val="24"/>
                      <w:u w:val="single"/>
                    </w:rPr>
                  </w:pPr>
                  <w:r w:rsidRPr="00C72FF7">
                    <w:rPr>
                      <w:rFonts w:ascii="Times New Roman" w:hAnsi="Times New Roman" w:cs="Times New Roman"/>
                      <w:color w:val="000000"/>
                      <w:sz w:val="24"/>
                      <w:szCs w:val="24"/>
                      <w:u w:val="single"/>
                    </w:rPr>
                    <w:t xml:space="preserve">Школьные соревнования: </w:t>
                  </w:r>
                </w:p>
                <w:p w:rsidR="00C72FF7" w:rsidRPr="00C72FF7" w:rsidRDefault="00C72FF7" w:rsidP="00C72FF7">
                  <w:pPr>
                    <w:autoSpaceDE w:val="0"/>
                    <w:autoSpaceDN w:val="0"/>
                    <w:adjustRightInd w:val="0"/>
                    <w:spacing w:after="0" w:line="240" w:lineRule="auto"/>
                    <w:rPr>
                      <w:rFonts w:ascii="Times New Roman" w:hAnsi="Times New Roman" w:cs="Times New Roman"/>
                      <w:color w:val="000000"/>
                      <w:sz w:val="24"/>
                      <w:szCs w:val="24"/>
                    </w:rPr>
                  </w:pPr>
                  <w:r w:rsidRPr="00C72FF7">
                    <w:rPr>
                      <w:rFonts w:ascii="Times New Roman" w:hAnsi="Times New Roman" w:cs="Times New Roman"/>
                      <w:color w:val="000000"/>
                      <w:sz w:val="24"/>
                      <w:szCs w:val="24"/>
                    </w:rPr>
                    <w:t xml:space="preserve">Победитель </w:t>
                  </w:r>
                </w:p>
                <w:p w:rsidR="00C72FF7" w:rsidRPr="00C72FF7" w:rsidRDefault="00C72FF7" w:rsidP="00C72FF7">
                  <w:pPr>
                    <w:autoSpaceDE w:val="0"/>
                    <w:autoSpaceDN w:val="0"/>
                    <w:adjustRightInd w:val="0"/>
                    <w:spacing w:after="0" w:line="240" w:lineRule="auto"/>
                    <w:rPr>
                      <w:rFonts w:ascii="Times New Roman" w:hAnsi="Times New Roman" w:cs="Times New Roman"/>
                      <w:color w:val="000000"/>
                      <w:sz w:val="24"/>
                      <w:szCs w:val="24"/>
                    </w:rPr>
                  </w:pPr>
                  <w:r w:rsidRPr="00C72FF7">
                    <w:rPr>
                      <w:rFonts w:ascii="Times New Roman" w:hAnsi="Times New Roman" w:cs="Times New Roman"/>
                      <w:color w:val="000000"/>
                      <w:sz w:val="24"/>
                      <w:szCs w:val="24"/>
                    </w:rPr>
                    <w:t xml:space="preserve">Призёр </w:t>
                  </w:r>
                </w:p>
                <w:p w:rsidR="00C72FF7" w:rsidRPr="00C72FF7" w:rsidRDefault="00C72FF7" w:rsidP="00C72FF7">
                  <w:pPr>
                    <w:autoSpaceDE w:val="0"/>
                    <w:autoSpaceDN w:val="0"/>
                    <w:adjustRightInd w:val="0"/>
                    <w:spacing w:after="0" w:line="240" w:lineRule="auto"/>
                    <w:rPr>
                      <w:rFonts w:ascii="Times New Roman" w:hAnsi="Times New Roman" w:cs="Times New Roman"/>
                      <w:color w:val="000000"/>
                      <w:sz w:val="16"/>
                      <w:szCs w:val="16"/>
                    </w:rPr>
                  </w:pPr>
                  <w:r w:rsidRPr="00C72FF7">
                    <w:rPr>
                      <w:rFonts w:ascii="Times New Roman" w:hAnsi="Times New Roman" w:cs="Times New Roman"/>
                      <w:color w:val="000000"/>
                      <w:sz w:val="24"/>
                      <w:szCs w:val="24"/>
                    </w:rPr>
                    <w:t>Участник</w:t>
                  </w:r>
                  <w:r w:rsidRPr="00C72FF7">
                    <w:rPr>
                      <w:rFonts w:ascii="Times New Roman" w:hAnsi="Times New Roman" w:cs="Times New Roman"/>
                      <w:color w:val="000000"/>
                      <w:sz w:val="16"/>
                      <w:szCs w:val="16"/>
                    </w:rPr>
                    <w:t xml:space="preserve"> </w:t>
                  </w:r>
                </w:p>
              </w:tc>
            </w:tr>
          </w:tbl>
          <w:p w:rsidR="00C72FF7" w:rsidRPr="00C72FF7" w:rsidRDefault="00C72FF7" w:rsidP="001E1BC5">
            <w:pPr>
              <w:autoSpaceDE w:val="0"/>
              <w:autoSpaceDN w:val="0"/>
              <w:adjustRightInd w:val="0"/>
              <w:jc w:val="both"/>
              <w:rPr>
                <w:rFonts w:ascii="Times New Roman" w:hAnsi="Times New Roman" w:cs="Times New Roman"/>
                <w:b/>
                <w:bCs/>
                <w:color w:val="00B050"/>
                <w:sz w:val="24"/>
                <w:szCs w:val="24"/>
              </w:rPr>
            </w:pPr>
          </w:p>
        </w:tc>
        <w:tc>
          <w:tcPr>
            <w:tcW w:w="1808" w:type="dxa"/>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3</w:t>
            </w: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2</w:t>
            </w:r>
          </w:p>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r w:rsidRPr="00C72FF7">
              <w:rPr>
                <w:rFonts w:ascii="Times New Roman" w:hAnsi="Times New Roman" w:cs="Times New Roman"/>
                <w:bCs/>
                <w:sz w:val="24"/>
                <w:szCs w:val="24"/>
                <w:lang w:val="tt-RU"/>
              </w:rPr>
              <w:t>1</w:t>
            </w:r>
          </w:p>
        </w:tc>
      </w:tr>
      <w:tr w:rsidR="00C72FF7" w:rsidTr="00535AE5">
        <w:tc>
          <w:tcPr>
            <w:tcW w:w="2660" w:type="dxa"/>
            <w:vMerge/>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C72FF7" w:rsidRPr="00C72FF7" w:rsidRDefault="00C72FF7">
            <w:pPr>
              <w:pStyle w:val="Default"/>
              <w:rPr>
                <w:u w:val="single"/>
              </w:rPr>
            </w:pPr>
            <w:r w:rsidRPr="00C72FF7">
              <w:rPr>
                <w:u w:val="single"/>
              </w:rPr>
              <w:t xml:space="preserve">Муниципальные соревнования, спартакиады: </w:t>
            </w:r>
          </w:p>
          <w:p w:rsidR="00C72FF7" w:rsidRPr="00C72FF7" w:rsidRDefault="00C72FF7">
            <w:pPr>
              <w:pStyle w:val="Default"/>
            </w:pPr>
            <w:r w:rsidRPr="00C72FF7">
              <w:t xml:space="preserve">Победитель </w:t>
            </w:r>
          </w:p>
          <w:p w:rsidR="00C72FF7" w:rsidRPr="00C72FF7" w:rsidRDefault="00C72FF7">
            <w:pPr>
              <w:pStyle w:val="Default"/>
            </w:pPr>
            <w:r w:rsidRPr="00C72FF7">
              <w:t xml:space="preserve">Призёр </w:t>
            </w:r>
          </w:p>
          <w:p w:rsidR="00C72FF7" w:rsidRPr="00C72FF7" w:rsidRDefault="00C72FF7">
            <w:pPr>
              <w:pStyle w:val="Default"/>
            </w:pPr>
            <w:r w:rsidRPr="00C72FF7">
              <w:t xml:space="preserve">Участник </w:t>
            </w:r>
          </w:p>
        </w:tc>
        <w:tc>
          <w:tcPr>
            <w:tcW w:w="1808" w:type="dxa"/>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5</w:t>
            </w: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4</w:t>
            </w:r>
          </w:p>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r w:rsidRPr="00C72FF7">
              <w:rPr>
                <w:rFonts w:ascii="Times New Roman" w:hAnsi="Times New Roman" w:cs="Times New Roman"/>
                <w:bCs/>
                <w:sz w:val="24"/>
                <w:szCs w:val="24"/>
                <w:lang w:val="tt-RU"/>
              </w:rPr>
              <w:t>3</w:t>
            </w:r>
          </w:p>
        </w:tc>
      </w:tr>
      <w:tr w:rsidR="00C72FF7" w:rsidTr="00535AE5">
        <w:tc>
          <w:tcPr>
            <w:tcW w:w="2660" w:type="dxa"/>
            <w:vMerge/>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C72FF7" w:rsidRPr="00C72FF7" w:rsidRDefault="00C72FF7">
            <w:pPr>
              <w:pStyle w:val="Default"/>
              <w:rPr>
                <w:u w:val="single"/>
              </w:rPr>
            </w:pPr>
            <w:r w:rsidRPr="00C72FF7">
              <w:rPr>
                <w:u w:val="single"/>
              </w:rPr>
              <w:t xml:space="preserve">Региональные соревнования, спартакиады: </w:t>
            </w:r>
          </w:p>
          <w:p w:rsidR="00C72FF7" w:rsidRPr="00C72FF7" w:rsidRDefault="00C72FF7">
            <w:pPr>
              <w:pStyle w:val="Default"/>
            </w:pPr>
            <w:r w:rsidRPr="00C72FF7">
              <w:t xml:space="preserve">Победитель </w:t>
            </w:r>
          </w:p>
          <w:p w:rsidR="00C72FF7" w:rsidRPr="00C72FF7" w:rsidRDefault="00C72FF7">
            <w:pPr>
              <w:pStyle w:val="Default"/>
            </w:pPr>
            <w:r w:rsidRPr="00C72FF7">
              <w:t xml:space="preserve">Призер </w:t>
            </w:r>
          </w:p>
          <w:p w:rsidR="00C72FF7" w:rsidRPr="00C72FF7" w:rsidRDefault="00C72FF7">
            <w:pPr>
              <w:pStyle w:val="Default"/>
            </w:pPr>
            <w:r w:rsidRPr="00C72FF7">
              <w:t xml:space="preserve">Участник </w:t>
            </w:r>
          </w:p>
        </w:tc>
        <w:tc>
          <w:tcPr>
            <w:tcW w:w="1808" w:type="dxa"/>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7</w:t>
            </w: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6</w:t>
            </w:r>
          </w:p>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r w:rsidRPr="00C72FF7">
              <w:rPr>
                <w:rFonts w:ascii="Times New Roman" w:hAnsi="Times New Roman" w:cs="Times New Roman"/>
                <w:bCs/>
                <w:sz w:val="24"/>
                <w:szCs w:val="24"/>
                <w:lang w:val="tt-RU"/>
              </w:rPr>
              <w:t>5</w:t>
            </w:r>
          </w:p>
        </w:tc>
      </w:tr>
      <w:tr w:rsidR="00C72FF7" w:rsidTr="00535AE5">
        <w:tc>
          <w:tcPr>
            <w:tcW w:w="2660" w:type="dxa"/>
            <w:vMerge/>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C72FF7" w:rsidRPr="00C72FF7" w:rsidRDefault="00C72FF7">
            <w:pPr>
              <w:pStyle w:val="Default"/>
              <w:rPr>
                <w:u w:val="single"/>
              </w:rPr>
            </w:pPr>
            <w:r w:rsidRPr="00C72FF7">
              <w:rPr>
                <w:u w:val="single"/>
              </w:rPr>
              <w:t xml:space="preserve">Всероссийские соревнования, спартакиады: </w:t>
            </w:r>
          </w:p>
          <w:p w:rsidR="00C72FF7" w:rsidRPr="00C72FF7" w:rsidRDefault="00C72FF7">
            <w:pPr>
              <w:pStyle w:val="Default"/>
            </w:pPr>
            <w:r w:rsidRPr="00C72FF7">
              <w:t xml:space="preserve">Победитель </w:t>
            </w:r>
          </w:p>
          <w:p w:rsidR="00C72FF7" w:rsidRPr="00C72FF7" w:rsidRDefault="00C72FF7">
            <w:pPr>
              <w:pStyle w:val="Default"/>
            </w:pPr>
            <w:r w:rsidRPr="00C72FF7">
              <w:t xml:space="preserve">Призёр </w:t>
            </w:r>
          </w:p>
          <w:p w:rsidR="00C72FF7" w:rsidRPr="00C72FF7" w:rsidRDefault="00C72FF7">
            <w:pPr>
              <w:pStyle w:val="Default"/>
            </w:pPr>
            <w:r w:rsidRPr="00C72FF7">
              <w:t xml:space="preserve">Участник </w:t>
            </w:r>
          </w:p>
        </w:tc>
        <w:tc>
          <w:tcPr>
            <w:tcW w:w="1808" w:type="dxa"/>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9</w:t>
            </w:r>
          </w:p>
          <w:p w:rsidR="00C72FF7" w:rsidRPr="00C72FF7" w:rsidRDefault="00C72FF7" w:rsidP="001E1BC5">
            <w:pPr>
              <w:autoSpaceDE w:val="0"/>
              <w:autoSpaceDN w:val="0"/>
              <w:adjustRightInd w:val="0"/>
              <w:jc w:val="both"/>
              <w:rPr>
                <w:rFonts w:ascii="Times New Roman" w:hAnsi="Times New Roman" w:cs="Times New Roman"/>
                <w:bCs/>
                <w:sz w:val="24"/>
                <w:szCs w:val="24"/>
                <w:lang w:val="tt-RU"/>
              </w:rPr>
            </w:pPr>
            <w:r w:rsidRPr="00C72FF7">
              <w:rPr>
                <w:rFonts w:ascii="Times New Roman" w:hAnsi="Times New Roman" w:cs="Times New Roman"/>
                <w:bCs/>
                <w:sz w:val="24"/>
                <w:szCs w:val="24"/>
                <w:lang w:val="tt-RU"/>
              </w:rPr>
              <w:t>8</w:t>
            </w:r>
          </w:p>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r w:rsidRPr="00C72FF7">
              <w:rPr>
                <w:rFonts w:ascii="Times New Roman" w:hAnsi="Times New Roman" w:cs="Times New Roman"/>
                <w:bCs/>
                <w:sz w:val="24"/>
                <w:szCs w:val="24"/>
                <w:lang w:val="tt-RU"/>
              </w:rPr>
              <w:t>7</w:t>
            </w:r>
          </w:p>
        </w:tc>
      </w:tr>
      <w:tr w:rsidR="00C72FF7" w:rsidTr="00535AE5">
        <w:tc>
          <w:tcPr>
            <w:tcW w:w="2660" w:type="dxa"/>
            <w:vMerge/>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C72FF7" w:rsidRPr="00C72FF7" w:rsidRDefault="00C72FF7">
            <w:pPr>
              <w:pStyle w:val="Default"/>
              <w:rPr>
                <w:u w:val="single"/>
              </w:rPr>
            </w:pPr>
            <w:r w:rsidRPr="00C72FF7">
              <w:rPr>
                <w:u w:val="single"/>
              </w:rPr>
              <w:t xml:space="preserve">Международные соревнования: </w:t>
            </w:r>
          </w:p>
          <w:p w:rsidR="00C72FF7" w:rsidRPr="00C72FF7" w:rsidRDefault="00C72FF7">
            <w:pPr>
              <w:pStyle w:val="Default"/>
            </w:pPr>
            <w:r w:rsidRPr="00C72FF7">
              <w:t xml:space="preserve">Победитель и призёр </w:t>
            </w:r>
          </w:p>
        </w:tc>
        <w:tc>
          <w:tcPr>
            <w:tcW w:w="1808" w:type="dxa"/>
          </w:tcPr>
          <w:p w:rsidR="00C72FF7" w:rsidRDefault="00C72FF7" w:rsidP="001E1BC5">
            <w:pPr>
              <w:autoSpaceDE w:val="0"/>
              <w:autoSpaceDN w:val="0"/>
              <w:adjustRightInd w:val="0"/>
              <w:jc w:val="both"/>
              <w:rPr>
                <w:rFonts w:ascii="Times New Roman" w:hAnsi="Times New Roman" w:cs="Times New Roman"/>
                <w:b/>
                <w:bCs/>
                <w:color w:val="00B050"/>
                <w:sz w:val="24"/>
                <w:szCs w:val="24"/>
                <w:lang w:val="tt-RU"/>
              </w:rPr>
            </w:pPr>
          </w:p>
          <w:p w:rsidR="00C72FF7" w:rsidRPr="00C72FF7" w:rsidRDefault="00C72FF7" w:rsidP="001E1BC5">
            <w:pPr>
              <w:autoSpaceDE w:val="0"/>
              <w:autoSpaceDN w:val="0"/>
              <w:adjustRightInd w:val="0"/>
              <w:jc w:val="both"/>
              <w:rPr>
                <w:rFonts w:ascii="Times New Roman" w:hAnsi="Times New Roman" w:cs="Times New Roman"/>
                <w:bCs/>
                <w:color w:val="00B050"/>
                <w:sz w:val="24"/>
                <w:szCs w:val="24"/>
                <w:lang w:val="tt-RU"/>
              </w:rPr>
            </w:pPr>
            <w:r w:rsidRPr="00C72FF7">
              <w:rPr>
                <w:rFonts w:ascii="Times New Roman" w:hAnsi="Times New Roman" w:cs="Times New Roman"/>
                <w:bCs/>
                <w:sz w:val="24"/>
                <w:szCs w:val="24"/>
                <w:lang w:val="tt-RU"/>
              </w:rPr>
              <w:t>10</w:t>
            </w:r>
          </w:p>
        </w:tc>
      </w:tr>
      <w:tr w:rsidR="00B43A06" w:rsidTr="00535AE5">
        <w:tc>
          <w:tcPr>
            <w:tcW w:w="2660" w:type="dxa"/>
            <w:vMerge w:val="restart"/>
          </w:tcPr>
          <w:p w:rsidR="00B43A06" w:rsidRPr="00B43A06" w:rsidRDefault="00B43A06" w:rsidP="001E1BC5">
            <w:pPr>
              <w:autoSpaceDE w:val="0"/>
              <w:autoSpaceDN w:val="0"/>
              <w:adjustRightInd w:val="0"/>
              <w:jc w:val="both"/>
              <w:rPr>
                <w:rFonts w:ascii="Times New Roman" w:hAnsi="Times New Roman" w:cs="Times New Roman"/>
                <w:bCs/>
                <w:color w:val="00B050"/>
                <w:sz w:val="24"/>
                <w:szCs w:val="24"/>
                <w:lang w:val="tt-RU"/>
              </w:rPr>
            </w:pPr>
            <w:r w:rsidRPr="00B43A06">
              <w:rPr>
                <w:rFonts w:ascii="Times New Roman" w:hAnsi="Times New Roman" w:cs="Times New Roman"/>
                <w:bCs/>
                <w:sz w:val="24"/>
                <w:szCs w:val="24"/>
                <w:lang w:val="tt-RU"/>
              </w:rPr>
              <w:t>Дополнительное образование</w:t>
            </w:r>
          </w:p>
        </w:tc>
        <w:tc>
          <w:tcPr>
            <w:tcW w:w="5103" w:type="dxa"/>
          </w:tcPr>
          <w:p w:rsidR="00B43A06" w:rsidRPr="00B43A06" w:rsidRDefault="00B43A06">
            <w:pPr>
              <w:pStyle w:val="Default"/>
            </w:pPr>
            <w:r w:rsidRPr="00B43A06">
              <w:t xml:space="preserve">Участие в кружках, секциях </w:t>
            </w:r>
          </w:p>
        </w:tc>
        <w:tc>
          <w:tcPr>
            <w:tcW w:w="1808" w:type="dxa"/>
          </w:tcPr>
          <w:p w:rsidR="00B43A06" w:rsidRPr="00B43A06" w:rsidRDefault="00B43A06" w:rsidP="001E1BC5">
            <w:pPr>
              <w:autoSpaceDE w:val="0"/>
              <w:autoSpaceDN w:val="0"/>
              <w:adjustRightInd w:val="0"/>
              <w:jc w:val="both"/>
              <w:rPr>
                <w:rFonts w:ascii="Times New Roman" w:hAnsi="Times New Roman" w:cs="Times New Roman"/>
                <w:bCs/>
                <w:color w:val="00B050"/>
                <w:sz w:val="24"/>
                <w:szCs w:val="24"/>
                <w:lang w:val="tt-RU"/>
              </w:rPr>
            </w:pPr>
            <w:r w:rsidRPr="00B43A06">
              <w:rPr>
                <w:rFonts w:ascii="Times New Roman" w:hAnsi="Times New Roman" w:cs="Times New Roman"/>
                <w:bCs/>
                <w:sz w:val="24"/>
                <w:szCs w:val="24"/>
                <w:lang w:val="tt-RU"/>
              </w:rPr>
              <w:t>2</w:t>
            </w:r>
          </w:p>
        </w:tc>
      </w:tr>
      <w:tr w:rsidR="00B43A06" w:rsidTr="00535AE5">
        <w:tc>
          <w:tcPr>
            <w:tcW w:w="2660" w:type="dxa"/>
            <w:vMerge/>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B43A06" w:rsidRPr="00B43A06" w:rsidRDefault="00B43A06">
            <w:pPr>
              <w:pStyle w:val="Default"/>
              <w:rPr>
                <w:u w:val="single"/>
              </w:rPr>
            </w:pPr>
            <w:r w:rsidRPr="00B43A06">
              <w:rPr>
                <w:u w:val="single"/>
              </w:rPr>
              <w:t xml:space="preserve">Школьные конкурсы, фестивали, выставки: </w:t>
            </w:r>
          </w:p>
          <w:p w:rsidR="00B43A06" w:rsidRPr="00B43A06" w:rsidRDefault="00B43A06">
            <w:pPr>
              <w:pStyle w:val="Default"/>
            </w:pPr>
            <w:r w:rsidRPr="00B43A06">
              <w:t xml:space="preserve">Победитель </w:t>
            </w:r>
          </w:p>
          <w:p w:rsidR="00B43A06" w:rsidRPr="00B43A06" w:rsidRDefault="00B43A06">
            <w:pPr>
              <w:pStyle w:val="Default"/>
              <w:rPr>
                <w:lang w:val="tt-RU"/>
              </w:rPr>
            </w:pPr>
            <w:r w:rsidRPr="00B43A06">
              <w:t xml:space="preserve">Призёр </w:t>
            </w:r>
          </w:p>
          <w:p w:rsidR="00B43A06" w:rsidRPr="00B43A06" w:rsidRDefault="00B43A06">
            <w:pPr>
              <w:pStyle w:val="Default"/>
              <w:rPr>
                <w:sz w:val="16"/>
                <w:szCs w:val="16"/>
                <w:lang w:val="tt-RU"/>
              </w:rPr>
            </w:pPr>
            <w:r w:rsidRPr="00B43A06">
              <w:rPr>
                <w:lang w:val="tt-RU"/>
              </w:rPr>
              <w:t>Участник</w:t>
            </w:r>
            <w:r>
              <w:rPr>
                <w:sz w:val="16"/>
                <w:szCs w:val="16"/>
                <w:lang w:val="tt-RU"/>
              </w:rPr>
              <w:t xml:space="preserve"> </w:t>
            </w:r>
          </w:p>
        </w:tc>
        <w:tc>
          <w:tcPr>
            <w:tcW w:w="1808" w:type="dxa"/>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3</w:t>
            </w: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2</w:t>
            </w:r>
          </w:p>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r w:rsidRPr="00B43A06">
              <w:rPr>
                <w:rFonts w:ascii="Times New Roman" w:hAnsi="Times New Roman" w:cs="Times New Roman"/>
                <w:bCs/>
                <w:sz w:val="24"/>
                <w:szCs w:val="24"/>
                <w:lang w:val="tt-RU"/>
              </w:rPr>
              <w:t>1</w:t>
            </w:r>
          </w:p>
        </w:tc>
      </w:tr>
      <w:tr w:rsidR="00B43A06" w:rsidTr="00535AE5">
        <w:tc>
          <w:tcPr>
            <w:tcW w:w="2660" w:type="dxa"/>
            <w:vMerge/>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B43A06" w:rsidRPr="00B43A06" w:rsidRDefault="00B43A06">
            <w:pPr>
              <w:pStyle w:val="Default"/>
              <w:rPr>
                <w:u w:val="single"/>
              </w:rPr>
            </w:pPr>
            <w:r w:rsidRPr="00B43A06">
              <w:rPr>
                <w:u w:val="single"/>
              </w:rPr>
              <w:t xml:space="preserve">Муниципальные конкурсы, фестивали, выставки: </w:t>
            </w:r>
          </w:p>
          <w:p w:rsidR="00B43A06" w:rsidRPr="00B43A06" w:rsidRDefault="00B43A06">
            <w:pPr>
              <w:pStyle w:val="Default"/>
            </w:pPr>
            <w:r w:rsidRPr="00B43A06">
              <w:t xml:space="preserve">Победитель </w:t>
            </w:r>
          </w:p>
          <w:p w:rsidR="00B43A06" w:rsidRPr="00B43A06" w:rsidRDefault="00B43A06">
            <w:pPr>
              <w:pStyle w:val="Default"/>
            </w:pPr>
            <w:r w:rsidRPr="00B43A06">
              <w:t xml:space="preserve">Призёр </w:t>
            </w:r>
          </w:p>
          <w:p w:rsidR="00B43A06" w:rsidRDefault="00B43A06">
            <w:pPr>
              <w:pStyle w:val="Default"/>
              <w:rPr>
                <w:sz w:val="16"/>
                <w:szCs w:val="16"/>
              </w:rPr>
            </w:pPr>
            <w:r w:rsidRPr="00B43A06">
              <w:t>Участник</w:t>
            </w:r>
            <w:r>
              <w:rPr>
                <w:sz w:val="16"/>
                <w:szCs w:val="16"/>
              </w:rPr>
              <w:t xml:space="preserve"> </w:t>
            </w:r>
          </w:p>
        </w:tc>
        <w:tc>
          <w:tcPr>
            <w:tcW w:w="1808" w:type="dxa"/>
          </w:tcPr>
          <w:p w:rsidR="00B43A06" w:rsidRDefault="00B43A06">
            <w:pPr>
              <w:pStyle w:val="Default"/>
              <w:rPr>
                <w:sz w:val="16"/>
                <w:szCs w:val="16"/>
                <w:lang w:val="tt-RU"/>
              </w:rPr>
            </w:pPr>
          </w:p>
          <w:p w:rsidR="00B43A06" w:rsidRDefault="00B43A06">
            <w:pPr>
              <w:pStyle w:val="Default"/>
              <w:rPr>
                <w:sz w:val="16"/>
                <w:szCs w:val="16"/>
                <w:lang w:val="tt-RU"/>
              </w:rPr>
            </w:pPr>
          </w:p>
          <w:p w:rsidR="00B43A06" w:rsidRDefault="00B43A06">
            <w:pPr>
              <w:pStyle w:val="Default"/>
              <w:rPr>
                <w:sz w:val="16"/>
                <w:szCs w:val="16"/>
                <w:lang w:val="tt-RU"/>
              </w:rPr>
            </w:pPr>
          </w:p>
          <w:p w:rsidR="00B43A06" w:rsidRPr="00B43A06" w:rsidRDefault="00B43A06">
            <w:pPr>
              <w:pStyle w:val="Default"/>
            </w:pPr>
            <w:r w:rsidRPr="00B43A06">
              <w:t xml:space="preserve">5 </w:t>
            </w:r>
          </w:p>
          <w:p w:rsidR="00B43A06" w:rsidRPr="00B43A06" w:rsidRDefault="00B43A06">
            <w:pPr>
              <w:pStyle w:val="Default"/>
            </w:pPr>
            <w:r w:rsidRPr="00B43A06">
              <w:t xml:space="preserve">4 </w:t>
            </w:r>
          </w:p>
          <w:p w:rsidR="00B43A06" w:rsidRDefault="00B43A06">
            <w:pPr>
              <w:pStyle w:val="Default"/>
              <w:rPr>
                <w:sz w:val="16"/>
                <w:szCs w:val="16"/>
              </w:rPr>
            </w:pPr>
            <w:r w:rsidRPr="00B43A06">
              <w:t>3</w:t>
            </w:r>
            <w:r>
              <w:rPr>
                <w:sz w:val="16"/>
                <w:szCs w:val="16"/>
              </w:rPr>
              <w:t xml:space="preserve"> </w:t>
            </w:r>
          </w:p>
        </w:tc>
      </w:tr>
      <w:tr w:rsidR="00B43A06" w:rsidTr="00535AE5">
        <w:tc>
          <w:tcPr>
            <w:tcW w:w="2660" w:type="dxa"/>
            <w:vMerge/>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B43A06" w:rsidRPr="00B43A06" w:rsidRDefault="00B43A06" w:rsidP="00B43A06">
            <w:pPr>
              <w:pStyle w:val="Default"/>
              <w:rPr>
                <w:u w:val="single"/>
              </w:rPr>
            </w:pPr>
            <w:r w:rsidRPr="00B43A06">
              <w:rPr>
                <w:u w:val="single"/>
              </w:rPr>
              <w:t>Региональные конкурсы, фестивали:</w:t>
            </w:r>
          </w:p>
          <w:p w:rsidR="00B43A06" w:rsidRPr="00B43A06" w:rsidRDefault="00B43A06" w:rsidP="00B43A06">
            <w:pPr>
              <w:pStyle w:val="Default"/>
            </w:pPr>
            <w:r w:rsidRPr="00B43A06">
              <w:t>Победитель</w:t>
            </w:r>
          </w:p>
          <w:p w:rsidR="00B43A06" w:rsidRPr="00B43A06" w:rsidRDefault="00B43A06" w:rsidP="00B43A06">
            <w:pPr>
              <w:pStyle w:val="Default"/>
            </w:pPr>
            <w:r w:rsidRPr="00B43A06">
              <w:t>Призёр</w:t>
            </w:r>
          </w:p>
          <w:p w:rsidR="00B43A06" w:rsidRDefault="00B43A06" w:rsidP="00B43A06">
            <w:pPr>
              <w:pStyle w:val="Default"/>
              <w:rPr>
                <w:sz w:val="16"/>
                <w:szCs w:val="16"/>
              </w:rPr>
            </w:pPr>
            <w:r w:rsidRPr="00B43A06">
              <w:t>Участник</w:t>
            </w:r>
          </w:p>
        </w:tc>
        <w:tc>
          <w:tcPr>
            <w:tcW w:w="1808" w:type="dxa"/>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7</w:t>
            </w: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6</w:t>
            </w:r>
          </w:p>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r w:rsidRPr="00B43A06">
              <w:rPr>
                <w:rFonts w:ascii="Times New Roman" w:hAnsi="Times New Roman" w:cs="Times New Roman"/>
                <w:bCs/>
                <w:sz w:val="24"/>
                <w:szCs w:val="24"/>
                <w:lang w:val="tt-RU"/>
              </w:rPr>
              <w:t>5</w:t>
            </w:r>
          </w:p>
        </w:tc>
      </w:tr>
      <w:tr w:rsidR="00B43A06" w:rsidTr="00535AE5">
        <w:tc>
          <w:tcPr>
            <w:tcW w:w="2660" w:type="dxa"/>
            <w:vMerge/>
          </w:tcPr>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p>
        </w:tc>
        <w:tc>
          <w:tcPr>
            <w:tcW w:w="5103" w:type="dxa"/>
          </w:tcPr>
          <w:p w:rsidR="00B43A06" w:rsidRPr="00B43A06" w:rsidRDefault="00B43A06">
            <w:pPr>
              <w:pStyle w:val="Default"/>
            </w:pPr>
            <w:r w:rsidRPr="00B43A06">
              <w:t xml:space="preserve">Победитель </w:t>
            </w:r>
          </w:p>
          <w:p w:rsidR="00B43A06" w:rsidRPr="00B43A06" w:rsidRDefault="00B43A06">
            <w:pPr>
              <w:pStyle w:val="Default"/>
            </w:pPr>
            <w:r w:rsidRPr="00B43A06">
              <w:t xml:space="preserve">Призёр </w:t>
            </w:r>
          </w:p>
          <w:p w:rsidR="00B43A06" w:rsidRPr="00B43A06" w:rsidRDefault="00B43A06">
            <w:pPr>
              <w:pStyle w:val="Default"/>
            </w:pPr>
            <w:r w:rsidRPr="00B43A06">
              <w:t xml:space="preserve">Участник </w:t>
            </w:r>
          </w:p>
          <w:p w:rsidR="00B43A06" w:rsidRDefault="00B43A06">
            <w:pPr>
              <w:pStyle w:val="Default"/>
              <w:rPr>
                <w:sz w:val="16"/>
                <w:szCs w:val="16"/>
              </w:rPr>
            </w:pPr>
            <w:r w:rsidRPr="00B43A06">
              <w:t>Организация и проведе</w:t>
            </w:r>
            <w:r w:rsidRPr="00B43A06">
              <w:rPr>
                <w:lang w:val="tt-RU"/>
              </w:rPr>
              <w:t>ние мероприятия</w:t>
            </w:r>
            <w:r>
              <w:rPr>
                <w:sz w:val="16"/>
                <w:szCs w:val="16"/>
              </w:rPr>
              <w:t xml:space="preserve"> </w:t>
            </w:r>
          </w:p>
        </w:tc>
        <w:tc>
          <w:tcPr>
            <w:tcW w:w="1808" w:type="dxa"/>
          </w:tcPr>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5</w:t>
            </w: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4</w:t>
            </w:r>
          </w:p>
          <w:p w:rsidR="00B43A06" w:rsidRPr="00B43A06" w:rsidRDefault="00B43A06" w:rsidP="001E1BC5">
            <w:pPr>
              <w:autoSpaceDE w:val="0"/>
              <w:autoSpaceDN w:val="0"/>
              <w:adjustRightInd w:val="0"/>
              <w:jc w:val="both"/>
              <w:rPr>
                <w:rFonts w:ascii="Times New Roman" w:hAnsi="Times New Roman" w:cs="Times New Roman"/>
                <w:bCs/>
                <w:sz w:val="24"/>
                <w:szCs w:val="24"/>
                <w:lang w:val="tt-RU"/>
              </w:rPr>
            </w:pPr>
            <w:r w:rsidRPr="00B43A06">
              <w:rPr>
                <w:rFonts w:ascii="Times New Roman" w:hAnsi="Times New Roman" w:cs="Times New Roman"/>
                <w:bCs/>
                <w:sz w:val="24"/>
                <w:szCs w:val="24"/>
                <w:lang w:val="tt-RU"/>
              </w:rPr>
              <w:t>3</w:t>
            </w:r>
          </w:p>
          <w:p w:rsidR="00B43A06" w:rsidRDefault="00B43A06" w:rsidP="001E1BC5">
            <w:pPr>
              <w:autoSpaceDE w:val="0"/>
              <w:autoSpaceDN w:val="0"/>
              <w:adjustRightInd w:val="0"/>
              <w:jc w:val="both"/>
              <w:rPr>
                <w:rFonts w:ascii="Times New Roman" w:hAnsi="Times New Roman" w:cs="Times New Roman"/>
                <w:b/>
                <w:bCs/>
                <w:color w:val="00B050"/>
                <w:sz w:val="24"/>
                <w:szCs w:val="24"/>
                <w:lang w:val="tt-RU"/>
              </w:rPr>
            </w:pPr>
            <w:r w:rsidRPr="00B43A06">
              <w:rPr>
                <w:rFonts w:ascii="Times New Roman" w:hAnsi="Times New Roman" w:cs="Times New Roman"/>
                <w:bCs/>
                <w:sz w:val="24"/>
                <w:szCs w:val="24"/>
                <w:lang w:val="tt-RU"/>
              </w:rPr>
              <w:t>2</w:t>
            </w:r>
          </w:p>
        </w:tc>
      </w:tr>
    </w:tbl>
    <w:p w:rsidR="001E1BC5" w:rsidRPr="001E1BC5" w:rsidRDefault="001E1BC5" w:rsidP="001E1BC5">
      <w:pPr>
        <w:autoSpaceDE w:val="0"/>
        <w:autoSpaceDN w:val="0"/>
        <w:adjustRightInd w:val="0"/>
        <w:spacing w:after="0" w:line="240" w:lineRule="auto"/>
        <w:jc w:val="both"/>
        <w:rPr>
          <w:rFonts w:ascii="Times New Roman" w:hAnsi="Times New Roman" w:cs="Times New Roman"/>
          <w:b/>
          <w:bCs/>
          <w:color w:val="00B050"/>
          <w:sz w:val="24"/>
          <w:szCs w:val="24"/>
          <w:lang w:val="tt-RU"/>
        </w:rPr>
      </w:pPr>
    </w:p>
    <w:p w:rsidR="001E1BC5" w:rsidRDefault="001E1BC5" w:rsidP="00A864A6">
      <w:pPr>
        <w:autoSpaceDE w:val="0"/>
        <w:autoSpaceDN w:val="0"/>
        <w:adjustRightInd w:val="0"/>
        <w:spacing w:after="0" w:line="240" w:lineRule="auto"/>
        <w:rPr>
          <w:rFonts w:ascii="Times New Roman" w:hAnsi="Times New Roman" w:cs="Times New Roman"/>
          <w:b/>
          <w:bCs/>
          <w:color w:val="00B050"/>
          <w:sz w:val="23"/>
          <w:szCs w:val="23"/>
          <w:lang w:val="tt-RU"/>
        </w:rPr>
      </w:pPr>
    </w:p>
    <w:p w:rsidR="004703EE" w:rsidRPr="007C011E" w:rsidRDefault="004703EE" w:rsidP="007C011E">
      <w:pPr>
        <w:spacing w:after="0" w:line="240" w:lineRule="auto"/>
        <w:jc w:val="both"/>
        <w:rPr>
          <w:rFonts w:ascii="Times New Roman" w:hAnsi="Times New Roman" w:cs="Times New Roman"/>
          <w:sz w:val="24"/>
          <w:szCs w:val="24"/>
        </w:rPr>
      </w:pPr>
      <w:r w:rsidRPr="007C011E">
        <w:rPr>
          <w:rFonts w:ascii="Times New Roman" w:hAnsi="Times New Roman" w:cs="Times New Roman"/>
          <w:sz w:val="24"/>
          <w:szCs w:val="24"/>
        </w:rPr>
        <w:lastRenderedPageBreak/>
        <w:t>По результатам оценки, которая формируется на основе материалов портфолио достижений, делаются выводы:</w:t>
      </w:r>
    </w:p>
    <w:p w:rsidR="004703EE" w:rsidRPr="007C011E" w:rsidRDefault="004703EE" w:rsidP="007C011E">
      <w:pPr>
        <w:spacing w:after="0" w:line="240" w:lineRule="auto"/>
        <w:jc w:val="both"/>
        <w:rPr>
          <w:rFonts w:ascii="Times New Roman" w:hAnsi="Times New Roman" w:cs="Times New Roman"/>
          <w:sz w:val="24"/>
          <w:szCs w:val="24"/>
        </w:rPr>
      </w:pPr>
      <w:r w:rsidRPr="007C011E">
        <w:rPr>
          <w:rFonts w:ascii="Times New Roman" w:hAnsi="Times New Roman" w:cs="Times New Roman"/>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4703EE" w:rsidRPr="007C011E" w:rsidRDefault="004703EE" w:rsidP="007C011E">
      <w:pPr>
        <w:spacing w:after="0" w:line="240" w:lineRule="auto"/>
        <w:jc w:val="both"/>
        <w:rPr>
          <w:rFonts w:ascii="Times New Roman" w:hAnsi="Times New Roman" w:cs="Times New Roman"/>
          <w:sz w:val="24"/>
          <w:szCs w:val="24"/>
        </w:rPr>
      </w:pPr>
      <w:r w:rsidRPr="007C011E">
        <w:rPr>
          <w:rFonts w:ascii="Times New Roman" w:hAnsi="Times New Roman" w:cs="Times New Roman"/>
          <w:sz w:val="24"/>
          <w:szCs w:val="24"/>
        </w:rPr>
        <w:t>2) 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3E1CC2" w:rsidRDefault="004703EE" w:rsidP="007C011E">
      <w:pPr>
        <w:spacing w:after="0" w:line="240" w:lineRule="auto"/>
        <w:rPr>
          <w:rFonts w:ascii="Times New Roman" w:hAnsi="Times New Roman" w:cs="Times New Roman"/>
          <w:sz w:val="24"/>
          <w:szCs w:val="24"/>
          <w:lang w:val="tt-RU"/>
        </w:rPr>
      </w:pPr>
      <w:r w:rsidRPr="007C011E">
        <w:rPr>
          <w:rFonts w:ascii="Times New Roman" w:hAnsi="Times New Roman" w:cs="Times New Roman"/>
          <w:sz w:val="24"/>
          <w:szCs w:val="24"/>
        </w:rPr>
        <w:t>3) 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CA37C0" w:rsidRDefault="00CA37C0" w:rsidP="00CA37C0">
      <w:pPr>
        <w:pStyle w:val="Default"/>
        <w:rPr>
          <w:b/>
          <w:bCs/>
          <w:i/>
          <w:iCs/>
          <w:lang w:val="tt-RU"/>
        </w:rPr>
      </w:pPr>
    </w:p>
    <w:p w:rsidR="00CA37C0" w:rsidRPr="00CA37C0" w:rsidRDefault="00CA37C0" w:rsidP="00CA37C0">
      <w:pPr>
        <w:pStyle w:val="Default"/>
        <w:jc w:val="center"/>
      </w:pPr>
      <w:r w:rsidRPr="00CA37C0">
        <w:rPr>
          <w:b/>
          <w:bCs/>
          <w:i/>
          <w:iCs/>
        </w:rPr>
        <w:t>1.3.4. Итоговая оценка выпускника</w:t>
      </w:r>
    </w:p>
    <w:p w:rsidR="00CA37C0" w:rsidRPr="00CA37C0" w:rsidRDefault="00CA37C0" w:rsidP="00CA37C0">
      <w:pPr>
        <w:pStyle w:val="Default"/>
        <w:jc w:val="center"/>
      </w:pPr>
      <w:r w:rsidRPr="00CA37C0">
        <w:rPr>
          <w:b/>
          <w:bCs/>
        </w:rPr>
        <w:t>Итоговая оценка выпускника 4-х классов</w:t>
      </w:r>
    </w:p>
    <w:p w:rsidR="00CA37C0" w:rsidRPr="00CA37C0" w:rsidRDefault="00CA37C0" w:rsidP="00CA37C0">
      <w:pPr>
        <w:pStyle w:val="Default"/>
        <w:jc w:val="both"/>
      </w:pPr>
      <w:r>
        <w:rPr>
          <w:lang w:val="tt-RU"/>
        </w:rPr>
        <w:t xml:space="preserve">      </w:t>
      </w:r>
      <w:r w:rsidRPr="00CA37C0">
        <w:t xml:space="preserve">Итоговая оценка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 </w:t>
      </w:r>
    </w:p>
    <w:p w:rsidR="00CA37C0" w:rsidRPr="00CA37C0" w:rsidRDefault="00CA37C0" w:rsidP="00CA37C0">
      <w:pPr>
        <w:pStyle w:val="Default"/>
        <w:jc w:val="both"/>
      </w:pPr>
      <w:r>
        <w:rPr>
          <w:lang w:val="tt-RU"/>
        </w:rPr>
        <w:t xml:space="preserve">      </w:t>
      </w:r>
      <w:r w:rsidRPr="00CA37C0">
        <w:t xml:space="preserve">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rsidR="007C011E" w:rsidRDefault="00CA37C0" w:rsidP="00CA37C0">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CA37C0">
        <w:rPr>
          <w:rFonts w:ascii="Times New Roman" w:hAnsi="Times New Roman" w:cs="Times New Roman"/>
          <w:sz w:val="24"/>
          <w:szCs w:val="24"/>
        </w:rPr>
        <w:t>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w:t>
      </w:r>
    </w:p>
    <w:tbl>
      <w:tblPr>
        <w:tblStyle w:val="a9"/>
        <w:tblW w:w="0" w:type="auto"/>
        <w:tblLook w:val="04A0" w:firstRow="1" w:lastRow="0" w:firstColumn="1" w:lastColumn="0" w:noHBand="0" w:noVBand="1"/>
      </w:tblPr>
      <w:tblGrid>
        <w:gridCol w:w="817"/>
        <w:gridCol w:w="3827"/>
        <w:gridCol w:w="4927"/>
      </w:tblGrid>
      <w:tr w:rsidR="00CA37C0" w:rsidTr="00CA37C0">
        <w:tc>
          <w:tcPr>
            <w:tcW w:w="817" w:type="dxa"/>
          </w:tcPr>
          <w:p w:rsidR="00CA37C0" w:rsidRDefault="00CA37C0" w:rsidP="00CA37C0">
            <w:pPr>
              <w:jc w:val="both"/>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3827" w:type="dxa"/>
          </w:tcPr>
          <w:p w:rsidR="00CA37C0" w:rsidRPr="00CA37C0" w:rsidRDefault="00CA37C0" w:rsidP="00CA37C0">
            <w:pPr>
              <w:pStyle w:val="Default"/>
              <w:jc w:val="both"/>
            </w:pPr>
            <w:r w:rsidRPr="00CA37C0">
              <w:t xml:space="preserve">Выпускник овладел опорной системой знаний и учебными действиями, необходимыми для продолжения образования на следующем уровне обучения, и способен использовать их для решения простых учебно-познавательных и учебно-практических задач средствами данного предмета </w:t>
            </w:r>
          </w:p>
        </w:tc>
        <w:tc>
          <w:tcPr>
            <w:tcW w:w="4927" w:type="dxa"/>
          </w:tcPr>
          <w:p w:rsidR="00CA37C0" w:rsidRPr="00CA37C0" w:rsidRDefault="00CA37C0" w:rsidP="00CA37C0">
            <w:pPr>
              <w:pStyle w:val="Default"/>
              <w:jc w:val="both"/>
            </w:pPr>
            <w:r w:rsidRPr="00CA37C0">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 </w:t>
            </w:r>
          </w:p>
        </w:tc>
      </w:tr>
      <w:tr w:rsidR="00CA37C0" w:rsidTr="00CA37C0">
        <w:tc>
          <w:tcPr>
            <w:tcW w:w="817" w:type="dxa"/>
          </w:tcPr>
          <w:p w:rsidR="00CA37C0" w:rsidRDefault="00CA37C0" w:rsidP="00CA37C0">
            <w:pPr>
              <w:jc w:val="both"/>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3827" w:type="dxa"/>
          </w:tcPr>
          <w:p w:rsidR="00CA37C0" w:rsidRPr="00CA37C0" w:rsidRDefault="00CA37C0" w:rsidP="00CA37C0">
            <w:pPr>
              <w:pStyle w:val="Default"/>
              <w:jc w:val="both"/>
            </w:pPr>
            <w:r w:rsidRPr="00CA37C0">
              <w:t>Выпускник овладел опорной системой знаний, необходимой для продолжения образования на следующем уровне обучения, на уровне осознанного произвольно</w:t>
            </w:r>
            <w:r>
              <w:rPr>
                <w:lang w:val="tt-RU"/>
              </w:rPr>
              <w:t>-</w:t>
            </w:r>
            <w:r w:rsidRPr="00CA37C0">
              <w:t>го овладения учебными дей</w:t>
            </w:r>
            <w:r>
              <w:rPr>
                <w:lang w:val="tt-RU"/>
              </w:rPr>
              <w:t>-</w:t>
            </w:r>
            <w:r w:rsidRPr="00CA37C0">
              <w:t xml:space="preserve">ствиями. </w:t>
            </w:r>
          </w:p>
        </w:tc>
        <w:tc>
          <w:tcPr>
            <w:tcW w:w="4927" w:type="dxa"/>
          </w:tcPr>
          <w:p w:rsidR="00CA37C0" w:rsidRPr="00CA37C0" w:rsidRDefault="00CA37C0" w:rsidP="00CA37C0">
            <w:pPr>
              <w:pStyle w:val="Default"/>
              <w:jc w:val="both"/>
            </w:pPr>
            <w:r w:rsidRPr="00CA37C0">
              <w:t>Такой вывод делается, если в материалах накопительной системы оценки зафик</w:t>
            </w:r>
            <w:r>
              <w:rPr>
                <w:lang w:val="tt-RU"/>
              </w:rPr>
              <w:t>-</w:t>
            </w:r>
            <w:r w:rsidRPr="00CA37C0">
              <w:t>сировано достижение планируемых резуль</w:t>
            </w:r>
            <w:r>
              <w:rPr>
                <w:lang w:val="tt-RU"/>
              </w:rPr>
              <w:t>-</w:t>
            </w:r>
            <w:r w:rsidRPr="00CA37C0">
              <w:t>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w:t>
            </w:r>
            <w:r>
              <w:rPr>
                <w:lang w:val="tt-RU"/>
              </w:rPr>
              <w:t>-</w:t>
            </w:r>
            <w:r w:rsidRPr="00CA37C0">
              <w:t xml:space="preserve">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tc>
      </w:tr>
      <w:tr w:rsidR="00CA37C0" w:rsidTr="00CA37C0">
        <w:tc>
          <w:tcPr>
            <w:tcW w:w="817" w:type="dxa"/>
          </w:tcPr>
          <w:p w:rsidR="00CA37C0" w:rsidRDefault="00CA37C0" w:rsidP="00CA37C0">
            <w:pPr>
              <w:jc w:val="both"/>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3827" w:type="dxa"/>
          </w:tcPr>
          <w:p w:rsidR="00CA37C0" w:rsidRPr="00CA37C0" w:rsidRDefault="00CA37C0" w:rsidP="00CA37C0">
            <w:pPr>
              <w:pStyle w:val="Default"/>
              <w:jc w:val="both"/>
            </w:pPr>
            <w:r w:rsidRPr="00CA37C0">
              <w:t xml:space="preserve">Выпускник не овладел опорной системой знаний и учебными действиями, необходимыми для продолжения образования на следующем уровне обучения. </w:t>
            </w:r>
          </w:p>
        </w:tc>
        <w:tc>
          <w:tcPr>
            <w:tcW w:w="4927" w:type="dxa"/>
          </w:tcPr>
          <w:p w:rsidR="00CA37C0" w:rsidRPr="00CA37C0" w:rsidRDefault="00CA37C0" w:rsidP="00CA37C0">
            <w:pPr>
              <w:pStyle w:val="Default"/>
              <w:jc w:val="both"/>
            </w:pPr>
            <w:r w:rsidRPr="00CA37C0">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w:t>
            </w:r>
            <w:r>
              <w:rPr>
                <w:lang w:val="tt-RU"/>
              </w:rPr>
              <w:t>-</w:t>
            </w:r>
            <w:r w:rsidRPr="00CA37C0">
              <w:t xml:space="preserve">нения итоговых работ свидетельствуют о правильном выполнении менее 50% заданий базового уровня. </w:t>
            </w:r>
          </w:p>
        </w:tc>
      </w:tr>
    </w:tbl>
    <w:p w:rsidR="00CA37C0" w:rsidRDefault="00CA37C0" w:rsidP="00CA37C0">
      <w:pPr>
        <w:spacing w:after="0" w:line="240" w:lineRule="auto"/>
        <w:jc w:val="both"/>
        <w:rPr>
          <w:rFonts w:ascii="Times New Roman" w:hAnsi="Times New Roman" w:cs="Times New Roman"/>
          <w:sz w:val="24"/>
          <w:szCs w:val="24"/>
          <w:lang w:val="tt-RU"/>
        </w:rPr>
      </w:pPr>
    </w:p>
    <w:p w:rsidR="0077411C" w:rsidRPr="0077411C" w:rsidRDefault="0077411C"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77411C">
        <w:rPr>
          <w:rFonts w:ascii="Times New Roman" w:hAnsi="Times New Roman" w:cs="Times New Roman"/>
          <w:sz w:val="24"/>
          <w:szCs w:val="24"/>
          <w:lang w:val="tt-RU"/>
        </w:rPr>
        <w:t>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Порядок перевода обучающегося на уровень основного общего образования:</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 в которой:</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отмечаются образовательные достижения и положительные качества выпускника;</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определяются приоритетные задачи и направления личностного развития с учетом, как достижений, так и психологических проблем развития ребёнка;</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даются психолого-педагогические рекомендации, призванные обеспечить успешную реализацию намеченных задач на следующем уровне обучения.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Педагогический совет МБОУ «</w:t>
      </w:r>
      <w:r>
        <w:rPr>
          <w:rFonts w:ascii="Times New Roman" w:hAnsi="Times New Roman" w:cs="Times New Roman"/>
          <w:sz w:val="24"/>
          <w:szCs w:val="24"/>
          <w:lang w:val="tt-RU"/>
        </w:rPr>
        <w:t>Яна Буляк</w:t>
      </w:r>
      <w:r w:rsidR="0077411C" w:rsidRPr="0077411C">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0077411C" w:rsidRPr="0077411C">
        <w:rPr>
          <w:rFonts w:ascii="Times New Roman" w:hAnsi="Times New Roman" w:cs="Times New Roman"/>
          <w:sz w:val="24"/>
          <w:szCs w:val="24"/>
          <w:lang w:val="tt-RU"/>
        </w:rPr>
        <w:t>ОШ»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Оценка результатов деятельности МБОУ «</w:t>
      </w:r>
      <w:r>
        <w:rPr>
          <w:rFonts w:ascii="Times New Roman" w:hAnsi="Times New Roman" w:cs="Times New Roman"/>
          <w:sz w:val="24"/>
          <w:szCs w:val="24"/>
          <w:lang w:val="tt-RU"/>
        </w:rPr>
        <w:t>Яна Буляк</w:t>
      </w:r>
      <w:r w:rsidR="0077411C" w:rsidRPr="0077411C">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0077411C" w:rsidRPr="0077411C">
        <w:rPr>
          <w:rFonts w:ascii="Times New Roman" w:hAnsi="Times New Roman" w:cs="Times New Roman"/>
          <w:sz w:val="24"/>
          <w:szCs w:val="24"/>
          <w:lang w:val="tt-RU"/>
        </w:rPr>
        <w:t>ОШ» начального общего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результатов мониторинговых исследований разного уровня (федерального, регионального, муниципального);</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условий реализации основной образовательной программы начального общего образования;</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 особенностей контингента обучающихся.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школы МБОУ «</w:t>
      </w:r>
      <w:r>
        <w:rPr>
          <w:rFonts w:ascii="Times New Roman" w:hAnsi="Times New Roman" w:cs="Times New Roman"/>
          <w:sz w:val="24"/>
          <w:szCs w:val="24"/>
          <w:lang w:val="tt-RU"/>
        </w:rPr>
        <w:t>Яна Буляк</w:t>
      </w:r>
      <w:r w:rsidR="0077411C" w:rsidRPr="0077411C">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ООШ».</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системы знаний и представлений о природе, обществе, человеке, технологии;</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обобщенных способов деятельности, умений в учебно-познавательной и практической деятельности;</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коммуникативных и информационных умений;</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системы знаний об основах здорового и безопасного образа жизни.</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0077411C" w:rsidRPr="0077411C">
        <w:rPr>
          <w:rFonts w:ascii="Times New Roman" w:hAnsi="Times New Roman" w:cs="Times New Roman"/>
          <w:sz w:val="24"/>
          <w:szCs w:val="24"/>
          <w:lang w:val="tt-RU"/>
        </w:rPr>
        <w:t>В итоговой оценке должны быть выделены две составляющие:</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77411C" w:rsidRP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ценностные ориентации обучающегося;</w:t>
      </w:r>
    </w:p>
    <w:p w:rsidR="0077411C" w:rsidRPr="0077411C" w:rsidRDefault="0077411C" w:rsidP="0077411C">
      <w:pPr>
        <w:spacing w:after="0" w:line="240" w:lineRule="auto"/>
        <w:jc w:val="both"/>
        <w:rPr>
          <w:rFonts w:ascii="Times New Roman" w:hAnsi="Times New Roman" w:cs="Times New Roman"/>
          <w:sz w:val="24"/>
          <w:szCs w:val="24"/>
          <w:lang w:val="tt-RU"/>
        </w:rPr>
      </w:pPr>
      <w:r w:rsidRPr="0077411C">
        <w:rPr>
          <w:rFonts w:ascii="Times New Roman" w:hAnsi="Times New Roman" w:cs="Times New Roman"/>
          <w:sz w:val="24"/>
          <w:szCs w:val="24"/>
          <w:lang w:val="tt-RU"/>
        </w:rPr>
        <w:t>индивидуальные личностные характеристики, в том числе патриотизм, толерантность, гуманизм и др.</w:t>
      </w:r>
    </w:p>
    <w:p w:rsidR="0077411C" w:rsidRDefault="00D5613F" w:rsidP="0077411C">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7411C" w:rsidRPr="0077411C">
        <w:rPr>
          <w:rFonts w:ascii="Times New Roman" w:hAnsi="Times New Roman" w:cs="Times New Roman"/>
          <w:sz w:val="24"/>
          <w:szCs w:val="24"/>
          <w:lang w:val="tt-RU"/>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A3DF3" w:rsidRDefault="009A3DF3" w:rsidP="0077411C">
      <w:pPr>
        <w:spacing w:after="0" w:line="240" w:lineRule="auto"/>
        <w:jc w:val="both"/>
        <w:rPr>
          <w:rFonts w:ascii="Times New Roman" w:hAnsi="Times New Roman" w:cs="Times New Roman"/>
          <w:sz w:val="24"/>
          <w:szCs w:val="24"/>
          <w:lang w:val="tt-RU"/>
        </w:rPr>
      </w:pPr>
    </w:p>
    <w:p w:rsidR="009A3DF3" w:rsidRPr="009A3DF3" w:rsidRDefault="009A3DF3" w:rsidP="009A3DF3">
      <w:pPr>
        <w:spacing w:after="0" w:line="240" w:lineRule="auto"/>
        <w:jc w:val="both"/>
        <w:rPr>
          <w:rFonts w:ascii="Times New Roman" w:hAnsi="Times New Roman" w:cs="Times New Roman"/>
          <w:b/>
          <w:sz w:val="24"/>
          <w:szCs w:val="24"/>
          <w:lang w:val="tt-RU"/>
        </w:rPr>
      </w:pPr>
      <w:r w:rsidRPr="009A3DF3">
        <w:rPr>
          <w:rFonts w:ascii="Times New Roman" w:hAnsi="Times New Roman" w:cs="Times New Roman"/>
          <w:b/>
          <w:sz w:val="24"/>
          <w:szCs w:val="24"/>
          <w:lang w:val="tt-RU"/>
        </w:rPr>
        <w:t>2. СОДЕРЖАТЕЛЬНЫЙ РАЗДЕЛ</w:t>
      </w:r>
    </w:p>
    <w:p w:rsidR="009A3DF3" w:rsidRPr="009A3DF3" w:rsidRDefault="009A3DF3" w:rsidP="009A3DF3">
      <w:pPr>
        <w:spacing w:after="0" w:line="240" w:lineRule="auto"/>
        <w:jc w:val="both"/>
        <w:rPr>
          <w:rFonts w:ascii="Times New Roman" w:hAnsi="Times New Roman" w:cs="Times New Roman"/>
          <w:b/>
          <w:sz w:val="24"/>
          <w:szCs w:val="24"/>
          <w:lang w:val="tt-RU"/>
        </w:rPr>
      </w:pPr>
      <w:r w:rsidRPr="009A3DF3">
        <w:rPr>
          <w:rFonts w:ascii="Times New Roman" w:hAnsi="Times New Roman" w:cs="Times New Roman"/>
          <w:b/>
          <w:sz w:val="24"/>
          <w:szCs w:val="24"/>
          <w:lang w:val="tt-RU"/>
        </w:rPr>
        <w:t>2.1. Программа формирования у обучающихся универсальных учебных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A3DF3">
        <w:rPr>
          <w:rFonts w:ascii="Times New Roman" w:hAnsi="Times New Roman" w:cs="Times New Roman"/>
          <w:sz w:val="24"/>
          <w:szCs w:val="24"/>
          <w:lang w:val="tt-RU"/>
        </w:rPr>
        <w:t>Программа формирования универсальных учебных действий на начальном уровне общего образования (далее — программа формирования универсальных учебных действий) МБОУ «</w:t>
      </w:r>
      <w:r>
        <w:rPr>
          <w:rFonts w:ascii="Times New Roman" w:hAnsi="Times New Roman" w:cs="Times New Roman"/>
          <w:sz w:val="24"/>
          <w:szCs w:val="24"/>
          <w:lang w:val="tt-RU"/>
        </w:rPr>
        <w:t>Яна Буляк</w:t>
      </w:r>
      <w:r w:rsidRPr="009A3DF3">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Pr="009A3DF3">
        <w:rPr>
          <w:rFonts w:ascii="Times New Roman" w:hAnsi="Times New Roman" w:cs="Times New Roman"/>
          <w:sz w:val="24"/>
          <w:szCs w:val="24"/>
          <w:lang w:val="tt-RU"/>
        </w:rPr>
        <w:t>ОШ»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
    <w:p w:rsidR="009A3DF3" w:rsidRPr="009A3DF3" w:rsidRDefault="009A3DF3"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9A3DF3">
        <w:rPr>
          <w:rFonts w:ascii="Times New Roman" w:hAnsi="Times New Roman" w:cs="Times New Roman"/>
          <w:sz w:val="24"/>
          <w:szCs w:val="24"/>
          <w:lang w:val="tt-RU"/>
        </w:rPr>
        <w:t>Программа формирования универсальных учебных действий МБОУ «</w:t>
      </w:r>
      <w:r>
        <w:rPr>
          <w:rFonts w:ascii="Times New Roman" w:hAnsi="Times New Roman" w:cs="Times New Roman"/>
          <w:sz w:val="24"/>
          <w:szCs w:val="24"/>
          <w:lang w:val="tt-RU"/>
        </w:rPr>
        <w:t>Яна Буляк</w:t>
      </w:r>
      <w:r w:rsidRPr="009A3DF3">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Pr="009A3DF3">
        <w:rPr>
          <w:rFonts w:ascii="Times New Roman" w:hAnsi="Times New Roman" w:cs="Times New Roman"/>
          <w:sz w:val="24"/>
          <w:szCs w:val="24"/>
          <w:lang w:val="tt-RU"/>
        </w:rPr>
        <w:t>ОШ»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Программа формирования универсальных учебных действий МБОУ «</w:t>
      </w:r>
      <w:r>
        <w:rPr>
          <w:rFonts w:ascii="Times New Roman" w:hAnsi="Times New Roman" w:cs="Times New Roman"/>
          <w:sz w:val="24"/>
          <w:szCs w:val="24"/>
          <w:lang w:val="tt-RU"/>
        </w:rPr>
        <w:t>Яна Буляк</w:t>
      </w:r>
      <w:r w:rsidR="009A3DF3" w:rsidRPr="009A3DF3">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009A3DF3" w:rsidRPr="009A3DF3">
        <w:rPr>
          <w:rFonts w:ascii="Times New Roman" w:hAnsi="Times New Roman" w:cs="Times New Roman"/>
          <w:sz w:val="24"/>
          <w:szCs w:val="24"/>
          <w:lang w:val="tt-RU"/>
        </w:rPr>
        <w:t>ОШ» для начального общего образования: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устанавливает ценностные ориентиры начального общего образования;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определяет понятие, функции, состав и характеристики универсальных учебных действий в младшем школьном возрасте;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выявляет связь универсальных учебных действий с содержанием учебных предметов;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lastRenderedPageBreak/>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9A3DF3" w:rsidRPr="00706EFF" w:rsidRDefault="009A3DF3" w:rsidP="009A3DF3">
      <w:pPr>
        <w:spacing w:after="0" w:line="240" w:lineRule="auto"/>
        <w:jc w:val="both"/>
        <w:rPr>
          <w:rFonts w:ascii="Times New Roman" w:hAnsi="Times New Roman" w:cs="Times New Roman"/>
          <w:b/>
          <w:sz w:val="24"/>
          <w:szCs w:val="24"/>
          <w:lang w:val="tt-RU"/>
        </w:rPr>
      </w:pPr>
      <w:r w:rsidRPr="00706EFF">
        <w:rPr>
          <w:rFonts w:ascii="Times New Roman" w:hAnsi="Times New Roman" w:cs="Times New Roman"/>
          <w:b/>
          <w:sz w:val="24"/>
          <w:szCs w:val="24"/>
          <w:lang w:val="tt-RU"/>
        </w:rPr>
        <w:t>2.1.1. Ценностные ориентиры начального общего образования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w:t>
      </w:r>
      <w:r>
        <w:rPr>
          <w:rFonts w:ascii="Times New Roman" w:hAnsi="Times New Roman" w:cs="Times New Roman"/>
          <w:sz w:val="24"/>
          <w:szCs w:val="24"/>
          <w:lang w:val="tt-RU"/>
        </w:rPr>
        <w:t xml:space="preserve">оцесса подготовки обучающихся к </w:t>
      </w:r>
      <w:r w:rsidR="009A3DF3" w:rsidRPr="009A3DF3">
        <w:rPr>
          <w:rFonts w:ascii="Times New Roman" w:hAnsi="Times New Roman" w:cs="Times New Roman"/>
          <w:sz w:val="24"/>
          <w:szCs w:val="24"/>
          <w:lang w:val="tt-RU"/>
        </w:rPr>
        <w:t>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основ гражданской идентичности личности на основе: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чувства сопричастности и гордости за свою Родину, народ и историю, осознания ответственности человека за благосостояние общества;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восприятия мира как единого и целостного при разнообразии культур, национальностей, религий; уважения истории и культуры каждого народа;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психологических условий развития общения, сотрудничества на основе: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доброжелательности, доверия и внимания к людям, готовности к сотрудничеству и дружбе, оказанию помощи тем, кто в ней нуждается;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ценностно-смысловой сферы личности на основе общечеловеческих принципов нравственности и гуманизма: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принятия и уважения ценностей семьи и образовательного учреждения, коллектива и общества и стремления следовать им;</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умения учиться как первого шага к самообразованию и самовоспитанию, а именно:</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широких познавательных интересов, инициативы и любознательности, мотивов познания и творчества;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умения учиться и способности к организации своей деятельности (планированию, контролю, оценке);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самостоятельности, инициативы и ответственности личности как условия её самоактуализации: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готовности к самостоятельным поступкам и действиям, ответственности за их результаты;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lastRenderedPageBreak/>
        <w:t>— формирование целеустремлённости и настойчивости в достижении целей, готовности к преодолению трудностей, жизненного оптимизма;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9A3DF3" w:rsidRPr="00706EFF" w:rsidRDefault="009A3DF3" w:rsidP="009A3DF3">
      <w:pPr>
        <w:spacing w:after="0" w:line="240" w:lineRule="auto"/>
        <w:jc w:val="both"/>
        <w:rPr>
          <w:rFonts w:ascii="Times New Roman" w:hAnsi="Times New Roman" w:cs="Times New Roman"/>
          <w:b/>
          <w:sz w:val="24"/>
          <w:szCs w:val="24"/>
          <w:lang w:val="tt-RU"/>
        </w:rPr>
      </w:pPr>
      <w:r w:rsidRPr="00706EFF">
        <w:rPr>
          <w:rFonts w:ascii="Times New Roman" w:hAnsi="Times New Roman" w:cs="Times New Roman"/>
          <w:b/>
          <w:sz w:val="24"/>
          <w:szCs w:val="24"/>
          <w:lang w:val="tt-RU"/>
        </w:rPr>
        <w:t>2.1.2. Характеристика универсальных учебных действий начального общего образования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A3DF3" w:rsidRPr="00706EFF" w:rsidRDefault="009A3DF3" w:rsidP="009A3DF3">
      <w:pPr>
        <w:spacing w:after="0" w:line="240" w:lineRule="auto"/>
        <w:jc w:val="both"/>
        <w:rPr>
          <w:rFonts w:ascii="Times New Roman" w:hAnsi="Times New Roman" w:cs="Times New Roman"/>
          <w:b/>
          <w:sz w:val="24"/>
          <w:szCs w:val="24"/>
          <w:lang w:val="tt-RU"/>
        </w:rPr>
      </w:pPr>
      <w:r w:rsidRPr="00706EFF">
        <w:rPr>
          <w:rFonts w:ascii="Times New Roman" w:hAnsi="Times New Roman" w:cs="Times New Roman"/>
          <w:b/>
          <w:sz w:val="24"/>
          <w:szCs w:val="24"/>
          <w:lang w:val="tt-RU"/>
        </w:rPr>
        <w:t>Понятие «универсальные учебные действия»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w:t>
      </w:r>
    </w:p>
    <w:p w:rsidR="009A3DF3" w:rsidRPr="00706EFF" w:rsidRDefault="00706EFF" w:rsidP="009A3DF3">
      <w:pPr>
        <w:spacing w:after="0" w:line="240" w:lineRule="auto"/>
        <w:jc w:val="both"/>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sidR="009A3DF3" w:rsidRPr="00706EFF">
        <w:rPr>
          <w:rFonts w:ascii="Times New Roman" w:hAnsi="Times New Roman" w:cs="Times New Roman"/>
          <w:b/>
          <w:sz w:val="24"/>
          <w:szCs w:val="24"/>
          <w:lang w:val="tt-RU"/>
        </w:rPr>
        <w:t>Функции универсальных учебных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w:t>
      </w:r>
      <w:r w:rsidR="009A3DF3" w:rsidRPr="009A3DF3">
        <w:rPr>
          <w:rFonts w:ascii="Times New Roman" w:hAnsi="Times New Roman" w:cs="Times New Roman"/>
          <w:sz w:val="24"/>
          <w:szCs w:val="24"/>
          <w:lang w:val="tt-RU"/>
        </w:rPr>
        <w:lastRenderedPageBreak/>
        <w:t>преемственность всех ступеней образовательного процесса; лежат в основе организации и регуляции любой деятельности обучающегося независимо от её специально- предметного содержания.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9A3DF3" w:rsidRPr="00706EFF" w:rsidRDefault="009A3DF3" w:rsidP="009A3DF3">
      <w:pPr>
        <w:spacing w:after="0" w:line="240" w:lineRule="auto"/>
        <w:jc w:val="both"/>
        <w:rPr>
          <w:rFonts w:ascii="Times New Roman" w:hAnsi="Times New Roman" w:cs="Times New Roman"/>
          <w:b/>
          <w:sz w:val="24"/>
          <w:szCs w:val="24"/>
          <w:lang w:val="tt-RU"/>
        </w:rPr>
      </w:pPr>
      <w:r w:rsidRPr="00706EFF">
        <w:rPr>
          <w:rFonts w:ascii="Times New Roman" w:hAnsi="Times New Roman" w:cs="Times New Roman"/>
          <w:b/>
          <w:sz w:val="24"/>
          <w:szCs w:val="24"/>
          <w:lang w:val="tt-RU"/>
        </w:rPr>
        <w:t>Виды универсальных учебных действий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706EFF">
        <w:rPr>
          <w:rFonts w:ascii="Times New Roman" w:hAnsi="Times New Roman" w:cs="Times New Roman"/>
          <w:i/>
          <w:sz w:val="24"/>
          <w:szCs w:val="24"/>
          <w:lang w:val="tt-RU"/>
        </w:rPr>
        <w:t>Личностные универсальные учебные действия</w:t>
      </w:r>
      <w:r w:rsidR="009A3DF3" w:rsidRPr="009A3DF3">
        <w:rPr>
          <w:rFonts w:ascii="Times New Roman" w:hAnsi="Times New Roman" w:cs="Times New Roman"/>
          <w:sz w:val="24"/>
          <w:szCs w:val="24"/>
          <w:lang w:val="tt-RU"/>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Применительно к учебной деятельности следует выделить три вида личностных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личностное, профессиональное, жизненное самоопределение;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уметь отвечать на вопрос: какое значение и какой смысл имеет для меня учение?;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706EFF">
        <w:rPr>
          <w:rFonts w:ascii="Times New Roman" w:hAnsi="Times New Roman" w:cs="Times New Roman"/>
          <w:i/>
          <w:sz w:val="24"/>
          <w:szCs w:val="24"/>
          <w:lang w:val="tt-RU"/>
        </w:rPr>
        <w:t>Регулятивные универсальные учебные действия</w:t>
      </w:r>
      <w:r w:rsidR="009A3DF3" w:rsidRPr="009A3DF3">
        <w:rPr>
          <w:rFonts w:ascii="Times New Roman" w:hAnsi="Times New Roman" w:cs="Times New Roman"/>
          <w:sz w:val="24"/>
          <w:szCs w:val="24"/>
          <w:lang w:val="tt-RU"/>
        </w:rPr>
        <w:t xml:space="preserve"> обеспечивают обучающимся организацию своей учебной деятельности. К ним относятся: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прогнозирование — предвосхищение результата и уровня усвоения знаний, его временных характеристик;</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контроль в форме сличения способа действия и его результата с заданным эталоном с целью обнаружения отклонений и отличий от эталона;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706EFF">
        <w:rPr>
          <w:rFonts w:ascii="Times New Roman" w:hAnsi="Times New Roman" w:cs="Times New Roman"/>
          <w:i/>
          <w:sz w:val="24"/>
          <w:szCs w:val="24"/>
          <w:lang w:val="tt-RU"/>
        </w:rPr>
        <w:t>Познавательные универсальные учебные действия</w:t>
      </w:r>
      <w:r w:rsidR="009A3DF3" w:rsidRPr="009A3DF3">
        <w:rPr>
          <w:rFonts w:ascii="Times New Roman" w:hAnsi="Times New Roman" w:cs="Times New Roman"/>
          <w:sz w:val="24"/>
          <w:szCs w:val="24"/>
          <w:lang w:val="tt-RU"/>
        </w:rPr>
        <w:t xml:space="preserve"> включают: общеучебные, логические учебные действия, а также постановку и решение проблемы.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Общеучебные универсальные действия: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самостоятельное выделение и формулирование познавательной цели;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структурирование знаний;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осознанное и произвольное построение речевого высказывания в устной и письменной форме;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выбор наиболее эффективных способов решения задач в зависимости от конкретных условий;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рефлексия способов и условий действия, контроль и оценка процесса и результатов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lastRenderedPageBreak/>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Особую группу общеучебных универсальных действий составляют знаково-символические действия: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преобразование модели с целью выявления общих законов, определяющих данную предметную область.</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Логические универсальные действия: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анализ объектов с целью выделения признаков (существенных, несущественных);</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синтез — составление целого из частей, в том числе самостоятельное достраивание с восполнением недостающих компонентов;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выбор оснований и критериев для сравнения, сериации, классификации объектов;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подведение под понятие, выведение следствий;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установление причинно-следственных связей, представление цепочек объектов и явлений;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построение логической цепочки рассуждений, анализ истинности утверждений;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доказательство;</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выдвижение гипотез и их обоснование.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Постановка и решение проблемы: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формулирование проблемы;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самостоятельное создание способов решения проблем творческого и поискового характера.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 xml:space="preserve">      </w:t>
      </w:r>
      <w:r w:rsidR="009A3DF3" w:rsidRPr="00706EFF">
        <w:rPr>
          <w:rFonts w:ascii="Times New Roman" w:hAnsi="Times New Roman" w:cs="Times New Roman"/>
          <w:i/>
          <w:sz w:val="24"/>
          <w:szCs w:val="24"/>
          <w:lang w:val="tt-RU"/>
        </w:rPr>
        <w:t>Коммуникативные универсальные учебные действия</w:t>
      </w:r>
      <w:r w:rsidR="009A3DF3" w:rsidRPr="009A3DF3">
        <w:rPr>
          <w:rFonts w:ascii="Times New Roman" w:hAnsi="Times New Roman" w:cs="Times New Roman"/>
          <w:sz w:val="24"/>
          <w:szCs w:val="24"/>
          <w:lang w:val="tt-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К коммуникативным действиям относятся: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планирование учебного сотрудничества с учителем и сверстниками — определение цели, функций участников, способов взаимодействия;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постановка вопросов — инициативное сотрудничество в поиске и сборе информации;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управление поведением партнёра — контроль, коррекция, оценка его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w:t>
      </w:r>
      <w:r w:rsidR="009A3DF3" w:rsidRPr="009A3DF3">
        <w:rPr>
          <w:rFonts w:ascii="Times New Roman" w:hAnsi="Times New Roman" w:cs="Times New Roman"/>
          <w:sz w:val="24"/>
          <w:szCs w:val="24"/>
          <w:lang w:val="tt-RU"/>
        </w:rPr>
        <w:lastRenderedPageBreak/>
        <w:t>отношениями с другими видами учебных действий и общей логикой возрастного развития. Так:</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из общения и саморегуляции развивается способность ребёнка регулировать свою деятельность;</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из ситуативно-познавательного и внеситуативно-познавательного общения формируются познавательные действия ребёнка.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9A3DF3" w:rsidRPr="00706EFF" w:rsidRDefault="009A3DF3" w:rsidP="009A3DF3">
      <w:pPr>
        <w:spacing w:after="0" w:line="240" w:lineRule="auto"/>
        <w:jc w:val="both"/>
        <w:rPr>
          <w:rFonts w:ascii="Times New Roman" w:hAnsi="Times New Roman" w:cs="Times New Roman"/>
          <w:b/>
          <w:sz w:val="24"/>
          <w:szCs w:val="24"/>
          <w:lang w:val="tt-RU"/>
        </w:rPr>
      </w:pPr>
      <w:r w:rsidRPr="00706EFF">
        <w:rPr>
          <w:rFonts w:ascii="Times New Roman" w:hAnsi="Times New Roman" w:cs="Times New Roman"/>
          <w:b/>
          <w:sz w:val="24"/>
          <w:szCs w:val="24"/>
          <w:lang w:val="tt-RU"/>
        </w:rPr>
        <w:t>2.1.3. Связь универсальных учебных действий с содержанием учебных предметов</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гимназии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На начальном уровне общего образования МБОУ «</w:t>
      </w:r>
      <w:r>
        <w:rPr>
          <w:rFonts w:ascii="Times New Roman" w:hAnsi="Times New Roman" w:cs="Times New Roman"/>
          <w:sz w:val="24"/>
          <w:szCs w:val="24"/>
          <w:lang w:val="tt-RU"/>
        </w:rPr>
        <w:t>Яна Буляк</w:t>
      </w:r>
      <w:r w:rsidR="009A3DF3" w:rsidRPr="009A3DF3">
        <w:rPr>
          <w:rFonts w:ascii="Times New Roman" w:hAnsi="Times New Roman" w:cs="Times New Roman"/>
          <w:sz w:val="24"/>
          <w:szCs w:val="24"/>
          <w:lang w:val="tt-RU"/>
        </w:rPr>
        <w:t xml:space="preserve">ская </w:t>
      </w:r>
      <w:r>
        <w:rPr>
          <w:rFonts w:ascii="Times New Roman" w:hAnsi="Times New Roman" w:cs="Times New Roman"/>
          <w:sz w:val="24"/>
          <w:szCs w:val="24"/>
          <w:lang w:val="tt-RU"/>
        </w:rPr>
        <w:t>О</w:t>
      </w:r>
      <w:r w:rsidR="009A3DF3" w:rsidRPr="009A3DF3">
        <w:rPr>
          <w:rFonts w:ascii="Times New Roman" w:hAnsi="Times New Roman" w:cs="Times New Roman"/>
          <w:sz w:val="24"/>
          <w:szCs w:val="24"/>
          <w:lang w:val="tt-RU"/>
        </w:rPr>
        <w:t>ОШ»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учебные предметы, как «Литературное чтение», «Технология», «Изобразительное искусство», «Музыка».</w:t>
      </w:r>
    </w:p>
    <w:p w:rsidR="009A3DF3" w:rsidRPr="009A3DF3" w:rsidRDefault="00706EFF"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Каждый учебный предмет в зависимости от предметного содержания и релевантных способов организации учебной деятельности обучающихся школы раскрывает определённые возможности для формирования универсальных учебных действий.</w:t>
      </w:r>
    </w:p>
    <w:p w:rsidR="009A3DF3" w:rsidRPr="009A3DF3" w:rsidRDefault="00706EFF"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 xml:space="preserve">     </w:t>
      </w:r>
      <w:r w:rsidR="009A3DF3" w:rsidRPr="004812EE">
        <w:rPr>
          <w:rFonts w:ascii="Times New Roman" w:hAnsi="Times New Roman" w:cs="Times New Roman"/>
          <w:b/>
          <w:sz w:val="24"/>
          <w:szCs w:val="24"/>
          <w:lang w:val="tt-RU"/>
        </w:rPr>
        <w:t>«Русский язык»,</w:t>
      </w:r>
      <w:r w:rsidR="009A3DF3" w:rsidRPr="009A3DF3">
        <w:rPr>
          <w:rFonts w:ascii="Times New Roman" w:hAnsi="Times New Roman" w:cs="Times New Roman"/>
          <w:sz w:val="24"/>
          <w:szCs w:val="24"/>
          <w:lang w:val="tt-RU"/>
        </w:rPr>
        <w:t xml:space="preserve"> </w:t>
      </w:r>
      <w:r w:rsidR="009A3DF3" w:rsidRPr="004812EE">
        <w:rPr>
          <w:rFonts w:ascii="Times New Roman" w:hAnsi="Times New Roman" w:cs="Times New Roman"/>
          <w:b/>
          <w:sz w:val="24"/>
          <w:szCs w:val="24"/>
          <w:lang w:val="tt-RU"/>
        </w:rPr>
        <w:t>«</w:t>
      </w:r>
      <w:r w:rsidRPr="004812EE">
        <w:rPr>
          <w:rFonts w:ascii="Times New Roman" w:hAnsi="Times New Roman" w:cs="Times New Roman"/>
          <w:b/>
          <w:sz w:val="24"/>
          <w:szCs w:val="24"/>
          <w:lang w:val="tt-RU"/>
        </w:rPr>
        <w:t xml:space="preserve">Родной </w:t>
      </w:r>
      <w:r w:rsidR="009A3DF3" w:rsidRPr="004812EE">
        <w:rPr>
          <w:rFonts w:ascii="Times New Roman" w:hAnsi="Times New Roman" w:cs="Times New Roman"/>
          <w:b/>
          <w:sz w:val="24"/>
          <w:szCs w:val="24"/>
          <w:lang w:val="tt-RU"/>
        </w:rPr>
        <w:t>язык»</w:t>
      </w:r>
      <w:r w:rsidR="009A3DF3" w:rsidRPr="009A3DF3">
        <w:rPr>
          <w:rFonts w:ascii="Times New Roman" w:hAnsi="Times New Roman" w:cs="Times New Roman"/>
          <w:sz w:val="24"/>
          <w:szCs w:val="24"/>
          <w:lang w:val="tt-RU"/>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w:t>
      </w:r>
      <w:r>
        <w:rPr>
          <w:rFonts w:ascii="Times New Roman" w:hAnsi="Times New Roman" w:cs="Times New Roman"/>
          <w:sz w:val="24"/>
          <w:szCs w:val="24"/>
          <w:lang w:val="tt-RU"/>
        </w:rPr>
        <w:t xml:space="preserve">ормы букв обеспечивают развитие </w:t>
      </w:r>
      <w:r w:rsidR="009A3DF3" w:rsidRPr="009A3DF3">
        <w:rPr>
          <w:rFonts w:ascii="Times New Roman" w:hAnsi="Times New Roman" w:cs="Times New Roman"/>
          <w:sz w:val="24"/>
          <w:szCs w:val="24"/>
          <w:lang w:val="tt-RU"/>
        </w:rPr>
        <w:t>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татарского языка создаёт условия для формирования языкового чутья как результата ориентировки ребёнка в грамматической и синтаксической структуре татарского языка и обеспечивает успешное развитие адекватных возрасту форм и функций речи, включая обобщающую и планирующую функции.</w:t>
      </w:r>
    </w:p>
    <w:p w:rsidR="009A3DF3" w:rsidRPr="009A3DF3" w:rsidRDefault="00706EFF"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 xml:space="preserve">     </w:t>
      </w:r>
      <w:r w:rsidR="009A3DF3" w:rsidRPr="004812EE">
        <w:rPr>
          <w:rFonts w:ascii="Times New Roman" w:hAnsi="Times New Roman" w:cs="Times New Roman"/>
          <w:b/>
          <w:sz w:val="24"/>
          <w:szCs w:val="24"/>
          <w:lang w:val="tt-RU"/>
        </w:rPr>
        <w:t xml:space="preserve">«Литературное чтение», «Литературное чтение </w:t>
      </w:r>
      <w:r w:rsidR="004812EE" w:rsidRPr="004812EE">
        <w:rPr>
          <w:rFonts w:ascii="Times New Roman" w:hAnsi="Times New Roman" w:cs="Times New Roman"/>
          <w:b/>
          <w:sz w:val="24"/>
          <w:szCs w:val="24"/>
          <w:lang w:val="tt-RU"/>
        </w:rPr>
        <w:t>на родном языке”.</w:t>
      </w:r>
      <w:r w:rsidR="009A3DF3" w:rsidRPr="009A3DF3">
        <w:rPr>
          <w:rFonts w:ascii="Times New Roman" w:hAnsi="Times New Roman" w:cs="Times New Roman"/>
          <w:sz w:val="24"/>
          <w:szCs w:val="24"/>
          <w:lang w:val="tt-RU"/>
        </w:rPr>
        <w:t xml:space="preserve"> Требования к результатам изучения учебного предмета включают формирование всех видов </w:t>
      </w:r>
      <w:r w:rsidR="009A3DF3" w:rsidRPr="009A3DF3">
        <w:rPr>
          <w:rFonts w:ascii="Times New Roman" w:hAnsi="Times New Roman" w:cs="Times New Roman"/>
          <w:sz w:val="24"/>
          <w:szCs w:val="24"/>
          <w:lang w:val="tt-RU"/>
        </w:rPr>
        <w:lastRenderedPageBreak/>
        <w:t>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начальном уровне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 xml:space="preserve">Учебные предметы «Литературное чтение», «Литературное чтение </w:t>
      </w:r>
      <w:r>
        <w:rPr>
          <w:rFonts w:ascii="Times New Roman" w:hAnsi="Times New Roman" w:cs="Times New Roman"/>
          <w:sz w:val="24"/>
          <w:szCs w:val="24"/>
          <w:lang w:val="tt-RU"/>
        </w:rPr>
        <w:t>на родном языке</w:t>
      </w:r>
      <w:r>
        <w:rPr>
          <w:rFonts w:ascii="Times New Roman" w:hAnsi="Times New Roman" w:cs="Times New Roman"/>
          <w:sz w:val="24"/>
          <w:szCs w:val="24"/>
        </w:rPr>
        <w:t xml:space="preserve">» </w:t>
      </w:r>
      <w:r w:rsidR="009A3DF3" w:rsidRPr="009A3DF3">
        <w:rPr>
          <w:rFonts w:ascii="Times New Roman" w:hAnsi="Times New Roman" w:cs="Times New Roman"/>
          <w:sz w:val="24"/>
          <w:szCs w:val="24"/>
          <w:lang w:val="tt-RU"/>
        </w:rPr>
        <w:t>обеспечивают формирование следующих универсальных учебных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смыслообразования через прослеживание судьбы героя и ориентацию обучающегося в системе личностных смыслов;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эстетических ценностей и на их основе эстетических критериев;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нравственно-этического оценивания через выявление морального содержания и нравственного значения действий персонажей;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умения понимать контекстную речь на основе воссоздания картины событий и поступков персонажей;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умения устанавливать логическую причинно-следственную последовательность событий и действий героев произведения;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умения строить план с выделением существенной и дополнительной информации.</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009A3DF3" w:rsidRPr="004812EE">
        <w:rPr>
          <w:rFonts w:ascii="Times New Roman" w:hAnsi="Times New Roman" w:cs="Times New Roman"/>
          <w:b/>
          <w:sz w:val="24"/>
          <w:szCs w:val="24"/>
          <w:lang w:val="tt-RU"/>
        </w:rPr>
        <w:t>«Иностранный язык (английский язык)»</w:t>
      </w:r>
      <w:r w:rsidR="009A3DF3" w:rsidRPr="009A3DF3">
        <w:rPr>
          <w:rFonts w:ascii="Times New Roman" w:hAnsi="Times New Roman" w:cs="Times New Roman"/>
          <w:sz w:val="24"/>
          <w:szCs w:val="24"/>
          <w:lang w:val="tt-RU"/>
        </w:rPr>
        <w:t xml:space="preserve"> обеспечивает прежде всего развитие коммуникативных действий, формируя коммуникативную культуру обучающегося. </w:t>
      </w: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Изучение иностранного языка способствует:</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общему речевому развитию обучающегося на основе формирования обобщённых лингвистических структур грамматики и синтаксиса;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развитию произвольности и осознанности монологической и диалогической речи;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развитию письменной речи;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w:t>
      </w:r>
      <w:r w:rsidR="009A3DF3" w:rsidRPr="009A3DF3">
        <w:rPr>
          <w:rFonts w:ascii="Times New Roman" w:hAnsi="Times New Roman" w:cs="Times New Roman"/>
          <w:sz w:val="24"/>
          <w:szCs w:val="24"/>
          <w:lang w:val="tt-RU"/>
        </w:rPr>
        <w:lastRenderedPageBreak/>
        <w:t>вопросы, опираясь на смысл прочитанного текста; сочинение оригинального текста на основе плана).</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«Математика</w:t>
      </w:r>
      <w:r w:rsidR="004812EE">
        <w:rPr>
          <w:rFonts w:ascii="Times New Roman" w:hAnsi="Times New Roman" w:cs="Times New Roman"/>
          <w:b/>
          <w:sz w:val="24"/>
          <w:szCs w:val="24"/>
          <w:lang w:val="tt-RU"/>
        </w:rPr>
        <w:t xml:space="preserve"> и информатика</w:t>
      </w:r>
      <w:r w:rsidRPr="004812EE">
        <w:rPr>
          <w:rFonts w:ascii="Times New Roman" w:hAnsi="Times New Roman" w:cs="Times New Roman"/>
          <w:b/>
          <w:sz w:val="24"/>
          <w:szCs w:val="24"/>
          <w:lang w:val="tt-RU"/>
        </w:rPr>
        <w:t>».</w:t>
      </w:r>
      <w:r w:rsidRPr="009A3DF3">
        <w:rPr>
          <w:rFonts w:ascii="Times New Roman" w:hAnsi="Times New Roman" w:cs="Times New Roman"/>
          <w:sz w:val="24"/>
          <w:szCs w:val="24"/>
          <w:lang w:val="tt-RU"/>
        </w:rPr>
        <w:t xml:space="preserve"> На начальном уровне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«Окружающий мир».</w:t>
      </w:r>
      <w:r w:rsidRPr="009A3DF3">
        <w:rPr>
          <w:rFonts w:ascii="Times New Roman" w:hAnsi="Times New Roman" w:cs="Times New Roman"/>
          <w:sz w:val="24"/>
          <w:szCs w:val="24"/>
          <w:lang w:val="tt-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умения различать государственную символику Российской Федерации и Республики Татарстан, описывать достопримечательности столицы и Республики Татарстан, находить на карте Российскую Федерацию, Москву — столицу России, Республику Татарстан и ее столицу; ознакомление с особенностями некоторых зарубежных стран;</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морально-этического сознания — норм и правил взаимоотношений человека с другими людьми, социальными группами и сообществами.</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Изучение данного предмета способствует формированию общепознавательных универсальных учебных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овладению начальными формами исследовательской деятельности, включая умение поиска и работы с информацией;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w:t>
      </w:r>
      <w:r w:rsidRPr="009A3DF3">
        <w:rPr>
          <w:rFonts w:ascii="Times New Roman" w:hAnsi="Times New Roman" w:cs="Times New Roman"/>
          <w:sz w:val="24"/>
          <w:szCs w:val="24"/>
          <w:lang w:val="tt-RU"/>
        </w:rPr>
        <w:lastRenderedPageBreak/>
        <w:t>окружающем мире, в том числе на многообразном материале природы и культуры родного края.</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«Изобразительное искусство».</w:t>
      </w:r>
      <w:r w:rsidRPr="009A3DF3">
        <w:rPr>
          <w:rFonts w:ascii="Times New Roman" w:hAnsi="Times New Roman" w:cs="Times New Roman"/>
          <w:sz w:val="24"/>
          <w:szCs w:val="24"/>
          <w:lang w:val="tt-RU"/>
        </w:rPr>
        <w:t xml:space="preserve"> Развивающий потенциал этого предмета связан с формированием личностных, познавательных, регулятивных действий.</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«Музыка».</w:t>
      </w:r>
      <w:r w:rsidRPr="009A3DF3">
        <w:rPr>
          <w:rFonts w:ascii="Times New Roman" w:hAnsi="Times New Roman" w:cs="Times New Roman"/>
          <w:sz w:val="24"/>
          <w:szCs w:val="24"/>
          <w:lang w:val="tt-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с помощью творческого самовыражения.</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В области развития общепознавательных действий изучение музыки будет способствовать формированию замещения и моделирования.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«Технология».</w:t>
      </w:r>
      <w:r w:rsidRPr="009A3DF3">
        <w:rPr>
          <w:rFonts w:ascii="Times New Roman" w:hAnsi="Times New Roman" w:cs="Times New Roman"/>
          <w:sz w:val="24"/>
          <w:szCs w:val="24"/>
          <w:lang w:val="tt-RU"/>
        </w:rPr>
        <w:t xml:space="preserve"> Специфика этого предмета и его значимость для формирования универсальных учебных действий обусловлены:</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ключевой ролью предметно-преобразовательной деятельности как основы формирования системы универсальных учебных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широким использованием форм группового сотрудничества и проектных форм работы для реализации учебных целей курса;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формированием первоначальных элементов ИКТ-компетентности обучающихся.</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009A3DF3" w:rsidRPr="009A3DF3">
        <w:rPr>
          <w:rFonts w:ascii="Times New Roman" w:hAnsi="Times New Roman" w:cs="Times New Roman"/>
          <w:sz w:val="24"/>
          <w:szCs w:val="24"/>
          <w:lang w:val="tt-RU"/>
        </w:rPr>
        <w:t>Изучение технологии обеспечивает реализацию следующих целей: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картины мира материальной и духовной культуры как продукта творческой предметно-преобразующей деятельности человека;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внутреннего плана на основе поэтапной отработки предметно-преобразующих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планирующей и регулирующей функций речи;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коммуникативной компетентности обучающихся на основе организации совместно-продуктивной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эстетических представлений и критериев на основе изобразительной и художественной конструктивной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9A3DF3" w:rsidRPr="009A3DF3" w:rsidRDefault="009A3DF3" w:rsidP="009A3DF3">
      <w:pPr>
        <w:spacing w:after="0" w:line="240" w:lineRule="auto"/>
        <w:jc w:val="both"/>
        <w:rPr>
          <w:rFonts w:ascii="Times New Roman" w:hAnsi="Times New Roman" w:cs="Times New Roman"/>
          <w:sz w:val="24"/>
          <w:szCs w:val="24"/>
          <w:lang w:val="tt-RU"/>
        </w:rPr>
      </w:pPr>
      <w:r w:rsidRPr="004812EE">
        <w:rPr>
          <w:rFonts w:ascii="Times New Roman" w:hAnsi="Times New Roman" w:cs="Times New Roman"/>
          <w:b/>
          <w:sz w:val="24"/>
          <w:szCs w:val="24"/>
          <w:lang w:val="tt-RU"/>
        </w:rPr>
        <w:t>«Физическая культура».</w:t>
      </w:r>
      <w:r w:rsidRPr="009A3DF3">
        <w:rPr>
          <w:rFonts w:ascii="Times New Roman" w:hAnsi="Times New Roman" w:cs="Times New Roman"/>
          <w:sz w:val="24"/>
          <w:szCs w:val="24"/>
          <w:lang w:val="tt-RU"/>
        </w:rPr>
        <w:t xml:space="preserve"> Этот предмет обеспечивает формирование личностных универсальных действий:</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основ общекультурной и российской гражданской идентичности как чувства гордости за достижения в мировом и отечественном спорте;</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освоение моральных норм помощи тем, кто в ней нуждается, готовности принять на себя ответственность;</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освоение правил здорового и безопасного образа жизни.</w:t>
      </w:r>
    </w:p>
    <w:p w:rsidR="009A3DF3" w:rsidRPr="009A3DF3" w:rsidRDefault="004812EE" w:rsidP="009A3DF3">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9A3DF3" w:rsidRPr="009A3DF3">
        <w:rPr>
          <w:rFonts w:ascii="Times New Roman" w:hAnsi="Times New Roman" w:cs="Times New Roman"/>
          <w:sz w:val="24"/>
          <w:szCs w:val="24"/>
          <w:lang w:val="tt-RU"/>
        </w:rPr>
        <w:t>«Физическая культура» как учебный предмет способствует:</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 области регулятивных действий развитию умений планировать, регулировать, контролировать и оценивать свои действия;</w:t>
      </w:r>
    </w:p>
    <w:p w:rsidR="009A3DF3" w:rsidRPr="009A3DF3" w:rsidRDefault="009A3DF3" w:rsidP="009A3DF3">
      <w:pPr>
        <w:spacing w:after="0" w:line="240" w:lineRule="auto"/>
        <w:jc w:val="both"/>
        <w:rPr>
          <w:rFonts w:ascii="Times New Roman" w:hAnsi="Times New Roman" w:cs="Times New Roman"/>
          <w:sz w:val="24"/>
          <w:szCs w:val="24"/>
          <w:lang w:val="tt-RU"/>
        </w:rPr>
      </w:pPr>
      <w:r w:rsidRPr="009A3DF3">
        <w:rPr>
          <w:rFonts w:ascii="Times New Roman" w:hAnsi="Times New Roman" w:cs="Times New Roman"/>
          <w:sz w:val="24"/>
          <w:szCs w:val="24"/>
          <w:lang w:val="tt-RU"/>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0C7B55" w:rsidRPr="000C7B55" w:rsidRDefault="000C7B55" w:rsidP="000C7B55">
      <w:pPr>
        <w:spacing w:after="0" w:line="240" w:lineRule="auto"/>
        <w:jc w:val="center"/>
        <w:rPr>
          <w:rFonts w:ascii="Times New Roman" w:hAnsi="Times New Roman" w:cs="Times New Roman"/>
          <w:b/>
          <w:sz w:val="24"/>
          <w:szCs w:val="24"/>
          <w:lang w:val="tt-RU"/>
        </w:rPr>
      </w:pPr>
      <w:r w:rsidRPr="000C7B55">
        <w:rPr>
          <w:rFonts w:ascii="Times New Roman" w:hAnsi="Times New Roman" w:cs="Times New Roman"/>
          <w:b/>
          <w:sz w:val="24"/>
          <w:szCs w:val="24"/>
          <w:lang w:val="tt-RU"/>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 xml:space="preserve">Учебно-исследовательская и проектная деятельности обучающихся направлена на развитие метапредметных умений. Включение учебно-исследовательской и проектной деятельности в процесс обучения является важным инструментом развития </w:t>
      </w:r>
      <w:r w:rsidRPr="000C7B55">
        <w:rPr>
          <w:rFonts w:ascii="Times New Roman" w:hAnsi="Times New Roman" w:cs="Times New Roman"/>
          <w:sz w:val="24"/>
          <w:szCs w:val="24"/>
          <w:lang w:val="tt-RU"/>
        </w:rPr>
        <w:lastRenderedPageBreak/>
        <w:t>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w:t>
      </w:r>
    </w:p>
    <w:p w:rsidR="009A3DF3"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b/>
          <w:sz w:val="24"/>
          <w:szCs w:val="24"/>
          <w:lang w:val="tt-RU"/>
        </w:rPr>
        <w:t>2.1.5. Условия, обеспечивающие развитие универсальных учебных действий у обучающихся</w:t>
      </w:r>
      <w:r w:rsidRPr="000C7B55">
        <w:rPr>
          <w:rFonts w:ascii="Times New Roman" w:hAnsi="Times New Roman" w:cs="Times New Roman"/>
          <w:sz w:val="24"/>
          <w:szCs w:val="24"/>
          <w:lang w:val="tt-RU"/>
        </w:rPr>
        <w:t xml:space="preserve"> </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 xml:space="preserve">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w:t>
      </w:r>
      <w:r w:rsidRPr="000C7B55">
        <w:rPr>
          <w:rFonts w:ascii="Times New Roman" w:hAnsi="Times New Roman" w:cs="Times New Roman"/>
          <w:sz w:val="24"/>
          <w:szCs w:val="24"/>
          <w:lang w:val="tt-RU"/>
        </w:rPr>
        <w:lastRenderedPageBreak/>
        <w:t>только при соблюдении определенных условий организации образовательной деятельности: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постановку задачи, поиск решения, вывод (моделирование), конкретизацию и применение новых знаний (способов действий), контроль и оценку результата; - осуществлении целесообразного выбора организационно-деятельностных форм работы обучающихся на уроке (учебном занятии)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индивидуальной, групповой (парной) работы, общеклассной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эффективного использования средств ИКТ.</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информационнообразовательнойсреды. Ориентировка младших школьников в ИКТ и формирование способности их грамотно применять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В рамках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компетентности выделяется учебная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При освоении личностных действий на основе указанной программы у обучающихся формируются:</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критическое отношение к информации и избирательность ее восприятия;</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уважение к информации о частной жизни и информационным результатам деятельности других людей;</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основы правовой культуры в области использования информации.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При освоении регулятивных универсальных учебных действий обеспечиваются:</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оценка условий, алгоритмов и результатов действий, выполняемых в информационной среде;</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использование результатов действия, размещенных в инф</w:t>
      </w:r>
      <w:r>
        <w:rPr>
          <w:rFonts w:ascii="Times New Roman" w:hAnsi="Times New Roman" w:cs="Times New Roman"/>
          <w:sz w:val="24"/>
          <w:szCs w:val="24"/>
          <w:lang w:val="tt-RU"/>
        </w:rPr>
        <w:t xml:space="preserve">ормационной среде, для оценки и </w:t>
      </w:r>
      <w:r w:rsidRPr="000C7B55">
        <w:rPr>
          <w:rFonts w:ascii="Times New Roman" w:hAnsi="Times New Roman" w:cs="Times New Roman"/>
          <w:sz w:val="24"/>
          <w:szCs w:val="24"/>
          <w:lang w:val="tt-RU"/>
        </w:rPr>
        <w:t>коррекции выполненного действия;</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создание цифрового портфолио учебных достижений обучающегося.</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При освоении познавательных универсальных учебных действий ИКТ играют ключевую роль в следующих универсальных учебных действиях:</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поиск информации;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lastRenderedPageBreak/>
        <w:t>- фиксация (запись) информации с помощью различных технических средств;</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структурирование информации, ее организация и представление в виде диаграмм, картосхем, линий времени и пр.;</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создание простых гипермедиасообщений; - построение простейших моделей объектов и процессов. ИКТ является важным инструментом для формирования коммуникативных универсальных учебных действий. Для этого используются:</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обмен гипермедиасообщениями;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выступление с аудиовизуальной поддержкой;</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фиксация хода коллективной/личной коммуникации;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xml:space="preserve">- общение в цифровой среде (электронная почта, чат, видеоконференция, форум, блог). </w:t>
      </w: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Формирование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w:t>
      </w:r>
      <w:r>
        <w:rPr>
          <w:rFonts w:ascii="Times New Roman" w:hAnsi="Times New Roman" w:cs="Times New Roman"/>
          <w:sz w:val="24"/>
          <w:szCs w:val="24"/>
          <w:lang w:val="tt-RU"/>
        </w:rPr>
        <w:t>-</w:t>
      </w:r>
      <w:r w:rsidRPr="000C7B55">
        <w:rPr>
          <w:rFonts w:ascii="Times New Roman" w:hAnsi="Times New Roman" w:cs="Times New Roman"/>
          <w:sz w:val="24"/>
          <w:szCs w:val="24"/>
          <w:lang w:val="tt-RU"/>
        </w:rPr>
        <w:t>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0C7B55" w:rsidRPr="000C7B55" w:rsidRDefault="000C7B55" w:rsidP="000C7B55">
      <w:pPr>
        <w:spacing w:after="0" w:line="240" w:lineRule="auto"/>
        <w:jc w:val="both"/>
        <w:rPr>
          <w:rFonts w:ascii="Times New Roman" w:hAnsi="Times New Roman" w:cs="Times New Roman"/>
          <w:b/>
          <w:sz w:val="24"/>
          <w:szCs w:val="24"/>
          <w:lang w:val="tt-RU"/>
        </w:rPr>
      </w:pPr>
      <w:r w:rsidRPr="000C7B55">
        <w:rPr>
          <w:rFonts w:ascii="Times New Roman" w:hAnsi="Times New Roman" w:cs="Times New Roman"/>
          <w:b/>
          <w:sz w:val="24"/>
          <w:szCs w:val="24"/>
          <w:lang w:val="tt-RU"/>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i/>
          <w:sz w:val="24"/>
          <w:szCs w:val="24"/>
          <w:lang w:val="tt-RU"/>
        </w:rPr>
        <w:t>Физическая готовность</w:t>
      </w:r>
      <w:r w:rsidRPr="000C7B55">
        <w:rPr>
          <w:rFonts w:ascii="Times New Roman" w:hAnsi="Times New Roman" w:cs="Times New Roman"/>
          <w:sz w:val="24"/>
          <w:szCs w:val="24"/>
          <w:lang w:val="tt-RU"/>
        </w:rPr>
        <w:t xml:space="preserve">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i/>
          <w:sz w:val="24"/>
          <w:szCs w:val="24"/>
          <w:lang w:val="tt-RU"/>
        </w:rPr>
        <w:t>Психологическая готовность</w:t>
      </w:r>
      <w:r w:rsidRPr="000C7B55">
        <w:rPr>
          <w:rFonts w:ascii="Times New Roman" w:hAnsi="Times New Roman" w:cs="Times New Roman"/>
          <w:sz w:val="24"/>
          <w:szCs w:val="24"/>
          <w:lang w:val="tt-RU"/>
        </w:rPr>
        <w:t xml:space="preserve"> 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i/>
          <w:sz w:val="24"/>
          <w:szCs w:val="24"/>
          <w:lang w:val="tt-RU"/>
        </w:rPr>
        <w:t>Психологическая готовность</w:t>
      </w:r>
      <w:r w:rsidRPr="000C7B55">
        <w:rPr>
          <w:rFonts w:ascii="Times New Roman" w:hAnsi="Times New Roman" w:cs="Times New Roman"/>
          <w:sz w:val="24"/>
          <w:szCs w:val="24"/>
          <w:lang w:val="tt-RU"/>
        </w:rPr>
        <w:t xml:space="preserve"> к школе имеет следующую структуру: личностная готовность, умственная зрелость и произвольность регуляции поведения и деятельности.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0C7B55">
        <w:rPr>
          <w:rFonts w:ascii="Times New Roman" w:hAnsi="Times New Roman" w:cs="Times New Roman"/>
          <w:i/>
          <w:sz w:val="24"/>
          <w:szCs w:val="24"/>
          <w:lang w:val="tt-RU"/>
        </w:rPr>
        <w:t>Личностная готовность</w:t>
      </w:r>
      <w:r w:rsidRPr="000C7B55">
        <w:rPr>
          <w:rFonts w:ascii="Times New Roman" w:hAnsi="Times New Roman" w:cs="Times New Roman"/>
          <w:sz w:val="24"/>
          <w:szCs w:val="24"/>
          <w:lang w:val="tt-RU"/>
        </w:rPr>
        <w:t xml:space="preserve"> включает мотивационную готовность, коммуникативную готовность, сформированность Яконцепции и самооценки, эмоциональную зрелость.</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i/>
          <w:sz w:val="24"/>
          <w:szCs w:val="24"/>
          <w:lang w:val="tt-RU"/>
        </w:rPr>
        <w:t>Мотивационная готовность</w:t>
      </w:r>
      <w:r w:rsidRPr="000C7B55">
        <w:rPr>
          <w:rFonts w:ascii="Times New Roman" w:hAnsi="Times New Roman" w:cs="Times New Roman"/>
          <w:sz w:val="24"/>
          <w:szCs w:val="24"/>
          <w:lang w:val="tt-RU"/>
        </w:rPr>
        <w:t xml:space="preserve">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i/>
          <w:sz w:val="24"/>
          <w:szCs w:val="24"/>
          <w:lang w:val="tt-RU"/>
        </w:rPr>
        <w:t xml:space="preserve">     </w:t>
      </w:r>
      <w:r w:rsidRPr="000C7B55">
        <w:rPr>
          <w:rFonts w:ascii="Times New Roman" w:hAnsi="Times New Roman" w:cs="Times New Roman"/>
          <w:i/>
          <w:sz w:val="24"/>
          <w:szCs w:val="24"/>
          <w:lang w:val="tt-RU"/>
        </w:rPr>
        <w:t>Мотивационная готовность</w:t>
      </w:r>
      <w:r w:rsidRPr="000C7B55">
        <w:rPr>
          <w:rFonts w:ascii="Times New Roman" w:hAnsi="Times New Roman" w:cs="Times New Roman"/>
          <w:sz w:val="24"/>
          <w:szCs w:val="24"/>
          <w:lang w:val="tt-RU"/>
        </w:rPr>
        <w:t xml:space="preserve">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0C7B55" w:rsidRPr="000C7B55" w:rsidRDefault="000C7B55" w:rsidP="000C7B55">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w:t>
      </w:r>
      <w:r w:rsidRPr="000C7B55">
        <w:rPr>
          <w:rFonts w:ascii="Times New Roman" w:hAnsi="Times New Roman" w:cs="Times New Roman"/>
          <w:sz w:val="24"/>
          <w:szCs w:val="24"/>
          <w:lang w:val="tt-RU"/>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w:t>
      </w:r>
      <w:r>
        <w:rPr>
          <w:rFonts w:ascii="Times New Roman" w:hAnsi="Times New Roman" w:cs="Times New Roman"/>
          <w:sz w:val="24"/>
          <w:szCs w:val="24"/>
          <w:lang w:val="tt-RU"/>
        </w:rPr>
        <w:t xml:space="preserve"> и дисциплины, рост негативного </w:t>
      </w:r>
      <w:r w:rsidRPr="000C7B55">
        <w:rPr>
          <w:rFonts w:ascii="Times New Roman" w:hAnsi="Times New Roman" w:cs="Times New Roman"/>
          <w:sz w:val="24"/>
          <w:szCs w:val="24"/>
          <w:lang w:val="tt-RU"/>
        </w:rPr>
        <w:t>отношения к учению, возрастание эмоциональной нестабильности, нарушения поведения, которые обусловлены:</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0C7B55" w:rsidRP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xml:space="preserve">– недостаточно подготовленным переходом с родного языка на русский язык обучения. </w:t>
      </w: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w:t>
      </w:r>
      <w:r>
        <w:rPr>
          <w:rFonts w:ascii="Times New Roman" w:hAnsi="Times New Roman" w:cs="Times New Roman"/>
          <w:sz w:val="24"/>
          <w:szCs w:val="24"/>
          <w:lang w:val="tt-RU"/>
        </w:rPr>
        <w:t xml:space="preserve">  </w:t>
      </w:r>
      <w:r w:rsidRPr="000C7B55">
        <w:rPr>
          <w:rFonts w:ascii="Times New Roman" w:hAnsi="Times New Roman" w:cs="Times New Roman"/>
          <w:sz w:val="24"/>
          <w:szCs w:val="24"/>
          <w:lang w:val="tt-RU"/>
        </w:rPr>
        <w:t>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w:t>
      </w:r>
    </w:p>
    <w:p w:rsidR="000C7B55" w:rsidRDefault="000C7B55" w:rsidP="000C7B55">
      <w:pPr>
        <w:spacing w:after="0" w:line="240" w:lineRule="auto"/>
        <w:jc w:val="both"/>
        <w:rPr>
          <w:rFonts w:ascii="Times New Roman" w:hAnsi="Times New Roman" w:cs="Times New Roman"/>
          <w:sz w:val="24"/>
          <w:szCs w:val="24"/>
          <w:lang w:val="tt-RU"/>
        </w:rPr>
      </w:pPr>
      <w:r w:rsidRPr="000C7B55">
        <w:rPr>
          <w:rFonts w:ascii="Times New Roman" w:hAnsi="Times New Roman" w:cs="Times New Roman"/>
          <w:sz w:val="24"/>
          <w:szCs w:val="24"/>
          <w:lang w:val="tt-RU"/>
        </w:rPr>
        <w:t>—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4A5374" w:rsidRPr="004A5374" w:rsidRDefault="004A5374" w:rsidP="004A5374">
      <w:pPr>
        <w:spacing w:after="0" w:line="240" w:lineRule="auto"/>
        <w:jc w:val="both"/>
        <w:rPr>
          <w:rFonts w:ascii="Times New Roman" w:hAnsi="Times New Roman" w:cs="Times New Roman"/>
          <w:b/>
          <w:sz w:val="24"/>
          <w:szCs w:val="24"/>
          <w:lang w:val="tt-RU"/>
        </w:rPr>
      </w:pPr>
      <w:r w:rsidRPr="004A5374">
        <w:rPr>
          <w:rFonts w:ascii="Times New Roman" w:hAnsi="Times New Roman" w:cs="Times New Roman"/>
          <w:b/>
          <w:sz w:val="24"/>
          <w:szCs w:val="24"/>
          <w:lang w:val="tt-RU"/>
        </w:rPr>
        <w:t>2.2. Программы отдельных учебных предметов, курсов</w:t>
      </w:r>
    </w:p>
    <w:p w:rsidR="004A5374" w:rsidRPr="004A5374" w:rsidRDefault="004A5374" w:rsidP="004A5374">
      <w:pPr>
        <w:spacing w:after="0" w:line="240" w:lineRule="auto"/>
        <w:jc w:val="both"/>
        <w:rPr>
          <w:rFonts w:ascii="Times New Roman" w:hAnsi="Times New Roman" w:cs="Times New Roman"/>
          <w:b/>
          <w:sz w:val="24"/>
          <w:szCs w:val="24"/>
          <w:lang w:val="tt-RU"/>
        </w:rPr>
      </w:pPr>
      <w:r w:rsidRPr="004A5374">
        <w:rPr>
          <w:rFonts w:ascii="Times New Roman" w:hAnsi="Times New Roman" w:cs="Times New Roman"/>
          <w:b/>
          <w:sz w:val="24"/>
          <w:szCs w:val="24"/>
          <w:lang w:val="tt-RU"/>
        </w:rPr>
        <w:t>2.2.1. Общие положения</w:t>
      </w:r>
    </w:p>
    <w:p w:rsidR="004A5374" w:rsidRPr="004A5374" w:rsidRDefault="004A5374" w:rsidP="004A5374">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4A5374">
        <w:rPr>
          <w:rFonts w:ascii="Times New Roman" w:hAnsi="Times New Roman" w:cs="Times New Roman"/>
          <w:sz w:val="24"/>
          <w:szCs w:val="24"/>
          <w:lang w:val="tt-RU"/>
        </w:rPr>
        <w:t>В данном разделе основной образовательной программы начального общего образования МБОУ «</w:t>
      </w:r>
      <w:r>
        <w:rPr>
          <w:rFonts w:ascii="Times New Roman" w:hAnsi="Times New Roman" w:cs="Times New Roman"/>
          <w:sz w:val="24"/>
          <w:szCs w:val="24"/>
          <w:lang w:val="tt-RU"/>
        </w:rPr>
        <w:t>Яна Буляк</w:t>
      </w:r>
      <w:r w:rsidRPr="004A5374">
        <w:rPr>
          <w:rFonts w:ascii="Times New Roman" w:hAnsi="Times New Roman" w:cs="Times New Roman"/>
          <w:sz w:val="24"/>
          <w:szCs w:val="24"/>
          <w:lang w:val="tt-RU"/>
        </w:rPr>
        <w:t>ская ООШ» 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предметов. Остальные разделы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A5374" w:rsidRPr="004A5374" w:rsidRDefault="004A5374" w:rsidP="004A5374">
      <w:pPr>
        <w:spacing w:after="0" w:line="240" w:lineRule="auto"/>
        <w:jc w:val="both"/>
        <w:rPr>
          <w:rFonts w:ascii="Times New Roman" w:hAnsi="Times New Roman" w:cs="Times New Roman"/>
          <w:b/>
          <w:sz w:val="24"/>
          <w:szCs w:val="24"/>
          <w:lang w:val="tt-RU"/>
        </w:rPr>
      </w:pPr>
      <w:r w:rsidRPr="004A5374">
        <w:rPr>
          <w:rFonts w:ascii="Times New Roman" w:hAnsi="Times New Roman" w:cs="Times New Roman"/>
          <w:b/>
          <w:sz w:val="24"/>
          <w:szCs w:val="24"/>
          <w:lang w:val="tt-RU"/>
        </w:rPr>
        <w:t>2.2.2. Основное содержание учебных предметов</w:t>
      </w:r>
    </w:p>
    <w:p w:rsidR="004A5374" w:rsidRDefault="004A5374" w:rsidP="004A5374">
      <w:pPr>
        <w:spacing w:after="0" w:line="240" w:lineRule="auto"/>
        <w:jc w:val="both"/>
        <w:rPr>
          <w:rFonts w:ascii="Times New Roman" w:hAnsi="Times New Roman" w:cs="Times New Roman"/>
          <w:b/>
          <w:sz w:val="24"/>
          <w:szCs w:val="24"/>
          <w:lang w:val="tt-RU"/>
        </w:rPr>
      </w:pPr>
      <w:r w:rsidRPr="004A5374">
        <w:rPr>
          <w:rFonts w:ascii="Times New Roman" w:hAnsi="Times New Roman" w:cs="Times New Roman"/>
          <w:b/>
          <w:sz w:val="24"/>
          <w:szCs w:val="24"/>
          <w:lang w:val="tt-RU"/>
        </w:rPr>
        <w:t>2.2.2.1. Русский язык</w:t>
      </w:r>
    </w:p>
    <w:p w:rsidR="004F5BD8" w:rsidRPr="004F5BD8" w:rsidRDefault="004F5BD8" w:rsidP="004F5BD8">
      <w:pPr>
        <w:widowControl w:val="0"/>
        <w:autoSpaceDE w:val="0"/>
        <w:autoSpaceDN w:val="0"/>
        <w:spacing w:before="48" w:after="3" w:line="280" w:lineRule="auto"/>
        <w:ind w:left="967" w:right="2801"/>
        <w:jc w:val="center"/>
        <w:rPr>
          <w:rFonts w:ascii="Times New Roman" w:eastAsia="Times New Roman" w:hAnsi="Times New Roman" w:cs="Times New Roman"/>
          <w:sz w:val="36"/>
          <w:lang w:eastAsia="ru-RU" w:bidi="ru-RU"/>
        </w:rPr>
      </w:pPr>
      <w:r w:rsidRPr="004F5BD8">
        <w:rPr>
          <w:rFonts w:ascii="Times New Roman" w:eastAsia="Times New Roman" w:hAnsi="Times New Roman" w:cs="Times New Roman"/>
          <w:b/>
          <w:lang w:eastAsia="ru-RU" w:bidi="ru-RU"/>
        </w:rPr>
        <w:t>Содержание учебного предмета</w:t>
      </w:r>
    </w:p>
    <w:p w:rsidR="004F5BD8" w:rsidRPr="00C47CFC" w:rsidRDefault="004F5BD8" w:rsidP="00C47CFC">
      <w:pPr>
        <w:widowControl w:val="0"/>
        <w:autoSpaceDE w:val="0"/>
        <w:autoSpaceDN w:val="0"/>
        <w:adjustRightInd w:val="0"/>
        <w:spacing w:after="0" w:line="240" w:lineRule="auto"/>
        <w:ind w:left="709" w:right="2801" w:firstLine="709"/>
        <w:jc w:val="center"/>
        <w:rPr>
          <w:rFonts w:ascii="Times New Roman" w:eastAsia="Times New Roman" w:hAnsi="Times New Roman" w:cs="Times New Roman"/>
          <w:b/>
          <w:sz w:val="24"/>
          <w:szCs w:val="24"/>
          <w:lang w:eastAsia="ru-RU"/>
        </w:rPr>
      </w:pPr>
      <w:r w:rsidRPr="00C47CFC">
        <w:rPr>
          <w:rFonts w:ascii="Times New Roman" w:eastAsia="Times New Roman" w:hAnsi="Times New Roman" w:cs="Times New Roman"/>
          <w:b/>
          <w:sz w:val="24"/>
          <w:szCs w:val="24"/>
          <w:lang w:eastAsia="ru-RU"/>
        </w:rPr>
        <w:t>1 класс</w:t>
      </w:r>
    </w:p>
    <w:tbl>
      <w:tblPr>
        <w:tblStyle w:val="1"/>
        <w:tblW w:w="9781" w:type="dxa"/>
        <w:tblInd w:w="-34" w:type="dxa"/>
        <w:tblLayout w:type="fixed"/>
        <w:tblLook w:val="04A0" w:firstRow="1" w:lastRow="0" w:firstColumn="1" w:lastColumn="0" w:noHBand="0" w:noVBand="1"/>
      </w:tblPr>
      <w:tblGrid>
        <w:gridCol w:w="1985"/>
        <w:gridCol w:w="6662"/>
        <w:gridCol w:w="1134"/>
      </w:tblGrid>
      <w:tr w:rsidR="004F5BD8" w:rsidRPr="00C47CFC" w:rsidTr="004F5BD8">
        <w:tc>
          <w:tcPr>
            <w:tcW w:w="1985" w:type="dxa"/>
          </w:tcPr>
          <w:p w:rsidR="004F5BD8" w:rsidRPr="00C47CFC" w:rsidRDefault="004F5BD8" w:rsidP="00C47CFC">
            <w:pPr>
              <w:rPr>
                <w:sz w:val="24"/>
                <w:szCs w:val="24"/>
              </w:rPr>
            </w:pPr>
            <w:r w:rsidRPr="00C47CFC">
              <w:rPr>
                <w:sz w:val="24"/>
                <w:szCs w:val="24"/>
              </w:rPr>
              <w:t>Название раздела</w:t>
            </w:r>
          </w:p>
        </w:tc>
        <w:tc>
          <w:tcPr>
            <w:tcW w:w="6662" w:type="dxa"/>
          </w:tcPr>
          <w:p w:rsidR="004F5BD8" w:rsidRPr="00C47CFC" w:rsidRDefault="004F5BD8" w:rsidP="00C47CFC">
            <w:pPr>
              <w:rPr>
                <w:sz w:val="24"/>
                <w:szCs w:val="24"/>
              </w:rPr>
            </w:pPr>
            <w:r w:rsidRPr="00C47CFC">
              <w:rPr>
                <w:sz w:val="24"/>
                <w:szCs w:val="24"/>
              </w:rPr>
              <w:t>Краткое содержание</w:t>
            </w:r>
          </w:p>
        </w:tc>
        <w:tc>
          <w:tcPr>
            <w:tcW w:w="1134" w:type="dxa"/>
          </w:tcPr>
          <w:p w:rsidR="004F5BD8" w:rsidRPr="00C47CFC" w:rsidRDefault="004F5BD8" w:rsidP="00C47CFC">
            <w:pPr>
              <w:rPr>
                <w:sz w:val="24"/>
                <w:szCs w:val="24"/>
              </w:rPr>
            </w:pPr>
            <w:r w:rsidRPr="00C47CFC">
              <w:rPr>
                <w:sz w:val="24"/>
                <w:szCs w:val="24"/>
              </w:rPr>
              <w:t>Количество часов</w:t>
            </w:r>
          </w:p>
        </w:tc>
      </w:tr>
      <w:tr w:rsidR="004F5BD8" w:rsidRPr="00C47CFC" w:rsidTr="004F5BD8">
        <w:tc>
          <w:tcPr>
            <w:tcW w:w="9781" w:type="dxa"/>
            <w:gridSpan w:val="3"/>
          </w:tcPr>
          <w:p w:rsidR="004F5BD8" w:rsidRPr="00C47CFC" w:rsidRDefault="004F5BD8" w:rsidP="00C47CFC">
            <w:pPr>
              <w:rPr>
                <w:sz w:val="24"/>
                <w:szCs w:val="24"/>
              </w:rPr>
            </w:pPr>
            <w:r w:rsidRPr="00C47CFC">
              <w:rPr>
                <w:sz w:val="24"/>
                <w:szCs w:val="24"/>
              </w:rPr>
              <w:t>Обучение грамоте (письмо).</w:t>
            </w:r>
          </w:p>
        </w:tc>
      </w:tr>
      <w:tr w:rsidR="004F5BD8" w:rsidRPr="00C47CFC" w:rsidTr="004F5BD8">
        <w:tc>
          <w:tcPr>
            <w:tcW w:w="1985" w:type="dxa"/>
          </w:tcPr>
          <w:p w:rsidR="004F5BD8" w:rsidRPr="00C47CFC" w:rsidRDefault="004F5BD8" w:rsidP="00C47CFC">
            <w:pPr>
              <w:rPr>
                <w:sz w:val="24"/>
                <w:szCs w:val="24"/>
              </w:rPr>
            </w:pPr>
            <w:r w:rsidRPr="00C47CFC">
              <w:rPr>
                <w:sz w:val="24"/>
                <w:szCs w:val="24"/>
              </w:rPr>
              <w:t>Добукварный (подготовительный) этап.</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w:t>
            </w:r>
          </w:p>
        </w:tc>
        <w:tc>
          <w:tcPr>
            <w:tcW w:w="1134" w:type="dxa"/>
          </w:tcPr>
          <w:p w:rsidR="004F5BD8" w:rsidRPr="00C47CFC" w:rsidRDefault="004F5BD8" w:rsidP="00C47CFC">
            <w:pPr>
              <w:rPr>
                <w:sz w:val="24"/>
                <w:szCs w:val="24"/>
              </w:rPr>
            </w:pPr>
            <w:r w:rsidRPr="00C47CFC">
              <w:rPr>
                <w:sz w:val="24"/>
                <w:szCs w:val="24"/>
              </w:rPr>
              <w:t>16</w:t>
            </w:r>
          </w:p>
        </w:tc>
      </w:tr>
      <w:tr w:rsidR="004F5BD8" w:rsidRPr="00C47CFC" w:rsidTr="004F5BD8">
        <w:tc>
          <w:tcPr>
            <w:tcW w:w="1985" w:type="dxa"/>
          </w:tcPr>
          <w:p w:rsidR="004F5BD8" w:rsidRPr="00C47CFC" w:rsidRDefault="004F5BD8" w:rsidP="00C47CFC">
            <w:pPr>
              <w:rPr>
                <w:sz w:val="24"/>
                <w:szCs w:val="24"/>
              </w:rPr>
            </w:pPr>
          </w:p>
          <w:p w:rsidR="004F5BD8" w:rsidRPr="00C47CFC" w:rsidRDefault="004F5BD8" w:rsidP="00C47CFC">
            <w:pPr>
              <w:rPr>
                <w:sz w:val="24"/>
                <w:szCs w:val="24"/>
              </w:rPr>
            </w:pPr>
            <w:r w:rsidRPr="00C47CFC">
              <w:rPr>
                <w:sz w:val="24"/>
                <w:szCs w:val="24"/>
              </w:rPr>
              <w:t>Букварный (основной) этап.</w:t>
            </w:r>
          </w:p>
        </w:tc>
        <w:tc>
          <w:tcPr>
            <w:tcW w:w="6662" w:type="dxa"/>
          </w:tcPr>
          <w:p w:rsidR="004F5BD8" w:rsidRPr="00C47CFC" w:rsidRDefault="004F5BD8" w:rsidP="00C47CFC">
            <w:pPr>
              <w:jc w:val="both"/>
              <w:rPr>
                <w:sz w:val="24"/>
                <w:szCs w:val="24"/>
              </w:rPr>
            </w:pPr>
            <w:r w:rsidRPr="00C47CFC">
              <w:rPr>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w:t>
            </w:r>
          </w:p>
        </w:tc>
        <w:tc>
          <w:tcPr>
            <w:tcW w:w="1134" w:type="dxa"/>
          </w:tcPr>
          <w:p w:rsidR="004F5BD8" w:rsidRPr="00C47CFC" w:rsidRDefault="004F5BD8" w:rsidP="00C47CFC">
            <w:pPr>
              <w:rPr>
                <w:sz w:val="24"/>
                <w:szCs w:val="24"/>
              </w:rPr>
            </w:pPr>
            <w:r w:rsidRPr="00C47CFC">
              <w:rPr>
                <w:sz w:val="24"/>
                <w:szCs w:val="24"/>
              </w:rPr>
              <w:t>46</w:t>
            </w:r>
          </w:p>
        </w:tc>
      </w:tr>
      <w:tr w:rsidR="004F5BD8" w:rsidRPr="00C47CFC" w:rsidTr="004F5BD8">
        <w:tc>
          <w:tcPr>
            <w:tcW w:w="1985" w:type="dxa"/>
          </w:tcPr>
          <w:p w:rsidR="004F5BD8" w:rsidRPr="00C47CFC" w:rsidRDefault="004F5BD8" w:rsidP="00C47CFC">
            <w:pPr>
              <w:rPr>
                <w:sz w:val="24"/>
                <w:szCs w:val="24"/>
              </w:rPr>
            </w:pPr>
          </w:p>
          <w:p w:rsidR="004F5BD8" w:rsidRPr="00C47CFC" w:rsidRDefault="004F5BD8" w:rsidP="00C47CFC">
            <w:pPr>
              <w:rPr>
                <w:sz w:val="24"/>
                <w:szCs w:val="24"/>
              </w:rPr>
            </w:pPr>
            <w:r w:rsidRPr="00C47CFC">
              <w:rPr>
                <w:sz w:val="24"/>
                <w:szCs w:val="24"/>
              </w:rPr>
              <w:t>Послебукварный этап.</w:t>
            </w:r>
          </w:p>
        </w:tc>
        <w:tc>
          <w:tcPr>
            <w:tcW w:w="6662" w:type="dxa"/>
          </w:tcPr>
          <w:p w:rsidR="004F5BD8" w:rsidRPr="00C47CFC" w:rsidRDefault="004F5BD8" w:rsidP="00C47CFC">
            <w:pPr>
              <w:jc w:val="both"/>
              <w:rPr>
                <w:sz w:val="24"/>
                <w:szCs w:val="24"/>
              </w:rPr>
            </w:pPr>
            <w:r w:rsidRPr="00C47CFC">
              <w:rPr>
                <w:sz w:val="24"/>
                <w:szCs w:val="24"/>
              </w:rPr>
              <w:t>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tc>
        <w:tc>
          <w:tcPr>
            <w:tcW w:w="1134" w:type="dxa"/>
          </w:tcPr>
          <w:p w:rsidR="004F5BD8" w:rsidRPr="00C47CFC" w:rsidRDefault="004F5BD8" w:rsidP="00C47CFC">
            <w:pPr>
              <w:rPr>
                <w:b/>
                <w:sz w:val="24"/>
                <w:szCs w:val="24"/>
              </w:rPr>
            </w:pPr>
          </w:p>
        </w:tc>
      </w:tr>
      <w:tr w:rsidR="004F5BD8" w:rsidRPr="00C47CFC" w:rsidTr="004F5BD8">
        <w:tc>
          <w:tcPr>
            <w:tcW w:w="9781" w:type="dxa"/>
            <w:gridSpan w:val="3"/>
          </w:tcPr>
          <w:p w:rsidR="004F5BD8" w:rsidRPr="00C47CFC" w:rsidRDefault="004F5BD8" w:rsidP="00C47CFC">
            <w:pPr>
              <w:ind w:right="884"/>
              <w:rPr>
                <w:sz w:val="24"/>
                <w:szCs w:val="24"/>
              </w:rPr>
            </w:pPr>
            <w:r w:rsidRPr="00C47CFC">
              <w:rPr>
                <w:sz w:val="24"/>
                <w:szCs w:val="24"/>
              </w:rPr>
              <w:t>Русский язык</w:t>
            </w:r>
          </w:p>
        </w:tc>
      </w:tr>
      <w:tr w:rsidR="004F5BD8" w:rsidRPr="00C47CFC" w:rsidTr="004F5BD8">
        <w:tc>
          <w:tcPr>
            <w:tcW w:w="1985" w:type="dxa"/>
          </w:tcPr>
          <w:p w:rsidR="004F5BD8" w:rsidRPr="00C47CFC" w:rsidRDefault="004F5BD8" w:rsidP="00C47CFC">
            <w:pPr>
              <w:rPr>
                <w:sz w:val="24"/>
                <w:szCs w:val="24"/>
              </w:rPr>
            </w:pPr>
            <w:r w:rsidRPr="00C47CFC">
              <w:rPr>
                <w:sz w:val="24"/>
                <w:szCs w:val="24"/>
              </w:rPr>
              <w:t>Наша речь.</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lastRenderedPageBreak/>
              <w:t xml:space="preserve">Язык и речь, их значение в жизни людей. Виды речи (общее </w:t>
            </w:r>
            <w:r w:rsidRPr="00C47CFC">
              <w:rPr>
                <w:sz w:val="24"/>
                <w:szCs w:val="24"/>
              </w:rPr>
              <w:lastRenderedPageBreak/>
              <w:t>представление). Речь устная и письменная. Русский язык – родной язык русского народа.</w:t>
            </w:r>
          </w:p>
        </w:tc>
        <w:tc>
          <w:tcPr>
            <w:tcW w:w="1134" w:type="dxa"/>
          </w:tcPr>
          <w:p w:rsidR="004F5BD8" w:rsidRPr="00C47CFC" w:rsidRDefault="004F5BD8" w:rsidP="00C47CFC">
            <w:pPr>
              <w:rPr>
                <w:sz w:val="24"/>
                <w:szCs w:val="24"/>
              </w:rPr>
            </w:pPr>
            <w:r w:rsidRPr="00C47CFC">
              <w:rPr>
                <w:sz w:val="24"/>
                <w:szCs w:val="24"/>
              </w:rPr>
              <w:lastRenderedPageBreak/>
              <w:t>1</w:t>
            </w:r>
          </w:p>
        </w:tc>
      </w:tr>
      <w:tr w:rsidR="004F5BD8" w:rsidRPr="00C47CFC" w:rsidTr="004F5BD8">
        <w:tc>
          <w:tcPr>
            <w:tcW w:w="1985" w:type="dxa"/>
          </w:tcPr>
          <w:p w:rsidR="004F5BD8" w:rsidRPr="00C47CFC" w:rsidRDefault="004F5BD8" w:rsidP="00C47CFC">
            <w:pPr>
              <w:rPr>
                <w:sz w:val="24"/>
                <w:szCs w:val="24"/>
              </w:rPr>
            </w:pPr>
            <w:r w:rsidRPr="00C47CFC">
              <w:rPr>
                <w:sz w:val="24"/>
                <w:szCs w:val="24"/>
              </w:rPr>
              <w:lastRenderedPageBreak/>
              <w:t>Текст, предложение, диалог.</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t>Текст (общее представление). Смысловая связь предложений в тексте. Заголовок текста.</w:t>
            </w:r>
          </w:p>
          <w:p w:rsidR="004F5BD8" w:rsidRPr="00C47CFC" w:rsidRDefault="004F5BD8" w:rsidP="00C47CFC">
            <w:pPr>
              <w:jc w:val="both"/>
              <w:rPr>
                <w:sz w:val="24"/>
                <w:szCs w:val="24"/>
              </w:rPr>
            </w:pPr>
            <w:r w:rsidRPr="00C47CFC">
              <w:rPr>
                <w:sz w:val="24"/>
                <w:szCs w:val="24"/>
              </w:rPr>
              <w:t>Предложение как группа слов, выражающая законченную мысль. Выделение предложения из речи. Установление связи слов в предложении.</w:t>
            </w:r>
          </w:p>
          <w:p w:rsidR="004F5BD8" w:rsidRPr="00C47CFC" w:rsidRDefault="004F5BD8" w:rsidP="00C47CFC">
            <w:pPr>
              <w:jc w:val="both"/>
              <w:rPr>
                <w:sz w:val="24"/>
                <w:szCs w:val="24"/>
              </w:rPr>
            </w:pPr>
            <w:r w:rsidRPr="00C47CFC">
              <w:rPr>
                <w:sz w:val="24"/>
                <w:szCs w:val="24"/>
              </w:rPr>
              <w:t>Знаки препинания в конце предложения (точка, вопросительный знак, восклицательный знак).</w:t>
            </w:r>
          </w:p>
        </w:tc>
        <w:tc>
          <w:tcPr>
            <w:tcW w:w="1134" w:type="dxa"/>
          </w:tcPr>
          <w:p w:rsidR="004F5BD8" w:rsidRPr="00C47CFC" w:rsidRDefault="004F5BD8" w:rsidP="00C47CFC">
            <w:pPr>
              <w:rPr>
                <w:sz w:val="24"/>
                <w:szCs w:val="24"/>
              </w:rPr>
            </w:pPr>
            <w:r w:rsidRPr="00C47CFC">
              <w:rPr>
                <w:sz w:val="24"/>
                <w:szCs w:val="24"/>
              </w:rPr>
              <w:t>2</w:t>
            </w:r>
          </w:p>
        </w:tc>
      </w:tr>
      <w:tr w:rsidR="004F5BD8" w:rsidRPr="00C47CFC" w:rsidTr="004F5BD8">
        <w:tc>
          <w:tcPr>
            <w:tcW w:w="1985" w:type="dxa"/>
          </w:tcPr>
          <w:p w:rsidR="004F5BD8" w:rsidRPr="00C47CFC" w:rsidRDefault="004F5BD8" w:rsidP="00C47CFC">
            <w:pPr>
              <w:rPr>
                <w:sz w:val="24"/>
                <w:szCs w:val="24"/>
              </w:rPr>
            </w:pPr>
            <w:r w:rsidRPr="00C47CFC">
              <w:rPr>
                <w:sz w:val="24"/>
                <w:szCs w:val="24"/>
              </w:rPr>
              <w:t>Слова, слова, слова.</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t>Роль слов в речи. Слова-названия предметов и явлений, слова - названия действий предметов, слова - названия признаков предметов. Темати-ческие группы слов. Слова однозначные и многозначные. Слова близкие и противоположные по значению.</w:t>
            </w:r>
          </w:p>
          <w:p w:rsidR="004F5BD8" w:rsidRPr="00C47CFC" w:rsidRDefault="004F5BD8" w:rsidP="00C47CFC">
            <w:pPr>
              <w:jc w:val="both"/>
              <w:rPr>
                <w:sz w:val="24"/>
                <w:szCs w:val="24"/>
              </w:rPr>
            </w:pPr>
            <w:r w:rsidRPr="00C47CFC">
              <w:rPr>
                <w:sz w:val="24"/>
                <w:szCs w:val="24"/>
              </w:rPr>
              <w:t>Словари учебника: толковый, близких и противоположных по значению слов. Развитие речи. Составление текста по рисунку и опорным словам.</w:t>
            </w:r>
          </w:p>
        </w:tc>
        <w:tc>
          <w:tcPr>
            <w:tcW w:w="1134" w:type="dxa"/>
          </w:tcPr>
          <w:p w:rsidR="004F5BD8" w:rsidRPr="00C47CFC" w:rsidRDefault="004F5BD8" w:rsidP="00C47CFC">
            <w:pPr>
              <w:rPr>
                <w:sz w:val="24"/>
                <w:szCs w:val="24"/>
              </w:rPr>
            </w:pPr>
            <w:r w:rsidRPr="00C47CFC">
              <w:rPr>
                <w:sz w:val="24"/>
                <w:szCs w:val="24"/>
              </w:rPr>
              <w:t>2</w:t>
            </w:r>
          </w:p>
        </w:tc>
      </w:tr>
      <w:tr w:rsidR="004F5BD8" w:rsidRPr="00C47CFC" w:rsidTr="004F5BD8">
        <w:tc>
          <w:tcPr>
            <w:tcW w:w="1985" w:type="dxa"/>
          </w:tcPr>
          <w:p w:rsidR="004F5BD8" w:rsidRPr="00C47CFC" w:rsidRDefault="004F5BD8" w:rsidP="00C47CFC">
            <w:pPr>
              <w:rPr>
                <w:sz w:val="24"/>
                <w:szCs w:val="24"/>
              </w:rPr>
            </w:pPr>
            <w:r w:rsidRPr="00C47CFC">
              <w:rPr>
                <w:sz w:val="24"/>
                <w:szCs w:val="24"/>
              </w:rPr>
              <w:t>Слово и слог. Ударение.</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t>Слог как минимальная произносительная единица. Деление слов на слоги.</w:t>
            </w:r>
          </w:p>
          <w:p w:rsidR="004F5BD8" w:rsidRPr="00C47CFC" w:rsidRDefault="004F5BD8" w:rsidP="00C47CFC">
            <w:pPr>
              <w:jc w:val="both"/>
              <w:rPr>
                <w:sz w:val="24"/>
                <w:szCs w:val="24"/>
              </w:rPr>
            </w:pPr>
            <w:r w:rsidRPr="00C47CFC">
              <w:rPr>
                <w:sz w:val="24"/>
                <w:szCs w:val="24"/>
              </w:rPr>
              <w:t>Перенос слов. Правила переноса слов. Развитие речи. Наблюдение над словом как средством создания словесно-художественного образа. Развитие творческого воображения через создание  сравнительных образов.</w:t>
            </w:r>
          </w:p>
          <w:p w:rsidR="004F5BD8" w:rsidRPr="00C47CFC" w:rsidRDefault="004F5BD8" w:rsidP="00C47CFC">
            <w:pPr>
              <w:jc w:val="both"/>
              <w:rPr>
                <w:sz w:val="24"/>
                <w:szCs w:val="24"/>
              </w:rPr>
            </w:pPr>
            <w:r w:rsidRPr="00C47CFC">
              <w:rPr>
                <w:sz w:val="24"/>
                <w:szCs w:val="24"/>
              </w:rPr>
              <w:t>Ударение. Способы выделения ударения. Словообразующая роль ударения. Зависимость значения слова от ударения. Графическое обозначение ударения. Слогоударные модели слов.</w:t>
            </w:r>
          </w:p>
          <w:p w:rsidR="004F5BD8" w:rsidRPr="00C47CFC" w:rsidRDefault="004F5BD8" w:rsidP="00C47CFC">
            <w:pPr>
              <w:jc w:val="both"/>
              <w:rPr>
                <w:sz w:val="24"/>
                <w:szCs w:val="24"/>
              </w:rPr>
            </w:pPr>
            <w:r w:rsidRPr="00C47CFC">
              <w:rPr>
                <w:sz w:val="24"/>
                <w:szCs w:val="24"/>
              </w:rPr>
              <w:t>Произношение звуков и сочетаний звуков в соответствии с нормами современного русского литературного  языка. Знакомство с орфоэпическим словарём. Развитие речи. Коллективное составление содержания основной части сказки.</w:t>
            </w:r>
          </w:p>
        </w:tc>
        <w:tc>
          <w:tcPr>
            <w:tcW w:w="1134" w:type="dxa"/>
          </w:tcPr>
          <w:p w:rsidR="004F5BD8" w:rsidRPr="00C47CFC" w:rsidRDefault="004F5BD8" w:rsidP="00C47CFC">
            <w:pPr>
              <w:rPr>
                <w:sz w:val="24"/>
                <w:szCs w:val="24"/>
              </w:rPr>
            </w:pPr>
            <w:r w:rsidRPr="00C47CFC">
              <w:rPr>
                <w:sz w:val="24"/>
                <w:szCs w:val="24"/>
              </w:rPr>
              <w:t>4</w:t>
            </w:r>
          </w:p>
        </w:tc>
      </w:tr>
      <w:tr w:rsidR="004F5BD8" w:rsidRPr="00C47CFC" w:rsidTr="004F5BD8">
        <w:tc>
          <w:tcPr>
            <w:tcW w:w="1985" w:type="dxa"/>
          </w:tcPr>
          <w:p w:rsidR="004F5BD8" w:rsidRPr="00C47CFC" w:rsidRDefault="004F5BD8" w:rsidP="00C47CFC">
            <w:pPr>
              <w:rPr>
                <w:sz w:val="24"/>
                <w:szCs w:val="24"/>
              </w:rPr>
            </w:pPr>
            <w:r w:rsidRPr="00C47CFC">
              <w:rPr>
                <w:sz w:val="24"/>
                <w:szCs w:val="24"/>
              </w:rPr>
              <w:t>Звуки и буквы.</w:t>
            </w:r>
          </w:p>
          <w:p w:rsidR="004F5BD8" w:rsidRPr="00C47CFC" w:rsidRDefault="004F5BD8" w:rsidP="00C47CFC">
            <w:pPr>
              <w:rPr>
                <w:sz w:val="24"/>
                <w:szCs w:val="24"/>
              </w:rPr>
            </w:pPr>
          </w:p>
        </w:tc>
        <w:tc>
          <w:tcPr>
            <w:tcW w:w="6662" w:type="dxa"/>
          </w:tcPr>
          <w:p w:rsidR="004F5BD8" w:rsidRPr="00C47CFC" w:rsidRDefault="004F5BD8" w:rsidP="00C47CFC">
            <w:pPr>
              <w:jc w:val="both"/>
              <w:rPr>
                <w:sz w:val="24"/>
                <w:szCs w:val="24"/>
              </w:rPr>
            </w:pPr>
            <w:r w:rsidRPr="00C47CFC">
              <w:rPr>
                <w:sz w:val="24"/>
                <w:szCs w:val="24"/>
              </w:rPr>
              <w:t>Звуки и буквы. Смыслоразличительная роль звуков и букв в слове. Условные звуковые обозначения слов. Развитие речи. Наблюдение над изобразительными возможностями языка.</w:t>
            </w:r>
          </w:p>
          <w:p w:rsidR="004F5BD8" w:rsidRPr="00C47CFC" w:rsidRDefault="004F5BD8" w:rsidP="00C47CFC">
            <w:pPr>
              <w:jc w:val="both"/>
              <w:rPr>
                <w:sz w:val="24"/>
                <w:szCs w:val="24"/>
              </w:rPr>
            </w:pPr>
            <w:r w:rsidRPr="00C47CFC">
              <w:rPr>
                <w:sz w:val="24"/>
                <w:szCs w:val="24"/>
              </w:rPr>
              <w:t>Русский алфавит, или Азбука. Значение алфавита. Знание алфавита: правильное называние букв, их последовательность. Использование алфавита при работе со словарями.</w:t>
            </w:r>
          </w:p>
          <w:p w:rsidR="004F5BD8" w:rsidRPr="00C47CFC" w:rsidRDefault="004F5BD8" w:rsidP="00C47CFC">
            <w:pPr>
              <w:jc w:val="both"/>
              <w:rPr>
                <w:sz w:val="24"/>
                <w:szCs w:val="24"/>
              </w:rPr>
            </w:pPr>
            <w:r w:rsidRPr="00C47CFC">
              <w:rPr>
                <w:sz w:val="24"/>
                <w:szCs w:val="24"/>
              </w:rPr>
              <w:t>Гласные звуки. Ударные и безударные гласные звуки.</w:t>
            </w:r>
          </w:p>
          <w:p w:rsidR="004F5BD8" w:rsidRPr="00C47CFC" w:rsidRDefault="004F5BD8" w:rsidP="00C47CFC">
            <w:pPr>
              <w:jc w:val="both"/>
              <w:rPr>
                <w:sz w:val="24"/>
                <w:szCs w:val="24"/>
              </w:rPr>
            </w:pPr>
            <w:r w:rsidRPr="00C47CFC">
              <w:rPr>
                <w:sz w:val="24"/>
                <w:szCs w:val="24"/>
              </w:rPr>
              <w:t>Согласные звуки. Твёрдые и мягкие согласные звуки.</w:t>
            </w:r>
          </w:p>
          <w:p w:rsidR="004F5BD8" w:rsidRPr="00C47CFC" w:rsidRDefault="004F5BD8" w:rsidP="00C47CFC">
            <w:pPr>
              <w:jc w:val="both"/>
              <w:rPr>
                <w:sz w:val="24"/>
                <w:szCs w:val="24"/>
              </w:rPr>
            </w:pPr>
            <w:r w:rsidRPr="00C47CFC">
              <w:rPr>
                <w:sz w:val="24"/>
                <w:szCs w:val="24"/>
              </w:rPr>
              <w:t>Мягкий знак как показатель мягкости согласного звука.</w:t>
            </w:r>
          </w:p>
          <w:p w:rsidR="004F5BD8" w:rsidRPr="00C47CFC" w:rsidRDefault="004F5BD8" w:rsidP="00C47CFC">
            <w:pPr>
              <w:jc w:val="both"/>
              <w:rPr>
                <w:sz w:val="24"/>
                <w:szCs w:val="24"/>
              </w:rPr>
            </w:pPr>
            <w:r w:rsidRPr="00C47CFC">
              <w:rPr>
                <w:sz w:val="24"/>
                <w:szCs w:val="24"/>
              </w:rPr>
              <w:t xml:space="preserve">Согласные звонкие и глухие. </w:t>
            </w:r>
          </w:p>
          <w:p w:rsidR="004F5BD8" w:rsidRPr="00C47CFC" w:rsidRDefault="004F5BD8" w:rsidP="00C47CFC">
            <w:pPr>
              <w:jc w:val="both"/>
              <w:rPr>
                <w:sz w:val="24"/>
                <w:szCs w:val="24"/>
              </w:rPr>
            </w:pPr>
            <w:r w:rsidRPr="00C47CFC">
              <w:rPr>
                <w:sz w:val="24"/>
                <w:szCs w:val="24"/>
              </w:rPr>
              <w:t>Шипящие согласные звуки.</w:t>
            </w:r>
          </w:p>
          <w:p w:rsidR="004F5BD8" w:rsidRPr="00C47CFC" w:rsidRDefault="004F5BD8" w:rsidP="00C47CFC">
            <w:pPr>
              <w:jc w:val="both"/>
              <w:rPr>
                <w:sz w:val="24"/>
                <w:szCs w:val="24"/>
              </w:rPr>
            </w:pPr>
            <w:r w:rsidRPr="00C47CFC">
              <w:rPr>
                <w:sz w:val="24"/>
                <w:szCs w:val="24"/>
              </w:rPr>
              <w:t>Буквосочетания: чк, чн, чт; жи-ши, ча-ща, чу-щу. Правила правописания сочетаний.</w:t>
            </w:r>
          </w:p>
          <w:p w:rsidR="004F5BD8" w:rsidRPr="00C47CFC" w:rsidRDefault="004F5BD8" w:rsidP="00C47CFC">
            <w:pPr>
              <w:jc w:val="both"/>
              <w:rPr>
                <w:sz w:val="24"/>
                <w:szCs w:val="24"/>
              </w:rPr>
            </w:pPr>
            <w:r w:rsidRPr="00C47CFC">
              <w:rPr>
                <w:sz w:val="24"/>
                <w:szCs w:val="24"/>
              </w:rPr>
              <w:t>Заглавная буква в словах. Проверочные диктанты.</w:t>
            </w:r>
          </w:p>
        </w:tc>
        <w:tc>
          <w:tcPr>
            <w:tcW w:w="1134" w:type="dxa"/>
          </w:tcPr>
          <w:p w:rsidR="004F5BD8" w:rsidRPr="00C47CFC" w:rsidRDefault="004F5BD8" w:rsidP="00C47CFC">
            <w:pPr>
              <w:rPr>
                <w:sz w:val="24"/>
                <w:szCs w:val="24"/>
              </w:rPr>
            </w:pPr>
            <w:r w:rsidRPr="00C47CFC">
              <w:rPr>
                <w:sz w:val="24"/>
                <w:szCs w:val="24"/>
              </w:rPr>
              <w:t>28</w:t>
            </w:r>
          </w:p>
        </w:tc>
      </w:tr>
      <w:tr w:rsidR="004F5BD8" w:rsidRPr="00C47CFC" w:rsidTr="004F5BD8">
        <w:tc>
          <w:tcPr>
            <w:tcW w:w="1985" w:type="dxa"/>
          </w:tcPr>
          <w:p w:rsidR="004F5BD8" w:rsidRPr="00C47CFC" w:rsidRDefault="00C47CFC" w:rsidP="00C47CFC">
            <w:pPr>
              <w:rPr>
                <w:sz w:val="24"/>
                <w:szCs w:val="24"/>
              </w:rPr>
            </w:pPr>
            <w:r w:rsidRPr="00C47CFC">
              <w:rPr>
                <w:sz w:val="24"/>
                <w:szCs w:val="24"/>
              </w:rPr>
              <w:t>Всего</w:t>
            </w:r>
          </w:p>
        </w:tc>
        <w:tc>
          <w:tcPr>
            <w:tcW w:w="6662" w:type="dxa"/>
          </w:tcPr>
          <w:p w:rsidR="004F5BD8" w:rsidRPr="00C47CFC" w:rsidRDefault="004F5BD8" w:rsidP="00C47CFC">
            <w:pPr>
              <w:rPr>
                <w:b/>
                <w:sz w:val="24"/>
                <w:szCs w:val="24"/>
              </w:rPr>
            </w:pPr>
          </w:p>
        </w:tc>
        <w:tc>
          <w:tcPr>
            <w:tcW w:w="1134" w:type="dxa"/>
          </w:tcPr>
          <w:p w:rsidR="004F5BD8" w:rsidRPr="00C47CFC" w:rsidRDefault="004F5BD8" w:rsidP="00C47CFC">
            <w:pPr>
              <w:rPr>
                <w:sz w:val="24"/>
                <w:szCs w:val="24"/>
              </w:rPr>
            </w:pPr>
            <w:r w:rsidRPr="00C47CFC">
              <w:rPr>
                <w:sz w:val="24"/>
                <w:szCs w:val="24"/>
              </w:rPr>
              <w:t>99</w:t>
            </w:r>
          </w:p>
        </w:tc>
      </w:tr>
    </w:tbl>
    <w:p w:rsidR="004F5BD8" w:rsidRPr="00C47CFC" w:rsidRDefault="004F5BD8" w:rsidP="00C47CFC">
      <w:pPr>
        <w:widowControl w:val="0"/>
        <w:autoSpaceDE w:val="0"/>
        <w:autoSpaceDN w:val="0"/>
        <w:adjustRightInd w:val="0"/>
        <w:spacing w:after="0" w:line="240" w:lineRule="auto"/>
        <w:ind w:left="709" w:right="817" w:firstLine="709"/>
        <w:jc w:val="both"/>
        <w:rPr>
          <w:rFonts w:ascii="Times New Roman" w:eastAsia="Times New Roman" w:hAnsi="Times New Roman" w:cs="Times New Roman"/>
          <w:b/>
          <w:sz w:val="24"/>
          <w:szCs w:val="24"/>
          <w:lang w:eastAsia="ru-RU"/>
        </w:rPr>
      </w:pPr>
    </w:p>
    <w:p w:rsidR="004F5BD8" w:rsidRPr="00C47CFC" w:rsidRDefault="004F5BD8" w:rsidP="00C47CFC">
      <w:pPr>
        <w:widowControl w:val="0"/>
        <w:autoSpaceDE w:val="0"/>
        <w:autoSpaceDN w:val="0"/>
        <w:spacing w:after="0" w:line="240" w:lineRule="auto"/>
        <w:ind w:left="1521"/>
        <w:jc w:val="center"/>
        <w:rPr>
          <w:rFonts w:ascii="Times New Roman" w:eastAsia="Times New Roman" w:hAnsi="Times New Roman" w:cs="Times New Roman"/>
          <w:b/>
          <w:sz w:val="24"/>
          <w:szCs w:val="24"/>
          <w:lang w:eastAsia="ru-RU" w:bidi="ru-RU"/>
        </w:rPr>
      </w:pPr>
      <w:r w:rsidRPr="00C47CFC">
        <w:rPr>
          <w:rFonts w:ascii="Times New Roman" w:eastAsia="Times New Roman" w:hAnsi="Times New Roman" w:cs="Times New Roman"/>
          <w:b/>
          <w:sz w:val="24"/>
          <w:szCs w:val="24"/>
          <w:lang w:eastAsia="ru-RU" w:bidi="ru-RU"/>
        </w:rPr>
        <w:t>2 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662"/>
        <w:gridCol w:w="1134"/>
      </w:tblGrid>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Название раздела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Краткое содержание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Кол-во часов</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Наша речь. </w:t>
            </w:r>
          </w:p>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Текст.</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u w:val="single"/>
                <w:lang w:eastAsia="ru-RU" w:bidi="ru-RU"/>
              </w:rPr>
              <w:t>Виды речи</w:t>
            </w:r>
            <w:r w:rsidRPr="00C47CFC">
              <w:rPr>
                <w:rFonts w:ascii="Times New Roman" w:eastAsia="Times New Roman" w:hAnsi="Times New Roman" w:cs="Times New Roman"/>
                <w:sz w:val="24"/>
                <w:szCs w:val="24"/>
                <w:lang w:eastAsia="ru-RU" w:bidi="ru-RU"/>
              </w:rPr>
              <w:t xml:space="preserve">.  Какая бывает  речь?  Что можно узнать о человеке по его речи? Язык и речь, их значение в жизни </w:t>
            </w:r>
            <w:r w:rsidRPr="00C47CFC">
              <w:rPr>
                <w:rFonts w:ascii="Times New Roman" w:eastAsia="Times New Roman" w:hAnsi="Times New Roman" w:cs="Times New Roman"/>
                <w:sz w:val="24"/>
                <w:szCs w:val="24"/>
                <w:lang w:eastAsia="ru-RU" w:bidi="ru-RU"/>
              </w:rPr>
              <w:lastRenderedPageBreak/>
              <w:t>людей. Виды речевой деятельности человека. Речь устная, письменная, внутренняя (речь про себя). Требования к речи. Диалог и монолог. Речь диалогическая и монологическая.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Текст. Признаки текста: целостность, связность, законченность. Тема и главная мысль текста Части текста. Построение текста: выступление, основная часть, заключение. Воспроизведение прочитанного текста.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4</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 xml:space="preserve">Предложение </w:t>
            </w:r>
          </w:p>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Предложение как единица речи, его назначение и признаки: законченность мысли, связь слов в предложении. Знаки  препинания в конце предложения (точка, вопросительный, восклицательный знаки). Логическое (смысловое)дарение в предложении  Входная контрольная работа №1 по теме «Повторение изученного в 1 классе»  Работа над ошибками. Закрепление знаний о предложении наблюдение над значением предложений, различных по цели высказывания.(без терминологии)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Главные члены предложения (основа). Контрольное списывание. №1</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Второстепенные члены предложения (без деления на виды). Различение главных и второстепенных членов предложения.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Подлежащее и сказуемое – главные члены предложения. Нахождение главных членов предложения: подлежащего и сказуемого.</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Распространённые и нераспространённые предложения. Составление распространённых и нераспространённых предложений.</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Как устанавливать связь слов в предложении. Установление связи (при помощи смысловых вопросы) между словами в словосочетании и предложении. Проверь себя. Предложение. Устанавливать при помощи вопросов связь слов  между членами предложения. Составлять предложения из деформированных слов.  Развитие речи. Обучающее сочинение по картине И. С. Остроухова «Золотая осень». Последовательность частей текста (абзацев)Анализ сочинения.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Предложение. Различие предложения, слова(осознание их сходства и различия)Контрольный диктант №2 по теме «Предложение…»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9</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Слова, слова, слова…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Понимание Работа над ошибками в диктанте. Слово и его лексическое значение. Понимание слова как единства звучания и значения.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Однозначные и многозначные слова. Представление об однозначных и многозначных словах. Прямое и переносное значение слов. Распознавать слова в прямом и переносном значениях. Синонимы.  Различать оттенки значений синонимов .Работать со словарями синонимов. Антонимы. Работать со словарями антонимов. Расширение представлений о предметах и явлениях окружающего мира через лексику слов.</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Однокоренные слова.  Овладение понятием «однокоренные слова». Различение однокоренных слов и форм одного и того же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Выделение корня в однокоренных словах. Единое написание корня в однокоренных словах. Различать однокоренные слова </w:t>
            </w:r>
            <w:r w:rsidRPr="00C47CFC">
              <w:rPr>
                <w:rFonts w:ascii="Times New Roman" w:eastAsia="Times New Roman" w:hAnsi="Times New Roman" w:cs="Times New Roman"/>
                <w:sz w:val="24"/>
                <w:szCs w:val="24"/>
                <w:lang w:eastAsia="ru-RU" w:bidi="ru-RU"/>
              </w:rPr>
              <w:lastRenderedPageBreak/>
              <w:t>и синонимы, однокоренные слова и слова с омонимичными корнями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Слог как минимальная произносительная единица. Слогообразующая роль гласных звуков Словообразующая функция ударения. Словесное и логическое (смысловое) ударение. Разноместность  и подвижность русского ударения. Перенос слов по слогам. Правила переноса части слова с одной строки на другую. Правила переноса слов. Определение способов  переноса. Развитие речи. Составление рассказа по серии сюжетных рисунков, вопросам и опорным словам. Текст.  Смысловое единство предложений в тексте. Заглавие текста. Контрольный диктант №3 по теме «Слова, слова, слова…»Работа над ошибками в диктанте. Слово и его лексическое значение. Роль языка и речи в жизни людей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17</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Звуки и буквы.</w:t>
            </w:r>
          </w:p>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Звуки и буквы. Различение звуков и букв. Звуки и их обозначение на письме. Замена звука буквой и наоборот. Алфавит: правильное называние букв, знание их последовательности. Использование алфавита при работе со словами. Заглавная буква. Имена собственные. Употребление прописной (заглавной) буквы. Гласные звуки. Различение звуков и букв.   Находить в слове и правильно произносить гласные звуки. Буквы е, ё, ю, я и их функция в слове. Развитие речи. Работа с текстом. Запись ответов на вопросы по тексту с опорой на текст и рисунок.</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Произношение ударного  и безударного  гласного звука в корне слова и его обозначение на письме.  Особенности проверяемых и проверочных слов. Использование правила при  написании слов с безударными гласными в корне. Способы проверки написания буквы, обозначающей безударный гласный звук в корне слова. Закрепление.  Применение правил  правописания безударного гласного звука в корне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Правописание слов с безударным гласным звуком в корне.  Алгоритмом проверки написания  Представление об орфограмме. Проверяемые и непроверяемые орфограммы  Правописание слов с непроверяемыми безударными гласными звуками  в корне. Закрепление. Нахождение  орфограммы в слове, проверка безударных гласных в корне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Слова с непроверяемым написанием. Запоминание написания непроверяемой орфограммы безударного гласного звука в словах.</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Развитие речи. Коллективное составление рассказа по репродукции картины С.А.Трутнева «Зима пришла. Детство». Контрольный диктант №4  по теме «Безударные гласные в корне слова»  Работа над ошибками. Признаки согласного звука. Различие гласных и согласных звуков. Смыслоразличительная роль согласных звуков в слове.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Развитие речи. Восстановление деформированного текста по рисунку. Комплексная работа над структурой текста. Согласный звук «й» и буква «и краткое». Способы обозначения согласного звука [й] буквами. Слова  с удвоенными согласными. Произношение и написание слов с удвоенными согласными. Проект «И в шутку, и всерьёз». </w:t>
            </w:r>
            <w:r w:rsidRPr="00C47CFC">
              <w:rPr>
                <w:rFonts w:ascii="Times New Roman" w:eastAsia="Times New Roman" w:hAnsi="Times New Roman" w:cs="Times New Roman"/>
                <w:sz w:val="24"/>
                <w:szCs w:val="24"/>
                <w:lang w:eastAsia="ru-RU" w:bidi="ru-RU"/>
              </w:rPr>
              <w:lastRenderedPageBreak/>
              <w:t>Создание нового информационного объекта-занимательных упражнений.</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Обозначение мягкости согласных звуков на письме буквами и,е,ё,ю, я, ь. Различение на письме твёрдых и мягких согласных звуков.</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Правописание мягкого знака на конце и в середине слова  перед другими согласными Закрепление. Соотношение количества букв и звуков в словах с мягким знаком.</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Проект «Пишем письмо». Знакомство с жанрами письма и поздравления. Практическое овладение устными монологическими высказываниями    на определённую тему. Применение правил написания буквосочетаний чк, чн, чт, щн, нщ. Формирование орфографической зоркости.  Контрольное списывание. Проект «Рифма». Формирование  мотивации к исследовательской и творческой деятельности.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Применение правил написания буквосочетаний жи-ши,чу-щу,ча-ща. Формирование орфографической зоркости.  Развитие речи.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Составление  предложений из слов, обсуждение:, составляют ли они текст, подбор  к тексту заголовка, запись составленного текста.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Различение звонких и глухих согласных звуков, определение парных и непарных по звонкости –глухости согласных звуков</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Произношение парного по звонкости –глухости согласного звука на конце слова и в корне перед согласными. Определение качественной характеристики звука. Особенности проверяемых и проверочных слов для правила обозначения буквой парного  по глухости-звонкости согласного звука Способы проверки написания буквы, обозначающей  парный по глухости-звонкости согласный звук, на  конце слова или перед согласным в корне: изменение формы слова, подбор однокоренного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Написание  буквы, обозначающей по глухости-звонкости согласный звук, на конце слова или перед согласным в корне Закрепление.  Способы проверки написания буквы, обозначающей по глухости-звонкости согласный звук Проверка парных согласных в корне слова. Использование правила при написании слов с парным по глухости-звонкости согласным звуком на конце слова и перед согласным в корне.   Распознавание проверяемых и проверочных слов. Фонетический разбор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Сопоставление правил обозначения буквами гласного звука в безударном слоге корня и парных по глухости-звонкости согласных на конце слова и в корне перед согласным. Правописание гласных и согласных в корне слова. Развитие речи. Составление поздравительной открытки.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Работа над ошибками. Использование на письме разделительного мягкого знака. Контрольное списывание.  Правило написания разделительного мягкого знака. Наблюдение над произношением слов с разделительным ь знаком. Развитие речи. Составление устного рассказа по серии рисунков. Создание собственных текстов.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66</w:t>
            </w:r>
          </w:p>
        </w:tc>
      </w:tr>
      <w:tr w:rsidR="004F5BD8" w:rsidRPr="004F5BD8" w:rsidTr="00A62331">
        <w:trPr>
          <w:trHeight w:val="557"/>
        </w:trPr>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lastRenderedPageBreak/>
              <w:t>Части речи</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 xml:space="preserve">Имя </w:t>
            </w:r>
            <w:r w:rsidRPr="004F5BD8">
              <w:rPr>
                <w:rFonts w:ascii="Times New Roman" w:eastAsia="Times New Roman" w:hAnsi="Times New Roman" w:cs="Times New Roman"/>
                <w:sz w:val="24"/>
                <w:szCs w:val="24"/>
                <w:lang w:eastAsia="ru-RU" w:bidi="ru-RU"/>
              </w:rPr>
              <w:lastRenderedPageBreak/>
              <w:t>существительное</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Глагол</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 xml:space="preserve"> Имя прилагательное</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 xml:space="preserve">Местоимение </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 xml:space="preserve">Предлог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lastRenderedPageBreak/>
              <w:t xml:space="preserve">Части речи. Соотнесение слов- названий, вопросов, на которые они отвечают, с частями речи  Имя существительное, </w:t>
            </w:r>
            <w:r w:rsidRPr="004F5BD8">
              <w:rPr>
                <w:rFonts w:ascii="Times New Roman" w:eastAsia="Times New Roman" w:hAnsi="Times New Roman" w:cs="Times New Roman"/>
                <w:sz w:val="24"/>
                <w:szCs w:val="24"/>
                <w:lang w:eastAsia="ru-RU" w:bidi="ru-RU"/>
              </w:rPr>
              <w:lastRenderedPageBreak/>
              <w:t>как часть речи.</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Значение и употребление в речи. Распознавание имён существительных среди других частей речи по обобщённому лексическому значению и вопросу Расширение представлений о предметах и явлениях через ознакомление с существительными, их обозначающими.</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Одушевлённые и неодушевлённые имена существительные.</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Различение имён существительных, отвечающих на вопросы «кто?», «что?»</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Собственные и нарицательные имена существительные Заглавная буква в именах собственных. Развитие речи. Составление устного рассказа по репродукции картины  В. М. Васнецова «Богатыри».  Определение  темы и главной мысли текста; Изменение имён существительных по числам. Имена существительные, употребляющиеся только в одном числе.</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Формирование первоначальных представлений о разборе имени существительного как части речи. Развитие речи.</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Работа с текстом. Подробное изложение повествовательного текста  по данным вопросам. Контрольный диктант  № 7 по теме «Имя существительное» Работа над ошибками. Глагол как часть речи и употребление его в речи. Правописание частицы не с глаголом</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Обобщение знаний о глаголе. Определение грамматических признаков глагола. Развитие речи.  Восстановление текста с нарушенным порядком предложений, подбор к нему заголовка, запись составленного текста</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Понятие о тексте-повествовании. Роль глаголов в тексте –повествовании.</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Развитие речи. Составления текста-повествования на предложенную тему</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 xml:space="preserve">Контрольный диктант №8 по теме «Глагол» Работа над ошибками. Значение и употребление имени прилагательного в речи Связь имени прилагательного с именем существительным. Выделение из предложения словосочетания с именами прилагательными Закрепление . Связь имени прилагательного с именем существительным Прилагательные близкие и противоположные по значению Синтаксическая функция имени прилагательного в предложении Единственное и множественное число имен прилагательных Зависимость формы числа имени прилагательного от  формы числа имени существительного. Обобщение знаний об имени прилагательном. Грамматические признаки имён прилагательных Понятие о тексте-описании. Роль имени прилагательного в тексте-описании. Составление текста-описания натюрморта по репродукции картины Ф. П. Толстого «Букет цветов, бабочка и птичка». Текст-описание на основе личных наблюдений (коллективное обсуждение плана подготовительной работы). Закрепление знаний о прилагательном. Проверочная работа Местоимение (личное) как часть речи: его значение, употребление в речи. Личные  местоимения, значение и употребление в речи.  Развитие речи. Составление текста из предложений с нарушенной последовательностью повествования. Составление по рисункам текста-диалога. </w:t>
            </w:r>
            <w:r w:rsidRPr="004F5BD8">
              <w:rPr>
                <w:rFonts w:ascii="Times New Roman" w:eastAsia="Times New Roman" w:hAnsi="Times New Roman" w:cs="Times New Roman"/>
                <w:sz w:val="24"/>
                <w:szCs w:val="24"/>
                <w:lang w:eastAsia="ru-RU" w:bidi="ru-RU"/>
              </w:rPr>
              <w:lastRenderedPageBreak/>
              <w:t>Практическое овладение диалогической формой речи.  Текст - рассуждение. Его структура.  Развитие речи. Работа с текстом. Раздельное написание предлогов со словами Функция предлогов. Правописание предлогов с именами существительными Закрепление  Установление связи слов в предложении с помощью предлогов. Развитие речи.     Редактирование текста; восстановление деформированного повествовательного текста. Контрольный диктант   № 9 по теме «Части речи»  Работа над ошибками  Проект «В словари –  за частями  речи». Пользоваться толковым, орфографическим, орфоэпическим словарями, словарями антонимов и синонимов, словарём однокоренных слов. Контрольное списывание №4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lastRenderedPageBreak/>
              <w:t>61</w:t>
            </w: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tc>
      </w:tr>
      <w:tr w:rsidR="004F5BD8" w:rsidRPr="004F5BD8"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lastRenderedPageBreak/>
              <w:t>Повторение.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Повторение по теме «Текст»,  «Наша речь»</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Сочинение по картине И.И. Шишкина  «Утро в сосновом лесу». Последовательность предложений и абзацев  в тексте</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Повторение по теме «Предложение».   «Слово и его значение».</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Повторение по теме «Звуки и буквы» .Фонетический анализ слова.</w:t>
            </w:r>
          </w:p>
          <w:p w:rsidR="004F5BD8" w:rsidRPr="004F5BD8"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Повторение по теме « Части речи» «Местоимение» Распознавать части речи. Повторение по теме « Части речи» Имя существительное. Глагол. Имя прилагательное.      Работа над ошибками.  Повторение по теме «Правила правописания», «Изученные орфограммы»     Обобщение знаний за курс русского языка  во 2 классе. Повторение.    « Части речи». Распознавание частей речи. Повторение. Имя существительное. Имя прилагательное. Повторение. Глагол. Местоимение. Обобщение знаний за курс русского языка  во 2 классе Итогов</w:t>
            </w:r>
            <w:r w:rsidR="00C47CFC">
              <w:rPr>
                <w:rFonts w:ascii="Times New Roman" w:eastAsia="Times New Roman" w:hAnsi="Times New Roman" w:cs="Times New Roman"/>
                <w:sz w:val="24"/>
                <w:szCs w:val="24"/>
                <w:lang w:eastAsia="ru-RU" w:bidi="ru-RU"/>
              </w:rPr>
              <w:t>ы</w:t>
            </w:r>
            <w:r w:rsidRPr="004F5BD8">
              <w:rPr>
                <w:rFonts w:ascii="Times New Roman" w:eastAsia="Times New Roman" w:hAnsi="Times New Roman" w:cs="Times New Roman"/>
                <w:sz w:val="24"/>
                <w:szCs w:val="24"/>
                <w:lang w:eastAsia="ru-RU" w:bidi="ru-RU"/>
              </w:rPr>
              <w:t>й урок 2 класса.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13</w:t>
            </w:r>
          </w:p>
        </w:tc>
      </w:tr>
      <w:tr w:rsidR="004F5BD8" w:rsidRPr="004F5BD8"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Итого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4F5BD8" w:rsidRDefault="004F5BD8" w:rsidP="004F5BD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4F5BD8">
              <w:rPr>
                <w:rFonts w:ascii="Times New Roman" w:eastAsia="Times New Roman" w:hAnsi="Times New Roman" w:cs="Times New Roman"/>
                <w:sz w:val="24"/>
                <w:szCs w:val="24"/>
                <w:lang w:eastAsia="ru-RU" w:bidi="ru-RU"/>
              </w:rPr>
              <w:t>170</w:t>
            </w:r>
          </w:p>
        </w:tc>
      </w:tr>
    </w:tbl>
    <w:p w:rsidR="004F5BD8" w:rsidRPr="004F5BD8" w:rsidRDefault="004F5BD8" w:rsidP="00C47CFC">
      <w:pPr>
        <w:widowControl w:val="0"/>
        <w:autoSpaceDE w:val="0"/>
        <w:autoSpaceDN w:val="0"/>
        <w:adjustRightInd w:val="0"/>
        <w:spacing w:after="0" w:line="240" w:lineRule="auto"/>
        <w:ind w:right="817"/>
        <w:jc w:val="both"/>
        <w:rPr>
          <w:rFonts w:ascii="Times New Roman" w:eastAsia="Times New Roman" w:hAnsi="Times New Roman" w:cs="Times New Roman"/>
          <w:b/>
          <w:sz w:val="24"/>
          <w:szCs w:val="24"/>
          <w:lang w:eastAsia="ru-RU"/>
        </w:rPr>
      </w:pPr>
    </w:p>
    <w:p w:rsidR="004F5BD8" w:rsidRPr="004F5BD8" w:rsidRDefault="004F5BD8" w:rsidP="004F5BD8">
      <w:pPr>
        <w:widowControl w:val="0"/>
        <w:autoSpaceDE w:val="0"/>
        <w:autoSpaceDN w:val="0"/>
        <w:adjustRightInd w:val="0"/>
        <w:spacing w:after="0" w:line="240" w:lineRule="auto"/>
        <w:ind w:left="709" w:right="817" w:firstLine="709"/>
        <w:jc w:val="both"/>
        <w:rPr>
          <w:rFonts w:ascii="Times New Roman" w:eastAsia="Times New Roman" w:hAnsi="Times New Roman" w:cs="Times New Roman"/>
          <w:b/>
          <w:i/>
          <w:sz w:val="24"/>
          <w:szCs w:val="24"/>
          <w:lang w:eastAsia="ru-RU"/>
        </w:rPr>
      </w:pPr>
      <w:r w:rsidRPr="004F5BD8">
        <w:rPr>
          <w:rFonts w:ascii="Times New Roman" w:eastAsia="Times New Roman" w:hAnsi="Times New Roman" w:cs="Times New Roman"/>
          <w:b/>
          <w:i/>
          <w:sz w:val="24"/>
          <w:szCs w:val="24"/>
          <w:lang w:eastAsia="ru-RU"/>
        </w:rPr>
        <w:t xml:space="preserve">                                                                3 кл</w:t>
      </w:r>
      <w:r w:rsidR="00C47CFC">
        <w:rPr>
          <w:rFonts w:ascii="Times New Roman" w:eastAsia="Times New Roman" w:hAnsi="Times New Roman" w:cs="Times New Roman"/>
          <w:b/>
          <w:i/>
          <w:sz w:val="24"/>
          <w:szCs w:val="24"/>
          <w:lang w:eastAsia="ru-RU"/>
        </w:rPr>
        <w:t>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662"/>
        <w:gridCol w:w="1134"/>
      </w:tblGrid>
      <w:tr w:rsidR="004F5BD8" w:rsidRPr="004F5BD8" w:rsidTr="00C47CFC">
        <w:tc>
          <w:tcPr>
            <w:tcW w:w="1985" w:type="dxa"/>
          </w:tcPr>
          <w:p w:rsidR="004F5BD8" w:rsidRPr="00C47CFC" w:rsidRDefault="004F5BD8" w:rsidP="004F5BD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Название раздела</w:t>
            </w:r>
          </w:p>
        </w:tc>
        <w:tc>
          <w:tcPr>
            <w:tcW w:w="6662" w:type="dxa"/>
          </w:tcPr>
          <w:p w:rsidR="004F5BD8" w:rsidRPr="00C47CFC" w:rsidRDefault="004F5BD8" w:rsidP="004F5BD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Краткое содержание</w:t>
            </w:r>
          </w:p>
        </w:tc>
        <w:tc>
          <w:tcPr>
            <w:tcW w:w="1134" w:type="dxa"/>
          </w:tcPr>
          <w:p w:rsidR="004F5BD8" w:rsidRPr="00C47CFC" w:rsidRDefault="004F5BD8" w:rsidP="004F5BD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Количество часов</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Язык и речь</w:t>
            </w:r>
          </w:p>
        </w:tc>
        <w:tc>
          <w:tcPr>
            <w:tcW w:w="6662" w:type="dxa"/>
          </w:tcPr>
          <w:p w:rsidR="004F5BD8" w:rsidRPr="00C47CFC" w:rsidRDefault="004F5BD8" w:rsidP="00C47CFC">
            <w:pPr>
              <w:widowControl w:val="0"/>
              <w:autoSpaceDE w:val="0"/>
              <w:autoSpaceDN w:val="0"/>
              <w:spacing w:before="40" w:after="4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Слушание (аудирование). Восприятие и понимание звучащей речи. </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color w:val="000000"/>
                <w:sz w:val="24"/>
                <w:szCs w:val="24"/>
                <w:lang w:eastAsia="ru-RU" w:bidi="ru-RU"/>
              </w:rPr>
              <w:t>Говорение. Использование средств языка в устной речи в соответствии с условиями общения. Отличие письменной речи от устной</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2</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Текст. Предложение.  Словосочетание</w:t>
            </w:r>
          </w:p>
        </w:tc>
        <w:tc>
          <w:tcPr>
            <w:tcW w:w="6662" w:type="dxa"/>
          </w:tcPr>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Различение предложения и текста. Признаки текста </w:t>
            </w:r>
          </w:p>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Синтаксис. Различение слова, словосочетания и предложения. Разновидности предложений по цели высказывания и эмоциональной окраске. Главные и второстепенные члены предложения. Связь слов в предложении. Простое распространенное и нераспространенное предложения. Различение и употребление в речи простых и сложных предложений.</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11</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Слово в языке и речи</w:t>
            </w:r>
          </w:p>
        </w:tc>
        <w:tc>
          <w:tcPr>
            <w:tcW w:w="6662" w:type="dxa"/>
          </w:tcPr>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Лексика. Слово и его значение. Словарное богатство русского языка. Слова однозначные и многозначные. Синонимы и антонимы. Прямое и переносное значение слова. Использование словарей русского языка. </w:t>
            </w:r>
          </w:p>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lastRenderedPageBreak/>
              <w:t>Фонетика. Графика Звуки и буквы: гласные, согласные. Различение согласных звонких и глухих, мягких и твердых, парных и непарных. Гласные ударные и безударные. Деление слов на слоги. Словесное ударение. Восприятие на слух и правильное произношение слов.</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18</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Состав слова</w:t>
            </w: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color w:val="000000"/>
                <w:sz w:val="24"/>
                <w:szCs w:val="24"/>
                <w:lang w:eastAsia="ru-RU" w:bidi="ru-RU"/>
              </w:rPr>
              <w:t>Состав слова. Выделение значимых частей слова (корня, приставки, суффикса, окончания). Значение суффиксов и приставок (простейшие примеры). Однокоренные слова, формы одного и того же слова. Различение предлогов и приставок. Однокоренные слова, формы одного и того же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14</w:t>
            </w:r>
          </w:p>
        </w:tc>
      </w:tr>
      <w:tr w:rsidR="004F5BD8" w:rsidRPr="00C47CFC" w:rsidTr="00C47CFC">
        <w:tc>
          <w:tcPr>
            <w:tcW w:w="1985" w:type="dxa"/>
          </w:tcPr>
          <w:p w:rsidR="004F5BD8" w:rsidRPr="00C47CFC" w:rsidRDefault="00EE3771"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Правописа</w:t>
            </w:r>
            <w:r w:rsidR="004F5BD8" w:rsidRPr="00C47CFC">
              <w:rPr>
                <w:rFonts w:ascii="Times New Roman" w:eastAsia="Times New Roman" w:hAnsi="Times New Roman" w:cs="Times New Roman"/>
                <w:bCs/>
                <w:color w:val="000000"/>
                <w:sz w:val="24"/>
                <w:szCs w:val="24"/>
                <w:lang w:eastAsia="ru-RU" w:bidi="ru-RU"/>
              </w:rPr>
              <w:t>ние частей слова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Орфография. Правописание безударных гласных, парных звонких и глухих согласных, непроизносимых согласных, удвоенных согласных в корне слова; Правописание сочетаний жи — ши, ча — ща, чу — щу, чк — чн. Разные способы проверки правописания слов: изменение формы слова, подбор однокоренных слов, использование орфографического словаря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Морфология.</w:t>
            </w:r>
            <w:r w:rsidRPr="00C47CFC">
              <w:rPr>
                <w:rFonts w:ascii="Times New Roman" w:eastAsia="Times New Roman" w:hAnsi="Times New Roman" w:cs="Times New Roman"/>
                <w:sz w:val="24"/>
                <w:szCs w:val="24"/>
                <w:lang w:eastAsia="ru-RU" w:bidi="ru-RU"/>
              </w:rPr>
              <w:t xml:space="preserve"> Название и определения частей речи: имя существительное, имя прилагательное, глагол, местоимение, предлог.</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23</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Части речи</w:t>
            </w: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Имя существительное</w:t>
            </w: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Морфология. Имя существительное, значение и употребление. Различение одушевленных и неодушевленных имен существительных; имен существительных мужского, женского и среднего рода. Изменение существительных по числам и падежам.</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27</w:t>
            </w:r>
          </w:p>
        </w:tc>
      </w:tr>
      <w:tr w:rsidR="004F5BD8" w:rsidRPr="00C47CFC" w:rsidTr="00C47CFC">
        <w:tc>
          <w:tcPr>
            <w:tcW w:w="1985" w:type="dxa"/>
          </w:tcPr>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Имя прилагательное </w:t>
            </w:r>
          </w:p>
        </w:tc>
        <w:tc>
          <w:tcPr>
            <w:tcW w:w="6662" w:type="dxa"/>
          </w:tcPr>
          <w:p w:rsidR="004F5BD8" w:rsidRPr="00C47CFC" w:rsidRDefault="004F5BD8" w:rsidP="00C47CFC">
            <w:pPr>
              <w:widowControl w:val="0"/>
              <w:overflowPunct w:val="0"/>
              <w:autoSpaceDE w:val="0"/>
              <w:autoSpaceDN w:val="0"/>
              <w:adjustRightInd w:val="0"/>
              <w:spacing w:before="40" w:after="40" w:line="240" w:lineRule="auto"/>
              <w:jc w:val="both"/>
              <w:rPr>
                <w:rFonts w:ascii="Times New Roman" w:eastAsia="Times New Roman" w:hAnsi="Times New Roman" w:cs="Times New Roman"/>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Имя прилагательное, значение и употребление. Изменение по родам, числам и падежам. Согласование с именем существительным.</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15</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Местоимение</w:t>
            </w: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Местоимение, значение и употребление.</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4</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Глагол </w:t>
            </w:r>
          </w:p>
        </w:tc>
        <w:tc>
          <w:tcPr>
            <w:tcW w:w="6662"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Глагол, значение и употребление. Изменение по временам, числам в настоящем времени, по родам и числам в прошедшем времени. Правописание не с глаголами.  Неопределенная форма глагола.</w:t>
            </w: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14</w:t>
            </w:r>
          </w:p>
        </w:tc>
      </w:tr>
      <w:tr w:rsidR="004F5BD8" w:rsidRPr="00C47CFC" w:rsidTr="00C47CFC">
        <w:tc>
          <w:tcPr>
            <w:tcW w:w="1985"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color w:val="000000"/>
                <w:sz w:val="24"/>
                <w:szCs w:val="24"/>
                <w:lang w:eastAsia="ru-RU" w:bidi="ru-RU"/>
              </w:rPr>
            </w:pPr>
            <w:r w:rsidRPr="00C47CFC">
              <w:rPr>
                <w:rFonts w:ascii="Times New Roman" w:eastAsia="Times New Roman" w:hAnsi="Times New Roman" w:cs="Times New Roman"/>
                <w:bCs/>
                <w:color w:val="000000"/>
                <w:sz w:val="24"/>
                <w:szCs w:val="24"/>
                <w:lang w:eastAsia="ru-RU" w:bidi="ru-RU"/>
              </w:rPr>
              <w:t xml:space="preserve">Повторение </w:t>
            </w:r>
          </w:p>
        </w:tc>
        <w:tc>
          <w:tcPr>
            <w:tcW w:w="6662" w:type="dxa"/>
          </w:tcPr>
          <w:p w:rsidR="004F5BD8" w:rsidRPr="00C47CFC" w:rsidRDefault="004F5BD8" w:rsidP="00C47CF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p>
        </w:tc>
        <w:tc>
          <w:tcPr>
            <w:tcW w:w="1134" w:type="dxa"/>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8</w:t>
            </w:r>
          </w:p>
        </w:tc>
      </w:tr>
    </w:tbl>
    <w:p w:rsidR="004F5BD8" w:rsidRPr="00C47CFC" w:rsidRDefault="004F5BD8" w:rsidP="00C47CFC">
      <w:pPr>
        <w:widowControl w:val="0"/>
        <w:autoSpaceDE w:val="0"/>
        <w:autoSpaceDN w:val="0"/>
        <w:adjustRightInd w:val="0"/>
        <w:spacing w:after="0" w:line="240" w:lineRule="auto"/>
        <w:ind w:left="709" w:right="817" w:firstLine="709"/>
        <w:jc w:val="both"/>
        <w:rPr>
          <w:rFonts w:ascii="Times New Roman" w:eastAsia="Times New Roman" w:hAnsi="Times New Roman" w:cs="Times New Roman"/>
          <w:i/>
          <w:sz w:val="24"/>
          <w:szCs w:val="24"/>
          <w:lang w:eastAsia="ru-RU"/>
        </w:rPr>
      </w:pPr>
    </w:p>
    <w:p w:rsidR="004F5BD8" w:rsidRPr="00C47CFC" w:rsidRDefault="00C47CFC" w:rsidP="00C47CFC">
      <w:pPr>
        <w:widowControl w:val="0"/>
        <w:autoSpaceDE w:val="0"/>
        <w:autoSpaceDN w:val="0"/>
        <w:adjustRightInd w:val="0"/>
        <w:spacing w:after="0" w:line="240" w:lineRule="auto"/>
        <w:ind w:left="1521" w:right="817"/>
        <w:jc w:val="both"/>
        <w:rPr>
          <w:rFonts w:ascii="Times New Roman" w:eastAsia="Times New Roman" w:hAnsi="Times New Roman" w:cs="Times New Roman"/>
          <w:sz w:val="24"/>
          <w:szCs w:val="24"/>
          <w:lang w:eastAsia="ru-RU"/>
        </w:rPr>
      </w:pPr>
      <w:r w:rsidRPr="00C47CFC">
        <w:rPr>
          <w:rFonts w:ascii="Times New Roman" w:eastAsia="Times New Roman" w:hAnsi="Times New Roman" w:cs="Times New Roman"/>
          <w:sz w:val="24"/>
          <w:szCs w:val="24"/>
          <w:lang w:eastAsia="ru-RU"/>
        </w:rPr>
        <w:t xml:space="preserve"> 4 класс</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6662"/>
        <w:gridCol w:w="1134"/>
      </w:tblGrid>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Название раздела</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Краткое содержание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Кол-во часов</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bCs/>
                <w:spacing w:val="7"/>
                <w:sz w:val="24"/>
                <w:szCs w:val="24"/>
                <w:lang w:eastAsia="ru-RU" w:bidi="ru-RU"/>
              </w:rPr>
              <w:t xml:space="preserve">Вспоминаем, повторяем, изучаем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pacing w:val="9"/>
                <w:sz w:val="24"/>
                <w:szCs w:val="24"/>
                <w:lang w:eastAsia="ru-RU" w:bidi="ru-RU"/>
              </w:rPr>
            </w:pPr>
            <w:r w:rsidRPr="00C47CFC">
              <w:rPr>
                <w:rFonts w:ascii="Times New Roman" w:eastAsia="Times New Roman" w:hAnsi="Times New Roman" w:cs="Times New Roman"/>
                <w:bCs/>
                <w:spacing w:val="10"/>
                <w:sz w:val="24"/>
                <w:szCs w:val="24"/>
                <w:lang w:eastAsia="ru-RU" w:bidi="ru-RU"/>
              </w:rPr>
              <w:t xml:space="preserve">   </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bCs/>
                <w:spacing w:val="8"/>
                <w:sz w:val="24"/>
                <w:szCs w:val="24"/>
                <w:lang w:eastAsia="ru-RU" w:bidi="ru-RU"/>
              </w:rPr>
              <w:t xml:space="preserve">       </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bCs/>
                <w:spacing w:val="3"/>
                <w:sz w:val="24"/>
                <w:szCs w:val="24"/>
                <w:lang w:eastAsia="ru-RU" w:bidi="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8</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pacing w:val="7"/>
                <w:sz w:val="24"/>
                <w:szCs w:val="24"/>
                <w:lang w:eastAsia="ru-RU" w:bidi="ru-RU"/>
              </w:rPr>
            </w:pPr>
            <w:r w:rsidRPr="00C47CFC">
              <w:rPr>
                <w:rFonts w:ascii="Times New Roman" w:eastAsia="Times New Roman" w:hAnsi="Times New Roman" w:cs="Times New Roman"/>
                <w:bCs/>
                <w:sz w:val="24"/>
                <w:szCs w:val="24"/>
                <w:lang w:eastAsia="ru-RU" w:bidi="ru-RU"/>
              </w:rPr>
              <w:t xml:space="preserve">Язык и речь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z w:val="24"/>
                <w:szCs w:val="24"/>
                <w:lang w:eastAsia="ru-RU" w:bidi="ru-RU"/>
              </w:rPr>
              <w:t xml:space="preserve">Наша речь и наш язык. Формулы </w:t>
            </w:r>
            <w:r w:rsidRPr="00C47CFC">
              <w:rPr>
                <w:rFonts w:ascii="Times New Roman" w:eastAsia="Times New Roman" w:hAnsi="Times New Roman" w:cs="Times New Roman"/>
                <w:spacing w:val="3"/>
                <w:sz w:val="24"/>
                <w:szCs w:val="24"/>
                <w:lang w:eastAsia="ru-RU" w:bidi="ru-RU"/>
              </w:rPr>
              <w:t>вежливости.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bCs/>
                <w:spacing w:val="4"/>
                <w:sz w:val="24"/>
                <w:szCs w:val="24"/>
                <w:lang w:eastAsia="ru-RU" w:bidi="ru-RU"/>
              </w:rPr>
              <w:t xml:space="preserve">Текст </w:t>
            </w:r>
          </w:p>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pacing w:val="7"/>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4"/>
                <w:sz w:val="24"/>
                <w:szCs w:val="24"/>
                <w:lang w:eastAsia="ru-RU" w:bidi="ru-RU"/>
              </w:rPr>
              <w:t xml:space="preserve">Текст и его признаки. Тема, основная мысль, </w:t>
            </w:r>
            <w:r w:rsidRPr="00C47CFC">
              <w:rPr>
                <w:rFonts w:ascii="Times New Roman" w:eastAsia="Times New Roman" w:hAnsi="Times New Roman" w:cs="Times New Roman"/>
                <w:spacing w:val="8"/>
                <w:sz w:val="24"/>
                <w:szCs w:val="24"/>
                <w:lang w:eastAsia="ru-RU" w:bidi="ru-RU"/>
              </w:rPr>
              <w:t xml:space="preserve">заголовок текста. Построение (композиция) текста. Связь </w:t>
            </w:r>
            <w:r w:rsidRPr="00C47CFC">
              <w:rPr>
                <w:rFonts w:ascii="Times New Roman" w:eastAsia="Times New Roman" w:hAnsi="Times New Roman" w:cs="Times New Roman"/>
                <w:spacing w:val="3"/>
                <w:sz w:val="24"/>
                <w:szCs w:val="24"/>
                <w:lang w:eastAsia="ru-RU" w:bidi="ru-RU"/>
              </w:rPr>
              <w:t xml:space="preserve">между частями текста. План. Типы текста (повествование, </w:t>
            </w:r>
            <w:r w:rsidRPr="00C47CFC">
              <w:rPr>
                <w:rFonts w:ascii="Times New Roman" w:eastAsia="Times New Roman" w:hAnsi="Times New Roman" w:cs="Times New Roman"/>
                <w:spacing w:val="7"/>
                <w:sz w:val="24"/>
                <w:szCs w:val="24"/>
                <w:lang w:eastAsia="ru-RU" w:bidi="ru-RU"/>
              </w:rPr>
              <w:t>описание, рассуждение, смешанный текст).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pacing w:val="7"/>
                <w:sz w:val="24"/>
                <w:szCs w:val="24"/>
                <w:lang w:eastAsia="ru-RU" w:bidi="ru-RU"/>
              </w:rPr>
            </w:pPr>
            <w:r w:rsidRPr="00C47CFC">
              <w:rPr>
                <w:rFonts w:ascii="Times New Roman" w:eastAsia="Times New Roman" w:hAnsi="Times New Roman" w:cs="Times New Roman"/>
                <w:bCs/>
                <w:spacing w:val="10"/>
                <w:sz w:val="24"/>
                <w:szCs w:val="24"/>
                <w:lang w:eastAsia="ru-RU" w:bidi="ru-RU"/>
              </w:rPr>
              <w:t xml:space="preserve">Предложение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10"/>
                <w:sz w:val="24"/>
                <w:szCs w:val="24"/>
                <w:lang w:eastAsia="ru-RU" w:bidi="ru-RU"/>
              </w:rPr>
              <w:t xml:space="preserve">Предложение как единица речи. </w:t>
            </w:r>
            <w:r w:rsidRPr="00C47CFC">
              <w:rPr>
                <w:rFonts w:ascii="Times New Roman" w:eastAsia="Times New Roman" w:hAnsi="Times New Roman" w:cs="Times New Roman"/>
                <w:spacing w:val="5"/>
                <w:sz w:val="24"/>
                <w:szCs w:val="24"/>
                <w:lang w:eastAsia="ru-RU" w:bidi="ru-RU"/>
              </w:rPr>
              <w:t>Виды предложений по цели высказывания и интонации. Зна</w:t>
            </w:r>
            <w:r w:rsidRPr="00C47CFC">
              <w:rPr>
                <w:rFonts w:ascii="Times New Roman" w:eastAsia="Times New Roman" w:hAnsi="Times New Roman" w:cs="Times New Roman"/>
                <w:spacing w:val="5"/>
                <w:sz w:val="24"/>
                <w:szCs w:val="24"/>
                <w:lang w:eastAsia="ru-RU" w:bidi="ru-RU"/>
              </w:rPr>
              <w:softHyphen/>
            </w:r>
            <w:r w:rsidRPr="00C47CFC">
              <w:rPr>
                <w:rFonts w:ascii="Times New Roman" w:eastAsia="Times New Roman" w:hAnsi="Times New Roman" w:cs="Times New Roman"/>
                <w:spacing w:val="7"/>
                <w:sz w:val="24"/>
                <w:szCs w:val="24"/>
                <w:lang w:eastAsia="ru-RU" w:bidi="ru-RU"/>
              </w:rPr>
              <w:t xml:space="preserve">ки препинания в конце предложений. Диалог. Обращение. </w:t>
            </w:r>
            <w:r w:rsidRPr="00C47CFC">
              <w:rPr>
                <w:rFonts w:ascii="Times New Roman" w:eastAsia="Times New Roman" w:hAnsi="Times New Roman" w:cs="Times New Roman"/>
                <w:spacing w:val="3"/>
                <w:sz w:val="24"/>
                <w:szCs w:val="24"/>
                <w:lang w:eastAsia="ru-RU" w:bidi="ru-RU"/>
              </w:rPr>
              <w:t xml:space="preserve">Знаки </w:t>
            </w:r>
            <w:r w:rsidRPr="00C47CFC">
              <w:rPr>
                <w:rFonts w:ascii="Times New Roman" w:eastAsia="Times New Roman" w:hAnsi="Times New Roman" w:cs="Times New Roman"/>
                <w:spacing w:val="3"/>
                <w:sz w:val="24"/>
                <w:szCs w:val="24"/>
                <w:lang w:eastAsia="ru-RU" w:bidi="ru-RU"/>
              </w:rPr>
              <w:lastRenderedPageBreak/>
              <w:t xml:space="preserve">препинания в предложениях с обращением в начале, </w:t>
            </w:r>
            <w:r w:rsidRPr="00C47CFC">
              <w:rPr>
                <w:rFonts w:ascii="Times New Roman" w:eastAsia="Times New Roman" w:hAnsi="Times New Roman" w:cs="Times New Roman"/>
                <w:spacing w:val="8"/>
                <w:sz w:val="24"/>
                <w:szCs w:val="24"/>
                <w:lang w:eastAsia="ru-RU" w:bidi="ru-RU"/>
              </w:rPr>
              <w:t>середине, конце предложения (общее представление).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7"/>
                <w:sz w:val="24"/>
                <w:szCs w:val="24"/>
                <w:lang w:eastAsia="ru-RU" w:bidi="ru-RU"/>
              </w:rPr>
              <w:t xml:space="preserve">  Составление предложений с обращением.</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Основа предложения. Главные и второстепенные члены </w:t>
            </w:r>
            <w:r w:rsidRPr="00C47CFC">
              <w:rPr>
                <w:rFonts w:ascii="Times New Roman" w:eastAsia="Times New Roman" w:hAnsi="Times New Roman" w:cs="Times New Roman"/>
                <w:spacing w:val="3"/>
                <w:sz w:val="24"/>
                <w:szCs w:val="24"/>
                <w:lang w:eastAsia="ru-RU" w:bidi="ru-RU"/>
              </w:rPr>
              <w:t>предложения.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3"/>
                <w:sz w:val="24"/>
                <w:szCs w:val="24"/>
                <w:lang w:eastAsia="ru-RU" w:bidi="ru-RU"/>
              </w:rPr>
              <w:t xml:space="preserve">  Словосочетание. Вычленение из предложения основы и словосочетаний.</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9"/>
                <w:sz w:val="24"/>
                <w:szCs w:val="24"/>
                <w:lang w:eastAsia="ru-RU" w:bidi="ru-RU"/>
              </w:rPr>
              <w:t xml:space="preserve">  Разбор предложения по членам предложения.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4"/>
                <w:sz w:val="24"/>
                <w:szCs w:val="24"/>
                <w:lang w:eastAsia="ru-RU" w:bidi="ru-RU"/>
              </w:rPr>
              <w:t xml:space="preserve">  Однородные члены предложения (общее представление). </w:t>
            </w:r>
            <w:r w:rsidRPr="00C47CFC">
              <w:rPr>
                <w:rFonts w:ascii="Times New Roman" w:eastAsia="Times New Roman" w:hAnsi="Times New Roman" w:cs="Times New Roman"/>
                <w:spacing w:val="7"/>
                <w:sz w:val="24"/>
                <w:szCs w:val="24"/>
                <w:lang w:eastAsia="ru-RU" w:bidi="ru-RU"/>
              </w:rPr>
              <w:t>Предложения с однородными членами без союзов. Интона</w:t>
            </w:r>
            <w:r w:rsidRPr="00C47CFC">
              <w:rPr>
                <w:rFonts w:ascii="Times New Roman" w:eastAsia="Times New Roman" w:hAnsi="Times New Roman" w:cs="Times New Roman"/>
                <w:spacing w:val="7"/>
                <w:sz w:val="24"/>
                <w:szCs w:val="24"/>
                <w:lang w:eastAsia="ru-RU" w:bidi="ru-RU"/>
              </w:rPr>
              <w:softHyphen/>
            </w:r>
            <w:r w:rsidRPr="00C47CFC">
              <w:rPr>
                <w:rFonts w:ascii="Times New Roman" w:eastAsia="Times New Roman" w:hAnsi="Times New Roman" w:cs="Times New Roman"/>
                <w:spacing w:val="9"/>
                <w:sz w:val="24"/>
                <w:szCs w:val="24"/>
                <w:lang w:eastAsia="ru-RU" w:bidi="ru-RU"/>
              </w:rPr>
              <w:t xml:space="preserve">ция перечисления, запятая при перечислении. Предложения </w:t>
            </w:r>
            <w:r w:rsidRPr="00C47CFC">
              <w:rPr>
                <w:rFonts w:ascii="Times New Roman" w:eastAsia="Times New Roman" w:hAnsi="Times New Roman" w:cs="Times New Roman"/>
                <w:spacing w:val="2"/>
                <w:sz w:val="24"/>
                <w:szCs w:val="24"/>
                <w:lang w:eastAsia="ru-RU" w:bidi="ru-RU"/>
              </w:rPr>
              <w:t>с однородными членами, связанными союзами и (без пере</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4"/>
                <w:sz w:val="24"/>
                <w:szCs w:val="24"/>
                <w:lang w:eastAsia="ru-RU" w:bidi="ru-RU"/>
              </w:rPr>
              <w:t>числения), а, но. Интонация, знаки препинания при однород</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3"/>
                <w:sz w:val="24"/>
                <w:szCs w:val="24"/>
                <w:lang w:eastAsia="ru-RU" w:bidi="ru-RU"/>
              </w:rPr>
              <w:t>ных членах с союзами и, а, но. Составление и запись пред</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pacing w:val="11"/>
                <w:sz w:val="24"/>
                <w:szCs w:val="24"/>
                <w:lang w:eastAsia="ru-RU" w:bidi="ru-RU"/>
              </w:rPr>
              <w:t>ложений с однородными членами с союзами и без союзов.</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5"/>
                <w:sz w:val="24"/>
                <w:szCs w:val="24"/>
                <w:lang w:eastAsia="ru-RU" w:bidi="ru-RU"/>
              </w:rPr>
              <w:t xml:space="preserve">    Простые и сложные предложения (общее представление). Знаки препинания в сложных предложениях. Сложное пред</w:t>
            </w:r>
            <w:r w:rsidRPr="00C47CFC">
              <w:rPr>
                <w:rFonts w:ascii="Times New Roman" w:eastAsia="Times New Roman" w:hAnsi="Times New Roman" w:cs="Times New Roman"/>
                <w:spacing w:val="5"/>
                <w:sz w:val="24"/>
                <w:szCs w:val="24"/>
                <w:lang w:eastAsia="ru-RU" w:bidi="ru-RU"/>
              </w:rPr>
              <w:softHyphen/>
            </w:r>
            <w:r w:rsidRPr="00C47CFC">
              <w:rPr>
                <w:rFonts w:ascii="Times New Roman" w:eastAsia="Times New Roman" w:hAnsi="Times New Roman" w:cs="Times New Roman"/>
                <w:spacing w:val="9"/>
                <w:sz w:val="24"/>
                <w:szCs w:val="24"/>
                <w:lang w:eastAsia="ru-RU" w:bidi="ru-RU"/>
              </w:rPr>
              <w:t xml:space="preserve">ложение и предложение </w:t>
            </w:r>
            <w:r w:rsidRPr="00C47CFC">
              <w:rPr>
                <w:rFonts w:ascii="Times New Roman" w:eastAsia="Times New Roman" w:hAnsi="Times New Roman" w:cs="Times New Roman"/>
                <w:i/>
                <w:iCs/>
                <w:spacing w:val="9"/>
                <w:sz w:val="24"/>
                <w:szCs w:val="24"/>
                <w:lang w:eastAsia="ru-RU" w:bidi="ru-RU"/>
              </w:rPr>
              <w:t xml:space="preserve">с </w:t>
            </w:r>
            <w:r w:rsidRPr="00C47CFC">
              <w:rPr>
                <w:rFonts w:ascii="Times New Roman" w:eastAsia="Times New Roman" w:hAnsi="Times New Roman" w:cs="Times New Roman"/>
                <w:spacing w:val="9"/>
                <w:sz w:val="24"/>
                <w:szCs w:val="24"/>
                <w:lang w:eastAsia="ru-RU" w:bidi="ru-RU"/>
              </w:rPr>
              <w:t>однородными членами.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5</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pacing w:val="7"/>
                <w:sz w:val="24"/>
                <w:szCs w:val="24"/>
                <w:lang w:eastAsia="ru-RU" w:bidi="ru-RU"/>
              </w:rPr>
            </w:pPr>
            <w:r w:rsidRPr="00C47CFC">
              <w:rPr>
                <w:rFonts w:ascii="Times New Roman" w:eastAsia="Times New Roman" w:hAnsi="Times New Roman" w:cs="Times New Roman"/>
                <w:bCs/>
                <w:spacing w:val="8"/>
                <w:sz w:val="24"/>
                <w:szCs w:val="24"/>
                <w:lang w:eastAsia="ru-RU" w:bidi="ru-RU"/>
              </w:rPr>
              <w:lastRenderedPageBreak/>
              <w:t xml:space="preserve">Слово и его лексическое значение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8"/>
                <w:sz w:val="24"/>
                <w:szCs w:val="24"/>
                <w:lang w:eastAsia="ru-RU" w:bidi="ru-RU"/>
              </w:rPr>
              <w:t xml:space="preserve">Обобщение знаний о словах. Лексическое значение слова. Однозначные </w:t>
            </w:r>
            <w:r w:rsidRPr="00C47CFC">
              <w:rPr>
                <w:rFonts w:ascii="Times New Roman" w:eastAsia="Times New Roman" w:hAnsi="Times New Roman" w:cs="Times New Roman"/>
                <w:spacing w:val="4"/>
                <w:sz w:val="24"/>
                <w:szCs w:val="24"/>
                <w:lang w:eastAsia="ru-RU" w:bidi="ru-RU"/>
              </w:rPr>
              <w:t xml:space="preserve">и многозначные слова. Прямое и переносное значения слов. Синонимы, антонимы, омонимы. Устаревшие и новые слова. </w:t>
            </w:r>
            <w:r w:rsidRPr="00C47CFC">
              <w:rPr>
                <w:rFonts w:ascii="Times New Roman" w:eastAsia="Times New Roman" w:hAnsi="Times New Roman" w:cs="Times New Roman"/>
                <w:spacing w:val="5"/>
                <w:sz w:val="24"/>
                <w:szCs w:val="24"/>
                <w:lang w:eastAsia="ru-RU" w:bidi="ru-RU"/>
              </w:rPr>
              <w:t>Заимствованные слова. Устойчивые сочетания слов (фразео</w:t>
            </w:r>
            <w:r w:rsidRPr="00C47CFC">
              <w:rPr>
                <w:rFonts w:ascii="Times New Roman" w:eastAsia="Times New Roman" w:hAnsi="Times New Roman" w:cs="Times New Roman"/>
                <w:spacing w:val="5"/>
                <w:sz w:val="24"/>
                <w:szCs w:val="24"/>
                <w:lang w:eastAsia="ru-RU" w:bidi="ru-RU"/>
              </w:rPr>
              <w:softHyphen/>
            </w:r>
            <w:r w:rsidRPr="00C47CFC">
              <w:rPr>
                <w:rFonts w:ascii="Times New Roman" w:eastAsia="Times New Roman" w:hAnsi="Times New Roman" w:cs="Times New Roman"/>
                <w:spacing w:val="8"/>
                <w:sz w:val="24"/>
                <w:szCs w:val="24"/>
                <w:lang w:eastAsia="ru-RU" w:bidi="ru-RU"/>
              </w:rPr>
              <w:t xml:space="preserve">логизмы). Ознакомление со словарем иностранных слов </w:t>
            </w:r>
            <w:r w:rsidRPr="00C47CFC">
              <w:rPr>
                <w:rFonts w:ascii="Times New Roman" w:eastAsia="Times New Roman" w:hAnsi="Times New Roman" w:cs="Times New Roman"/>
                <w:spacing w:val="2"/>
                <w:sz w:val="24"/>
                <w:szCs w:val="24"/>
                <w:lang w:eastAsia="ru-RU" w:bidi="ru-RU"/>
              </w:rPr>
              <w:t>учебника.</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8"/>
                <w:sz w:val="24"/>
                <w:szCs w:val="24"/>
                <w:lang w:eastAsia="ru-RU" w:bidi="ru-RU"/>
              </w:rPr>
              <w:t xml:space="preserve">   Формирование умения правильно выбирать слова для </w:t>
            </w:r>
            <w:r w:rsidRPr="00C47CFC">
              <w:rPr>
                <w:rFonts w:ascii="Times New Roman" w:eastAsia="Times New Roman" w:hAnsi="Times New Roman" w:cs="Times New Roman"/>
                <w:spacing w:val="7"/>
                <w:sz w:val="24"/>
                <w:szCs w:val="24"/>
                <w:lang w:eastAsia="ru-RU" w:bidi="ru-RU"/>
              </w:rPr>
              <w:t>выражения мысли в соответствии с типом текста и видами речи. Устранение однообразного употребления слов в связ</w:t>
            </w:r>
            <w:r w:rsidRPr="00C47CFC">
              <w:rPr>
                <w:rFonts w:ascii="Times New Roman" w:eastAsia="Times New Roman" w:hAnsi="Times New Roman" w:cs="Times New Roman"/>
                <w:spacing w:val="7"/>
                <w:sz w:val="24"/>
                <w:szCs w:val="24"/>
                <w:lang w:eastAsia="ru-RU" w:bidi="ru-RU"/>
              </w:rPr>
              <w:softHyphen/>
            </w:r>
            <w:r w:rsidRPr="00C47CFC">
              <w:rPr>
                <w:rFonts w:ascii="Times New Roman" w:eastAsia="Times New Roman" w:hAnsi="Times New Roman" w:cs="Times New Roman"/>
                <w:sz w:val="24"/>
                <w:szCs w:val="24"/>
                <w:lang w:eastAsia="ru-RU" w:bidi="ru-RU"/>
              </w:rPr>
              <w:t>ной речи.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3</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bCs/>
                <w:spacing w:val="7"/>
                <w:sz w:val="24"/>
                <w:szCs w:val="24"/>
                <w:lang w:eastAsia="ru-RU" w:bidi="ru-RU"/>
              </w:rPr>
            </w:pPr>
            <w:r w:rsidRPr="00C47CFC">
              <w:rPr>
                <w:rFonts w:ascii="Times New Roman" w:eastAsia="Times New Roman" w:hAnsi="Times New Roman" w:cs="Times New Roman"/>
                <w:bCs/>
                <w:spacing w:val="3"/>
                <w:sz w:val="24"/>
                <w:szCs w:val="24"/>
                <w:lang w:eastAsia="ru-RU" w:bidi="ru-RU"/>
              </w:rPr>
              <w:t xml:space="preserve">Части речи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bCs/>
                <w:sz w:val="24"/>
                <w:szCs w:val="24"/>
                <w:lang w:eastAsia="ru-RU" w:bidi="ru-RU"/>
              </w:rPr>
            </w:pPr>
            <w:r w:rsidRPr="00C47CFC">
              <w:rPr>
                <w:rFonts w:ascii="Times New Roman" w:eastAsia="Times New Roman" w:hAnsi="Times New Roman" w:cs="Times New Roman"/>
                <w:spacing w:val="3"/>
                <w:sz w:val="24"/>
                <w:szCs w:val="24"/>
                <w:lang w:eastAsia="ru-RU" w:bidi="ru-RU"/>
              </w:rPr>
              <w:t xml:space="preserve">Обобщение знаний о частях речи (имя </w:t>
            </w:r>
            <w:r w:rsidRPr="00C47CFC">
              <w:rPr>
                <w:rFonts w:ascii="Times New Roman" w:eastAsia="Times New Roman" w:hAnsi="Times New Roman" w:cs="Times New Roman"/>
                <w:spacing w:val="5"/>
                <w:sz w:val="24"/>
                <w:szCs w:val="24"/>
                <w:lang w:eastAsia="ru-RU" w:bidi="ru-RU"/>
              </w:rPr>
              <w:t>существительное, имя прилагательное, глагол, имя числи</w:t>
            </w:r>
            <w:r w:rsidRPr="00C47CFC">
              <w:rPr>
                <w:rFonts w:ascii="Times New Roman" w:eastAsia="Times New Roman" w:hAnsi="Times New Roman" w:cs="Times New Roman"/>
                <w:spacing w:val="5"/>
                <w:sz w:val="24"/>
                <w:szCs w:val="24"/>
                <w:lang w:eastAsia="ru-RU" w:bidi="ru-RU"/>
              </w:rPr>
              <w:softHyphen/>
            </w:r>
            <w:r w:rsidRPr="00C47CFC">
              <w:rPr>
                <w:rFonts w:ascii="Times New Roman" w:eastAsia="Times New Roman" w:hAnsi="Times New Roman" w:cs="Times New Roman"/>
                <w:spacing w:val="4"/>
                <w:sz w:val="24"/>
                <w:szCs w:val="24"/>
                <w:lang w:eastAsia="ru-RU" w:bidi="ru-RU"/>
              </w:rPr>
              <w:t>тельное, местоимение, предлог). Наречие как часть речи (об</w:t>
            </w:r>
            <w:r w:rsidRPr="00C47CFC">
              <w:rPr>
                <w:rFonts w:ascii="Times New Roman" w:eastAsia="Times New Roman" w:hAnsi="Times New Roman" w:cs="Times New Roman"/>
                <w:spacing w:val="4"/>
                <w:sz w:val="24"/>
                <w:szCs w:val="24"/>
                <w:lang w:eastAsia="ru-RU" w:bidi="ru-RU"/>
              </w:rPr>
              <w:softHyphen/>
              <w:t>щее представление), значение, вопросы. Правописание наи</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5"/>
                <w:sz w:val="24"/>
                <w:szCs w:val="24"/>
                <w:lang w:eastAsia="ru-RU" w:bidi="ru-RU"/>
              </w:rPr>
              <w:t xml:space="preserve">более употребительных наречий с суффиксами -о, -а </w:t>
            </w:r>
            <w:r w:rsidRPr="00C47CFC">
              <w:rPr>
                <w:rFonts w:ascii="Times New Roman" w:eastAsia="Times New Roman" w:hAnsi="Times New Roman" w:cs="Times New Roman"/>
                <w:i/>
                <w:iCs/>
                <w:spacing w:val="5"/>
                <w:sz w:val="24"/>
                <w:szCs w:val="24"/>
                <w:lang w:eastAsia="ru-RU" w:bidi="ru-RU"/>
              </w:rPr>
              <w:t>(близ</w:t>
            </w:r>
            <w:r w:rsidRPr="00C47CFC">
              <w:rPr>
                <w:rFonts w:ascii="Times New Roman" w:eastAsia="Times New Roman" w:hAnsi="Times New Roman" w:cs="Times New Roman"/>
                <w:i/>
                <w:iCs/>
                <w:spacing w:val="5"/>
                <w:sz w:val="24"/>
                <w:szCs w:val="24"/>
                <w:lang w:eastAsia="ru-RU" w:bidi="ru-RU"/>
              </w:rPr>
              <w:softHyphen/>
            </w:r>
            <w:r w:rsidRPr="00C47CFC">
              <w:rPr>
                <w:rFonts w:ascii="Times New Roman" w:eastAsia="Times New Roman" w:hAnsi="Times New Roman" w:cs="Times New Roman"/>
                <w:i/>
                <w:iCs/>
                <w:sz w:val="24"/>
                <w:szCs w:val="24"/>
                <w:lang w:eastAsia="ru-RU" w:bidi="ru-RU"/>
              </w:rPr>
              <w:t xml:space="preserve">ко, быстро, интересно, влево, направо, заново, справа, слева, </w:t>
            </w:r>
            <w:r w:rsidRPr="00C47CFC">
              <w:rPr>
                <w:rFonts w:ascii="Times New Roman" w:eastAsia="Times New Roman" w:hAnsi="Times New Roman" w:cs="Times New Roman"/>
                <w:i/>
                <w:iCs/>
                <w:spacing w:val="2"/>
                <w:sz w:val="24"/>
                <w:szCs w:val="24"/>
                <w:lang w:eastAsia="ru-RU" w:bidi="ru-RU"/>
              </w:rPr>
              <w:t xml:space="preserve">издалека). </w:t>
            </w:r>
            <w:r w:rsidRPr="00C47CFC">
              <w:rPr>
                <w:rFonts w:ascii="Times New Roman" w:eastAsia="Times New Roman" w:hAnsi="Times New Roman" w:cs="Times New Roman"/>
                <w:spacing w:val="2"/>
                <w:sz w:val="24"/>
                <w:szCs w:val="24"/>
                <w:lang w:eastAsia="ru-RU" w:bidi="ru-RU"/>
              </w:rPr>
              <w:t xml:space="preserve">Роль наречий в предложении (второстепенный член </w:t>
            </w:r>
            <w:r w:rsidRPr="00C47CFC">
              <w:rPr>
                <w:rFonts w:ascii="Times New Roman" w:eastAsia="Times New Roman" w:hAnsi="Times New Roman" w:cs="Times New Roman"/>
                <w:spacing w:val="5"/>
                <w:sz w:val="24"/>
                <w:szCs w:val="24"/>
                <w:lang w:eastAsia="ru-RU" w:bidi="ru-RU"/>
              </w:rPr>
              <w:t>предложения).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spacing w:val="1"/>
                <w:sz w:val="24"/>
                <w:szCs w:val="24"/>
                <w:lang w:eastAsia="ru-RU" w:bidi="ru-RU"/>
              </w:rPr>
              <w:t xml:space="preserve">Состав слова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Состав слова. Распознавание значимых </w:t>
            </w:r>
            <w:r w:rsidRPr="00C47CFC">
              <w:rPr>
                <w:rFonts w:ascii="Times New Roman" w:eastAsia="Times New Roman" w:hAnsi="Times New Roman" w:cs="Times New Roman"/>
                <w:spacing w:val="3"/>
                <w:sz w:val="24"/>
                <w:szCs w:val="24"/>
                <w:lang w:eastAsia="ru-RU" w:bidi="ru-RU"/>
              </w:rPr>
              <w:t xml:space="preserve">частей слова. Морфемный и словообразовательный разбор </w:t>
            </w:r>
            <w:r w:rsidRPr="00C47CFC">
              <w:rPr>
                <w:rFonts w:ascii="Times New Roman" w:eastAsia="Times New Roman" w:hAnsi="Times New Roman" w:cs="Times New Roman"/>
                <w:spacing w:val="-2"/>
                <w:sz w:val="24"/>
                <w:szCs w:val="24"/>
                <w:lang w:eastAsia="ru-RU" w:bidi="ru-RU"/>
              </w:rPr>
              <w:t xml:space="preserve">слов типа </w:t>
            </w:r>
            <w:r w:rsidRPr="00C47CFC">
              <w:rPr>
                <w:rFonts w:ascii="Times New Roman" w:eastAsia="Times New Roman" w:hAnsi="Times New Roman" w:cs="Times New Roman"/>
                <w:i/>
                <w:iCs/>
                <w:spacing w:val="-2"/>
                <w:sz w:val="24"/>
                <w:szCs w:val="24"/>
                <w:lang w:eastAsia="ru-RU" w:bidi="ru-RU"/>
              </w:rPr>
              <w:t xml:space="preserve">подснежник, русский, травинка, смелость, маленький. </w:t>
            </w:r>
            <w:r w:rsidRPr="00C47CFC">
              <w:rPr>
                <w:rFonts w:ascii="Times New Roman" w:eastAsia="Times New Roman" w:hAnsi="Times New Roman" w:cs="Times New Roman"/>
                <w:spacing w:val="2"/>
                <w:sz w:val="24"/>
                <w:szCs w:val="24"/>
                <w:lang w:eastAsia="ru-RU" w:bidi="ru-RU"/>
              </w:rPr>
              <w:t xml:space="preserve">Развитие навыка правописания гласных и согласных в корнях </w:t>
            </w:r>
            <w:r w:rsidRPr="00C47CFC">
              <w:rPr>
                <w:rFonts w:ascii="Times New Roman" w:eastAsia="Times New Roman" w:hAnsi="Times New Roman" w:cs="Times New Roman"/>
                <w:spacing w:val="4"/>
                <w:sz w:val="24"/>
                <w:szCs w:val="24"/>
                <w:lang w:eastAsia="ru-RU" w:bidi="ru-RU"/>
              </w:rPr>
              <w:t>слов на более сложном материале. Упражнение в правописа</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3"/>
                <w:sz w:val="24"/>
                <w:szCs w:val="24"/>
                <w:lang w:eastAsia="ru-RU" w:bidi="ru-RU"/>
              </w:rPr>
              <w:t xml:space="preserve">нии приставок и суффиксов, разделительных твердого (ъ) и </w:t>
            </w:r>
            <w:r w:rsidRPr="00C47CFC">
              <w:rPr>
                <w:rFonts w:ascii="Times New Roman" w:eastAsia="Times New Roman" w:hAnsi="Times New Roman" w:cs="Times New Roman"/>
                <w:spacing w:val="2"/>
                <w:sz w:val="24"/>
                <w:szCs w:val="24"/>
                <w:lang w:eastAsia="ru-RU" w:bidi="ru-RU"/>
              </w:rPr>
              <w:t>мягкого (ь) знаков. Совершенствование звуко-буквенного ана</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3"/>
                <w:sz w:val="24"/>
                <w:szCs w:val="24"/>
                <w:lang w:eastAsia="ru-RU" w:bidi="ru-RU"/>
              </w:rPr>
              <w:t xml:space="preserve">лиза с привлечением слов более сложного слогозвукового </w:t>
            </w:r>
            <w:r w:rsidRPr="00C47CFC">
              <w:rPr>
                <w:rFonts w:ascii="Times New Roman" w:eastAsia="Times New Roman" w:hAnsi="Times New Roman" w:cs="Times New Roman"/>
                <w:i/>
                <w:iCs/>
                <w:spacing w:val="3"/>
                <w:sz w:val="24"/>
                <w:szCs w:val="24"/>
                <w:lang w:eastAsia="ru-RU" w:bidi="ru-RU"/>
              </w:rPr>
              <w:t xml:space="preserve">состава </w:t>
            </w:r>
            <w:r w:rsidRPr="00C47CFC">
              <w:rPr>
                <w:rFonts w:ascii="Times New Roman" w:eastAsia="Times New Roman" w:hAnsi="Times New Roman" w:cs="Times New Roman"/>
                <w:spacing w:val="3"/>
                <w:sz w:val="24"/>
                <w:szCs w:val="24"/>
                <w:lang w:eastAsia="ru-RU" w:bidi="ru-RU"/>
              </w:rPr>
              <w:t xml:space="preserve">типа </w:t>
            </w:r>
            <w:r w:rsidRPr="00C47CFC">
              <w:rPr>
                <w:rFonts w:ascii="Times New Roman" w:eastAsia="Times New Roman" w:hAnsi="Times New Roman" w:cs="Times New Roman"/>
                <w:i/>
                <w:iCs/>
                <w:spacing w:val="3"/>
                <w:sz w:val="24"/>
                <w:szCs w:val="24"/>
                <w:lang w:eastAsia="ru-RU" w:bidi="ru-RU"/>
              </w:rPr>
              <w:t>сильный, водичка, ёлка, вьюга, съел.</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7</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Части речи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2</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pacing w:val="1"/>
                <w:sz w:val="24"/>
                <w:szCs w:val="24"/>
                <w:lang w:eastAsia="ru-RU" w:bidi="ru-RU"/>
              </w:rPr>
            </w:pPr>
            <w:r w:rsidRPr="00C47CFC">
              <w:rPr>
                <w:rFonts w:ascii="Times New Roman" w:eastAsia="Times New Roman" w:hAnsi="Times New Roman" w:cs="Times New Roman"/>
                <w:spacing w:val="1"/>
                <w:sz w:val="24"/>
                <w:szCs w:val="24"/>
                <w:lang w:eastAsia="ru-RU" w:bidi="ru-RU"/>
              </w:rPr>
              <w:t>Имя существитель</w:t>
            </w:r>
          </w:p>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ное </w:t>
            </w:r>
          </w:p>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   Склонение имен существительных (повторение). Разви</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4"/>
                <w:sz w:val="24"/>
                <w:szCs w:val="24"/>
                <w:lang w:eastAsia="ru-RU" w:bidi="ru-RU"/>
              </w:rPr>
              <w:t>тие навыка в склонении имен существительных и в распо</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z w:val="24"/>
                <w:szCs w:val="24"/>
                <w:lang w:eastAsia="ru-RU" w:bidi="ru-RU"/>
              </w:rPr>
              <w:t>знавании падежей. Несклоняемые имена существительные.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4"/>
                <w:sz w:val="24"/>
                <w:szCs w:val="24"/>
                <w:lang w:eastAsia="ru-RU" w:bidi="ru-RU"/>
              </w:rPr>
              <w:t xml:space="preserve">    Основные тины склонения имен существительных (общее представление). Первое склонение имен существительных и </w:t>
            </w:r>
            <w:r w:rsidRPr="00C47CFC">
              <w:rPr>
                <w:rFonts w:ascii="Times New Roman" w:eastAsia="Times New Roman" w:hAnsi="Times New Roman" w:cs="Times New Roman"/>
                <w:spacing w:val="6"/>
                <w:sz w:val="24"/>
                <w:szCs w:val="24"/>
                <w:lang w:eastAsia="ru-RU" w:bidi="ru-RU"/>
              </w:rPr>
              <w:lastRenderedPageBreak/>
              <w:t xml:space="preserve">упражнение в распознавании имен существительных 1-го </w:t>
            </w:r>
            <w:r w:rsidRPr="00C47CFC">
              <w:rPr>
                <w:rFonts w:ascii="Times New Roman" w:eastAsia="Times New Roman" w:hAnsi="Times New Roman" w:cs="Times New Roman"/>
                <w:spacing w:val="3"/>
                <w:sz w:val="24"/>
                <w:szCs w:val="24"/>
                <w:lang w:eastAsia="ru-RU" w:bidi="ru-RU"/>
              </w:rPr>
              <w:t>склонения. Второе склонение имен существительных и уп</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pacing w:val="4"/>
                <w:sz w:val="24"/>
                <w:szCs w:val="24"/>
                <w:lang w:eastAsia="ru-RU" w:bidi="ru-RU"/>
              </w:rPr>
              <w:t>ражнение в распознавании имен существительных 2-го скло</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10"/>
                <w:sz w:val="24"/>
                <w:szCs w:val="24"/>
                <w:lang w:eastAsia="ru-RU" w:bidi="ru-RU"/>
              </w:rPr>
              <w:t xml:space="preserve">нения. 3-е склонение имен существительных и упражнение </w:t>
            </w:r>
            <w:r w:rsidRPr="00C47CFC">
              <w:rPr>
                <w:rFonts w:ascii="Times New Roman" w:eastAsia="Times New Roman" w:hAnsi="Times New Roman" w:cs="Times New Roman"/>
                <w:sz w:val="24"/>
                <w:szCs w:val="24"/>
                <w:lang w:eastAsia="ru-RU" w:bidi="ru-RU"/>
              </w:rPr>
              <w:t>в распознавании имен существительных 3-го склонения.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Правописание безударных падежных окончаний имен су</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z w:val="24"/>
                <w:szCs w:val="24"/>
                <w:lang w:eastAsia="ru-RU" w:bidi="ru-RU"/>
              </w:rPr>
              <w:t xml:space="preserve">ществительных 1, 2 и 3-го склонения в единственном числе </w:t>
            </w:r>
            <w:r w:rsidRPr="00C47CFC">
              <w:rPr>
                <w:rFonts w:ascii="Times New Roman" w:eastAsia="Times New Roman" w:hAnsi="Times New Roman" w:cs="Times New Roman"/>
                <w:spacing w:val="-1"/>
                <w:sz w:val="24"/>
                <w:szCs w:val="24"/>
                <w:lang w:eastAsia="ru-RU" w:bidi="ru-RU"/>
              </w:rPr>
              <w:t xml:space="preserve">(кроме имен существительных на -мя, -ий, </w:t>
            </w:r>
            <w:r w:rsidRPr="00C47CFC">
              <w:rPr>
                <w:rFonts w:ascii="Times New Roman" w:eastAsia="Times New Roman" w:hAnsi="Times New Roman" w:cs="Times New Roman"/>
                <w:bCs/>
                <w:spacing w:val="-1"/>
                <w:sz w:val="24"/>
                <w:szCs w:val="24"/>
                <w:lang w:eastAsia="ru-RU" w:bidi="ru-RU"/>
              </w:rPr>
              <w:t xml:space="preserve">-ие, </w:t>
            </w:r>
            <w:r w:rsidRPr="00C47CFC">
              <w:rPr>
                <w:rFonts w:ascii="Times New Roman" w:eastAsia="Times New Roman" w:hAnsi="Times New Roman" w:cs="Times New Roman"/>
                <w:spacing w:val="-1"/>
                <w:sz w:val="24"/>
                <w:szCs w:val="24"/>
                <w:lang w:eastAsia="ru-RU" w:bidi="ru-RU"/>
              </w:rPr>
              <w:t>-ия). Озна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4"/>
                <w:sz w:val="24"/>
                <w:szCs w:val="24"/>
                <w:lang w:eastAsia="ru-RU" w:bidi="ru-RU"/>
              </w:rPr>
              <w:t>комление со способами проверки безударных падежных окон</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z w:val="24"/>
                <w:szCs w:val="24"/>
                <w:lang w:eastAsia="ru-RU" w:bidi="ru-RU"/>
              </w:rPr>
              <w:t>чаний имен существительных (общее представление). Разви</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1"/>
                <w:sz w:val="24"/>
                <w:szCs w:val="24"/>
                <w:lang w:eastAsia="ru-RU" w:bidi="ru-RU"/>
              </w:rPr>
              <w:t xml:space="preserve">тие навыка правописания безударных падежных окончаний </w:t>
            </w:r>
            <w:r w:rsidRPr="00C47CFC">
              <w:rPr>
                <w:rFonts w:ascii="Times New Roman" w:eastAsia="Times New Roman" w:hAnsi="Times New Roman" w:cs="Times New Roman"/>
                <w:spacing w:val="-2"/>
                <w:sz w:val="24"/>
                <w:szCs w:val="24"/>
                <w:lang w:eastAsia="ru-RU" w:bidi="ru-RU"/>
              </w:rPr>
              <w:t xml:space="preserve">имен существительных 1, 2 и 3-го склонения в единственном </w:t>
            </w:r>
            <w:r w:rsidRPr="00C47CFC">
              <w:rPr>
                <w:rFonts w:ascii="Times New Roman" w:eastAsia="Times New Roman" w:hAnsi="Times New Roman" w:cs="Times New Roman"/>
                <w:spacing w:val="-3"/>
                <w:sz w:val="24"/>
                <w:szCs w:val="24"/>
                <w:lang w:eastAsia="ru-RU" w:bidi="ru-RU"/>
              </w:rPr>
              <w:t>числе в каждом из падежей. Упражнение в употреблении па</w:t>
            </w:r>
            <w:r w:rsidRPr="00C47CFC">
              <w:rPr>
                <w:rFonts w:ascii="Times New Roman" w:eastAsia="Times New Roman" w:hAnsi="Times New Roman" w:cs="Times New Roman"/>
                <w:spacing w:val="-3"/>
                <w:sz w:val="24"/>
                <w:szCs w:val="24"/>
                <w:lang w:eastAsia="ru-RU" w:bidi="ru-RU"/>
              </w:rPr>
              <w:softHyphen/>
              <w:t>дежных форм имен существительных с предлогом и без пред</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z w:val="24"/>
                <w:szCs w:val="24"/>
                <w:lang w:eastAsia="ru-RU" w:bidi="ru-RU"/>
              </w:rPr>
              <w:t xml:space="preserve">лога в речи </w:t>
            </w:r>
            <w:r w:rsidRPr="00C47CFC">
              <w:rPr>
                <w:rFonts w:ascii="Times New Roman" w:eastAsia="Times New Roman" w:hAnsi="Times New Roman" w:cs="Times New Roman"/>
                <w:i/>
                <w:iCs/>
                <w:sz w:val="24"/>
                <w:szCs w:val="24"/>
                <w:lang w:eastAsia="ru-RU" w:bidi="ru-RU"/>
              </w:rPr>
              <w:t>(пришёл из школы, из магазина, с вокзала; рабо</w:t>
            </w:r>
            <w:r w:rsidRPr="00C47CFC">
              <w:rPr>
                <w:rFonts w:ascii="Times New Roman" w:eastAsia="Times New Roman" w:hAnsi="Times New Roman" w:cs="Times New Roman"/>
                <w:i/>
                <w:iCs/>
                <w:sz w:val="24"/>
                <w:szCs w:val="24"/>
                <w:lang w:eastAsia="ru-RU" w:bidi="ru-RU"/>
              </w:rPr>
              <w:softHyphen/>
            </w:r>
            <w:r w:rsidRPr="00C47CFC">
              <w:rPr>
                <w:rFonts w:ascii="Times New Roman" w:eastAsia="Times New Roman" w:hAnsi="Times New Roman" w:cs="Times New Roman"/>
                <w:i/>
                <w:iCs/>
                <w:spacing w:val="-7"/>
                <w:sz w:val="24"/>
                <w:szCs w:val="24"/>
                <w:lang w:eastAsia="ru-RU" w:bidi="ru-RU"/>
              </w:rPr>
              <w:t xml:space="preserve">тать в магазине, на почте; гордиться товарищем, гордость за </w:t>
            </w:r>
            <w:r w:rsidRPr="00C47CFC">
              <w:rPr>
                <w:rFonts w:ascii="Times New Roman" w:eastAsia="Times New Roman" w:hAnsi="Times New Roman" w:cs="Times New Roman"/>
                <w:i/>
                <w:iCs/>
                <w:spacing w:val="-1"/>
                <w:sz w:val="24"/>
                <w:szCs w:val="24"/>
                <w:lang w:eastAsia="ru-RU" w:bidi="ru-RU"/>
              </w:rPr>
              <w:t>товарища; слушать музыку, прислушиваться к музыке).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Склонение имен существительных во множественном чис</w:t>
            </w:r>
            <w:r w:rsidRPr="00C47CFC">
              <w:rPr>
                <w:rFonts w:ascii="Times New Roman" w:eastAsia="Times New Roman" w:hAnsi="Times New Roman" w:cs="Times New Roman"/>
                <w:spacing w:val="-2"/>
                <w:sz w:val="24"/>
                <w:szCs w:val="24"/>
                <w:lang w:eastAsia="ru-RU" w:bidi="ru-RU"/>
              </w:rPr>
              <w:softHyphen/>
              <w:t>ле. Развитие навыка правописания окончаний имен существи</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3"/>
                <w:sz w:val="24"/>
                <w:szCs w:val="24"/>
                <w:lang w:eastAsia="ru-RU" w:bidi="ru-RU"/>
              </w:rPr>
              <w:t>тельных во множественном числе. Формирование умений об</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pacing w:val="-2"/>
                <w:sz w:val="24"/>
                <w:szCs w:val="24"/>
                <w:lang w:eastAsia="ru-RU" w:bidi="ru-RU"/>
              </w:rPr>
              <w:t xml:space="preserve">разовывать формы именительного и родительного падежей множественного числа </w:t>
            </w:r>
            <w:r w:rsidRPr="00C47CFC">
              <w:rPr>
                <w:rFonts w:ascii="Times New Roman" w:eastAsia="Times New Roman" w:hAnsi="Times New Roman" w:cs="Times New Roman"/>
                <w:i/>
                <w:iCs/>
                <w:spacing w:val="-2"/>
                <w:sz w:val="24"/>
                <w:szCs w:val="24"/>
                <w:lang w:eastAsia="ru-RU" w:bidi="ru-RU"/>
              </w:rPr>
              <w:t>(инженеры, учителя, директора; уро</w:t>
            </w:r>
            <w:r w:rsidRPr="00C47CFC">
              <w:rPr>
                <w:rFonts w:ascii="Times New Roman" w:eastAsia="Times New Roman" w:hAnsi="Times New Roman" w:cs="Times New Roman"/>
                <w:i/>
                <w:iCs/>
                <w:spacing w:val="-2"/>
                <w:sz w:val="24"/>
                <w:szCs w:val="24"/>
                <w:lang w:eastAsia="ru-RU" w:bidi="ru-RU"/>
              </w:rPr>
              <w:softHyphen/>
            </w:r>
            <w:r w:rsidRPr="00C47CFC">
              <w:rPr>
                <w:rFonts w:ascii="Times New Roman" w:eastAsia="Times New Roman" w:hAnsi="Times New Roman" w:cs="Times New Roman"/>
                <w:i/>
                <w:iCs/>
                <w:spacing w:val="3"/>
                <w:sz w:val="24"/>
                <w:szCs w:val="24"/>
                <w:lang w:eastAsia="ru-RU" w:bidi="ru-RU"/>
              </w:rPr>
              <w:t xml:space="preserve">жай помидоров, яблок) </w:t>
            </w:r>
            <w:r w:rsidRPr="00C47CFC">
              <w:rPr>
                <w:rFonts w:ascii="Times New Roman" w:eastAsia="Times New Roman" w:hAnsi="Times New Roman" w:cs="Times New Roman"/>
                <w:spacing w:val="3"/>
                <w:sz w:val="24"/>
                <w:szCs w:val="24"/>
                <w:lang w:eastAsia="ru-RU" w:bidi="ru-RU"/>
              </w:rPr>
              <w:t>и правильно употреблять их в речи.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29</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sz w:val="24"/>
                <w:szCs w:val="24"/>
                <w:lang w:eastAsia="ru-RU" w:bidi="ru-RU"/>
              </w:rPr>
              <w:lastRenderedPageBreak/>
              <w:t xml:space="preserve">Имя прилагательное </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Имя прилагательное как часть речи. Связь имен прила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2"/>
                <w:sz w:val="24"/>
                <w:szCs w:val="24"/>
                <w:lang w:eastAsia="ru-RU" w:bidi="ru-RU"/>
              </w:rPr>
              <w:t>гательных с именем существительным. Упражнение в рас</w:t>
            </w:r>
            <w:r w:rsidRPr="00C47CFC">
              <w:rPr>
                <w:rFonts w:ascii="Times New Roman" w:eastAsia="Times New Roman" w:hAnsi="Times New Roman" w:cs="Times New Roman"/>
                <w:spacing w:val="-2"/>
                <w:sz w:val="24"/>
                <w:szCs w:val="24"/>
                <w:lang w:eastAsia="ru-RU" w:bidi="ru-RU"/>
              </w:rPr>
              <w:softHyphen/>
              <w:t xml:space="preserve">познавании имен прилагательных по общему лексическому </w:t>
            </w:r>
            <w:r w:rsidRPr="00C47CFC">
              <w:rPr>
                <w:rFonts w:ascii="Times New Roman" w:eastAsia="Times New Roman" w:hAnsi="Times New Roman" w:cs="Times New Roman"/>
                <w:spacing w:val="10"/>
                <w:sz w:val="24"/>
                <w:szCs w:val="24"/>
                <w:lang w:eastAsia="ru-RU" w:bidi="ru-RU"/>
              </w:rPr>
              <w:t xml:space="preserve">значению, в изменении имен прилагательных по числам. </w:t>
            </w:r>
            <w:r w:rsidRPr="00C47CFC">
              <w:rPr>
                <w:rFonts w:ascii="Times New Roman" w:eastAsia="Times New Roman" w:hAnsi="Times New Roman" w:cs="Times New Roman"/>
                <w:spacing w:val="-1"/>
                <w:sz w:val="24"/>
                <w:szCs w:val="24"/>
                <w:lang w:eastAsia="ru-RU" w:bidi="ru-RU"/>
              </w:rPr>
              <w:t xml:space="preserve">в единственном числе по родам, в правописании родовых </w:t>
            </w:r>
            <w:r w:rsidRPr="00C47CFC">
              <w:rPr>
                <w:rFonts w:ascii="Times New Roman" w:eastAsia="Times New Roman" w:hAnsi="Times New Roman" w:cs="Times New Roman"/>
                <w:spacing w:val="-3"/>
                <w:sz w:val="24"/>
                <w:szCs w:val="24"/>
                <w:lang w:eastAsia="ru-RU" w:bidi="ru-RU"/>
              </w:rPr>
              <w:t>окончаний.</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3"/>
                <w:sz w:val="24"/>
                <w:szCs w:val="24"/>
                <w:lang w:eastAsia="ru-RU" w:bidi="ru-RU"/>
              </w:rPr>
              <w:t xml:space="preserve">     Склонение имен прилагательных (кроме прилагательных с основой на шипящий и оканчивающихся на </w:t>
            </w:r>
            <w:r w:rsidRPr="00C47CFC">
              <w:rPr>
                <w:rFonts w:ascii="Times New Roman" w:eastAsia="Times New Roman" w:hAnsi="Times New Roman" w:cs="Times New Roman"/>
                <w:bCs/>
                <w:spacing w:val="3"/>
                <w:sz w:val="24"/>
                <w:szCs w:val="24"/>
                <w:lang w:eastAsia="ru-RU" w:bidi="ru-RU"/>
              </w:rPr>
              <w:t xml:space="preserve">-ья, -ье, -ов, </w:t>
            </w:r>
            <w:r w:rsidRPr="00C47CFC">
              <w:rPr>
                <w:rFonts w:ascii="Times New Roman" w:eastAsia="Times New Roman" w:hAnsi="Times New Roman" w:cs="Times New Roman"/>
                <w:spacing w:val="-1"/>
                <w:sz w:val="24"/>
                <w:szCs w:val="24"/>
                <w:lang w:eastAsia="ru-RU" w:bidi="ru-RU"/>
              </w:rPr>
              <w:t xml:space="preserve">-ин). Способы проверки правописания безударных падежных </w:t>
            </w:r>
            <w:r w:rsidRPr="00C47CFC">
              <w:rPr>
                <w:rFonts w:ascii="Times New Roman" w:eastAsia="Times New Roman" w:hAnsi="Times New Roman" w:cs="Times New Roman"/>
                <w:spacing w:val="3"/>
                <w:sz w:val="24"/>
                <w:szCs w:val="24"/>
                <w:lang w:eastAsia="ru-RU" w:bidi="ru-RU"/>
              </w:rPr>
              <w:t>окончаний имен прилагательных (общее представление).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4"/>
                <w:sz w:val="24"/>
                <w:szCs w:val="24"/>
                <w:lang w:eastAsia="ru-RU" w:bidi="ru-RU"/>
              </w:rPr>
              <w:t xml:space="preserve">    Склонение имен прилагательных в мужском и среднем </w:t>
            </w:r>
            <w:r w:rsidRPr="00C47CFC">
              <w:rPr>
                <w:rFonts w:ascii="Times New Roman" w:eastAsia="Times New Roman" w:hAnsi="Times New Roman" w:cs="Times New Roman"/>
                <w:spacing w:val="-2"/>
                <w:sz w:val="24"/>
                <w:szCs w:val="24"/>
                <w:lang w:eastAsia="ru-RU" w:bidi="ru-RU"/>
              </w:rPr>
              <w:t>роде в единственном числе. Развитие навыка правописания падежных окончаний имен прилагательных мужского и сред</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3"/>
                <w:sz w:val="24"/>
                <w:szCs w:val="24"/>
                <w:lang w:eastAsia="ru-RU" w:bidi="ru-RU"/>
              </w:rPr>
              <w:t>него рода в единственном числе.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3"/>
                <w:sz w:val="24"/>
                <w:szCs w:val="24"/>
                <w:lang w:eastAsia="ru-RU" w:bidi="ru-RU"/>
              </w:rPr>
              <w:t xml:space="preserve">      Склонение имен прилагательных в женском роде в един</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pacing w:val="-1"/>
                <w:sz w:val="24"/>
                <w:szCs w:val="24"/>
                <w:lang w:eastAsia="ru-RU" w:bidi="ru-RU"/>
              </w:rPr>
              <w:t>ственном числе. Развитие навыка правописания падежных окончаний имен прилагательных женского рода в единствен</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z w:val="24"/>
                <w:szCs w:val="24"/>
                <w:lang w:eastAsia="ru-RU" w:bidi="ru-RU"/>
              </w:rPr>
              <w:t>ном числе.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Склонение и правописание имен прилагательных во мно</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z w:val="24"/>
                <w:szCs w:val="24"/>
                <w:lang w:eastAsia="ru-RU" w:bidi="ru-RU"/>
              </w:rPr>
              <w:t>жественном числе.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3"/>
                <w:sz w:val="24"/>
                <w:szCs w:val="24"/>
                <w:lang w:eastAsia="ru-RU" w:bidi="ru-RU"/>
              </w:rPr>
              <w:t xml:space="preserve">    Употребление в речи имен прилагательных в прямом и </w:t>
            </w:r>
            <w:r w:rsidRPr="00C47CFC">
              <w:rPr>
                <w:rFonts w:ascii="Times New Roman" w:eastAsia="Times New Roman" w:hAnsi="Times New Roman" w:cs="Times New Roman"/>
                <w:spacing w:val="-1"/>
                <w:sz w:val="24"/>
                <w:szCs w:val="24"/>
                <w:lang w:eastAsia="ru-RU" w:bidi="ru-RU"/>
              </w:rPr>
              <w:t>переносном значениях, прилагательных-синонимов, прилага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1"/>
                <w:sz w:val="24"/>
                <w:szCs w:val="24"/>
                <w:lang w:eastAsia="ru-RU" w:bidi="ru-RU"/>
              </w:rPr>
              <w:t>тельных-антонимов, прилагательных-паронимов.</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25</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spacing w:val="3"/>
                <w:sz w:val="24"/>
                <w:szCs w:val="24"/>
                <w:lang w:eastAsia="ru-RU" w:bidi="ru-RU"/>
              </w:rPr>
              <w:t xml:space="preserve">Местоимение </w:t>
            </w:r>
          </w:p>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   Местоимение как часть речи. Личные местоимения 1, 2 и </w:t>
            </w:r>
            <w:r w:rsidRPr="00C47CFC">
              <w:rPr>
                <w:rFonts w:ascii="Times New Roman" w:eastAsia="Times New Roman" w:hAnsi="Times New Roman" w:cs="Times New Roman"/>
                <w:spacing w:val="3"/>
                <w:sz w:val="24"/>
                <w:szCs w:val="24"/>
                <w:lang w:eastAsia="ru-RU" w:bidi="ru-RU"/>
              </w:rPr>
              <w:t>3-го лица единственного и множественного числа. Склоне</w:t>
            </w:r>
            <w:r w:rsidRPr="00C47CFC">
              <w:rPr>
                <w:rFonts w:ascii="Times New Roman" w:eastAsia="Times New Roman" w:hAnsi="Times New Roman" w:cs="Times New Roman"/>
                <w:spacing w:val="3"/>
                <w:sz w:val="24"/>
                <w:szCs w:val="24"/>
                <w:lang w:eastAsia="ru-RU" w:bidi="ru-RU"/>
              </w:rPr>
              <w:softHyphen/>
            </w:r>
            <w:r w:rsidRPr="00C47CFC">
              <w:rPr>
                <w:rFonts w:ascii="Times New Roman" w:eastAsia="Times New Roman" w:hAnsi="Times New Roman" w:cs="Times New Roman"/>
                <w:spacing w:val="2"/>
                <w:sz w:val="24"/>
                <w:szCs w:val="24"/>
                <w:lang w:eastAsia="ru-RU" w:bidi="ru-RU"/>
              </w:rPr>
              <w:t>ние личных местоимений с предлогами и без предлогов. Раз</w:t>
            </w:r>
            <w:r w:rsidRPr="00C47CFC">
              <w:rPr>
                <w:rFonts w:ascii="Times New Roman" w:eastAsia="Times New Roman" w:hAnsi="Times New Roman" w:cs="Times New Roman"/>
                <w:spacing w:val="11"/>
                <w:sz w:val="24"/>
                <w:szCs w:val="24"/>
                <w:lang w:eastAsia="ru-RU" w:bidi="ru-RU"/>
              </w:rPr>
              <w:t xml:space="preserve">дельное написание предлогов с местоимениями </w:t>
            </w:r>
            <w:r w:rsidRPr="00C47CFC">
              <w:rPr>
                <w:rFonts w:ascii="Times New Roman" w:eastAsia="Times New Roman" w:hAnsi="Times New Roman" w:cs="Times New Roman"/>
                <w:i/>
                <w:iCs/>
                <w:spacing w:val="11"/>
                <w:sz w:val="24"/>
                <w:szCs w:val="24"/>
                <w:lang w:eastAsia="ru-RU" w:bidi="ru-RU"/>
              </w:rPr>
              <w:t xml:space="preserve">(к тебе, </w:t>
            </w:r>
            <w:r w:rsidRPr="00C47CFC">
              <w:rPr>
                <w:rFonts w:ascii="Times New Roman" w:eastAsia="Times New Roman" w:hAnsi="Times New Roman" w:cs="Times New Roman"/>
                <w:i/>
                <w:iCs/>
                <w:spacing w:val="6"/>
                <w:sz w:val="24"/>
                <w:szCs w:val="24"/>
                <w:lang w:eastAsia="ru-RU" w:bidi="ru-RU"/>
              </w:rPr>
              <w:t xml:space="preserve">у тебя, к ним). </w:t>
            </w:r>
            <w:r w:rsidRPr="00C47CFC">
              <w:rPr>
                <w:rFonts w:ascii="Times New Roman" w:eastAsia="Times New Roman" w:hAnsi="Times New Roman" w:cs="Times New Roman"/>
                <w:spacing w:val="6"/>
                <w:sz w:val="24"/>
                <w:szCs w:val="24"/>
                <w:lang w:eastAsia="ru-RU" w:bidi="ru-RU"/>
              </w:rPr>
              <w:t xml:space="preserve">Развитие навыка правописания падежных </w:t>
            </w:r>
            <w:r w:rsidRPr="00C47CFC">
              <w:rPr>
                <w:rFonts w:ascii="Times New Roman" w:eastAsia="Times New Roman" w:hAnsi="Times New Roman" w:cs="Times New Roman"/>
                <w:spacing w:val="2"/>
                <w:sz w:val="24"/>
                <w:szCs w:val="24"/>
                <w:lang w:eastAsia="ru-RU" w:bidi="ru-RU"/>
              </w:rPr>
              <w:t xml:space="preserve">форм личных местоимений в косвенных падежах </w:t>
            </w:r>
            <w:r w:rsidRPr="00C47CFC">
              <w:rPr>
                <w:rFonts w:ascii="Times New Roman" w:eastAsia="Times New Roman" w:hAnsi="Times New Roman" w:cs="Times New Roman"/>
                <w:i/>
                <w:iCs/>
                <w:spacing w:val="2"/>
                <w:sz w:val="24"/>
                <w:szCs w:val="24"/>
                <w:lang w:eastAsia="ru-RU" w:bidi="ru-RU"/>
              </w:rPr>
              <w:t>(тебя, ме</w:t>
            </w:r>
            <w:r w:rsidRPr="00C47CFC">
              <w:rPr>
                <w:rFonts w:ascii="Times New Roman" w:eastAsia="Times New Roman" w:hAnsi="Times New Roman" w:cs="Times New Roman"/>
                <w:i/>
                <w:iCs/>
                <w:spacing w:val="2"/>
                <w:sz w:val="24"/>
                <w:szCs w:val="24"/>
                <w:lang w:eastAsia="ru-RU" w:bidi="ru-RU"/>
              </w:rPr>
              <w:softHyphen/>
            </w:r>
            <w:r w:rsidRPr="00C47CFC">
              <w:rPr>
                <w:rFonts w:ascii="Times New Roman" w:eastAsia="Times New Roman" w:hAnsi="Times New Roman" w:cs="Times New Roman"/>
                <w:i/>
                <w:iCs/>
                <w:sz w:val="24"/>
                <w:szCs w:val="24"/>
                <w:lang w:eastAsia="ru-RU" w:bidi="ru-RU"/>
              </w:rPr>
              <w:t xml:space="preserve">ня, его, её, у него, с нею). </w:t>
            </w:r>
            <w:r w:rsidRPr="00C47CFC">
              <w:rPr>
                <w:rFonts w:ascii="Times New Roman" w:eastAsia="Times New Roman" w:hAnsi="Times New Roman" w:cs="Times New Roman"/>
                <w:sz w:val="24"/>
                <w:szCs w:val="24"/>
                <w:lang w:eastAsia="ru-RU" w:bidi="ru-RU"/>
              </w:rPr>
              <w:t xml:space="preserve">Упражнение в правильном </w:t>
            </w:r>
            <w:r w:rsidRPr="00C47CFC">
              <w:rPr>
                <w:rFonts w:ascii="Times New Roman" w:eastAsia="Times New Roman" w:hAnsi="Times New Roman" w:cs="Times New Roman"/>
                <w:sz w:val="24"/>
                <w:szCs w:val="24"/>
                <w:lang w:eastAsia="ru-RU" w:bidi="ru-RU"/>
              </w:rPr>
              <w:lastRenderedPageBreak/>
              <w:t>упот</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1"/>
                <w:sz w:val="24"/>
                <w:szCs w:val="24"/>
                <w:lang w:eastAsia="ru-RU" w:bidi="ru-RU"/>
              </w:rPr>
              <w:t xml:space="preserve">реблении местоимений в речи. Использование местоимений </w:t>
            </w:r>
            <w:r w:rsidRPr="00C47CFC">
              <w:rPr>
                <w:rFonts w:ascii="Times New Roman" w:eastAsia="Times New Roman" w:hAnsi="Times New Roman" w:cs="Times New Roman"/>
                <w:spacing w:val="6"/>
                <w:sz w:val="24"/>
                <w:szCs w:val="24"/>
                <w:lang w:eastAsia="ru-RU" w:bidi="ru-RU"/>
              </w:rPr>
              <w:t>как одного из средств связи предложений в тексте.</w:t>
            </w:r>
            <w:r w:rsidRPr="00C47CFC">
              <w:rPr>
                <w:rFonts w:ascii="Times New Roman" w:eastAsia="Times New Roman" w:hAnsi="Times New Roman" w:cs="Times New Roman"/>
                <w:bCs/>
                <w:spacing w:val="6"/>
                <w:sz w:val="24"/>
                <w:szCs w:val="24"/>
                <w:lang w:eastAsia="ru-RU" w:bidi="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7</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spacing w:val="6"/>
                <w:sz w:val="24"/>
                <w:szCs w:val="24"/>
                <w:lang w:eastAsia="ru-RU" w:bidi="ru-RU"/>
              </w:rPr>
              <w:lastRenderedPageBreak/>
              <w:t xml:space="preserve">Глагол </w:t>
            </w:r>
          </w:p>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Глагол как часть речи. Упражнение в распознавании гла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z w:val="24"/>
                <w:szCs w:val="24"/>
                <w:lang w:eastAsia="ru-RU" w:bidi="ru-RU"/>
              </w:rPr>
              <w:t>голов по общему лексическому значению, в изменении гла</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2"/>
                <w:sz w:val="24"/>
                <w:szCs w:val="24"/>
                <w:lang w:eastAsia="ru-RU" w:bidi="ru-RU"/>
              </w:rPr>
              <w:t xml:space="preserve">голов по временам и числам, глаголов прошедшего времени </w:t>
            </w:r>
            <w:r w:rsidRPr="00C47CFC">
              <w:rPr>
                <w:rFonts w:ascii="Times New Roman" w:eastAsia="Times New Roman" w:hAnsi="Times New Roman" w:cs="Times New Roman"/>
                <w:spacing w:val="4"/>
                <w:sz w:val="24"/>
                <w:szCs w:val="24"/>
                <w:lang w:eastAsia="ru-RU" w:bidi="ru-RU"/>
              </w:rPr>
              <w:t>по родам в единственном числе.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5"/>
                <w:sz w:val="24"/>
                <w:szCs w:val="24"/>
                <w:lang w:eastAsia="ru-RU" w:bidi="ru-RU"/>
              </w:rPr>
              <w:t xml:space="preserve">     Неопределенная форма глагола (особенности данной </w:t>
            </w:r>
            <w:r w:rsidRPr="00C47CFC">
              <w:rPr>
                <w:rFonts w:ascii="Times New Roman" w:eastAsia="Times New Roman" w:hAnsi="Times New Roman" w:cs="Times New Roman"/>
                <w:spacing w:val="2"/>
                <w:sz w:val="24"/>
                <w:szCs w:val="24"/>
                <w:lang w:eastAsia="ru-RU" w:bidi="ru-RU"/>
              </w:rPr>
              <w:t xml:space="preserve">формы). Образование временных форм от неопределенной </w:t>
            </w:r>
            <w:r w:rsidRPr="00C47CFC">
              <w:rPr>
                <w:rFonts w:ascii="Times New Roman" w:eastAsia="Times New Roman" w:hAnsi="Times New Roman" w:cs="Times New Roman"/>
                <w:spacing w:val="7"/>
                <w:sz w:val="24"/>
                <w:szCs w:val="24"/>
                <w:lang w:eastAsia="ru-RU" w:bidi="ru-RU"/>
              </w:rPr>
              <w:t>формы глагола. Возвратные глаголы (общее представле</w:t>
            </w:r>
            <w:r w:rsidRPr="00C47CFC">
              <w:rPr>
                <w:rFonts w:ascii="Times New Roman" w:eastAsia="Times New Roman" w:hAnsi="Times New Roman" w:cs="Times New Roman"/>
                <w:spacing w:val="7"/>
                <w:sz w:val="24"/>
                <w:szCs w:val="24"/>
                <w:lang w:eastAsia="ru-RU" w:bidi="ru-RU"/>
              </w:rPr>
              <w:softHyphen/>
            </w:r>
            <w:r w:rsidRPr="00C47CFC">
              <w:rPr>
                <w:rFonts w:ascii="Times New Roman" w:eastAsia="Times New Roman" w:hAnsi="Times New Roman" w:cs="Times New Roman"/>
                <w:spacing w:val="2"/>
                <w:sz w:val="24"/>
                <w:szCs w:val="24"/>
                <w:lang w:eastAsia="ru-RU" w:bidi="ru-RU"/>
              </w:rPr>
              <w:t xml:space="preserve">ние). Правописание возвратных глаголов в неопределенной </w:t>
            </w:r>
            <w:r w:rsidRPr="00C47CFC">
              <w:rPr>
                <w:rFonts w:ascii="Times New Roman" w:eastAsia="Times New Roman" w:hAnsi="Times New Roman" w:cs="Times New Roman"/>
                <w:spacing w:val="-3"/>
                <w:sz w:val="24"/>
                <w:szCs w:val="24"/>
                <w:lang w:eastAsia="ru-RU" w:bidi="ru-RU"/>
              </w:rPr>
              <w:t>форме.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    Изменение глаголов по лицам и числам в настоящем и </w:t>
            </w:r>
            <w:r w:rsidRPr="00C47CFC">
              <w:rPr>
                <w:rFonts w:ascii="Times New Roman" w:eastAsia="Times New Roman" w:hAnsi="Times New Roman" w:cs="Times New Roman"/>
                <w:spacing w:val="1"/>
                <w:sz w:val="24"/>
                <w:szCs w:val="24"/>
                <w:lang w:eastAsia="ru-RU" w:bidi="ru-RU"/>
              </w:rPr>
              <w:t xml:space="preserve">будущем времени (спряжение). Развитие умения изменять </w:t>
            </w:r>
            <w:r w:rsidRPr="00C47CFC">
              <w:rPr>
                <w:rFonts w:ascii="Times New Roman" w:eastAsia="Times New Roman" w:hAnsi="Times New Roman" w:cs="Times New Roman"/>
                <w:spacing w:val="5"/>
                <w:sz w:val="24"/>
                <w:szCs w:val="24"/>
                <w:lang w:eastAsia="ru-RU" w:bidi="ru-RU"/>
              </w:rPr>
              <w:t>глаголы в настоящем и будущем времени по лицам и чис</w:t>
            </w:r>
            <w:r w:rsidRPr="00C47CFC">
              <w:rPr>
                <w:rFonts w:ascii="Times New Roman" w:eastAsia="Times New Roman" w:hAnsi="Times New Roman" w:cs="Times New Roman"/>
                <w:spacing w:val="5"/>
                <w:sz w:val="24"/>
                <w:szCs w:val="24"/>
                <w:lang w:eastAsia="ru-RU" w:bidi="ru-RU"/>
              </w:rPr>
              <w:softHyphen/>
            </w:r>
            <w:r w:rsidRPr="00C47CFC">
              <w:rPr>
                <w:rFonts w:ascii="Times New Roman" w:eastAsia="Times New Roman" w:hAnsi="Times New Roman" w:cs="Times New Roman"/>
                <w:spacing w:val="-1"/>
                <w:sz w:val="24"/>
                <w:szCs w:val="24"/>
                <w:lang w:eastAsia="ru-RU" w:bidi="ru-RU"/>
              </w:rPr>
              <w:t>лам, распознавать лицо и число глаголов. Правописание мяг</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4"/>
                <w:sz w:val="24"/>
                <w:szCs w:val="24"/>
                <w:lang w:eastAsia="ru-RU" w:bidi="ru-RU"/>
              </w:rPr>
              <w:t>кого знака (ь) в окончаниях глаголов 2-го лица единствен</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3"/>
                <w:sz w:val="24"/>
                <w:szCs w:val="24"/>
                <w:lang w:eastAsia="ru-RU" w:bidi="ru-RU"/>
              </w:rPr>
              <w:t>ного числа после шипящих.</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    Глаголы </w:t>
            </w:r>
            <w:r w:rsidRPr="00C47CFC">
              <w:rPr>
                <w:rFonts w:ascii="Times New Roman" w:eastAsia="Times New Roman" w:hAnsi="Times New Roman" w:cs="Times New Roman"/>
                <w:spacing w:val="-1"/>
                <w:sz w:val="24"/>
                <w:szCs w:val="24"/>
                <w:lang w:val="en-US" w:eastAsia="ru-RU" w:bidi="ru-RU"/>
              </w:rPr>
              <w:t>I</w:t>
            </w:r>
            <w:r w:rsidRPr="00C47CFC">
              <w:rPr>
                <w:rFonts w:ascii="Times New Roman" w:eastAsia="Times New Roman" w:hAnsi="Times New Roman" w:cs="Times New Roman"/>
                <w:spacing w:val="-1"/>
                <w:sz w:val="24"/>
                <w:szCs w:val="24"/>
                <w:lang w:eastAsia="ru-RU" w:bidi="ru-RU"/>
              </w:rPr>
              <w:t xml:space="preserve"> и </w:t>
            </w:r>
            <w:r w:rsidRPr="00C47CFC">
              <w:rPr>
                <w:rFonts w:ascii="Times New Roman" w:eastAsia="Times New Roman" w:hAnsi="Times New Roman" w:cs="Times New Roman"/>
                <w:spacing w:val="-1"/>
                <w:sz w:val="24"/>
                <w:szCs w:val="24"/>
                <w:lang w:val="en-US" w:eastAsia="ru-RU" w:bidi="ru-RU"/>
              </w:rPr>
              <w:t>II</w:t>
            </w:r>
            <w:r w:rsidRPr="00C47CFC">
              <w:rPr>
                <w:rFonts w:ascii="Times New Roman" w:eastAsia="Times New Roman" w:hAnsi="Times New Roman" w:cs="Times New Roman"/>
                <w:spacing w:val="-1"/>
                <w:sz w:val="24"/>
                <w:szCs w:val="24"/>
                <w:lang w:eastAsia="ru-RU" w:bidi="ru-RU"/>
              </w:rPr>
              <w:t xml:space="preserve"> спряжения (общее представление). Глаго</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2"/>
                <w:sz w:val="24"/>
                <w:szCs w:val="24"/>
                <w:lang w:eastAsia="ru-RU" w:bidi="ru-RU"/>
              </w:rPr>
              <w:t>лы-исключения. Правописание безударных личных оконча</w:t>
            </w:r>
            <w:r w:rsidRPr="00C47CFC">
              <w:rPr>
                <w:rFonts w:ascii="Times New Roman" w:eastAsia="Times New Roman" w:hAnsi="Times New Roman" w:cs="Times New Roman"/>
                <w:spacing w:val="2"/>
                <w:sz w:val="24"/>
                <w:szCs w:val="24"/>
                <w:lang w:eastAsia="ru-RU" w:bidi="ru-RU"/>
              </w:rPr>
              <w:softHyphen/>
              <w:t>ний глаголов в настоящем и будущем времени. Распознава</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6"/>
                <w:sz w:val="24"/>
                <w:szCs w:val="24"/>
                <w:lang w:eastAsia="ru-RU" w:bidi="ru-RU"/>
              </w:rPr>
              <w:t xml:space="preserve">ние возвратных глаголов в 3-м лице и в неопределенной </w:t>
            </w:r>
            <w:r w:rsidRPr="00C47CFC">
              <w:rPr>
                <w:rFonts w:ascii="Times New Roman" w:eastAsia="Times New Roman" w:hAnsi="Times New Roman" w:cs="Times New Roman"/>
                <w:spacing w:val="15"/>
                <w:sz w:val="24"/>
                <w:szCs w:val="24"/>
                <w:lang w:eastAsia="ru-RU" w:bidi="ru-RU"/>
              </w:rPr>
              <w:t xml:space="preserve">форме по вопросам (что делает? </w:t>
            </w:r>
            <w:r w:rsidRPr="00C47CFC">
              <w:rPr>
                <w:rFonts w:ascii="Times New Roman" w:eastAsia="Times New Roman" w:hAnsi="Times New Roman" w:cs="Times New Roman"/>
                <w:i/>
                <w:iCs/>
                <w:spacing w:val="15"/>
                <w:sz w:val="24"/>
                <w:szCs w:val="24"/>
                <w:lang w:eastAsia="ru-RU" w:bidi="ru-RU"/>
              </w:rPr>
              <w:t xml:space="preserve">умывается, </w:t>
            </w:r>
            <w:r w:rsidRPr="00C47CFC">
              <w:rPr>
                <w:rFonts w:ascii="Times New Roman" w:eastAsia="Times New Roman" w:hAnsi="Times New Roman" w:cs="Times New Roman"/>
                <w:spacing w:val="15"/>
                <w:sz w:val="24"/>
                <w:szCs w:val="24"/>
                <w:lang w:eastAsia="ru-RU" w:bidi="ru-RU"/>
              </w:rPr>
              <w:t>что де</w:t>
            </w:r>
            <w:r w:rsidRPr="00C47CFC">
              <w:rPr>
                <w:rFonts w:ascii="Times New Roman" w:eastAsia="Times New Roman" w:hAnsi="Times New Roman" w:cs="Times New Roman"/>
                <w:spacing w:val="15"/>
                <w:sz w:val="24"/>
                <w:szCs w:val="24"/>
                <w:lang w:eastAsia="ru-RU" w:bidi="ru-RU"/>
              </w:rPr>
              <w:softHyphen/>
            </w:r>
            <w:r w:rsidRPr="00C47CFC">
              <w:rPr>
                <w:rFonts w:ascii="Times New Roman" w:eastAsia="Times New Roman" w:hAnsi="Times New Roman" w:cs="Times New Roman"/>
                <w:spacing w:val="16"/>
                <w:sz w:val="24"/>
                <w:szCs w:val="24"/>
                <w:lang w:eastAsia="ru-RU" w:bidi="ru-RU"/>
              </w:rPr>
              <w:t xml:space="preserve">лать? </w:t>
            </w:r>
            <w:r w:rsidRPr="00C47CFC">
              <w:rPr>
                <w:rFonts w:ascii="Times New Roman" w:eastAsia="Times New Roman" w:hAnsi="Times New Roman" w:cs="Times New Roman"/>
                <w:i/>
                <w:iCs/>
                <w:spacing w:val="16"/>
                <w:sz w:val="24"/>
                <w:szCs w:val="24"/>
                <w:lang w:eastAsia="ru-RU" w:bidi="ru-RU"/>
              </w:rPr>
              <w:t xml:space="preserve">умываться). </w:t>
            </w:r>
            <w:r w:rsidRPr="00C47CFC">
              <w:rPr>
                <w:rFonts w:ascii="Times New Roman" w:eastAsia="Times New Roman" w:hAnsi="Times New Roman" w:cs="Times New Roman"/>
                <w:spacing w:val="16"/>
                <w:sz w:val="24"/>
                <w:szCs w:val="24"/>
                <w:lang w:eastAsia="ru-RU" w:bidi="ru-RU"/>
              </w:rPr>
              <w:t xml:space="preserve">Правописание буквосочетаний -тся </w:t>
            </w:r>
            <w:r w:rsidRPr="00C47CFC">
              <w:rPr>
                <w:rFonts w:ascii="Times New Roman" w:eastAsia="Times New Roman" w:hAnsi="Times New Roman" w:cs="Times New Roman"/>
                <w:spacing w:val="1"/>
                <w:sz w:val="24"/>
                <w:szCs w:val="24"/>
                <w:lang w:eastAsia="ru-RU" w:bidi="ru-RU"/>
              </w:rPr>
              <w:t xml:space="preserve">в возвратных глаголах в 3-м лице и </w:t>
            </w:r>
            <w:r w:rsidRPr="00C47CFC">
              <w:rPr>
                <w:rFonts w:ascii="Times New Roman" w:eastAsia="Times New Roman" w:hAnsi="Times New Roman" w:cs="Times New Roman"/>
                <w:bCs/>
                <w:spacing w:val="1"/>
                <w:sz w:val="24"/>
                <w:szCs w:val="24"/>
                <w:lang w:eastAsia="ru-RU" w:bidi="ru-RU"/>
              </w:rPr>
              <w:t xml:space="preserve">-ться </w:t>
            </w:r>
            <w:r w:rsidRPr="00C47CFC">
              <w:rPr>
                <w:rFonts w:ascii="Times New Roman" w:eastAsia="Times New Roman" w:hAnsi="Times New Roman" w:cs="Times New Roman"/>
                <w:spacing w:val="1"/>
                <w:sz w:val="24"/>
                <w:szCs w:val="24"/>
                <w:lang w:eastAsia="ru-RU" w:bidi="ru-RU"/>
              </w:rPr>
              <w:t>в возвратных гла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3"/>
                <w:sz w:val="24"/>
                <w:szCs w:val="24"/>
                <w:lang w:eastAsia="ru-RU" w:bidi="ru-RU"/>
              </w:rPr>
              <w:t>голах неопределенной формы (общее представление).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i/>
                <w:iCs/>
                <w:spacing w:val="-4"/>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Правописание глаголов в прошедшем времени. Правопи</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3"/>
                <w:sz w:val="24"/>
                <w:szCs w:val="24"/>
                <w:lang w:eastAsia="ru-RU" w:bidi="ru-RU"/>
              </w:rPr>
              <w:t xml:space="preserve">сание родовых окончаний глаголов в прошедшем времени, </w:t>
            </w:r>
            <w:r w:rsidRPr="00C47CFC">
              <w:rPr>
                <w:rFonts w:ascii="Times New Roman" w:eastAsia="Times New Roman" w:hAnsi="Times New Roman" w:cs="Times New Roman"/>
                <w:sz w:val="24"/>
                <w:szCs w:val="24"/>
                <w:lang w:eastAsia="ru-RU" w:bidi="ru-RU"/>
              </w:rPr>
              <w:t xml:space="preserve">правописание суффиксов глаголов в прошедшем времени </w:t>
            </w:r>
            <w:r w:rsidRPr="00C47CFC">
              <w:rPr>
                <w:rFonts w:ascii="Times New Roman" w:eastAsia="Times New Roman" w:hAnsi="Times New Roman" w:cs="Times New Roman"/>
                <w:i/>
                <w:iCs/>
                <w:spacing w:val="-4"/>
                <w:sz w:val="24"/>
                <w:szCs w:val="24"/>
                <w:lang w:eastAsia="ru-RU" w:bidi="ru-RU"/>
              </w:rPr>
              <w:t>(видеть — видел, слышать — слышал)</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   Употребление в речи глаголов в прямом и переносном </w:t>
            </w:r>
            <w:r w:rsidRPr="00C47CFC">
              <w:rPr>
                <w:rFonts w:ascii="Times New Roman" w:eastAsia="Times New Roman" w:hAnsi="Times New Roman" w:cs="Times New Roman"/>
                <w:spacing w:val="2"/>
                <w:sz w:val="24"/>
                <w:szCs w:val="24"/>
                <w:lang w:eastAsia="ru-RU" w:bidi="ru-RU"/>
              </w:rPr>
              <w:t>значении, глаголов-синонимов, глаголов-антонимов. Разви</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pacing w:val="-2"/>
                <w:sz w:val="24"/>
                <w:szCs w:val="24"/>
                <w:lang w:eastAsia="ru-RU" w:bidi="ru-RU"/>
              </w:rPr>
              <w:t>тие умения правильно употреблять при глаголах имена су</w:t>
            </w:r>
            <w:r w:rsidRPr="00C47CFC">
              <w:rPr>
                <w:rFonts w:ascii="Times New Roman" w:eastAsia="Times New Roman" w:hAnsi="Times New Roman" w:cs="Times New Roman"/>
                <w:spacing w:val="-2"/>
                <w:sz w:val="24"/>
                <w:szCs w:val="24"/>
                <w:lang w:eastAsia="ru-RU" w:bidi="ru-RU"/>
              </w:rPr>
              <w:softHyphen/>
            </w:r>
            <w:r w:rsidRPr="00C47CFC">
              <w:rPr>
                <w:rFonts w:ascii="Times New Roman" w:eastAsia="Times New Roman" w:hAnsi="Times New Roman" w:cs="Times New Roman"/>
                <w:sz w:val="24"/>
                <w:szCs w:val="24"/>
                <w:lang w:eastAsia="ru-RU" w:bidi="ru-RU"/>
              </w:rPr>
              <w:t>ществительные в нужных падежах с предлогами и без пред</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2"/>
                <w:sz w:val="24"/>
                <w:szCs w:val="24"/>
                <w:lang w:eastAsia="ru-RU" w:bidi="ru-RU"/>
              </w:rPr>
              <w:t xml:space="preserve">логов </w:t>
            </w:r>
            <w:r w:rsidRPr="00C47CFC">
              <w:rPr>
                <w:rFonts w:ascii="Times New Roman" w:eastAsia="Times New Roman" w:hAnsi="Times New Roman" w:cs="Times New Roman"/>
                <w:i/>
                <w:iCs/>
                <w:spacing w:val="-2"/>
                <w:sz w:val="24"/>
                <w:szCs w:val="24"/>
                <w:lang w:eastAsia="ru-RU" w:bidi="ru-RU"/>
              </w:rPr>
              <w:t>(тревожиться за отца, беспокоиться об отце, любо</w:t>
            </w:r>
            <w:r w:rsidRPr="00C47CFC">
              <w:rPr>
                <w:rFonts w:ascii="Times New Roman" w:eastAsia="Times New Roman" w:hAnsi="Times New Roman" w:cs="Times New Roman"/>
                <w:i/>
                <w:iCs/>
                <w:spacing w:val="-2"/>
                <w:sz w:val="24"/>
                <w:szCs w:val="24"/>
                <w:lang w:eastAsia="ru-RU" w:bidi="ru-RU"/>
              </w:rPr>
              <w:softHyphen/>
            </w:r>
            <w:r w:rsidRPr="00C47CFC">
              <w:rPr>
                <w:rFonts w:ascii="Times New Roman" w:eastAsia="Times New Roman" w:hAnsi="Times New Roman" w:cs="Times New Roman"/>
                <w:i/>
                <w:iCs/>
                <w:spacing w:val="2"/>
                <w:sz w:val="24"/>
                <w:szCs w:val="24"/>
                <w:lang w:eastAsia="ru-RU" w:bidi="ru-RU"/>
              </w:rPr>
              <w:t>ваться закатом, смотреть на закат).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32</w:t>
            </w: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Cs/>
                <w:spacing w:val="-4"/>
                <w:sz w:val="24"/>
                <w:szCs w:val="24"/>
                <w:lang w:eastAsia="ru-RU" w:bidi="ru-RU"/>
              </w:rPr>
              <w:t>Связная речь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6"/>
                <w:sz w:val="24"/>
                <w:szCs w:val="24"/>
                <w:lang w:eastAsia="ru-RU" w:bidi="ru-RU"/>
              </w:rPr>
              <w:t xml:space="preserve">Речь и ее значение в речевой практике человека. Место </w:t>
            </w:r>
            <w:r w:rsidRPr="00C47CFC">
              <w:rPr>
                <w:rFonts w:ascii="Times New Roman" w:eastAsia="Times New Roman" w:hAnsi="Times New Roman" w:cs="Times New Roman"/>
                <w:spacing w:val="-3"/>
                <w:sz w:val="24"/>
                <w:szCs w:val="24"/>
                <w:lang w:eastAsia="ru-RU" w:bidi="ru-RU"/>
              </w:rPr>
              <w:t xml:space="preserve">и роль речи в общении между людьми. Зависимость речи от </w:t>
            </w:r>
            <w:r w:rsidRPr="00C47CFC">
              <w:rPr>
                <w:rFonts w:ascii="Times New Roman" w:eastAsia="Times New Roman" w:hAnsi="Times New Roman" w:cs="Times New Roman"/>
                <w:spacing w:val="1"/>
                <w:sz w:val="24"/>
                <w:szCs w:val="24"/>
                <w:lang w:eastAsia="ru-RU" w:bidi="ru-RU"/>
              </w:rPr>
              <w:t>речевой ситуации.</w:t>
            </w:r>
            <w:r w:rsidRPr="00C47CFC">
              <w:rPr>
                <w:rFonts w:ascii="Times New Roman" w:eastAsia="Times New Roman" w:hAnsi="Times New Roman" w:cs="Times New Roman"/>
                <w:spacing w:val="2"/>
                <w:sz w:val="24"/>
                <w:szCs w:val="24"/>
                <w:lang w:eastAsia="ru-RU" w:bidi="ru-RU"/>
              </w:rPr>
              <w:t xml:space="preserve"> Текст. Текст, основная мысль, заголовок. Построение </w:t>
            </w:r>
            <w:r w:rsidRPr="00C47CFC">
              <w:rPr>
                <w:rFonts w:ascii="Times New Roman" w:eastAsia="Times New Roman" w:hAnsi="Times New Roman" w:cs="Times New Roman"/>
                <w:spacing w:val="3"/>
                <w:sz w:val="24"/>
                <w:szCs w:val="24"/>
                <w:lang w:eastAsia="ru-RU" w:bidi="ru-RU"/>
              </w:rPr>
              <w:t xml:space="preserve">(композиция) текста. План. Составление плана к изложению </w:t>
            </w:r>
            <w:r w:rsidRPr="00C47CFC">
              <w:rPr>
                <w:rFonts w:ascii="Times New Roman" w:eastAsia="Times New Roman" w:hAnsi="Times New Roman" w:cs="Times New Roman"/>
                <w:sz w:val="24"/>
                <w:szCs w:val="24"/>
                <w:lang w:eastAsia="ru-RU" w:bidi="ru-RU"/>
              </w:rPr>
              <w:t xml:space="preserve">и сочинению (коллективно и самостоятельно). Связь между </w:t>
            </w:r>
            <w:r w:rsidRPr="00C47CFC">
              <w:rPr>
                <w:rFonts w:ascii="Times New Roman" w:eastAsia="Times New Roman" w:hAnsi="Times New Roman" w:cs="Times New Roman"/>
                <w:spacing w:val="-1"/>
                <w:sz w:val="24"/>
                <w:szCs w:val="24"/>
                <w:lang w:eastAsia="ru-RU" w:bidi="ru-RU"/>
              </w:rPr>
              <w:t>предложениями в тексте, частями текста. Структура текста-</w:t>
            </w:r>
            <w:r w:rsidRPr="00C47CFC">
              <w:rPr>
                <w:rFonts w:ascii="Times New Roman" w:eastAsia="Times New Roman" w:hAnsi="Times New Roman" w:cs="Times New Roman"/>
                <w:spacing w:val="2"/>
                <w:sz w:val="24"/>
                <w:szCs w:val="24"/>
                <w:lang w:eastAsia="ru-RU" w:bidi="ru-RU"/>
              </w:rPr>
              <w:t>повествования, текста-описания, текста-рассуждения.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    Составление небольшого рассказа с элементами описания </w:t>
            </w:r>
            <w:r w:rsidRPr="00C47CFC">
              <w:rPr>
                <w:rFonts w:ascii="Times New Roman" w:eastAsia="Times New Roman" w:hAnsi="Times New Roman" w:cs="Times New Roman"/>
                <w:spacing w:val="2"/>
                <w:sz w:val="24"/>
                <w:szCs w:val="24"/>
                <w:lang w:eastAsia="ru-RU" w:bidi="ru-RU"/>
              </w:rPr>
              <w:t xml:space="preserve">и рассуждения с учетом разновидностей речи (о случае из </w:t>
            </w:r>
            <w:r w:rsidRPr="00C47CFC">
              <w:rPr>
                <w:rFonts w:ascii="Times New Roman" w:eastAsia="Times New Roman" w:hAnsi="Times New Roman" w:cs="Times New Roman"/>
                <w:spacing w:val="5"/>
                <w:sz w:val="24"/>
                <w:szCs w:val="24"/>
                <w:lang w:eastAsia="ru-RU" w:bidi="ru-RU"/>
              </w:rPr>
              <w:t>жизни, об экскурсии, наблюдениях и др.).</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Изложение. Изложение (подробное, сжатое) текста по </w:t>
            </w:r>
            <w:r w:rsidRPr="00C47CFC">
              <w:rPr>
                <w:rFonts w:ascii="Times New Roman" w:eastAsia="Times New Roman" w:hAnsi="Times New Roman" w:cs="Times New Roman"/>
                <w:spacing w:val="3"/>
                <w:sz w:val="24"/>
                <w:szCs w:val="24"/>
                <w:lang w:eastAsia="ru-RU" w:bidi="ru-RU"/>
              </w:rPr>
              <w:t>коллективно или самостоятельно составленному плану.</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    Использование при создании текста изобразительно-вы</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1"/>
                <w:sz w:val="24"/>
                <w:szCs w:val="24"/>
                <w:lang w:eastAsia="ru-RU" w:bidi="ru-RU"/>
              </w:rPr>
              <w:t xml:space="preserve">разительных средств (эпитетов, сравнений, олицетворений), </w:t>
            </w:r>
            <w:r w:rsidRPr="00C47CFC">
              <w:rPr>
                <w:rFonts w:ascii="Times New Roman" w:eastAsia="Times New Roman" w:hAnsi="Times New Roman" w:cs="Times New Roman"/>
                <w:sz w:val="24"/>
                <w:szCs w:val="24"/>
                <w:lang w:eastAsia="ru-RU" w:bidi="ru-RU"/>
              </w:rPr>
              <w:t>глаголов-синонимов, прилагательных-синонимов, существи</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3"/>
                <w:sz w:val="24"/>
                <w:szCs w:val="24"/>
                <w:lang w:eastAsia="ru-RU" w:bidi="ru-RU"/>
              </w:rPr>
              <w:t>тельных-синонимов и др.</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xml:space="preserve">     Сочинение. Сочинения (устные и письменные) по сюжет</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1"/>
                <w:sz w:val="24"/>
                <w:szCs w:val="24"/>
                <w:lang w:eastAsia="ru-RU" w:bidi="ru-RU"/>
              </w:rPr>
              <w:lastRenderedPageBreak/>
              <w:t xml:space="preserve">ному рисунку, серии сюжетных рисунков, демонстрационной </w:t>
            </w:r>
            <w:r w:rsidRPr="00C47CFC">
              <w:rPr>
                <w:rFonts w:ascii="Times New Roman" w:eastAsia="Times New Roman" w:hAnsi="Times New Roman" w:cs="Times New Roman"/>
                <w:spacing w:val="11"/>
                <w:sz w:val="24"/>
                <w:szCs w:val="24"/>
                <w:lang w:eastAsia="ru-RU" w:bidi="ru-RU"/>
              </w:rPr>
              <w:t xml:space="preserve">картине, по заданной теме и собственному выбору темы </w:t>
            </w:r>
            <w:r w:rsidRPr="00C47CFC">
              <w:rPr>
                <w:rFonts w:ascii="Times New Roman" w:eastAsia="Times New Roman" w:hAnsi="Times New Roman" w:cs="Times New Roman"/>
                <w:spacing w:val="-1"/>
                <w:sz w:val="24"/>
                <w:szCs w:val="24"/>
                <w:lang w:eastAsia="ru-RU" w:bidi="ru-RU"/>
              </w:rPr>
              <w:t>с предварительной коллективной подготовкой под руковод</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5"/>
                <w:sz w:val="24"/>
                <w:szCs w:val="24"/>
                <w:lang w:eastAsia="ru-RU" w:bidi="ru-RU"/>
              </w:rPr>
              <w:t>ством учителя либо без помощи учителя.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     Речевая этика: слова приветствия, прощания, благодар</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pacing w:val="4"/>
                <w:sz w:val="24"/>
                <w:szCs w:val="24"/>
                <w:lang w:eastAsia="ru-RU" w:bidi="ru-RU"/>
              </w:rPr>
              <w:t>ности, просьбы; слова, используемые при извинении и от</w:t>
            </w:r>
            <w:r w:rsidRPr="00C47CFC">
              <w:rPr>
                <w:rFonts w:ascii="Times New Roman" w:eastAsia="Times New Roman" w:hAnsi="Times New Roman" w:cs="Times New Roman"/>
                <w:spacing w:val="4"/>
                <w:sz w:val="24"/>
                <w:szCs w:val="24"/>
                <w:lang w:eastAsia="ru-RU" w:bidi="ru-RU"/>
              </w:rPr>
              <w:softHyphen/>
            </w:r>
            <w:r w:rsidRPr="00C47CFC">
              <w:rPr>
                <w:rFonts w:ascii="Times New Roman" w:eastAsia="Times New Roman" w:hAnsi="Times New Roman" w:cs="Times New Roman"/>
                <w:spacing w:val="-5"/>
                <w:sz w:val="24"/>
                <w:szCs w:val="24"/>
                <w:lang w:eastAsia="ru-RU" w:bidi="ru-RU"/>
              </w:rPr>
              <w:t>казе.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c>
      </w:tr>
      <w:tr w:rsidR="004F5BD8"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ind w:left="-108" w:right="-108"/>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Повторение изученного</w:t>
            </w:r>
          </w:p>
        </w:tc>
        <w:tc>
          <w:tcPr>
            <w:tcW w:w="6662"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6"/>
                <w:sz w:val="24"/>
                <w:szCs w:val="24"/>
                <w:lang w:eastAsia="ru-RU" w:bidi="ru-RU"/>
              </w:rPr>
              <w:t>Чистописание</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pacing w:val="1"/>
                <w:sz w:val="24"/>
                <w:szCs w:val="24"/>
                <w:lang w:eastAsia="ru-RU" w:bidi="ru-RU"/>
              </w:rPr>
              <w:t xml:space="preserve">   Закрепление навыка правильного начертания букв, ра</w:t>
            </w:r>
            <w:r w:rsidRPr="00C47CFC">
              <w:rPr>
                <w:rFonts w:ascii="Times New Roman" w:eastAsia="Times New Roman" w:hAnsi="Times New Roman" w:cs="Times New Roman"/>
                <w:spacing w:val="1"/>
                <w:sz w:val="24"/>
                <w:szCs w:val="24"/>
                <w:lang w:eastAsia="ru-RU" w:bidi="ru-RU"/>
              </w:rPr>
              <w:softHyphen/>
            </w:r>
            <w:r w:rsidRPr="00C47CFC">
              <w:rPr>
                <w:rFonts w:ascii="Times New Roman" w:eastAsia="Times New Roman" w:hAnsi="Times New Roman" w:cs="Times New Roman"/>
                <w:sz w:val="24"/>
                <w:szCs w:val="24"/>
                <w:lang w:eastAsia="ru-RU" w:bidi="ru-RU"/>
              </w:rPr>
              <w:t>циональных способов соединений букв в словах, предложе</w:t>
            </w:r>
            <w:r w:rsidRPr="00C47CFC">
              <w:rPr>
                <w:rFonts w:ascii="Times New Roman" w:eastAsia="Times New Roman" w:hAnsi="Times New Roman" w:cs="Times New Roman"/>
                <w:sz w:val="24"/>
                <w:szCs w:val="24"/>
                <w:lang w:eastAsia="ru-RU" w:bidi="ru-RU"/>
              </w:rPr>
              <w:softHyphen/>
            </w:r>
            <w:r w:rsidRPr="00C47CFC">
              <w:rPr>
                <w:rFonts w:ascii="Times New Roman" w:eastAsia="Times New Roman" w:hAnsi="Times New Roman" w:cs="Times New Roman"/>
                <w:spacing w:val="-1"/>
                <w:sz w:val="24"/>
                <w:szCs w:val="24"/>
                <w:lang w:eastAsia="ru-RU" w:bidi="ru-RU"/>
              </w:rPr>
              <w:t xml:space="preserve">ниях, небольших текстах при несколько ускоренном письме. </w:t>
            </w:r>
            <w:r w:rsidRPr="00C47CFC">
              <w:rPr>
                <w:rFonts w:ascii="Times New Roman" w:eastAsia="Times New Roman" w:hAnsi="Times New Roman" w:cs="Times New Roman"/>
                <w:sz w:val="24"/>
                <w:szCs w:val="24"/>
                <w:lang w:eastAsia="ru-RU" w:bidi="ru-RU"/>
              </w:rPr>
              <w:t xml:space="preserve">Упражнение в развитии ритмичности, плавности письма, </w:t>
            </w:r>
            <w:r w:rsidRPr="00C47CFC">
              <w:rPr>
                <w:rFonts w:ascii="Times New Roman" w:eastAsia="Times New Roman" w:hAnsi="Times New Roman" w:cs="Times New Roman"/>
                <w:spacing w:val="1"/>
                <w:sz w:val="24"/>
                <w:szCs w:val="24"/>
                <w:lang w:eastAsia="ru-RU" w:bidi="ru-RU"/>
              </w:rPr>
              <w:t>способствующих формированию скорости.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pacing w:val="2"/>
                <w:sz w:val="24"/>
                <w:szCs w:val="24"/>
                <w:lang w:eastAsia="ru-RU" w:bidi="ru-RU"/>
              </w:rPr>
            </w:pPr>
            <w:r w:rsidRPr="00C47CFC">
              <w:rPr>
                <w:rFonts w:ascii="Times New Roman" w:eastAsia="Times New Roman" w:hAnsi="Times New Roman" w:cs="Times New Roman"/>
                <w:spacing w:val="2"/>
                <w:sz w:val="24"/>
                <w:szCs w:val="24"/>
                <w:lang w:eastAsia="ru-RU" w:bidi="ru-RU"/>
              </w:rPr>
              <w:t xml:space="preserve">   Работа по устранению недочетов графического характера в почерках учащихся.</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i/>
                <w:iCs/>
                <w:spacing w:val="9"/>
                <w:sz w:val="24"/>
                <w:szCs w:val="24"/>
                <w:lang w:eastAsia="ru-RU" w:bidi="ru-RU"/>
              </w:rPr>
            </w:pPr>
            <w:r w:rsidRPr="00C47CFC">
              <w:rPr>
                <w:rFonts w:ascii="Times New Roman" w:eastAsia="Times New Roman" w:hAnsi="Times New Roman" w:cs="Times New Roman"/>
                <w:i/>
                <w:iCs/>
                <w:spacing w:val="9"/>
                <w:sz w:val="24"/>
                <w:szCs w:val="24"/>
                <w:lang w:eastAsia="ru-RU" w:bidi="ru-RU"/>
              </w:rPr>
              <w:t>Слова с непроверяемыми написаниями</w:t>
            </w:r>
          </w:p>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i/>
                <w:iCs/>
                <w:spacing w:val="-3"/>
                <w:sz w:val="24"/>
                <w:szCs w:val="24"/>
                <w:lang w:eastAsia="ru-RU" w:bidi="ru-RU"/>
              </w:rPr>
              <w:t>Автомобиль, агроном, адрес, аллея, аппетит, багаж, бесе</w:t>
            </w:r>
            <w:r w:rsidRPr="00C47CFC">
              <w:rPr>
                <w:rFonts w:ascii="Times New Roman" w:eastAsia="Times New Roman" w:hAnsi="Times New Roman" w:cs="Times New Roman"/>
                <w:i/>
                <w:iCs/>
                <w:spacing w:val="-3"/>
                <w:sz w:val="24"/>
                <w:szCs w:val="24"/>
                <w:lang w:eastAsia="ru-RU" w:bidi="ru-RU"/>
              </w:rPr>
              <w:softHyphen/>
              <w:t>да, библиотека, билет, богатство, ботинки, вагон, везде, вок</w:t>
            </w:r>
            <w:r w:rsidRPr="00C47CFC">
              <w:rPr>
                <w:rFonts w:ascii="Times New Roman" w:eastAsia="Times New Roman" w:hAnsi="Times New Roman" w:cs="Times New Roman"/>
                <w:i/>
                <w:iCs/>
                <w:spacing w:val="-3"/>
                <w:sz w:val="24"/>
                <w:szCs w:val="24"/>
                <w:lang w:eastAsia="ru-RU" w:bidi="ru-RU"/>
              </w:rPr>
              <w:softHyphen/>
            </w:r>
            <w:r w:rsidRPr="00C47CFC">
              <w:rPr>
                <w:rFonts w:ascii="Times New Roman" w:eastAsia="Times New Roman" w:hAnsi="Times New Roman" w:cs="Times New Roman"/>
                <w:i/>
                <w:iCs/>
                <w:spacing w:val="-4"/>
                <w:sz w:val="24"/>
                <w:szCs w:val="24"/>
                <w:lang w:eastAsia="ru-RU" w:bidi="ru-RU"/>
              </w:rPr>
              <w:t>зал, впереди, вчера, газета, гореть, горизонт, двадцать, две</w:t>
            </w:r>
            <w:r w:rsidRPr="00C47CFC">
              <w:rPr>
                <w:rFonts w:ascii="Times New Roman" w:eastAsia="Times New Roman" w:hAnsi="Times New Roman" w:cs="Times New Roman"/>
                <w:i/>
                <w:iCs/>
                <w:spacing w:val="-4"/>
                <w:sz w:val="24"/>
                <w:szCs w:val="24"/>
                <w:lang w:eastAsia="ru-RU" w:bidi="ru-RU"/>
              </w:rPr>
              <w:softHyphen/>
              <w:t>надцать, директор, ещё, железо, завтра, здесь, издалека, ин</w:t>
            </w:r>
            <w:r w:rsidRPr="00C47CFC">
              <w:rPr>
                <w:rFonts w:ascii="Times New Roman" w:eastAsia="Times New Roman" w:hAnsi="Times New Roman" w:cs="Times New Roman"/>
                <w:i/>
                <w:iCs/>
                <w:spacing w:val="-4"/>
                <w:sz w:val="24"/>
                <w:szCs w:val="24"/>
                <w:lang w:eastAsia="ru-RU" w:bidi="ru-RU"/>
              </w:rPr>
              <w:softHyphen/>
            </w:r>
            <w:r w:rsidRPr="00C47CFC">
              <w:rPr>
                <w:rFonts w:ascii="Times New Roman" w:eastAsia="Times New Roman" w:hAnsi="Times New Roman" w:cs="Times New Roman"/>
                <w:i/>
                <w:iCs/>
                <w:spacing w:val="-3"/>
                <w:sz w:val="24"/>
                <w:szCs w:val="24"/>
                <w:lang w:eastAsia="ru-RU" w:bidi="ru-RU"/>
              </w:rPr>
              <w:t xml:space="preserve">женер, календарь, каникулы, кастрюля, километр, командир, </w:t>
            </w:r>
            <w:r w:rsidRPr="00C47CFC">
              <w:rPr>
                <w:rFonts w:ascii="Times New Roman" w:eastAsia="Times New Roman" w:hAnsi="Times New Roman" w:cs="Times New Roman"/>
                <w:i/>
                <w:iCs/>
                <w:spacing w:val="-4"/>
                <w:sz w:val="24"/>
                <w:szCs w:val="24"/>
                <w:lang w:eastAsia="ru-RU" w:bidi="ru-RU"/>
              </w:rPr>
              <w:t>комбайн, корабль, космонавт, костёр, костюм, лучше, медлен</w:t>
            </w:r>
            <w:r w:rsidRPr="00C47CFC">
              <w:rPr>
                <w:rFonts w:ascii="Times New Roman" w:eastAsia="Times New Roman" w:hAnsi="Times New Roman" w:cs="Times New Roman"/>
                <w:i/>
                <w:iCs/>
                <w:spacing w:val="-4"/>
                <w:sz w:val="24"/>
                <w:szCs w:val="24"/>
                <w:lang w:eastAsia="ru-RU" w:bidi="ru-RU"/>
              </w:rPr>
              <w:softHyphen/>
            </w:r>
            <w:r w:rsidRPr="00C47CFC">
              <w:rPr>
                <w:rFonts w:ascii="Times New Roman" w:eastAsia="Times New Roman" w:hAnsi="Times New Roman" w:cs="Times New Roman"/>
                <w:i/>
                <w:iCs/>
                <w:spacing w:val="-2"/>
                <w:sz w:val="24"/>
                <w:szCs w:val="24"/>
                <w:lang w:eastAsia="ru-RU" w:bidi="ru-RU"/>
              </w:rPr>
              <w:t xml:space="preserve">но, металл, назад, налево, направо, оборона, одиннадцать, </w:t>
            </w:r>
            <w:r w:rsidRPr="00C47CFC">
              <w:rPr>
                <w:rFonts w:ascii="Times New Roman" w:eastAsia="Times New Roman" w:hAnsi="Times New Roman" w:cs="Times New Roman"/>
                <w:i/>
                <w:iCs/>
                <w:spacing w:val="-5"/>
                <w:sz w:val="24"/>
                <w:szCs w:val="24"/>
                <w:lang w:eastAsia="ru-RU" w:bidi="ru-RU"/>
              </w:rPr>
              <w:t>пассажир, пейзаж, победа, портрет, правительство, председатель</w:t>
            </w:r>
            <w:r w:rsidRPr="00C47CFC">
              <w:rPr>
                <w:rFonts w:ascii="Times New Roman" w:eastAsia="Times New Roman" w:hAnsi="Times New Roman" w:cs="Times New Roman"/>
                <w:i/>
                <w:iCs/>
                <w:spacing w:val="-3"/>
                <w:sz w:val="24"/>
                <w:szCs w:val="24"/>
                <w:lang w:eastAsia="ru-RU" w:bidi="ru-RU"/>
              </w:rPr>
              <w:t>,. прекрасный, путешествие, расстояние, салют, само</w:t>
            </w:r>
            <w:r w:rsidRPr="00C47CFC">
              <w:rPr>
                <w:rFonts w:ascii="Times New Roman" w:eastAsia="Times New Roman" w:hAnsi="Times New Roman" w:cs="Times New Roman"/>
                <w:i/>
                <w:iCs/>
                <w:spacing w:val="-3"/>
                <w:sz w:val="24"/>
                <w:szCs w:val="24"/>
                <w:lang w:eastAsia="ru-RU" w:bidi="ru-RU"/>
              </w:rPr>
              <w:softHyphen/>
              <w:t>лёт. сверкатъ, сверху, свитер, свобода, сегодня, сейчас, семе</w:t>
            </w:r>
            <w:r w:rsidRPr="00C47CFC">
              <w:rPr>
                <w:rFonts w:ascii="Times New Roman" w:eastAsia="Times New Roman" w:hAnsi="Times New Roman" w:cs="Times New Roman"/>
                <w:i/>
                <w:iCs/>
                <w:spacing w:val="-3"/>
                <w:sz w:val="24"/>
                <w:szCs w:val="24"/>
                <w:lang w:eastAsia="ru-RU" w:bidi="ru-RU"/>
              </w:rPr>
              <w:softHyphen/>
            </w:r>
            <w:r w:rsidRPr="00C47CFC">
              <w:rPr>
                <w:rFonts w:ascii="Times New Roman" w:eastAsia="Times New Roman" w:hAnsi="Times New Roman" w:cs="Times New Roman"/>
                <w:i/>
                <w:iCs/>
                <w:sz w:val="24"/>
                <w:szCs w:val="24"/>
                <w:lang w:eastAsia="ru-RU" w:bidi="ru-RU"/>
              </w:rPr>
              <w:t xml:space="preserve">на, сеялка. слева, снизу, справа, тарелка, телефон, теперь, </w:t>
            </w:r>
            <w:r w:rsidRPr="00C47CFC">
              <w:rPr>
                <w:rFonts w:ascii="Times New Roman" w:eastAsia="Times New Roman" w:hAnsi="Times New Roman" w:cs="Times New Roman"/>
                <w:i/>
                <w:iCs/>
                <w:spacing w:val="-2"/>
                <w:sz w:val="24"/>
                <w:szCs w:val="24"/>
                <w:lang w:eastAsia="ru-RU" w:bidi="ru-RU"/>
              </w:rPr>
              <w:t xml:space="preserve">тепловоз, хлебороб, хозяин, хозяйство, человек, шестнадцать, </w:t>
            </w:r>
            <w:r w:rsidRPr="00C47CFC">
              <w:rPr>
                <w:rFonts w:ascii="Times New Roman" w:eastAsia="Times New Roman" w:hAnsi="Times New Roman" w:cs="Times New Roman"/>
                <w:i/>
                <w:iCs/>
                <w:spacing w:val="-5"/>
                <w:sz w:val="24"/>
                <w:szCs w:val="24"/>
                <w:lang w:eastAsia="ru-RU" w:bidi="ru-RU"/>
              </w:rPr>
              <w:t>шофёр, экскурсия, электричество, электровоз, электростанция.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F5BD8" w:rsidRPr="00C47CFC" w:rsidRDefault="004F5BD8"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18</w:t>
            </w:r>
          </w:p>
        </w:tc>
      </w:tr>
    </w:tbl>
    <w:p w:rsidR="004F5BD8" w:rsidRPr="004A5374" w:rsidRDefault="004F5BD8" w:rsidP="004A5374">
      <w:pPr>
        <w:spacing w:after="0" w:line="240" w:lineRule="auto"/>
        <w:jc w:val="both"/>
        <w:rPr>
          <w:rFonts w:ascii="Times New Roman" w:hAnsi="Times New Roman" w:cs="Times New Roman"/>
          <w:b/>
          <w:sz w:val="24"/>
          <w:szCs w:val="24"/>
          <w:lang w:val="tt-RU"/>
        </w:rPr>
      </w:pPr>
    </w:p>
    <w:p w:rsidR="004A5374" w:rsidRDefault="004A5374" w:rsidP="004A5374">
      <w:pPr>
        <w:spacing w:after="0" w:line="240" w:lineRule="auto"/>
        <w:jc w:val="both"/>
        <w:rPr>
          <w:rFonts w:ascii="Times New Roman" w:hAnsi="Times New Roman" w:cs="Times New Roman"/>
          <w:b/>
          <w:sz w:val="24"/>
          <w:szCs w:val="24"/>
          <w:lang w:val="tt-RU"/>
        </w:rPr>
      </w:pPr>
      <w:r w:rsidRPr="00AB4206">
        <w:rPr>
          <w:rFonts w:ascii="Times New Roman" w:hAnsi="Times New Roman" w:cs="Times New Roman"/>
          <w:b/>
          <w:sz w:val="24"/>
          <w:szCs w:val="24"/>
          <w:lang w:val="tt-RU"/>
        </w:rPr>
        <w:t>2.2.2.2. Литературное чтение</w:t>
      </w:r>
    </w:p>
    <w:p w:rsidR="00C47CFC" w:rsidRPr="00C47CFC" w:rsidRDefault="00C47CFC" w:rsidP="00C47CFC">
      <w:pPr>
        <w:widowControl w:val="0"/>
        <w:autoSpaceDE w:val="0"/>
        <w:autoSpaceDN w:val="0"/>
        <w:adjustRightInd w:val="0"/>
        <w:spacing w:after="0" w:line="240" w:lineRule="auto"/>
        <w:ind w:left="709" w:right="817" w:firstLine="709"/>
        <w:jc w:val="both"/>
        <w:rPr>
          <w:rFonts w:ascii="Times New Roman" w:eastAsia="Times New Roman" w:hAnsi="Times New Roman" w:cs="Times New Roman"/>
          <w:b/>
          <w:sz w:val="24"/>
          <w:szCs w:val="24"/>
          <w:lang w:eastAsia="ru-RU"/>
        </w:rPr>
      </w:pPr>
      <w:r w:rsidRPr="00C47CFC">
        <w:rPr>
          <w:rFonts w:ascii="Times New Roman" w:eastAsia="Times New Roman" w:hAnsi="Times New Roman" w:cs="Times New Roman"/>
          <w:b/>
          <w:sz w:val="24"/>
          <w:szCs w:val="24"/>
          <w:lang w:eastAsia="ru-RU"/>
        </w:rPr>
        <w:t xml:space="preserve">                                                       1 класс.</w:t>
      </w:r>
    </w:p>
    <w:tbl>
      <w:tblPr>
        <w:tblStyle w:val="4"/>
        <w:tblW w:w="9781" w:type="dxa"/>
        <w:tblInd w:w="-34" w:type="dxa"/>
        <w:tblLayout w:type="fixed"/>
        <w:tblLook w:val="04A0" w:firstRow="1" w:lastRow="0" w:firstColumn="1" w:lastColumn="0" w:noHBand="0" w:noVBand="1"/>
      </w:tblPr>
      <w:tblGrid>
        <w:gridCol w:w="1985"/>
        <w:gridCol w:w="6662"/>
        <w:gridCol w:w="1134"/>
      </w:tblGrid>
      <w:tr w:rsidR="00C47CFC" w:rsidRPr="00C47CFC" w:rsidTr="00C47CFC">
        <w:tc>
          <w:tcPr>
            <w:tcW w:w="1985" w:type="dxa"/>
          </w:tcPr>
          <w:p w:rsidR="00C47CFC" w:rsidRPr="00C47CFC" w:rsidRDefault="00C47CFC" w:rsidP="00C47CFC">
            <w:pPr>
              <w:jc w:val="both"/>
              <w:rPr>
                <w:sz w:val="24"/>
                <w:szCs w:val="24"/>
              </w:rPr>
            </w:pPr>
            <w:r w:rsidRPr="00C47CFC">
              <w:rPr>
                <w:sz w:val="24"/>
                <w:szCs w:val="24"/>
              </w:rPr>
              <w:t>Название раздела</w:t>
            </w:r>
          </w:p>
        </w:tc>
        <w:tc>
          <w:tcPr>
            <w:tcW w:w="6662" w:type="dxa"/>
          </w:tcPr>
          <w:p w:rsidR="00C47CFC" w:rsidRPr="00C47CFC" w:rsidRDefault="00C47CFC" w:rsidP="00C47CFC">
            <w:pPr>
              <w:jc w:val="both"/>
              <w:rPr>
                <w:sz w:val="24"/>
                <w:szCs w:val="24"/>
              </w:rPr>
            </w:pPr>
            <w:r w:rsidRPr="00C47CFC">
              <w:rPr>
                <w:sz w:val="24"/>
                <w:szCs w:val="24"/>
              </w:rPr>
              <w:t>Краткое содержание</w:t>
            </w:r>
          </w:p>
        </w:tc>
        <w:tc>
          <w:tcPr>
            <w:tcW w:w="1134" w:type="dxa"/>
          </w:tcPr>
          <w:p w:rsidR="00C47CFC" w:rsidRPr="00C47CFC" w:rsidRDefault="00C47CFC" w:rsidP="00C47CFC">
            <w:pPr>
              <w:jc w:val="both"/>
              <w:rPr>
                <w:sz w:val="24"/>
                <w:szCs w:val="24"/>
              </w:rPr>
            </w:pPr>
            <w:r w:rsidRPr="00C47CFC">
              <w:rPr>
                <w:sz w:val="24"/>
                <w:szCs w:val="24"/>
              </w:rPr>
              <w:t>Количество часов</w:t>
            </w:r>
          </w:p>
        </w:tc>
      </w:tr>
      <w:tr w:rsidR="00C47CFC" w:rsidRPr="00C47CFC" w:rsidTr="00C47CFC">
        <w:tc>
          <w:tcPr>
            <w:tcW w:w="9781" w:type="dxa"/>
            <w:gridSpan w:val="3"/>
          </w:tcPr>
          <w:p w:rsidR="00C47CFC" w:rsidRPr="00C47CFC" w:rsidRDefault="00C47CFC" w:rsidP="00C47CFC">
            <w:pPr>
              <w:jc w:val="both"/>
              <w:rPr>
                <w:bCs/>
                <w:color w:val="000000"/>
                <w:sz w:val="24"/>
                <w:szCs w:val="24"/>
              </w:rPr>
            </w:pPr>
            <w:r w:rsidRPr="00C47CFC">
              <w:rPr>
                <w:bCs/>
                <w:color w:val="000000"/>
                <w:sz w:val="24"/>
                <w:szCs w:val="24"/>
              </w:rPr>
              <w:t xml:space="preserve">Обучение грамоте и развитие речи </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Подготовитель</w:t>
            </w:r>
            <w:r>
              <w:rPr>
                <w:sz w:val="24"/>
                <w:szCs w:val="24"/>
              </w:rPr>
              <w:t>-</w:t>
            </w:r>
            <w:r w:rsidRPr="00C47CFC">
              <w:rPr>
                <w:sz w:val="24"/>
                <w:szCs w:val="24"/>
              </w:rPr>
              <w:t>ный этап</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«Азбука» — первая учебная книга. </w:t>
            </w:r>
          </w:p>
          <w:p w:rsidR="00C47CFC" w:rsidRPr="00C47CFC" w:rsidRDefault="00C47CFC" w:rsidP="00C47CFC">
            <w:pPr>
              <w:jc w:val="both"/>
              <w:rPr>
                <w:sz w:val="24"/>
                <w:szCs w:val="24"/>
              </w:rPr>
            </w:pPr>
            <w:r w:rsidRPr="00C47CFC">
              <w:rPr>
                <w:sz w:val="24"/>
                <w:szCs w:val="24"/>
              </w:rPr>
              <w:t>Речь устная и письменная. Предложение.</w:t>
            </w:r>
          </w:p>
          <w:p w:rsidR="00C47CFC" w:rsidRPr="00C47CFC" w:rsidRDefault="00C47CFC" w:rsidP="00C47CFC">
            <w:pPr>
              <w:jc w:val="both"/>
              <w:rPr>
                <w:sz w:val="24"/>
                <w:szCs w:val="24"/>
              </w:rPr>
            </w:pPr>
            <w:r w:rsidRPr="00C47CFC">
              <w:rPr>
                <w:sz w:val="24"/>
                <w:szCs w:val="24"/>
              </w:rPr>
              <w:t xml:space="preserve">Слово и слог. </w:t>
            </w:r>
          </w:p>
          <w:p w:rsidR="00C47CFC" w:rsidRPr="00C47CFC" w:rsidRDefault="00C47CFC" w:rsidP="00C47CFC">
            <w:pPr>
              <w:jc w:val="both"/>
              <w:rPr>
                <w:sz w:val="24"/>
                <w:szCs w:val="24"/>
              </w:rPr>
            </w:pPr>
            <w:r w:rsidRPr="00C47CFC">
              <w:rPr>
                <w:sz w:val="24"/>
                <w:szCs w:val="24"/>
              </w:rPr>
              <w:t xml:space="preserve">Слог. Ударение. </w:t>
            </w:r>
          </w:p>
          <w:p w:rsidR="00C47CFC" w:rsidRPr="00C47CFC" w:rsidRDefault="00C47CFC" w:rsidP="00C47CFC">
            <w:pPr>
              <w:jc w:val="both"/>
              <w:rPr>
                <w:sz w:val="24"/>
                <w:szCs w:val="24"/>
              </w:rPr>
            </w:pPr>
            <w:r w:rsidRPr="00C47CFC">
              <w:rPr>
                <w:sz w:val="24"/>
                <w:szCs w:val="24"/>
              </w:rPr>
              <w:t xml:space="preserve">Звуки в окружающем мире и в речи. </w:t>
            </w:r>
          </w:p>
          <w:p w:rsidR="00C47CFC" w:rsidRPr="00C47CFC" w:rsidRDefault="00C47CFC" w:rsidP="00C47CFC">
            <w:pPr>
              <w:jc w:val="both"/>
              <w:rPr>
                <w:sz w:val="24"/>
                <w:szCs w:val="24"/>
              </w:rPr>
            </w:pPr>
            <w:r w:rsidRPr="00C47CFC">
              <w:rPr>
                <w:sz w:val="24"/>
                <w:szCs w:val="24"/>
              </w:rPr>
              <w:t>Гласные и согласные звуки.</w:t>
            </w:r>
          </w:p>
          <w:p w:rsidR="00C47CFC" w:rsidRPr="00C47CFC" w:rsidRDefault="00C47CFC" w:rsidP="00C47CFC">
            <w:pPr>
              <w:jc w:val="both"/>
              <w:rPr>
                <w:sz w:val="24"/>
                <w:szCs w:val="24"/>
              </w:rPr>
            </w:pPr>
            <w:r w:rsidRPr="00C47CFC">
              <w:rPr>
                <w:sz w:val="24"/>
                <w:szCs w:val="24"/>
              </w:rPr>
              <w:t xml:space="preserve">Слог-слияние. </w:t>
            </w:r>
          </w:p>
        </w:tc>
        <w:tc>
          <w:tcPr>
            <w:tcW w:w="1134" w:type="dxa"/>
          </w:tcPr>
          <w:p w:rsidR="00C47CFC" w:rsidRPr="00C47CFC" w:rsidRDefault="00C47CFC" w:rsidP="00C47CFC">
            <w:pPr>
              <w:jc w:val="both"/>
              <w:rPr>
                <w:sz w:val="24"/>
                <w:szCs w:val="24"/>
              </w:rPr>
            </w:pPr>
            <w:r w:rsidRPr="00C47CFC">
              <w:rPr>
                <w:sz w:val="24"/>
                <w:szCs w:val="24"/>
              </w:rPr>
              <w:t>5</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Букварный (основной) период</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Звуки речи (фонетика). Звуки речи. Звуковое строение слов. Единство звукового состава слова и его значения. Гласные и согласные звуки. Различение согласных по твёрдости–мягкости и по звонкости–глухости. </w:t>
            </w:r>
          </w:p>
          <w:p w:rsidR="00C47CFC" w:rsidRPr="00C47CFC" w:rsidRDefault="00C47CFC" w:rsidP="00C47CFC">
            <w:pPr>
              <w:jc w:val="both"/>
              <w:rPr>
                <w:sz w:val="24"/>
                <w:szCs w:val="24"/>
              </w:rPr>
            </w:pPr>
            <w:r w:rsidRPr="00C47CFC">
              <w:rPr>
                <w:sz w:val="24"/>
                <w:szCs w:val="24"/>
              </w:rPr>
              <w:t>Слог как минимальная произносительная единица. Слогообразующая роль гласных звуков. Деление слов на слоги.</w:t>
            </w:r>
          </w:p>
          <w:p w:rsidR="00C47CFC" w:rsidRPr="00C47CFC" w:rsidRDefault="00C47CFC" w:rsidP="00C47CFC">
            <w:pPr>
              <w:jc w:val="both"/>
              <w:rPr>
                <w:sz w:val="24"/>
                <w:szCs w:val="24"/>
              </w:rPr>
            </w:pPr>
            <w:r w:rsidRPr="00C47CFC">
              <w:rPr>
                <w:sz w:val="24"/>
                <w:szCs w:val="24"/>
              </w:rPr>
              <w:t>Ударные и безударные гласные в слове. Определение места ударения в слове. Смыслоразличительная роль ударения (замок—замок).</w:t>
            </w:r>
          </w:p>
          <w:p w:rsidR="00C47CFC" w:rsidRPr="00C47CFC" w:rsidRDefault="00C47CFC" w:rsidP="00C47CFC">
            <w:pPr>
              <w:jc w:val="both"/>
              <w:rPr>
                <w:sz w:val="24"/>
                <w:szCs w:val="24"/>
              </w:rPr>
            </w:pPr>
            <w:r w:rsidRPr="00C47CFC">
              <w:rPr>
                <w:sz w:val="24"/>
                <w:szCs w:val="24"/>
              </w:rPr>
              <w:lastRenderedPageBreak/>
              <w:t xml:space="preserve">Буквы (графика). Различение звука и буквы: буква как знак звука. Обозначение звуков (в сильной позиции) буквами. Буквенное строение письменного слова. Воспроизведение звуковой формы слова по его буквенной записи (чтение). </w:t>
            </w:r>
          </w:p>
          <w:p w:rsidR="00C47CFC" w:rsidRPr="00C47CFC" w:rsidRDefault="00C47CFC" w:rsidP="00C47CFC">
            <w:pPr>
              <w:jc w:val="both"/>
              <w:rPr>
                <w:sz w:val="24"/>
                <w:szCs w:val="24"/>
              </w:rPr>
            </w:pPr>
            <w:r w:rsidRPr="00C47CFC">
              <w:rPr>
                <w:sz w:val="24"/>
                <w:szCs w:val="24"/>
              </w:rPr>
              <w:t>Роль гласных букв для обозначения мягкости предшествующих согласных в слове. Роль йотированных букв е, ё, ю, я. Обозначение буквами звука [й´] в разных позициях. Употребление букв ь и ъ.</w:t>
            </w:r>
          </w:p>
          <w:p w:rsidR="00C47CFC" w:rsidRPr="00C47CFC" w:rsidRDefault="00C47CFC" w:rsidP="00C47CFC">
            <w:pPr>
              <w:jc w:val="both"/>
              <w:rPr>
                <w:sz w:val="24"/>
                <w:szCs w:val="24"/>
              </w:rPr>
            </w:pPr>
            <w:r w:rsidRPr="00C47CFC">
              <w:rPr>
                <w:sz w:val="24"/>
                <w:szCs w:val="24"/>
              </w:rPr>
              <w:t xml:space="preserve">Развитие речи. Общее представление о тексте. Понимание содержания текста при его прослушивании и при самостоятельном чтении. Восстановление деформированного текста повествовательного характера. Устные ответы на вопросы учителя. </w:t>
            </w:r>
          </w:p>
          <w:p w:rsidR="00C47CFC" w:rsidRPr="00C47CFC" w:rsidRDefault="00C47CFC" w:rsidP="00C47CFC">
            <w:pPr>
              <w:jc w:val="both"/>
              <w:rPr>
                <w:sz w:val="24"/>
                <w:szCs w:val="24"/>
              </w:rPr>
            </w:pPr>
            <w:r w:rsidRPr="00C47CFC">
              <w:rPr>
                <w:sz w:val="24"/>
                <w:szCs w:val="24"/>
              </w:rPr>
              <w:t>Восприятие на слух звучащей речи, адекватное понимание содержания звучащего текста, умение отвечать на вопросы по содержанию услышанного произведения, определение последовательности сюжетного  действия, (основных сюжетных линий), особенностей поведения героев и описания их автором; определение жанра художественных произведений.</w:t>
            </w:r>
          </w:p>
        </w:tc>
        <w:tc>
          <w:tcPr>
            <w:tcW w:w="1134" w:type="dxa"/>
          </w:tcPr>
          <w:p w:rsidR="00C47CFC" w:rsidRPr="00C47CFC" w:rsidRDefault="00C47CFC" w:rsidP="00C47CFC">
            <w:pPr>
              <w:jc w:val="both"/>
              <w:rPr>
                <w:sz w:val="24"/>
                <w:szCs w:val="24"/>
              </w:rPr>
            </w:pPr>
            <w:r w:rsidRPr="00C47CFC">
              <w:rPr>
                <w:sz w:val="24"/>
                <w:szCs w:val="24"/>
              </w:rPr>
              <w:lastRenderedPageBreak/>
              <w:t>15</w:t>
            </w:r>
          </w:p>
        </w:tc>
      </w:tr>
      <w:tr w:rsidR="00C47CFC" w:rsidRPr="00C47CFC" w:rsidTr="00C47CFC">
        <w:trPr>
          <w:trHeight w:val="699"/>
        </w:trPr>
        <w:tc>
          <w:tcPr>
            <w:tcW w:w="1985" w:type="dxa"/>
          </w:tcPr>
          <w:p w:rsidR="00C47CFC" w:rsidRPr="00C47CFC" w:rsidRDefault="00C47CFC" w:rsidP="00C47CFC">
            <w:pPr>
              <w:jc w:val="both"/>
              <w:rPr>
                <w:sz w:val="24"/>
                <w:szCs w:val="24"/>
              </w:rPr>
            </w:pPr>
            <w:r w:rsidRPr="00C47CFC">
              <w:rPr>
                <w:sz w:val="24"/>
                <w:szCs w:val="24"/>
              </w:rPr>
              <w:lastRenderedPageBreak/>
              <w:t>Послебукварный период</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Как хорошо уметь читать</w:t>
            </w:r>
          </w:p>
          <w:p w:rsidR="00C47CFC" w:rsidRPr="00C47CFC" w:rsidRDefault="00C47CFC" w:rsidP="00C47CFC">
            <w:pPr>
              <w:jc w:val="both"/>
              <w:rPr>
                <w:sz w:val="24"/>
                <w:szCs w:val="24"/>
              </w:rPr>
            </w:pPr>
            <w:r w:rsidRPr="00C47CFC">
              <w:rPr>
                <w:sz w:val="24"/>
                <w:szCs w:val="24"/>
              </w:rPr>
              <w:t xml:space="preserve">С.Маршак «Как хорошо уметь читать», В.Берестов «Читалочка» </w:t>
            </w:r>
          </w:p>
          <w:p w:rsidR="00C47CFC" w:rsidRPr="00C47CFC" w:rsidRDefault="00C47CFC" w:rsidP="00C47CFC">
            <w:pPr>
              <w:jc w:val="both"/>
              <w:rPr>
                <w:sz w:val="24"/>
                <w:szCs w:val="24"/>
              </w:rPr>
            </w:pPr>
            <w:r w:rsidRPr="00C47CFC">
              <w:rPr>
                <w:sz w:val="24"/>
                <w:szCs w:val="24"/>
              </w:rPr>
              <w:t>Е.Чарушин «Как мальчик Женя научился говорить букву «р»</w:t>
            </w:r>
          </w:p>
          <w:p w:rsidR="00C47CFC" w:rsidRPr="00C47CFC" w:rsidRDefault="00C47CFC" w:rsidP="00C47CFC">
            <w:pPr>
              <w:jc w:val="both"/>
              <w:rPr>
                <w:i/>
                <w:sz w:val="24"/>
                <w:szCs w:val="24"/>
              </w:rPr>
            </w:pPr>
            <w:r w:rsidRPr="00C47CFC">
              <w:rPr>
                <w:i/>
                <w:sz w:val="24"/>
                <w:szCs w:val="24"/>
              </w:rPr>
              <w:t>Одна у человека мать, одна и родина</w:t>
            </w:r>
          </w:p>
          <w:p w:rsidR="00C47CFC" w:rsidRPr="00C47CFC" w:rsidRDefault="00C47CFC" w:rsidP="00C47CFC">
            <w:pPr>
              <w:jc w:val="both"/>
              <w:rPr>
                <w:sz w:val="24"/>
                <w:szCs w:val="24"/>
              </w:rPr>
            </w:pPr>
            <w:r w:rsidRPr="00C47CFC">
              <w:rPr>
                <w:i/>
                <w:sz w:val="24"/>
                <w:szCs w:val="24"/>
              </w:rPr>
              <w:t xml:space="preserve">К. Ушинский. </w:t>
            </w:r>
            <w:r w:rsidRPr="00C47CFC">
              <w:rPr>
                <w:sz w:val="24"/>
                <w:szCs w:val="24"/>
              </w:rPr>
              <w:t xml:space="preserve">Наше Отечество. </w:t>
            </w:r>
          </w:p>
          <w:p w:rsidR="00C47CFC" w:rsidRPr="00C47CFC" w:rsidRDefault="00C47CFC" w:rsidP="00C47CFC">
            <w:pPr>
              <w:jc w:val="both"/>
              <w:rPr>
                <w:i/>
                <w:sz w:val="24"/>
                <w:szCs w:val="24"/>
              </w:rPr>
            </w:pPr>
            <w:r w:rsidRPr="00C47CFC">
              <w:rPr>
                <w:i/>
                <w:sz w:val="24"/>
                <w:szCs w:val="24"/>
              </w:rPr>
              <w:t>История славянской азбуки</w:t>
            </w:r>
          </w:p>
          <w:p w:rsidR="00C47CFC" w:rsidRPr="00C47CFC" w:rsidRDefault="00C47CFC" w:rsidP="00C47CFC">
            <w:pPr>
              <w:jc w:val="both"/>
              <w:rPr>
                <w:sz w:val="24"/>
                <w:szCs w:val="24"/>
              </w:rPr>
            </w:pPr>
            <w:r w:rsidRPr="00C47CFC">
              <w:rPr>
                <w:i/>
                <w:sz w:val="24"/>
                <w:szCs w:val="24"/>
              </w:rPr>
              <w:t>В. Крупин</w:t>
            </w:r>
            <w:r w:rsidRPr="00C47CFC">
              <w:rPr>
                <w:sz w:val="24"/>
                <w:szCs w:val="24"/>
              </w:rPr>
              <w:t>. Первоучители словенские.</w:t>
            </w:r>
          </w:p>
          <w:p w:rsidR="00C47CFC" w:rsidRPr="00C47CFC" w:rsidRDefault="00C47CFC" w:rsidP="00C47CFC">
            <w:pPr>
              <w:jc w:val="both"/>
              <w:rPr>
                <w:sz w:val="24"/>
                <w:szCs w:val="24"/>
              </w:rPr>
            </w:pPr>
            <w:r w:rsidRPr="00C47CFC">
              <w:rPr>
                <w:i/>
                <w:sz w:val="24"/>
                <w:szCs w:val="24"/>
              </w:rPr>
              <w:t>В. Крупин.</w:t>
            </w:r>
            <w:r w:rsidRPr="00C47CFC">
              <w:rPr>
                <w:sz w:val="24"/>
                <w:szCs w:val="24"/>
              </w:rPr>
              <w:t xml:space="preserve"> Первый букварь. </w:t>
            </w:r>
          </w:p>
          <w:p w:rsidR="00C47CFC" w:rsidRPr="00C47CFC" w:rsidRDefault="00C47CFC" w:rsidP="00C47CFC">
            <w:pPr>
              <w:jc w:val="both"/>
              <w:rPr>
                <w:sz w:val="24"/>
                <w:szCs w:val="24"/>
              </w:rPr>
            </w:pPr>
            <w:r w:rsidRPr="00C47CFC">
              <w:rPr>
                <w:sz w:val="24"/>
                <w:szCs w:val="24"/>
              </w:rPr>
              <w:t>А.С. Пушкин.</w:t>
            </w:r>
          </w:p>
          <w:p w:rsidR="00C47CFC" w:rsidRPr="00C47CFC" w:rsidRDefault="00C47CFC" w:rsidP="00C47CFC">
            <w:pPr>
              <w:jc w:val="both"/>
              <w:rPr>
                <w:sz w:val="24"/>
                <w:szCs w:val="24"/>
              </w:rPr>
            </w:pPr>
            <w:r w:rsidRPr="00C47CFC">
              <w:rPr>
                <w:sz w:val="24"/>
                <w:szCs w:val="24"/>
              </w:rPr>
              <w:t>Сказки. Выставка книг</w:t>
            </w:r>
          </w:p>
          <w:p w:rsidR="00C47CFC" w:rsidRPr="00C47CFC" w:rsidRDefault="00C47CFC" w:rsidP="00C47CFC">
            <w:pPr>
              <w:jc w:val="both"/>
              <w:rPr>
                <w:sz w:val="24"/>
                <w:szCs w:val="24"/>
              </w:rPr>
            </w:pPr>
            <w:r w:rsidRPr="00C47CFC">
              <w:rPr>
                <w:sz w:val="24"/>
                <w:szCs w:val="24"/>
              </w:rPr>
              <w:t xml:space="preserve">Л.Н. Толстой Рассказы для детей.  К.Д. Ушинский. </w:t>
            </w:r>
          </w:p>
          <w:p w:rsidR="00C47CFC" w:rsidRPr="00C47CFC" w:rsidRDefault="00C47CFC" w:rsidP="00C47CFC">
            <w:pPr>
              <w:jc w:val="both"/>
              <w:rPr>
                <w:sz w:val="24"/>
                <w:szCs w:val="24"/>
              </w:rPr>
            </w:pPr>
            <w:r w:rsidRPr="00C47CFC">
              <w:rPr>
                <w:sz w:val="24"/>
                <w:szCs w:val="24"/>
              </w:rPr>
              <w:t>К.И. Чуковский «Телефон», «Небылица»</w:t>
            </w:r>
          </w:p>
          <w:p w:rsidR="00C47CFC" w:rsidRPr="00C47CFC" w:rsidRDefault="00C47CFC" w:rsidP="00C47CFC">
            <w:pPr>
              <w:jc w:val="both"/>
              <w:rPr>
                <w:sz w:val="24"/>
                <w:szCs w:val="24"/>
              </w:rPr>
            </w:pPr>
            <w:r w:rsidRPr="00C47CFC">
              <w:rPr>
                <w:i/>
                <w:sz w:val="24"/>
                <w:szCs w:val="24"/>
              </w:rPr>
              <w:t>В.В. Бианки.</w:t>
            </w:r>
            <w:r w:rsidRPr="00C47CFC">
              <w:rPr>
                <w:sz w:val="24"/>
                <w:szCs w:val="24"/>
              </w:rPr>
              <w:t xml:space="preserve"> Первая охота. </w:t>
            </w:r>
          </w:p>
          <w:p w:rsidR="00C47CFC" w:rsidRPr="00C47CFC" w:rsidRDefault="00C47CFC" w:rsidP="00C47CFC">
            <w:pPr>
              <w:jc w:val="both"/>
              <w:rPr>
                <w:sz w:val="24"/>
                <w:szCs w:val="24"/>
              </w:rPr>
            </w:pPr>
            <w:r w:rsidRPr="00C47CFC">
              <w:rPr>
                <w:i/>
                <w:sz w:val="24"/>
                <w:szCs w:val="24"/>
              </w:rPr>
              <w:t>С.Я. Маршак.</w:t>
            </w:r>
            <w:r w:rsidRPr="00C47CFC">
              <w:rPr>
                <w:sz w:val="24"/>
                <w:szCs w:val="24"/>
              </w:rPr>
              <w:t xml:space="preserve"> Угомон. Дважды два. </w:t>
            </w:r>
          </w:p>
          <w:p w:rsidR="00C47CFC" w:rsidRPr="00C47CFC" w:rsidRDefault="00C47CFC" w:rsidP="00C47CFC">
            <w:pPr>
              <w:jc w:val="both"/>
              <w:rPr>
                <w:sz w:val="24"/>
                <w:szCs w:val="24"/>
              </w:rPr>
            </w:pPr>
            <w:r w:rsidRPr="00C47CFC">
              <w:rPr>
                <w:i/>
                <w:sz w:val="24"/>
                <w:szCs w:val="24"/>
              </w:rPr>
              <w:t>М.М. Пришвин</w:t>
            </w:r>
            <w:r w:rsidRPr="00C47CFC">
              <w:rPr>
                <w:sz w:val="24"/>
                <w:szCs w:val="24"/>
              </w:rPr>
              <w:t xml:space="preserve">. Предмайское утро. </w:t>
            </w:r>
          </w:p>
          <w:p w:rsidR="00C47CFC" w:rsidRPr="00C47CFC" w:rsidRDefault="00C47CFC" w:rsidP="00C47CFC">
            <w:pPr>
              <w:jc w:val="both"/>
              <w:rPr>
                <w:sz w:val="24"/>
                <w:szCs w:val="24"/>
              </w:rPr>
            </w:pPr>
            <w:r w:rsidRPr="00C47CFC">
              <w:rPr>
                <w:sz w:val="24"/>
                <w:szCs w:val="24"/>
              </w:rPr>
              <w:t>А.Л. Барто «Помощница», «Зайка», «Игра в слова».</w:t>
            </w:r>
          </w:p>
          <w:p w:rsidR="00C47CFC" w:rsidRPr="00C47CFC" w:rsidRDefault="00C47CFC" w:rsidP="00C47CFC">
            <w:pPr>
              <w:jc w:val="both"/>
              <w:rPr>
                <w:sz w:val="24"/>
                <w:szCs w:val="24"/>
              </w:rPr>
            </w:pPr>
            <w:r w:rsidRPr="00C47CFC">
              <w:rPr>
                <w:sz w:val="24"/>
                <w:szCs w:val="24"/>
              </w:rPr>
              <w:t xml:space="preserve">Весёлые стихи Б. Заходера. </w:t>
            </w:r>
          </w:p>
          <w:p w:rsidR="00C47CFC" w:rsidRPr="00C47CFC" w:rsidRDefault="00C47CFC" w:rsidP="00C47CFC">
            <w:pPr>
              <w:jc w:val="both"/>
              <w:rPr>
                <w:sz w:val="24"/>
                <w:szCs w:val="24"/>
              </w:rPr>
            </w:pPr>
            <w:r w:rsidRPr="00C47CFC">
              <w:rPr>
                <w:sz w:val="24"/>
                <w:szCs w:val="24"/>
              </w:rPr>
              <w:t xml:space="preserve">В. Берестова. </w:t>
            </w:r>
          </w:p>
          <w:p w:rsidR="00C47CFC" w:rsidRPr="00C47CFC" w:rsidRDefault="00C47CFC" w:rsidP="00C47CFC">
            <w:pPr>
              <w:jc w:val="both"/>
              <w:rPr>
                <w:sz w:val="24"/>
                <w:szCs w:val="24"/>
              </w:rPr>
            </w:pPr>
            <w:r w:rsidRPr="00C47CFC">
              <w:rPr>
                <w:sz w:val="24"/>
                <w:szCs w:val="24"/>
              </w:rPr>
              <w:t>Проект: «Живая Азбука»</w:t>
            </w:r>
          </w:p>
        </w:tc>
        <w:tc>
          <w:tcPr>
            <w:tcW w:w="1134" w:type="dxa"/>
          </w:tcPr>
          <w:p w:rsidR="00C47CFC" w:rsidRPr="00C47CFC" w:rsidRDefault="00C47CFC" w:rsidP="00C47CFC">
            <w:pPr>
              <w:jc w:val="both"/>
              <w:rPr>
                <w:sz w:val="24"/>
                <w:szCs w:val="24"/>
              </w:rPr>
            </w:pPr>
            <w:r w:rsidRPr="00C47CFC">
              <w:rPr>
                <w:sz w:val="24"/>
                <w:szCs w:val="24"/>
              </w:rPr>
              <w:t>3</w:t>
            </w:r>
          </w:p>
        </w:tc>
      </w:tr>
      <w:tr w:rsidR="00C47CFC" w:rsidRPr="00C47CFC" w:rsidTr="00C47CFC">
        <w:tc>
          <w:tcPr>
            <w:tcW w:w="9781" w:type="dxa"/>
            <w:gridSpan w:val="3"/>
          </w:tcPr>
          <w:p w:rsidR="00C47CFC" w:rsidRPr="00C47CFC" w:rsidRDefault="00A62331" w:rsidP="00C47CFC">
            <w:pPr>
              <w:jc w:val="both"/>
              <w:rPr>
                <w:sz w:val="24"/>
                <w:szCs w:val="24"/>
              </w:rPr>
            </w:pPr>
            <w:r>
              <w:rPr>
                <w:sz w:val="24"/>
                <w:szCs w:val="24"/>
              </w:rPr>
              <w:t xml:space="preserve">Литературное чтение </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Жили-были буквы</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Стихотворения В. Данько, С. Чёрного, С. Мар</w:t>
            </w:r>
            <w:r w:rsidRPr="00C47CFC">
              <w:rPr>
                <w:sz w:val="24"/>
                <w:szCs w:val="24"/>
              </w:rPr>
              <w:softHyphen/>
              <w:t xml:space="preserve">шака, Г. Сапгира, М. Бородицкой, И. Гамазковой, Е. Григорьевой.  </w:t>
            </w:r>
          </w:p>
          <w:p w:rsidR="00C47CFC" w:rsidRPr="00C47CFC" w:rsidRDefault="00C47CFC" w:rsidP="00C47CFC">
            <w:pPr>
              <w:jc w:val="both"/>
              <w:rPr>
                <w:sz w:val="24"/>
                <w:szCs w:val="24"/>
              </w:rPr>
            </w:pPr>
            <w:r w:rsidRPr="00C47CFC">
              <w:rPr>
                <w:sz w:val="24"/>
                <w:szCs w:val="24"/>
              </w:rPr>
              <w:t>Творческая работа: вол</w:t>
            </w:r>
            <w:r w:rsidRPr="00C47CFC">
              <w:rPr>
                <w:sz w:val="24"/>
                <w:szCs w:val="24"/>
              </w:rPr>
              <w:softHyphen/>
              <w:t xml:space="preserve">шебные превращения. </w:t>
            </w:r>
          </w:p>
          <w:p w:rsidR="00C47CFC" w:rsidRPr="00C47CFC" w:rsidRDefault="00C47CFC" w:rsidP="00C47CFC">
            <w:pPr>
              <w:jc w:val="both"/>
              <w:rPr>
                <w:sz w:val="24"/>
                <w:szCs w:val="24"/>
              </w:rPr>
            </w:pPr>
            <w:r w:rsidRPr="00C47CFC">
              <w:rPr>
                <w:sz w:val="24"/>
                <w:szCs w:val="24"/>
              </w:rPr>
              <w:t>Проектная деятельность. «Создаём город букв», «Буквы — герои сказок». Литературная сказка И. Токмаковой, Ф. Кривина.</w:t>
            </w:r>
          </w:p>
        </w:tc>
        <w:tc>
          <w:tcPr>
            <w:tcW w:w="1134" w:type="dxa"/>
          </w:tcPr>
          <w:p w:rsidR="00C47CFC" w:rsidRPr="00C47CFC" w:rsidRDefault="00C47CFC" w:rsidP="00C47CFC">
            <w:pPr>
              <w:jc w:val="both"/>
              <w:rPr>
                <w:sz w:val="24"/>
                <w:szCs w:val="24"/>
              </w:rPr>
            </w:pPr>
            <w:r w:rsidRPr="00C47CFC">
              <w:rPr>
                <w:sz w:val="24"/>
                <w:szCs w:val="24"/>
              </w:rPr>
              <w:t>1</w:t>
            </w:r>
          </w:p>
        </w:tc>
      </w:tr>
      <w:tr w:rsidR="00C47CFC" w:rsidRPr="00C47CFC" w:rsidTr="00C47CFC">
        <w:tc>
          <w:tcPr>
            <w:tcW w:w="1985" w:type="dxa"/>
          </w:tcPr>
          <w:p w:rsidR="00C47CFC" w:rsidRPr="00C47CFC" w:rsidRDefault="00C47CFC" w:rsidP="00C47CFC">
            <w:pPr>
              <w:jc w:val="both"/>
              <w:rPr>
                <w:color w:val="000000"/>
                <w:sz w:val="24"/>
                <w:szCs w:val="24"/>
              </w:rPr>
            </w:pPr>
            <w:r w:rsidRPr="00C47CFC">
              <w:rPr>
                <w:color w:val="000000"/>
                <w:sz w:val="24"/>
                <w:szCs w:val="24"/>
              </w:rPr>
              <w:t>Сказки, загадки, небылицы</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Сказки авторские и народные. «Курочка Ряба». «Теремок». «Рукавичка». «Петух и собака». </w:t>
            </w:r>
          </w:p>
          <w:p w:rsidR="00C47CFC" w:rsidRPr="00C47CFC" w:rsidRDefault="00C47CFC" w:rsidP="00C47CFC">
            <w:pPr>
              <w:jc w:val="both"/>
              <w:rPr>
                <w:sz w:val="24"/>
                <w:szCs w:val="24"/>
              </w:rPr>
            </w:pPr>
            <w:r w:rsidRPr="00C47CFC">
              <w:rPr>
                <w:sz w:val="24"/>
                <w:szCs w:val="24"/>
              </w:rPr>
              <w:t xml:space="preserve">Сказки А. С. Пушкина. </w:t>
            </w:r>
          </w:p>
          <w:p w:rsidR="00C47CFC" w:rsidRPr="00C47CFC" w:rsidRDefault="00C47CFC" w:rsidP="00C47CFC">
            <w:pPr>
              <w:jc w:val="both"/>
              <w:rPr>
                <w:sz w:val="24"/>
                <w:szCs w:val="24"/>
              </w:rPr>
            </w:pPr>
            <w:r w:rsidRPr="00C47CFC">
              <w:rPr>
                <w:sz w:val="24"/>
                <w:szCs w:val="24"/>
              </w:rPr>
              <w:t xml:space="preserve">Произведения К. Ушинского и Л. Толстого. </w:t>
            </w:r>
          </w:p>
        </w:tc>
        <w:tc>
          <w:tcPr>
            <w:tcW w:w="1134" w:type="dxa"/>
          </w:tcPr>
          <w:p w:rsidR="00C47CFC" w:rsidRPr="00C47CFC" w:rsidRDefault="00C47CFC" w:rsidP="00C47CFC">
            <w:pPr>
              <w:jc w:val="both"/>
              <w:rPr>
                <w:sz w:val="24"/>
                <w:szCs w:val="24"/>
              </w:rPr>
            </w:pPr>
            <w:r w:rsidRPr="00C47CFC">
              <w:rPr>
                <w:sz w:val="24"/>
                <w:szCs w:val="24"/>
              </w:rPr>
              <w:t>1</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Апрель, апрель! Звенит капель…</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Лирические стихотворения А. Майкова, А. Пле</w:t>
            </w:r>
            <w:r w:rsidRPr="00C47CFC">
              <w:rPr>
                <w:sz w:val="24"/>
                <w:szCs w:val="24"/>
              </w:rPr>
              <w:softHyphen/>
              <w:t xml:space="preserve">щеева, Т. Белозёрова, С. Маршака, И. Токмакова. Е. Трутнева. </w:t>
            </w:r>
          </w:p>
          <w:p w:rsidR="00C47CFC" w:rsidRPr="00C47CFC" w:rsidRDefault="00C47CFC" w:rsidP="00C47CFC">
            <w:pPr>
              <w:jc w:val="both"/>
              <w:rPr>
                <w:sz w:val="24"/>
                <w:szCs w:val="24"/>
              </w:rPr>
            </w:pPr>
            <w:r w:rsidRPr="00C47CFC">
              <w:rPr>
                <w:sz w:val="24"/>
                <w:szCs w:val="24"/>
              </w:rPr>
              <w:t xml:space="preserve">Проект: «Составляем сборник загадок». </w:t>
            </w:r>
          </w:p>
        </w:tc>
        <w:tc>
          <w:tcPr>
            <w:tcW w:w="1134" w:type="dxa"/>
          </w:tcPr>
          <w:p w:rsidR="00C47CFC" w:rsidRPr="00C47CFC" w:rsidRDefault="00C47CFC" w:rsidP="00C47CFC">
            <w:pPr>
              <w:jc w:val="both"/>
              <w:rPr>
                <w:sz w:val="24"/>
                <w:szCs w:val="24"/>
              </w:rPr>
            </w:pPr>
            <w:r w:rsidRPr="00C47CFC">
              <w:rPr>
                <w:sz w:val="24"/>
                <w:szCs w:val="24"/>
              </w:rPr>
              <w:t>1</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lastRenderedPageBreak/>
              <w:t>И в шутку и всерьез</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Весёлые стихи для детей И. Токмаковой, Г. Кружкова, К. Чуковского, О. Дриза, О. Григорьева, Т. Собакина. </w:t>
            </w:r>
          </w:p>
          <w:p w:rsidR="00C47CFC" w:rsidRPr="00C47CFC" w:rsidRDefault="00C47CFC" w:rsidP="00C47CFC">
            <w:pPr>
              <w:jc w:val="both"/>
              <w:rPr>
                <w:sz w:val="24"/>
                <w:szCs w:val="24"/>
              </w:rPr>
            </w:pPr>
            <w:r w:rsidRPr="00C47CFC">
              <w:rPr>
                <w:sz w:val="24"/>
                <w:szCs w:val="24"/>
              </w:rPr>
              <w:t>Юмористические рассказы для детей Я. Тайца, Н. Артюховой, М. Пляцковского.</w:t>
            </w:r>
          </w:p>
        </w:tc>
        <w:tc>
          <w:tcPr>
            <w:tcW w:w="1134" w:type="dxa"/>
          </w:tcPr>
          <w:p w:rsidR="00C47CFC" w:rsidRPr="00C47CFC" w:rsidRDefault="00C47CFC" w:rsidP="00C47CFC">
            <w:pPr>
              <w:jc w:val="both"/>
              <w:rPr>
                <w:sz w:val="24"/>
                <w:szCs w:val="24"/>
              </w:rPr>
            </w:pPr>
            <w:r w:rsidRPr="00C47CFC">
              <w:rPr>
                <w:sz w:val="24"/>
                <w:szCs w:val="24"/>
              </w:rPr>
              <w:t>2</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Я и мои друзья</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Рассказы о детях Ю. Ермолаева, М. Пляцковского. </w:t>
            </w:r>
          </w:p>
          <w:p w:rsidR="00C47CFC" w:rsidRPr="00C47CFC" w:rsidRDefault="00C47CFC" w:rsidP="00C47CFC">
            <w:pPr>
              <w:jc w:val="both"/>
              <w:rPr>
                <w:sz w:val="24"/>
                <w:szCs w:val="24"/>
              </w:rPr>
            </w:pPr>
            <w:r w:rsidRPr="00C47CFC">
              <w:rPr>
                <w:sz w:val="24"/>
                <w:szCs w:val="24"/>
              </w:rPr>
              <w:t>Стихотворения Е. Благининой, В. Орлова, С. Михалкова, Р. Сефа, В. Берестова, И. Пивоваровой, Я. Акима, Ю. Энтина.</w:t>
            </w:r>
          </w:p>
        </w:tc>
        <w:tc>
          <w:tcPr>
            <w:tcW w:w="1134" w:type="dxa"/>
          </w:tcPr>
          <w:p w:rsidR="00C47CFC" w:rsidRPr="00C47CFC" w:rsidRDefault="00C47CFC" w:rsidP="00C47CFC">
            <w:pPr>
              <w:jc w:val="both"/>
              <w:rPr>
                <w:sz w:val="24"/>
                <w:szCs w:val="24"/>
              </w:rPr>
            </w:pPr>
            <w:r w:rsidRPr="00C47CFC">
              <w:rPr>
                <w:sz w:val="24"/>
                <w:szCs w:val="24"/>
              </w:rPr>
              <w:t>2</w:t>
            </w:r>
          </w:p>
        </w:tc>
      </w:tr>
      <w:tr w:rsidR="00C47CFC" w:rsidRPr="00C47CFC" w:rsidTr="00C47CFC">
        <w:tc>
          <w:tcPr>
            <w:tcW w:w="1985" w:type="dxa"/>
          </w:tcPr>
          <w:p w:rsidR="00C47CFC" w:rsidRPr="00C47CFC" w:rsidRDefault="00C47CFC" w:rsidP="00C47CFC">
            <w:pPr>
              <w:jc w:val="both"/>
              <w:rPr>
                <w:sz w:val="24"/>
                <w:szCs w:val="24"/>
              </w:rPr>
            </w:pPr>
            <w:r w:rsidRPr="00C47CFC">
              <w:rPr>
                <w:sz w:val="24"/>
                <w:szCs w:val="24"/>
              </w:rPr>
              <w:t>О братьях наших меньших</w:t>
            </w:r>
          </w:p>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 xml:space="preserve">Стихотворения о животных С. Михалкова, Р. Сефа, И. Токмаковой. </w:t>
            </w:r>
          </w:p>
          <w:p w:rsidR="00C47CFC" w:rsidRPr="00C47CFC" w:rsidRDefault="00C47CFC" w:rsidP="00C47CFC">
            <w:pPr>
              <w:jc w:val="both"/>
              <w:rPr>
                <w:sz w:val="24"/>
                <w:szCs w:val="24"/>
              </w:rPr>
            </w:pPr>
            <w:r w:rsidRPr="00C47CFC">
              <w:rPr>
                <w:sz w:val="24"/>
                <w:szCs w:val="24"/>
              </w:rPr>
              <w:t xml:space="preserve">Рассказы В. Осеевой. </w:t>
            </w:r>
          </w:p>
          <w:p w:rsidR="00C47CFC" w:rsidRPr="00C47CFC" w:rsidRDefault="00C47CFC" w:rsidP="00C47CFC">
            <w:pPr>
              <w:jc w:val="both"/>
              <w:rPr>
                <w:sz w:val="24"/>
                <w:szCs w:val="24"/>
              </w:rPr>
            </w:pPr>
            <w:r w:rsidRPr="00C47CFC">
              <w:rPr>
                <w:sz w:val="24"/>
                <w:szCs w:val="24"/>
              </w:rPr>
              <w:t>Сказки —Д. Хармса, Н. Сладкова.</w:t>
            </w:r>
          </w:p>
          <w:p w:rsidR="00C47CFC" w:rsidRPr="00C47CFC" w:rsidRDefault="00C47CFC" w:rsidP="00C47CFC">
            <w:pPr>
              <w:jc w:val="both"/>
              <w:rPr>
                <w:sz w:val="24"/>
                <w:szCs w:val="24"/>
              </w:rPr>
            </w:pPr>
          </w:p>
        </w:tc>
        <w:tc>
          <w:tcPr>
            <w:tcW w:w="1134" w:type="dxa"/>
          </w:tcPr>
          <w:p w:rsidR="00C47CFC" w:rsidRPr="00C47CFC" w:rsidRDefault="00C47CFC" w:rsidP="00C47CFC">
            <w:pPr>
              <w:jc w:val="both"/>
              <w:rPr>
                <w:sz w:val="24"/>
                <w:szCs w:val="24"/>
              </w:rPr>
            </w:pPr>
            <w:r w:rsidRPr="00C47CFC">
              <w:rPr>
                <w:sz w:val="24"/>
                <w:szCs w:val="24"/>
              </w:rPr>
              <w:t>3</w:t>
            </w:r>
          </w:p>
        </w:tc>
      </w:tr>
      <w:tr w:rsidR="00C47CFC" w:rsidRPr="00C47CFC" w:rsidTr="00C47CFC">
        <w:tc>
          <w:tcPr>
            <w:tcW w:w="1985" w:type="dxa"/>
          </w:tcPr>
          <w:p w:rsidR="00C47CFC" w:rsidRPr="00C47CFC" w:rsidRDefault="00C47CFC" w:rsidP="00C47CFC">
            <w:pPr>
              <w:jc w:val="both"/>
              <w:rPr>
                <w:sz w:val="24"/>
                <w:szCs w:val="24"/>
              </w:rPr>
            </w:pPr>
          </w:p>
        </w:tc>
        <w:tc>
          <w:tcPr>
            <w:tcW w:w="6662" w:type="dxa"/>
          </w:tcPr>
          <w:p w:rsidR="00C47CFC" w:rsidRPr="00C47CFC" w:rsidRDefault="00C47CFC" w:rsidP="00C47CFC">
            <w:pPr>
              <w:jc w:val="both"/>
              <w:rPr>
                <w:sz w:val="24"/>
                <w:szCs w:val="24"/>
              </w:rPr>
            </w:pPr>
            <w:r w:rsidRPr="00C47CFC">
              <w:rPr>
                <w:sz w:val="24"/>
                <w:szCs w:val="24"/>
              </w:rPr>
              <w:t>Всего</w:t>
            </w:r>
          </w:p>
        </w:tc>
        <w:tc>
          <w:tcPr>
            <w:tcW w:w="1134" w:type="dxa"/>
          </w:tcPr>
          <w:p w:rsidR="00C47CFC" w:rsidRPr="00C47CFC" w:rsidRDefault="00C47CFC" w:rsidP="00C47CFC">
            <w:pPr>
              <w:jc w:val="both"/>
              <w:rPr>
                <w:b/>
                <w:sz w:val="24"/>
                <w:szCs w:val="24"/>
              </w:rPr>
            </w:pPr>
            <w:r w:rsidRPr="00C47CFC">
              <w:rPr>
                <w:b/>
                <w:sz w:val="24"/>
                <w:szCs w:val="24"/>
              </w:rPr>
              <w:t>33</w:t>
            </w:r>
          </w:p>
          <w:p w:rsidR="00C47CFC" w:rsidRPr="00C47CFC" w:rsidRDefault="00C47CFC" w:rsidP="00C47CFC">
            <w:pPr>
              <w:jc w:val="both"/>
              <w:rPr>
                <w:b/>
                <w:sz w:val="24"/>
                <w:szCs w:val="24"/>
              </w:rPr>
            </w:pPr>
          </w:p>
        </w:tc>
      </w:tr>
    </w:tbl>
    <w:p w:rsidR="00C47CFC" w:rsidRPr="00C47CFC" w:rsidRDefault="00C47CFC" w:rsidP="00C47CFC">
      <w:pPr>
        <w:widowControl w:val="0"/>
        <w:autoSpaceDE w:val="0"/>
        <w:autoSpaceDN w:val="0"/>
        <w:adjustRightInd w:val="0"/>
        <w:spacing w:after="0" w:line="240" w:lineRule="auto"/>
        <w:ind w:left="709" w:right="817" w:firstLine="709"/>
        <w:jc w:val="both"/>
        <w:rPr>
          <w:rFonts w:ascii="Times New Roman" w:eastAsia="Times New Roman" w:hAnsi="Times New Roman" w:cs="Times New Roman"/>
          <w:b/>
          <w:sz w:val="24"/>
          <w:szCs w:val="24"/>
          <w:lang w:eastAsia="ru-RU"/>
        </w:rPr>
      </w:pPr>
      <w:r w:rsidRPr="00C47CFC">
        <w:rPr>
          <w:rFonts w:ascii="Times New Roman" w:eastAsia="Times New Roman" w:hAnsi="Times New Roman" w:cs="Times New Roman"/>
          <w:b/>
          <w:sz w:val="24"/>
          <w:szCs w:val="24"/>
          <w:lang w:eastAsia="ru-RU"/>
        </w:rPr>
        <w:t>2 класс</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6662"/>
        <w:gridCol w:w="1134"/>
      </w:tblGrid>
      <w:tr w:rsidR="00C47CFC"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Название раздела</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Краткое содержание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ind w:left="-158" w:right="-108"/>
              <w:jc w:val="center"/>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Кол-во часов</w:t>
            </w:r>
          </w:p>
        </w:tc>
      </w:tr>
      <w:tr w:rsidR="00C47CFC"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lang w:eastAsia="ar-SA"/>
              </w:rPr>
              <w:t>Виды речевой и читательской деятельности</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Аудирование (слушание): восприятие на слух звучащей речи (высказывание собеседника, чтение различных текстов).</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Чтение вслух: постепенный переход от слогового к плавному осмысленному правильному чтению целыми словами вслух (скорость чтения с индивидуальным темпом чтения), постепенное увеличение скорости.</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Чтение про себя: осознание смысла произведения при чтении про себя (доступных по объему и жанру произведений); умение находить в тексте необходимую информацию.</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Работа с разными видами текста: самостоятельное определение темы, главной мысли, структуры; деление текста на смысловые части, их озаглавливание. Участие в коллективном обсуждении: умение отвечать на вопросы, дополнять ответы по ходу беседы, используя текст.</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Библиографическая культура: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Чтение.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 своеобразие выразительных средств языка (с помощью учителя); характеристика героя произведения; портрет, характер героя, выраженные через </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поступки и речь; освоение разных видов пересказа (под руководством учителя).</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w:t>
            </w:r>
          </w:p>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Чтение. Говорение (культура речевого общения): осознание диалога как вида речи; особенности диалогического общения </w:t>
            </w:r>
            <w:r w:rsidRPr="00C47CFC">
              <w:rPr>
                <w:rFonts w:ascii="Times New Roman" w:eastAsia="Times New Roman" w:hAnsi="Times New Roman" w:cs="Times New Roman"/>
                <w:sz w:val="24"/>
                <w:szCs w:val="24"/>
              </w:rPr>
              <w:lastRenderedPageBreak/>
              <w:t>–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47CFC" w:rsidRPr="00C47CFC" w:rsidRDefault="00C47CFC" w:rsidP="00C47C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Чтение. Письмо (культура письменной речи): нормы письменной речи – соответствие содержания заголовку, использование в письменной речи выразительных средств языка в мини-сочинениях, рассказ на заданную тему, отзыв.</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ind w:left="-158" w:right="-108"/>
              <w:jc w:val="center"/>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lastRenderedPageBreak/>
              <w:t>В течение учебного года</w:t>
            </w:r>
          </w:p>
        </w:tc>
      </w:tr>
      <w:tr w:rsidR="00C47CFC"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lang w:eastAsia="ar-SA"/>
              </w:rPr>
              <w:lastRenderedPageBreak/>
              <w:t>Круг детского чтения.</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Самое великое  чудо на свете (1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Читателю. Р. Сеф.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Устное  народное творчество (9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Русские народные песни, потешки и прибаутки,  считалки, небылицы и перевёртыши, загадки, пословицы и поговорки.</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Сказки о животных, бытовые и волшебные («Сказка по лесу идёт…» Ю. Мориц,  «Петушок  и бобовое зёрнышко»,  «У страха глаза велики», «Лиса и тетерев»,  «Лиса и журавль», «Каша из топора»,  «Гуси – лебеди»).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Люблю природу русскую. Осень. 3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Ф. Тютчев.  «Есть в осени первоначальной…»,  К. Бальмонт.»Поспевает брусника», А. Плещеев. «Осень наступила…», А. Фет. «Ласточки пропали…», А. Толстой.  «Осень.</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Обсыпается весь наш бедный сад…»,  С. Есенин «Закружилась листва  золотая…», В. Брюсов. «Сухие листья»,  И. Токмакова. «Опустел скворечник…», В. Берестов. «Хитрые грибы»,  «Грибы» (из энциклопедии),  М. Пришвин. «Осеннее  утро».</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Русские  писатели   (8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sz w:val="24"/>
                <w:szCs w:val="24"/>
              </w:rPr>
              <w:t>А. Пушкин. «У лукоморья дуб зелёный…»,  «Вот север  тучи нагоняя», «Зима!  Крестьянин,  торжествуя…»,  «Сказка о рыбаке и рыбке</w:t>
            </w:r>
            <w:r w:rsidRPr="00C47CFC">
              <w:rPr>
                <w:rFonts w:ascii="Times New Roman" w:eastAsia="Times New Roman" w:hAnsi="Times New Roman" w:cs="Times New Roman"/>
                <w:color w:val="000000"/>
                <w:sz w:val="24"/>
                <w:szCs w:val="24"/>
              </w:rPr>
              <w:t>».  И. Крылов. «Лебедь, Щука и Рак», «Стрекоза и Муравей»</w:t>
            </w:r>
            <w:r w:rsidRPr="00C47CFC">
              <w:rPr>
                <w:rFonts w:ascii="Times New Roman" w:eastAsia="Times New Roman" w:hAnsi="Times New Roman" w:cs="Times New Roman"/>
                <w:i/>
                <w:iCs/>
                <w:color w:val="000000"/>
                <w:sz w:val="24"/>
                <w:szCs w:val="24"/>
              </w:rPr>
              <w:t>.</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color w:val="000000"/>
                <w:sz w:val="24"/>
                <w:szCs w:val="24"/>
              </w:rPr>
              <w:t>Л. Толстой. «Старый дед и внучек».</w:t>
            </w:r>
            <w:r w:rsidRPr="00C47CFC">
              <w:rPr>
                <w:rFonts w:ascii="Times New Roman" w:eastAsia="Times New Roman" w:hAnsi="Times New Roman" w:cs="Times New Roman"/>
                <w:b/>
                <w:color w:val="000000"/>
                <w:sz w:val="24"/>
                <w:szCs w:val="24"/>
              </w:rPr>
              <w:t xml:space="preserve">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b/>
                <w:color w:val="000000"/>
                <w:sz w:val="24"/>
                <w:szCs w:val="24"/>
              </w:rPr>
              <w:t>О братьях наших меньших (7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 xml:space="preserve">Б. Заходер. «Плачет киска в коридоре...», И. Пивоварова. «Жила-была собака...», В. Берестов. «Кошкин дом», М. Пришвин . «Ребята и утята», Е. Чарушин. «Страшный рассказ»,  Б. Житков. «Храбрый утенок».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b/>
                <w:color w:val="000000"/>
                <w:sz w:val="24"/>
                <w:szCs w:val="24"/>
              </w:rPr>
              <w:t>Из детских журналов (3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 xml:space="preserve">1. Д. Хармс. «Игра», «Вы знаете?..»; 2. Д. Хармс, С. </w:t>
            </w:r>
            <w:r w:rsidRPr="00C47CFC">
              <w:rPr>
                <w:rFonts w:ascii="Times New Roman" w:eastAsia="Times New Roman" w:hAnsi="Times New Roman" w:cs="Times New Roman"/>
                <w:color w:val="000000"/>
                <w:sz w:val="24"/>
                <w:szCs w:val="24"/>
                <w:lang w:val="en-US"/>
              </w:rPr>
              <w:t>Map</w:t>
            </w:r>
            <w:r w:rsidRPr="00C47CFC">
              <w:rPr>
                <w:rFonts w:ascii="Times New Roman" w:eastAsia="Times New Roman" w:hAnsi="Times New Roman" w:cs="Times New Roman"/>
                <w:color w:val="000000"/>
                <w:sz w:val="24"/>
                <w:szCs w:val="24"/>
              </w:rPr>
              <w:t>шак. «Веселые чижи»; 3. Д. Хармс. «Что это было?»; 4. Н. Гернет,  Д. Хармс. «Очень-очень вкусный пирог»;  5. Ю. Владимиров. «Чудаки»; 6. А. Введенский. «Ученый Петя».</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b/>
                <w:color w:val="000000"/>
                <w:sz w:val="24"/>
                <w:szCs w:val="24"/>
              </w:rPr>
              <w:t>Люблю природу русскую. Зима (5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И. Бунин. «Зимним холодом...», К. Бальмонт. «Светло-пушистая...», Я. Аким. «Утром кот...», Ф. Тютчев. « Чародейкою  Зимою…», С. Есенин. «Поет зима — аукает...». «Береза».</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b/>
                <w:color w:val="000000"/>
                <w:sz w:val="24"/>
                <w:szCs w:val="24"/>
              </w:rPr>
              <w:t>Писатели — детям  (11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Произведения о детях, о природе, написанные К. И. Чу</w:t>
            </w:r>
            <w:r w:rsidRPr="00C47CFC">
              <w:rPr>
                <w:rFonts w:ascii="Times New Roman" w:eastAsia="Times New Roman" w:hAnsi="Times New Roman" w:cs="Times New Roman"/>
                <w:sz w:val="24"/>
                <w:szCs w:val="24"/>
              </w:rPr>
              <w:softHyphen/>
              <w:t xml:space="preserve">ковским («Путаница», «Радость»), С. Я. Маршаком </w:t>
            </w:r>
            <w:r w:rsidRPr="00C47CFC">
              <w:rPr>
                <w:rFonts w:ascii="Times New Roman" w:eastAsia="Times New Roman" w:hAnsi="Times New Roman" w:cs="Times New Roman"/>
                <w:bCs/>
                <w:sz w:val="24"/>
                <w:szCs w:val="24"/>
              </w:rPr>
              <w:t>(«Кот</w:t>
            </w:r>
            <w:r w:rsidRPr="00C47CFC">
              <w:rPr>
                <w:rFonts w:ascii="Times New Roman" w:eastAsia="Times New Roman" w:hAnsi="Times New Roman" w:cs="Times New Roman"/>
                <w:b/>
                <w:bCs/>
                <w:sz w:val="24"/>
                <w:szCs w:val="24"/>
              </w:rPr>
              <w:t xml:space="preserve"> </w:t>
            </w:r>
            <w:r w:rsidRPr="00C47CFC">
              <w:rPr>
                <w:rFonts w:ascii="Times New Roman" w:eastAsia="Times New Roman" w:hAnsi="Times New Roman" w:cs="Times New Roman"/>
                <w:sz w:val="24"/>
                <w:szCs w:val="24"/>
              </w:rPr>
              <w:t xml:space="preserve">и  лодыри»), С. В. Михалковым («Мой </w:t>
            </w:r>
            <w:r w:rsidRPr="00C47CFC">
              <w:rPr>
                <w:rFonts w:ascii="Times New Roman" w:eastAsia="Times New Roman" w:hAnsi="Times New Roman" w:cs="Times New Roman"/>
                <w:bCs/>
                <w:sz w:val="24"/>
                <w:szCs w:val="24"/>
              </w:rPr>
              <w:t>секрет</w:t>
            </w:r>
            <w:r w:rsidRPr="00C47CFC">
              <w:rPr>
                <w:rFonts w:ascii="Times New Roman" w:eastAsia="Times New Roman" w:hAnsi="Times New Roman" w:cs="Times New Roman"/>
                <w:b/>
                <w:bCs/>
                <w:sz w:val="24"/>
                <w:szCs w:val="24"/>
              </w:rPr>
              <w:t xml:space="preserve">», </w:t>
            </w:r>
            <w:r w:rsidRPr="00C47CFC">
              <w:rPr>
                <w:rFonts w:ascii="Times New Roman" w:eastAsia="Times New Roman" w:hAnsi="Times New Roman" w:cs="Times New Roman"/>
                <w:sz w:val="24"/>
                <w:szCs w:val="24"/>
              </w:rPr>
              <w:t xml:space="preserve">«Сила воли», </w:t>
            </w:r>
            <w:r w:rsidRPr="00C47CFC">
              <w:rPr>
                <w:rFonts w:ascii="Times New Roman" w:eastAsia="Times New Roman" w:hAnsi="Times New Roman" w:cs="Times New Roman"/>
                <w:sz w:val="24"/>
                <w:szCs w:val="24"/>
              </w:rPr>
              <w:lastRenderedPageBreak/>
              <w:t xml:space="preserve">«Мой щенок»),   А. Л. Барто («Веревочка», «Мы не заметили жука,..», «В школу»,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«Вовка — добрая душа»), Н. Н. Носовым («Затейники», «Живая шляпа»,)</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Я  и  мои друзья (5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В. Берестов. «За игрой», Э. Мошковская. «Я ушел в свою обиду...», В. Берестов. «Гляжу с высоты...», В. Лунин. «Я и Вовка», Н. Булгаков. «Анна, не грусти!», Ю. Ермолаев. «Два пирожных», В. Осеева. «Хорошее»</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Люблю природу русскую. Весна (4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Тютчев о весне. Стихотворения о весне А.Плещеева, А.Блока, С.Маршака. Женский день. Стихотворения Е.Благина «Посидим в тишине», Э. Мошковская  «Я маму мою обидел…»</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sz w:val="24"/>
                <w:szCs w:val="24"/>
              </w:rPr>
            </w:pPr>
            <w:r w:rsidRPr="00C47CFC">
              <w:rPr>
                <w:rFonts w:ascii="Times New Roman" w:eastAsia="Times New Roman" w:hAnsi="Times New Roman" w:cs="Times New Roman"/>
                <w:b/>
                <w:sz w:val="24"/>
                <w:szCs w:val="24"/>
              </w:rPr>
              <w:t>И   шутку и всерьез (8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1. Б. Заходер. «Товарищам детям», «Что красивей все</w:t>
            </w:r>
            <w:r w:rsidRPr="00C47CFC">
              <w:rPr>
                <w:rFonts w:ascii="Times New Roman" w:eastAsia="Times New Roman" w:hAnsi="Times New Roman" w:cs="Times New Roman"/>
                <w:sz w:val="24"/>
                <w:szCs w:val="24"/>
              </w:rPr>
              <w:softHyphen/>
              <w:t>го?», «Песенки Винни Пуха»; 2. Э. Успенский. «Чебурашка», «Если был бы я девчонкой...», «Над нашей квартирой», «Память»; 3. В. Берестов. «Знакомый», «Путешественники», «Кисточка»; 4. И. Токмакова. «Плим», «В чудной стране»; 5. Г. Остер. «Будем знакомы»</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b/>
                <w:color w:val="000000"/>
                <w:sz w:val="24"/>
                <w:szCs w:val="24"/>
              </w:rPr>
            </w:pPr>
            <w:r w:rsidRPr="00C47CFC">
              <w:rPr>
                <w:rFonts w:ascii="Times New Roman" w:eastAsia="Times New Roman" w:hAnsi="Times New Roman" w:cs="Times New Roman"/>
                <w:b/>
                <w:color w:val="000000"/>
                <w:sz w:val="24"/>
                <w:szCs w:val="24"/>
              </w:rPr>
              <w:t>Литература  зарубежных стран (4 ч)</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 xml:space="preserve">Детский фольклор стран Западной Европы и Америки, произведения зарубежных классиков («Бульдог по кличке Дог», «Перчатки», «Храбрецы», «Сюзон и мотылек», «Знают  мамы, знают дети»). Сказки Ш. Перро («Кот </w:t>
            </w:r>
            <w:r w:rsidRPr="00C47CFC">
              <w:rPr>
                <w:rFonts w:ascii="Times New Roman" w:eastAsia="Times New Roman" w:hAnsi="Times New Roman" w:cs="Times New Roman"/>
                <w:bCs/>
                <w:color w:val="000000"/>
                <w:sz w:val="24"/>
                <w:szCs w:val="24"/>
              </w:rPr>
              <w:t>в</w:t>
            </w:r>
            <w:r w:rsidRPr="00C47CFC">
              <w:rPr>
                <w:rFonts w:ascii="Times New Roman" w:eastAsia="Times New Roman" w:hAnsi="Times New Roman" w:cs="Times New Roman"/>
                <w:b/>
                <w:bCs/>
                <w:color w:val="000000"/>
                <w:sz w:val="24"/>
                <w:szCs w:val="24"/>
              </w:rPr>
              <w:t xml:space="preserve"> </w:t>
            </w:r>
            <w:r w:rsidRPr="00C47CFC">
              <w:rPr>
                <w:rFonts w:ascii="Times New Roman" w:eastAsia="Times New Roman" w:hAnsi="Times New Roman" w:cs="Times New Roman"/>
                <w:color w:val="000000"/>
                <w:sz w:val="24"/>
                <w:szCs w:val="24"/>
              </w:rPr>
              <w:t xml:space="preserve">сапогах», «Красная Шапочка»),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Г. X. Андерсена («Принцесса на  горо</w:t>
            </w:r>
            <w:r w:rsidRPr="00C47CFC">
              <w:rPr>
                <w:rFonts w:ascii="Times New Roman" w:eastAsia="Times New Roman" w:hAnsi="Times New Roman" w:cs="Times New Roman"/>
                <w:color w:val="000000"/>
                <w:sz w:val="24"/>
                <w:szCs w:val="24"/>
              </w:rPr>
              <w:softHyphen/>
              <w:t>шине»), Э. Хогарт («Мафии и паук»).</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color w:val="000000"/>
                <w:sz w:val="24"/>
                <w:szCs w:val="24"/>
              </w:rPr>
            </w:pPr>
            <w:r w:rsidRPr="00C47CFC">
              <w:rPr>
                <w:rFonts w:ascii="Times New Roman" w:eastAsia="Times New Roman" w:hAnsi="Times New Roman" w:cs="Times New Roman"/>
                <w:color w:val="000000"/>
                <w:sz w:val="24"/>
                <w:szCs w:val="24"/>
              </w:rPr>
              <w:t>Среди произведений классиков русской и современной литературы  учитель выбирает   прозаические тексты и стихотворения для слушания, заучивания и драматизации. Целесообразно выделить   не менее 8—10 произведений для заучи</w:t>
            </w:r>
            <w:r w:rsidRPr="00C47CFC">
              <w:rPr>
                <w:rFonts w:ascii="Times New Roman" w:eastAsia="Times New Roman" w:hAnsi="Times New Roman" w:cs="Times New Roman"/>
                <w:color w:val="000000"/>
                <w:sz w:val="24"/>
                <w:szCs w:val="24"/>
              </w:rPr>
              <w:softHyphen/>
              <w:t xml:space="preserve">вания наизусть. </w:t>
            </w:r>
          </w:p>
          <w:p w:rsidR="00C47CFC" w:rsidRPr="00C47CFC" w:rsidRDefault="00C47CFC" w:rsidP="00C47CFC">
            <w:pPr>
              <w:widowControl w:val="0"/>
              <w:autoSpaceDE w:val="0"/>
              <w:autoSpaceDN w:val="0"/>
              <w:adjustRightInd w:val="0"/>
              <w:spacing w:after="0" w:line="240" w:lineRule="auto"/>
              <w:ind w:firstLine="33"/>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Новые понятия: фольклор, народная или литературная  сказка, рифма, басня, пьеса.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A61E08">
            <w:pPr>
              <w:widowControl w:val="0"/>
              <w:autoSpaceDE w:val="0"/>
              <w:autoSpaceDN w:val="0"/>
              <w:adjustRightInd w:val="0"/>
              <w:spacing w:after="0" w:line="240" w:lineRule="auto"/>
              <w:ind w:left="-158" w:right="-108"/>
              <w:jc w:val="center"/>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lastRenderedPageBreak/>
              <w:t>68ч.</w:t>
            </w:r>
          </w:p>
        </w:tc>
      </w:tr>
      <w:tr w:rsidR="00C47CFC"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lang w:eastAsia="ar-SA"/>
              </w:rPr>
              <w:lastRenderedPageBreak/>
              <w:t>Литературовед</w:t>
            </w:r>
            <w:r w:rsidR="00A61E08">
              <w:rPr>
                <w:rFonts w:ascii="Times New Roman" w:eastAsia="Times New Roman" w:hAnsi="Times New Roman" w:cs="Times New Roman"/>
                <w:sz w:val="24"/>
                <w:szCs w:val="24"/>
                <w:lang w:eastAsia="ar-SA"/>
              </w:rPr>
              <w:t>-</w:t>
            </w:r>
            <w:r w:rsidRPr="00C47CFC">
              <w:rPr>
                <w:rFonts w:ascii="Times New Roman" w:eastAsia="Times New Roman" w:hAnsi="Times New Roman" w:cs="Times New Roman"/>
                <w:sz w:val="24"/>
                <w:szCs w:val="24"/>
                <w:lang w:eastAsia="ar-SA"/>
              </w:rPr>
              <w:t>ческая пропедевтика</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A61E0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Общее представление о композиционных особенностях построения разных видов высказывания: повествования (рассказ), описания (пейзаж, портрет, интерьер), рассуждения (монолог героя, диалог героев. Герой произведения: его портрет, речь, поступки, мысли; отношение автора к герою. Прозаическая и стихотворная речь: узнавание, различение, выделение особенностей стихотворного произведения (ритм, рифма). Жанровое разнообразие произведений: малые фольклорные формы, сказки, литературная сказка. Рассказ, стихотворение, басня – общее представление о жанре.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A61E08">
            <w:pPr>
              <w:widowControl w:val="0"/>
              <w:autoSpaceDE w:val="0"/>
              <w:autoSpaceDN w:val="0"/>
              <w:adjustRightInd w:val="0"/>
              <w:spacing w:after="0" w:line="240" w:lineRule="auto"/>
              <w:ind w:left="-158" w:right="-108"/>
              <w:jc w:val="center"/>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В течение учебного года</w:t>
            </w:r>
          </w:p>
        </w:tc>
      </w:tr>
      <w:tr w:rsidR="00C47CFC" w:rsidRPr="00C47CFC" w:rsidTr="00C47CF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lang w:eastAsia="ar-SA"/>
              </w:rPr>
              <w:t>Творческая деятельность</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C47C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Интерпретация текста литературного произведения в твор-ческой деятельности учащихся: чтение по ролям, инсценирование, устное словесное рисование.</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47CFC" w:rsidRPr="00C47CFC" w:rsidRDefault="00C47CFC" w:rsidP="00A61E08">
            <w:pPr>
              <w:widowControl w:val="0"/>
              <w:autoSpaceDE w:val="0"/>
              <w:autoSpaceDN w:val="0"/>
              <w:adjustRightInd w:val="0"/>
              <w:spacing w:after="0" w:line="240" w:lineRule="auto"/>
              <w:ind w:left="-158" w:right="-108"/>
              <w:jc w:val="center"/>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В течение учебного года</w:t>
            </w:r>
          </w:p>
        </w:tc>
      </w:tr>
    </w:tbl>
    <w:p w:rsidR="00C47CFC" w:rsidRPr="00A61E08" w:rsidRDefault="00C47CFC" w:rsidP="003B6476">
      <w:pPr>
        <w:pStyle w:val="aa"/>
        <w:widowControl w:val="0"/>
        <w:numPr>
          <w:ilvl w:val="0"/>
          <w:numId w:val="44"/>
        </w:numPr>
        <w:autoSpaceDE w:val="0"/>
        <w:autoSpaceDN w:val="0"/>
        <w:adjustRightInd w:val="0"/>
        <w:spacing w:after="0" w:line="240" w:lineRule="auto"/>
        <w:ind w:right="817"/>
        <w:jc w:val="both"/>
        <w:rPr>
          <w:rFonts w:ascii="Times New Roman" w:eastAsia="Times New Roman" w:hAnsi="Times New Roman" w:cs="Times New Roman"/>
          <w:sz w:val="24"/>
          <w:szCs w:val="24"/>
          <w:lang w:eastAsia="ru-RU"/>
        </w:rPr>
      </w:pPr>
      <w:r w:rsidRPr="00A61E08">
        <w:rPr>
          <w:rFonts w:ascii="Times New Roman" w:eastAsia="Times New Roman" w:hAnsi="Times New Roman" w:cs="Times New Roman"/>
          <w:sz w:val="24"/>
          <w:szCs w:val="24"/>
          <w:lang w:eastAsia="ru-RU"/>
        </w:rPr>
        <w:t>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662"/>
        <w:gridCol w:w="1134"/>
      </w:tblGrid>
      <w:tr w:rsidR="00C47CFC" w:rsidRPr="00C47CFC" w:rsidTr="00A61E08">
        <w:tc>
          <w:tcPr>
            <w:tcW w:w="1985"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Название раздела</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Краткое содержание</w:t>
            </w:r>
          </w:p>
        </w:tc>
        <w:tc>
          <w:tcPr>
            <w:tcW w:w="1134" w:type="dxa"/>
          </w:tcPr>
          <w:p w:rsidR="00C47CFC" w:rsidRPr="00C47CFC" w:rsidRDefault="00C47CFC" w:rsidP="00A61E08">
            <w:pPr>
              <w:widowControl w:val="0"/>
              <w:autoSpaceDE w:val="0"/>
              <w:autoSpaceDN w:val="0"/>
              <w:spacing w:after="0" w:line="240" w:lineRule="auto"/>
              <w:ind w:right="33"/>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Количество часов</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Самое великое </w:t>
            </w:r>
            <w:r w:rsidRPr="00C47CFC">
              <w:rPr>
                <w:rFonts w:ascii="Times New Roman" w:eastAsia="Times New Roman" w:hAnsi="Times New Roman" w:cs="Times New Roman"/>
                <w:sz w:val="24"/>
                <w:szCs w:val="24"/>
              </w:rPr>
              <w:lastRenderedPageBreak/>
              <w:t>чудо на свете</w:t>
            </w:r>
          </w:p>
        </w:tc>
        <w:tc>
          <w:tcPr>
            <w:tcW w:w="6662" w:type="dxa"/>
          </w:tcPr>
          <w:p w:rsidR="00C47CFC" w:rsidRPr="00C47CFC" w:rsidRDefault="00C47CFC" w:rsidP="00C47CFC">
            <w:pPr>
              <w:widowControl w:val="0"/>
              <w:shd w:val="clear" w:color="auto" w:fill="FFFFFF"/>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lastRenderedPageBreak/>
              <w:t>Рукописные книги древней Руси.</w:t>
            </w:r>
            <w:r w:rsidRPr="00C47CFC">
              <w:rPr>
                <w:rFonts w:ascii="Times New Roman" w:eastAsia="Times New Roman" w:hAnsi="Times New Roman" w:cs="Times New Roman"/>
                <w:sz w:val="24"/>
                <w:szCs w:val="24"/>
                <w:lang w:eastAsia="ru-RU" w:bidi="ru-RU"/>
              </w:rPr>
              <w:br/>
            </w:r>
            <w:r w:rsidRPr="00C47CFC">
              <w:rPr>
                <w:rFonts w:ascii="Times New Roman" w:eastAsia="Times New Roman" w:hAnsi="Times New Roman" w:cs="Times New Roman"/>
                <w:sz w:val="24"/>
                <w:szCs w:val="24"/>
                <w:lang w:eastAsia="ru-RU" w:bidi="ru-RU"/>
              </w:rPr>
              <w:lastRenderedPageBreak/>
              <w:t> Первопечатник Иван Федоров.</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lastRenderedPageBreak/>
              <w:t>1</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lastRenderedPageBreak/>
              <w:t>Устное народное творчество</w:t>
            </w:r>
          </w:p>
        </w:tc>
        <w:tc>
          <w:tcPr>
            <w:tcW w:w="6662" w:type="dxa"/>
          </w:tcPr>
          <w:p w:rsidR="00C47CFC" w:rsidRPr="00C47CFC" w:rsidRDefault="00C47CFC" w:rsidP="00C47CFC">
            <w:pPr>
              <w:spacing w:after="0" w:line="240" w:lineRule="auto"/>
              <w:jc w:val="both"/>
              <w:rPr>
                <w:rFonts w:ascii="Times New Roman" w:eastAsia="Times New Roman" w:hAnsi="Times New Roman" w:cs="Times New Roman"/>
                <w:sz w:val="24"/>
                <w:szCs w:val="24"/>
                <w:lang w:val="tt-RU" w:eastAsia="ru-RU"/>
              </w:rPr>
            </w:pPr>
            <w:r w:rsidRPr="00C47CFC">
              <w:rPr>
                <w:rFonts w:ascii="Times New Roman" w:eastAsia="Times New Roman" w:hAnsi="Times New Roman" w:cs="Times New Roman"/>
                <w:b/>
                <w:bCs/>
                <w:sz w:val="24"/>
                <w:szCs w:val="24"/>
                <w:lang w:eastAsia="ru-RU"/>
              </w:rPr>
              <w:t>      </w:t>
            </w:r>
            <w:r w:rsidR="00EE3771">
              <w:rPr>
                <w:rFonts w:ascii="Times New Roman" w:eastAsia="Times New Roman" w:hAnsi="Times New Roman" w:cs="Times New Roman"/>
                <w:sz w:val="24"/>
                <w:szCs w:val="24"/>
                <w:lang w:eastAsia="ru-RU"/>
              </w:rPr>
              <w:t>Русские народные песни.</w:t>
            </w:r>
            <w:r w:rsidRPr="00C47CFC">
              <w:rPr>
                <w:rFonts w:ascii="Times New Roman" w:eastAsia="Times New Roman" w:hAnsi="Times New Roman" w:cs="Times New Roman"/>
                <w:sz w:val="24"/>
                <w:szCs w:val="24"/>
                <w:lang w:eastAsia="ru-RU"/>
              </w:rPr>
              <w:t> Докучные сказки.</w:t>
            </w:r>
            <w:r w:rsidRPr="00C47CFC">
              <w:rPr>
                <w:rFonts w:ascii="Times New Roman" w:eastAsia="Times New Roman" w:hAnsi="Times New Roman" w:cs="Times New Roman"/>
                <w:sz w:val="24"/>
                <w:szCs w:val="24"/>
                <w:lang w:eastAsia="ru-RU"/>
              </w:rPr>
              <w:br/>
              <w:t>  Сказки «Сестрица Аленушка и братец Иванушка», «Иван-царевич и Серый Волк», «Сивка-Бурка».</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6</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Поэтическая тетрадь 1</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C47CFC">
              <w:rPr>
                <w:rFonts w:ascii="Times New Roman" w:eastAsia="Times New Roman" w:hAnsi="Times New Roman" w:cs="Times New Roman"/>
                <w:sz w:val="24"/>
                <w:szCs w:val="24"/>
                <w:lang w:eastAsia="ru-RU" w:bidi="ru-RU"/>
              </w:rPr>
              <w:t>1. Ф. И. Тютчев. «Весенняя гроза», «Листья»; 2. А. А. Фет. «Мама! Глянь-ка из окошка...», «Зреет рожь над жаркой нивой...»; 3. И. С. Никитин. «Полно, степь моя, спать беспробудно...», «Встреча зимы»; 4. И. З. Суриков. «Детство», «Зима».</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4</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Великие русские писатели</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 А. С. Пушкин. «За весной, красой природы...», «Уж небо осенью дышало...», «В тот год осенняя погода...», «Опрятней модного паркета...», «Зимнее утро», «Зимний вечер», «Сказка о царе Салтане...»; 2. И. А. Крылов. «Мартышка и очки», «Зеркало и Обезьяна», «Ворона и Лисица»; 3. М. Ю. Лермонтов. «Горные вершины», «На севере диком...», «Утес», «Осень»; 4. Л. Н. Толстой. «Детство» (отрывок), «Акула», «Прыжок», «Лев и собачка», «Какая бывает роса на траве», «Куда девается вода из моря».</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11</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Поэтическая тетрадь 2</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
                <w:bCs/>
                <w:sz w:val="24"/>
                <w:szCs w:val="24"/>
                <w:lang w:eastAsia="ru-RU" w:bidi="ru-RU"/>
              </w:rPr>
              <w:t>      </w:t>
            </w:r>
            <w:r w:rsidRPr="00C47CFC">
              <w:rPr>
                <w:rFonts w:ascii="Times New Roman" w:eastAsia="Times New Roman" w:hAnsi="Times New Roman" w:cs="Times New Roman"/>
                <w:sz w:val="24"/>
                <w:szCs w:val="24"/>
                <w:lang w:eastAsia="ru-RU" w:bidi="ru-RU"/>
              </w:rPr>
              <w:t>1. Н. А. Некрасов. «Славная осень!..», «Не ветер бушует над бором», «Дедушка Мазай и зайцы»; 2. К. Д. Бальмонт. «Золотое слово»; 3. И. А. Бунин. «Детство», «Полевые цветы», «Густой зеленый ельник у дороги...».</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4</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Литературные сказки</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1. Д. Н. Мамин-Сибиряк. «Аленушкины сказки», «Сказка про храброго Зайца — Длинные Уши, Косые Глаза, Короткий Хвост»; 2. В. М. Гаршин. «Лягушка-путешественница»; 3. В. Ф. Одоевский. «Мороз Иванович».</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6</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Были-небылицы</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1. М. Горький. «Случай с Евсейкой»; 2. К. Г. Паустовский. «Растрепанный воробей»; 3. А. И. Куприн. «Слон».</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6</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Поэтическая тетрадь 3</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
                <w:bCs/>
                <w:sz w:val="24"/>
                <w:szCs w:val="24"/>
                <w:lang w:eastAsia="ru-RU" w:bidi="ru-RU"/>
              </w:rPr>
              <w:t>      </w:t>
            </w:r>
            <w:r w:rsidRPr="00C47CFC">
              <w:rPr>
                <w:rFonts w:ascii="Times New Roman" w:eastAsia="Times New Roman" w:hAnsi="Times New Roman" w:cs="Times New Roman"/>
                <w:sz w:val="24"/>
                <w:szCs w:val="24"/>
                <w:lang w:eastAsia="ru-RU" w:bidi="ru-RU"/>
              </w:rPr>
              <w:t>1. С. Черный. «Что ты тискаешь утенка...», «Воробей», «Слон»; 2. А. А. Блок. «Ветхая избушка», «Сны», «Ворона»; 3. С. А. Есенин. «Черемуха».</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4</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Люби живое</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
                <w:bCs/>
                <w:sz w:val="24"/>
                <w:szCs w:val="24"/>
                <w:lang w:eastAsia="ru-RU" w:bidi="ru-RU"/>
              </w:rPr>
              <w:t>      </w:t>
            </w:r>
            <w:r w:rsidRPr="00C47CFC">
              <w:rPr>
                <w:rFonts w:ascii="Times New Roman" w:eastAsia="Times New Roman" w:hAnsi="Times New Roman" w:cs="Times New Roman"/>
                <w:sz w:val="24"/>
                <w:szCs w:val="24"/>
                <w:lang w:eastAsia="ru-RU" w:bidi="ru-RU"/>
              </w:rPr>
              <w:t>1. М. М. Пришвин. «Моя Родина»; 2. И. С. Соколов-Микитов. «Листопадничек»; 3. В. И. Белов. «Малька провинилась», «Еще про Мальку»; 4. В. В. Бианки. «Мышонок Пик»; 5. Б. С. Житков. «Про обезьянку»; 6. В. Л. Дуров. «Наша Жучка»; 7. В. П. Астафьев. «Капалуха»; 8. В. Ю. Драгунский. «Он живой и светится».</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10</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Поэтическая тетрадь 4</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
                <w:bCs/>
                <w:sz w:val="24"/>
                <w:szCs w:val="24"/>
                <w:lang w:eastAsia="ru-RU" w:bidi="ru-RU"/>
              </w:rPr>
              <w:t>      </w:t>
            </w:r>
            <w:r w:rsidRPr="00C47CFC">
              <w:rPr>
                <w:rFonts w:ascii="Times New Roman" w:eastAsia="Times New Roman" w:hAnsi="Times New Roman" w:cs="Times New Roman"/>
                <w:sz w:val="24"/>
                <w:szCs w:val="24"/>
                <w:lang w:eastAsia="ru-RU" w:bidi="ru-RU"/>
              </w:rPr>
              <w:t>1. С. Я. Маршак. «Гроза днем», «В лесу над росистой поляной»; 2. А. Л. Барто. «Разлука», «В театре»; 3. С. В. Михалков. «Если...»; 4. Е. А. Благинина. «Кукушка», «Котенок».</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5</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Собирай по ягодке – наберёшь кузовок</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b/>
                <w:bCs/>
                <w:sz w:val="24"/>
                <w:szCs w:val="24"/>
                <w:lang w:eastAsia="ru-RU" w:bidi="ru-RU"/>
              </w:rPr>
              <w:t>      </w:t>
            </w:r>
            <w:r w:rsidRPr="00C47CFC">
              <w:rPr>
                <w:rFonts w:ascii="Times New Roman" w:eastAsia="Times New Roman" w:hAnsi="Times New Roman" w:cs="Times New Roman"/>
                <w:sz w:val="24"/>
                <w:szCs w:val="24"/>
                <w:lang w:eastAsia="ru-RU" w:bidi="ru-RU"/>
              </w:rPr>
              <w:t>1. Б. В. Шергин. «Собирай по ягодке — наберешь кузовок»; 2. А. П. Платонов. «Цветок на земле», «Еще мама»; 3. М. М. Зощенко. «Золотые слова», «Великие путешественники»; 4. Н. Н. Носов. «Федина задача», «Телефон»; 5. В. Ю. Драгунский. «Друг детства».</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6</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 xml:space="preserve">По страницам детских журналов </w:t>
            </w:r>
          </w:p>
        </w:tc>
        <w:tc>
          <w:tcPr>
            <w:tcW w:w="6662" w:type="dxa"/>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47CFC">
              <w:rPr>
                <w:rFonts w:ascii="Times New Roman" w:eastAsia="Times New Roman" w:hAnsi="Times New Roman" w:cs="Times New Roman"/>
                <w:sz w:val="24"/>
                <w:szCs w:val="24"/>
                <w:lang w:eastAsia="ru-RU" w:bidi="ru-RU"/>
              </w:rPr>
              <w:t>      1. Ю. И. Ермолаев. «Проговорился», «Воспитатели»; 2. Г. Б. Остер. «Вредные советы», «Как получаются легенды»; 3. Р. Сеф. «Веселые стихи».</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3</w:t>
            </w:r>
          </w:p>
        </w:tc>
      </w:tr>
      <w:tr w:rsidR="00C47CFC" w:rsidRPr="00C47CFC" w:rsidTr="00A61E08">
        <w:tc>
          <w:tcPr>
            <w:tcW w:w="1985"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Зарубежная литература</w:t>
            </w:r>
          </w:p>
        </w:tc>
        <w:tc>
          <w:tcPr>
            <w:tcW w:w="6662" w:type="dxa"/>
          </w:tcPr>
          <w:p w:rsidR="00C47CFC" w:rsidRPr="00C47CFC" w:rsidRDefault="00A61E08" w:rsidP="00A61E08">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«Храбрый </w:t>
            </w:r>
            <w:r w:rsidR="00C47CFC" w:rsidRPr="00C47CFC">
              <w:rPr>
                <w:rFonts w:ascii="Times New Roman" w:eastAsia="Times New Roman" w:hAnsi="Times New Roman" w:cs="Times New Roman"/>
                <w:sz w:val="24"/>
                <w:szCs w:val="24"/>
                <w:lang w:eastAsia="ru-RU" w:bidi="ru-RU"/>
              </w:rPr>
              <w:t>Персей».</w:t>
            </w:r>
            <w:r w:rsidR="00C47CFC" w:rsidRPr="00C47CFC">
              <w:rPr>
                <w:rFonts w:ascii="Times New Roman" w:eastAsia="Times New Roman" w:hAnsi="Times New Roman" w:cs="Times New Roman"/>
                <w:sz w:val="24"/>
                <w:szCs w:val="24"/>
                <w:lang w:eastAsia="ru-RU" w:bidi="ru-RU"/>
              </w:rPr>
              <w:br/>
              <w:t>      Г. Х. Андерсен. «Гадкий утенок».</w:t>
            </w:r>
          </w:p>
        </w:tc>
        <w:tc>
          <w:tcPr>
            <w:tcW w:w="1134" w:type="dxa"/>
          </w:tcPr>
          <w:p w:rsidR="00C47CFC" w:rsidRPr="00C47CFC" w:rsidRDefault="00C47CFC" w:rsidP="00C47CFC">
            <w:pPr>
              <w:snapToGrid w:val="0"/>
              <w:spacing w:after="0" w:line="240" w:lineRule="auto"/>
              <w:jc w:val="both"/>
              <w:rPr>
                <w:rFonts w:ascii="Times New Roman" w:eastAsia="Times New Roman" w:hAnsi="Times New Roman" w:cs="Times New Roman"/>
                <w:sz w:val="24"/>
                <w:szCs w:val="24"/>
              </w:rPr>
            </w:pPr>
            <w:r w:rsidRPr="00C47CFC">
              <w:rPr>
                <w:rFonts w:ascii="Times New Roman" w:eastAsia="Times New Roman" w:hAnsi="Times New Roman" w:cs="Times New Roman"/>
                <w:sz w:val="24"/>
                <w:szCs w:val="24"/>
              </w:rPr>
              <w:t>2</w:t>
            </w:r>
          </w:p>
        </w:tc>
      </w:tr>
    </w:tbl>
    <w:p w:rsidR="00C47CFC" w:rsidRPr="00C47CFC" w:rsidRDefault="00C47CFC" w:rsidP="00C47CFC">
      <w:pPr>
        <w:widowControl w:val="0"/>
        <w:autoSpaceDE w:val="0"/>
        <w:autoSpaceDN w:val="0"/>
        <w:adjustRightInd w:val="0"/>
        <w:spacing w:after="0" w:line="240" w:lineRule="auto"/>
        <w:ind w:right="817"/>
        <w:jc w:val="both"/>
        <w:rPr>
          <w:rFonts w:ascii="Times New Roman" w:eastAsia="Times New Roman" w:hAnsi="Times New Roman" w:cs="Times New Roman"/>
          <w:sz w:val="24"/>
          <w:szCs w:val="24"/>
          <w:lang w:eastAsia="ru-RU"/>
        </w:rPr>
      </w:pPr>
    </w:p>
    <w:p w:rsidR="00C47CFC" w:rsidRPr="00A61E08" w:rsidRDefault="00A61E08" w:rsidP="003B6476">
      <w:pPr>
        <w:pStyle w:val="aa"/>
        <w:widowControl w:val="0"/>
        <w:numPr>
          <w:ilvl w:val="0"/>
          <w:numId w:val="44"/>
        </w:numPr>
        <w:autoSpaceDE w:val="0"/>
        <w:autoSpaceDN w:val="0"/>
        <w:adjustRightInd w:val="0"/>
        <w:spacing w:after="0" w:line="240" w:lineRule="auto"/>
        <w:ind w:right="81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класс</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662"/>
        <w:gridCol w:w="1134"/>
      </w:tblGrid>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Название </w:t>
            </w:r>
            <w:r w:rsidRPr="00C47CFC">
              <w:rPr>
                <w:rFonts w:ascii="Times New Roman" w:eastAsia="Times New Roman" w:hAnsi="Times New Roman" w:cs="Times New Roman"/>
                <w:sz w:val="24"/>
                <w:szCs w:val="24"/>
                <w:lang w:eastAsia="ru-RU" w:bidi="ru-RU"/>
              </w:rPr>
              <w:lastRenderedPageBreak/>
              <w:t>раздела</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lastRenderedPageBreak/>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Количес</w:t>
            </w:r>
            <w:r w:rsidRPr="00C47CFC">
              <w:rPr>
                <w:rFonts w:ascii="Times New Roman" w:eastAsia="Times New Roman" w:hAnsi="Times New Roman" w:cs="Times New Roman"/>
                <w:sz w:val="24"/>
                <w:szCs w:val="24"/>
                <w:lang w:eastAsia="ru-RU" w:bidi="ru-RU"/>
              </w:rPr>
              <w:lastRenderedPageBreak/>
              <w:t>тво часов</w:t>
            </w:r>
          </w:p>
        </w:tc>
      </w:tr>
      <w:tr w:rsidR="00C47CFC" w:rsidRPr="00C47CFC" w:rsidTr="00A61E08">
        <w:trPr>
          <w:trHeight w:val="1325"/>
        </w:trPr>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lastRenderedPageBreak/>
              <w:t>Вводный урок</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Летописи, былины, жития</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Введение. Знакомство с учебником по литературному чтению.</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 «И повесил Олег щит свой на вратах. Царьграда». Из летописи «И вспомнил Олег коня своего». А.С. Пушкин «Песнь о вещем Олеге». «Ильины три поездочки».   Картина В. Васнецова «Богатыри». «Житие Сергия Радонежского»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5ч.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Чудесный мир классики</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П.П.Ершов «Конёк-Горбунок». А.С.Пушкин. «Няне». «Туча», «Унылая пора!» «Сказка о мертвой царевне и о семи богатырях». М.Ю. Лермонтов. «Дары Терека».«Ашик-Кериб». </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Л.Н. Толстой «Детство». «Как мужик камень убрал». А.П. Чехов «Мальчики».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11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Поэтическая тетрадь</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Ф. И. Тютчев «Еще земли печален вид...», «Как неожиданно и ярко…». А.А. Фет. «Весенний дождь», «Бабочка». Е.А. Баратынский «Весна, весна!Как воздух чист!..»  «Где сладкий шепот...» А.Н. Плещеев «Дети и птичка». И.С. Никитин «В синем небе плывут над полями...» Н.А. Некрасов «Школьник». «В зимние сумерки нянины сказки...» И.А. Бунин «Листопад». В.Я. Брюсов «Опять сон», «Детская». С.А. Есенин «Бабушкины сказки». М.И. Цветаева «Бежит тропинка с бугорка», «Наши царства». Б.Л. Пастернак «Золотая осень». С.А. Клычков «Весна в лесу». </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Д.Б. Кудрин «Бабье лето». Н.М. Рубцов «Сентябрь».С.А. Есенин «Лебедушка».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15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Литературные сказки</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В.Ф. Одоевский «Городок в табакерке» В.М. Гаршин «Сказка о жабе и розе». «Сказка о жабе и розе». П.П. Бажов «Серебряное копытце». С.Т. Аксаков«Аленький цветочек».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8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Делу время – потехе час</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  Е.Л. Шварц«Сказка о потерянном времени». В.Ю. Драгунский«Главные реки».  «Что любит Мишка». В.В. Головкин «Никакой я горчицы не ел».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6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Страна детства</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Б.С. Житков «Как я ловил человечков». К.Г. Паустовский«Корзина с еловыми шишками». М.М. Зощенко «Елка».</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6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Природа и мы</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Д. Н. Мамин-Сибиряк «Приёмыш». А.И. Куприн«Барбос и Жулька». М.М. Пришвин «Выскочка». Е.И. Чарушин «Кабан» В.П. Астафьев «Стрижонок Скрип».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9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Родина </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И.С. Никитин «Русь». С.Д. Дрожжин</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«Родине». А.В. Жигулин «О, Родина! В неярком блеске». Б.А. Слуцкий «Лошади в океане».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2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Страна Фантазия</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Е. С. Велтистов «Приключения Электроника». Кир Булычёв «Путешествие Алисы».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3 ч.</w:t>
            </w:r>
          </w:p>
        </w:tc>
      </w:tr>
      <w:tr w:rsidR="00C47CFC" w:rsidRPr="00C47CFC" w:rsidTr="00A61E08">
        <w:tc>
          <w:tcPr>
            <w:tcW w:w="1985"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Зарубежная литература</w:t>
            </w:r>
          </w:p>
        </w:tc>
        <w:tc>
          <w:tcPr>
            <w:tcW w:w="6662"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 xml:space="preserve"> Д. Свифт«Путешествие Гулливера». Г.Х. Андерсен «Русалочка» М. Твен «Приключения Тома Сойера».</w:t>
            </w:r>
          </w:p>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С. Лагерлеф «Святая ночь».  .</w:t>
            </w:r>
          </w:p>
        </w:tc>
        <w:tc>
          <w:tcPr>
            <w:tcW w:w="1134" w:type="dxa"/>
            <w:tcBorders>
              <w:top w:val="single" w:sz="4" w:space="0" w:color="auto"/>
              <w:left w:val="single" w:sz="4" w:space="0" w:color="auto"/>
              <w:bottom w:val="single" w:sz="4" w:space="0" w:color="auto"/>
              <w:right w:val="single" w:sz="4" w:space="0" w:color="auto"/>
            </w:tcBorders>
            <w:hideMark/>
          </w:tcPr>
          <w:p w:rsidR="00C47CFC" w:rsidRPr="00C47CFC" w:rsidRDefault="00C47CFC" w:rsidP="00C47CFC">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47CFC">
              <w:rPr>
                <w:rFonts w:ascii="Times New Roman" w:eastAsia="Times New Roman" w:hAnsi="Times New Roman" w:cs="Times New Roman"/>
                <w:sz w:val="24"/>
                <w:szCs w:val="24"/>
                <w:lang w:eastAsia="ru-RU" w:bidi="ru-RU"/>
              </w:rPr>
              <w:t>3 ч.</w:t>
            </w:r>
          </w:p>
        </w:tc>
      </w:tr>
    </w:tbl>
    <w:p w:rsidR="00C47CFC" w:rsidRPr="00AB4206" w:rsidRDefault="00C47CFC" w:rsidP="004A5374">
      <w:pPr>
        <w:spacing w:after="0" w:line="240" w:lineRule="auto"/>
        <w:jc w:val="both"/>
        <w:rPr>
          <w:rFonts w:ascii="Times New Roman" w:hAnsi="Times New Roman" w:cs="Times New Roman"/>
          <w:b/>
          <w:sz w:val="24"/>
          <w:szCs w:val="24"/>
          <w:lang w:val="tt-RU"/>
        </w:rPr>
      </w:pPr>
    </w:p>
    <w:p w:rsidR="004B198F" w:rsidRDefault="004B198F" w:rsidP="004B198F">
      <w:pPr>
        <w:spacing w:after="0" w:line="240" w:lineRule="auto"/>
        <w:jc w:val="both"/>
        <w:rPr>
          <w:rFonts w:ascii="Times New Roman" w:hAnsi="Times New Roman" w:cs="Times New Roman"/>
          <w:b/>
          <w:sz w:val="24"/>
          <w:szCs w:val="24"/>
          <w:lang w:val="tt-RU"/>
        </w:rPr>
      </w:pPr>
      <w:r w:rsidRPr="004B198F">
        <w:rPr>
          <w:rFonts w:ascii="Times New Roman" w:hAnsi="Times New Roman" w:cs="Times New Roman"/>
          <w:b/>
          <w:sz w:val="24"/>
          <w:szCs w:val="24"/>
          <w:lang w:val="tt-RU"/>
        </w:rPr>
        <w:t>2.2.2.3 Родной язык (татарский)</w:t>
      </w:r>
    </w:p>
    <w:p w:rsidR="009649D1" w:rsidRPr="004F5BD8" w:rsidRDefault="009649D1" w:rsidP="009649D1">
      <w:pPr>
        <w:widowControl w:val="0"/>
        <w:autoSpaceDE w:val="0"/>
        <w:autoSpaceDN w:val="0"/>
        <w:spacing w:before="48" w:after="3" w:line="280" w:lineRule="auto"/>
        <w:ind w:left="967" w:right="2801"/>
        <w:jc w:val="center"/>
        <w:rPr>
          <w:rFonts w:ascii="Times New Roman" w:eastAsia="Times New Roman" w:hAnsi="Times New Roman" w:cs="Times New Roman"/>
          <w:sz w:val="36"/>
          <w:lang w:eastAsia="ru-RU" w:bidi="ru-RU"/>
        </w:rPr>
      </w:pPr>
      <w:r w:rsidRPr="004F5BD8">
        <w:rPr>
          <w:rFonts w:ascii="Times New Roman" w:eastAsia="Times New Roman" w:hAnsi="Times New Roman" w:cs="Times New Roman"/>
          <w:b/>
          <w:lang w:eastAsia="ru-RU" w:bidi="ru-RU"/>
        </w:rPr>
        <w:t>Содержание учебного предмета</w:t>
      </w:r>
    </w:p>
    <w:p w:rsidR="009649D1" w:rsidRDefault="009649D1" w:rsidP="004B198F">
      <w:pPr>
        <w:spacing w:after="0" w:line="240" w:lineRule="auto"/>
        <w:jc w:val="both"/>
        <w:rPr>
          <w:rFonts w:ascii="Times New Roman" w:hAnsi="Times New Roman" w:cs="Times New Roman"/>
          <w:b/>
          <w:sz w:val="24"/>
          <w:szCs w:val="24"/>
          <w:lang w:val="tt-RU"/>
        </w:rPr>
      </w:pPr>
    </w:p>
    <w:p w:rsidR="00A61E08" w:rsidRPr="00A61E08" w:rsidRDefault="00A61E08" w:rsidP="00A61E0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A61E08">
        <w:rPr>
          <w:rFonts w:ascii="Times New Roman" w:eastAsia="Times New Roman" w:hAnsi="Times New Roman" w:cs="Times New Roman"/>
          <w:b/>
          <w:sz w:val="24"/>
          <w:szCs w:val="24"/>
          <w:lang w:eastAsia="ru-RU" w:bidi="ru-RU"/>
        </w:rPr>
        <w:t xml:space="preserve">                                                                   1 класс</w:t>
      </w:r>
    </w:p>
    <w:tbl>
      <w:tblPr>
        <w:tblStyle w:val="2"/>
        <w:tblW w:w="9639" w:type="dxa"/>
        <w:tblInd w:w="108" w:type="dxa"/>
        <w:tblLayout w:type="fixed"/>
        <w:tblLook w:val="04A0" w:firstRow="1" w:lastRow="0" w:firstColumn="1" w:lastColumn="0" w:noHBand="0" w:noVBand="1"/>
      </w:tblPr>
      <w:tblGrid>
        <w:gridCol w:w="1560"/>
        <w:gridCol w:w="6945"/>
        <w:gridCol w:w="1134"/>
      </w:tblGrid>
      <w:tr w:rsidR="00614748" w:rsidRPr="00A61E08" w:rsidTr="009649D1">
        <w:trPr>
          <w:trHeight w:val="570"/>
        </w:trPr>
        <w:tc>
          <w:tcPr>
            <w:tcW w:w="1560" w:type="dxa"/>
            <w:tcBorders>
              <w:bottom w:val="single" w:sz="4" w:space="0" w:color="auto"/>
            </w:tcBorders>
          </w:tcPr>
          <w:p w:rsidR="00614748" w:rsidRPr="009649D1" w:rsidRDefault="00614748" w:rsidP="00933E11">
            <w:pPr>
              <w:jc w:val="both"/>
              <w:rPr>
                <w:sz w:val="24"/>
                <w:szCs w:val="24"/>
                <w:lang w:val="tt-RU" w:bidi="ru-RU"/>
              </w:rPr>
            </w:pPr>
            <w:r w:rsidRPr="009649D1">
              <w:rPr>
                <w:sz w:val="24"/>
                <w:szCs w:val="24"/>
              </w:rPr>
              <w:t>Название раздела</w:t>
            </w:r>
          </w:p>
        </w:tc>
        <w:tc>
          <w:tcPr>
            <w:tcW w:w="6945" w:type="dxa"/>
            <w:tcBorders>
              <w:bottom w:val="single" w:sz="4" w:space="0" w:color="auto"/>
            </w:tcBorders>
          </w:tcPr>
          <w:p w:rsidR="00614748" w:rsidRPr="009649D1" w:rsidRDefault="00614748" w:rsidP="00933E11">
            <w:pPr>
              <w:ind w:left="-1242" w:right="1026"/>
              <w:jc w:val="center"/>
              <w:rPr>
                <w:sz w:val="24"/>
                <w:szCs w:val="24"/>
                <w:lang w:val="tt-RU" w:bidi="ru-RU"/>
              </w:rPr>
            </w:pPr>
            <w:r w:rsidRPr="009649D1">
              <w:rPr>
                <w:sz w:val="24"/>
                <w:szCs w:val="24"/>
              </w:rPr>
              <w:t>Краткое содержание</w:t>
            </w:r>
          </w:p>
        </w:tc>
        <w:tc>
          <w:tcPr>
            <w:tcW w:w="1134" w:type="dxa"/>
            <w:tcBorders>
              <w:bottom w:val="single" w:sz="4" w:space="0" w:color="auto"/>
            </w:tcBorders>
          </w:tcPr>
          <w:p w:rsidR="00614748" w:rsidRPr="00A61E08" w:rsidRDefault="00614748" w:rsidP="00933E11">
            <w:pPr>
              <w:widowControl w:val="0"/>
              <w:autoSpaceDE w:val="0"/>
              <w:autoSpaceDN w:val="0"/>
              <w:ind w:left="-108" w:right="-56"/>
              <w:jc w:val="center"/>
              <w:rPr>
                <w:sz w:val="24"/>
                <w:szCs w:val="24"/>
                <w:lang w:val="tt-RU" w:bidi="ru-RU"/>
              </w:rPr>
            </w:pPr>
            <w:r>
              <w:rPr>
                <w:sz w:val="24"/>
                <w:szCs w:val="24"/>
                <w:lang w:val="tt-RU" w:bidi="ru-RU"/>
              </w:rPr>
              <w:t>Кол-во часов</w:t>
            </w:r>
          </w:p>
        </w:tc>
      </w:tr>
      <w:tr w:rsidR="00614748" w:rsidRPr="00A61E08" w:rsidTr="00933E11">
        <w:trPr>
          <w:trHeight w:val="255"/>
        </w:trPr>
        <w:tc>
          <w:tcPr>
            <w:tcW w:w="8505" w:type="dxa"/>
            <w:gridSpan w:val="2"/>
            <w:tcBorders>
              <w:top w:val="single" w:sz="4" w:space="0" w:color="auto"/>
            </w:tcBorders>
          </w:tcPr>
          <w:p w:rsidR="00614748" w:rsidRPr="00A61E08" w:rsidRDefault="00614748" w:rsidP="009649D1">
            <w:pPr>
              <w:jc w:val="both"/>
              <w:rPr>
                <w:sz w:val="24"/>
                <w:szCs w:val="24"/>
                <w:lang w:val="tt-RU" w:bidi="ru-RU"/>
              </w:rPr>
            </w:pPr>
            <w:r w:rsidRPr="00C47CFC">
              <w:rPr>
                <w:sz w:val="24"/>
                <w:szCs w:val="24"/>
              </w:rPr>
              <w:t>Обучение грамоте (письмо).</w:t>
            </w:r>
          </w:p>
        </w:tc>
        <w:tc>
          <w:tcPr>
            <w:tcW w:w="1134" w:type="dxa"/>
            <w:tcBorders>
              <w:top w:val="single" w:sz="4" w:space="0" w:color="auto"/>
            </w:tcBorders>
          </w:tcPr>
          <w:p w:rsidR="00614748" w:rsidRDefault="00614748" w:rsidP="003E262D">
            <w:pPr>
              <w:ind w:left="-1242" w:right="1026"/>
              <w:jc w:val="both"/>
              <w:rPr>
                <w:sz w:val="24"/>
                <w:szCs w:val="24"/>
                <w:lang w:val="tt-RU" w:bidi="ru-RU"/>
              </w:rPr>
            </w:pPr>
            <w:r>
              <w:rPr>
                <w:sz w:val="24"/>
                <w:szCs w:val="24"/>
                <w:lang w:val="tt-RU" w:bidi="ru-RU"/>
              </w:rPr>
              <w:t>эг</w:t>
            </w:r>
          </w:p>
        </w:tc>
      </w:tr>
      <w:tr w:rsidR="00614748" w:rsidRPr="00A61E08" w:rsidTr="00A61E08">
        <w:tc>
          <w:tcPr>
            <w:tcW w:w="1560" w:type="dxa"/>
          </w:tcPr>
          <w:p w:rsidR="00614748" w:rsidRPr="00A61E08" w:rsidRDefault="00614748" w:rsidP="00A61E08">
            <w:pPr>
              <w:jc w:val="both"/>
              <w:rPr>
                <w:sz w:val="24"/>
                <w:szCs w:val="24"/>
                <w:lang w:val="tt-RU" w:bidi="ru-RU"/>
              </w:rPr>
            </w:pPr>
          </w:p>
          <w:p w:rsidR="00614748" w:rsidRPr="009649D1" w:rsidRDefault="00614748" w:rsidP="00A61E08">
            <w:pPr>
              <w:jc w:val="both"/>
              <w:rPr>
                <w:b/>
                <w:sz w:val="24"/>
                <w:szCs w:val="24"/>
                <w:lang w:val="tt-RU"/>
              </w:rPr>
            </w:pPr>
            <w:r w:rsidRPr="009649D1">
              <w:rPr>
                <w:b/>
                <w:sz w:val="24"/>
                <w:szCs w:val="24"/>
                <w:lang w:val="tt-RU"/>
              </w:rPr>
              <w:t>Добуквар-</w:t>
            </w:r>
            <w:r w:rsidRPr="009649D1">
              <w:rPr>
                <w:b/>
                <w:sz w:val="24"/>
                <w:szCs w:val="24"/>
                <w:lang w:val="tt-RU"/>
              </w:rPr>
              <w:lastRenderedPageBreak/>
              <w:t>ный период</w:t>
            </w:r>
          </w:p>
        </w:tc>
        <w:tc>
          <w:tcPr>
            <w:tcW w:w="6945" w:type="dxa"/>
          </w:tcPr>
          <w:p w:rsidR="00614748" w:rsidRPr="00A61E08" w:rsidRDefault="00614748" w:rsidP="00A61E08">
            <w:pPr>
              <w:jc w:val="both"/>
              <w:rPr>
                <w:sz w:val="24"/>
                <w:szCs w:val="24"/>
              </w:rPr>
            </w:pPr>
            <w:r w:rsidRPr="009649D1">
              <w:rPr>
                <w:sz w:val="24"/>
                <w:szCs w:val="24"/>
              </w:rPr>
              <w:lastRenderedPageBreak/>
              <w:t xml:space="preserve">Усвоение гигиенических требований при письме. Развитие мелкой моторики пальцев и свободы движения руки. Развитие </w:t>
            </w:r>
            <w:r w:rsidRPr="009649D1">
              <w:rPr>
                <w:sz w:val="24"/>
                <w:szCs w:val="24"/>
              </w:rPr>
              <w:lastRenderedPageBreak/>
              <w:t>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tc>
        <w:tc>
          <w:tcPr>
            <w:tcW w:w="1134" w:type="dxa"/>
          </w:tcPr>
          <w:p w:rsidR="00614748" w:rsidRPr="00A61E08" w:rsidRDefault="00614748" w:rsidP="00A61E08">
            <w:pPr>
              <w:jc w:val="both"/>
              <w:rPr>
                <w:sz w:val="24"/>
                <w:szCs w:val="24"/>
                <w:lang w:val="tt-RU"/>
              </w:rPr>
            </w:pPr>
            <w:r>
              <w:rPr>
                <w:sz w:val="24"/>
                <w:szCs w:val="24"/>
                <w:lang w:val="tt-RU"/>
              </w:rPr>
              <w:lastRenderedPageBreak/>
              <w:t>6</w:t>
            </w:r>
          </w:p>
          <w:p w:rsidR="00614748" w:rsidRPr="00A61E08" w:rsidRDefault="00614748" w:rsidP="00A61E08">
            <w:pPr>
              <w:jc w:val="both"/>
              <w:rPr>
                <w:sz w:val="24"/>
                <w:szCs w:val="24"/>
                <w:lang w:bidi="ru-RU"/>
              </w:rPr>
            </w:pPr>
          </w:p>
        </w:tc>
      </w:tr>
      <w:tr w:rsidR="00614748" w:rsidRPr="00A61E08" w:rsidTr="00A61E08">
        <w:tc>
          <w:tcPr>
            <w:tcW w:w="1560" w:type="dxa"/>
          </w:tcPr>
          <w:p w:rsidR="00614748" w:rsidRPr="00A61E08" w:rsidRDefault="00614748" w:rsidP="00A61E08">
            <w:pPr>
              <w:jc w:val="both"/>
              <w:rPr>
                <w:sz w:val="24"/>
                <w:szCs w:val="24"/>
              </w:rPr>
            </w:pPr>
            <w:r>
              <w:rPr>
                <w:b/>
                <w:bCs/>
                <w:sz w:val="24"/>
                <w:szCs w:val="24"/>
                <w:lang w:val="tt-RU"/>
              </w:rPr>
              <w:lastRenderedPageBreak/>
              <w:t>Букварный период</w:t>
            </w:r>
          </w:p>
        </w:tc>
        <w:tc>
          <w:tcPr>
            <w:tcW w:w="6945" w:type="dxa"/>
          </w:tcPr>
          <w:p w:rsidR="00614748" w:rsidRPr="009649D1" w:rsidRDefault="00614748" w:rsidP="00A61E08">
            <w:pPr>
              <w:jc w:val="both"/>
              <w:rPr>
                <w:sz w:val="24"/>
                <w:szCs w:val="24"/>
              </w:rPr>
            </w:pPr>
            <w:r w:rsidRPr="009649D1">
              <w:rPr>
                <w:sz w:val="24"/>
                <w:szCs w:val="24"/>
                <w:lang w:val="tt-RU"/>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tc>
        <w:tc>
          <w:tcPr>
            <w:tcW w:w="1134" w:type="dxa"/>
          </w:tcPr>
          <w:p w:rsidR="00614748" w:rsidRPr="008B4D48" w:rsidRDefault="00614748" w:rsidP="00A61E08">
            <w:pPr>
              <w:jc w:val="both"/>
              <w:rPr>
                <w:sz w:val="24"/>
                <w:szCs w:val="24"/>
                <w:lang w:val="tt-RU"/>
              </w:rPr>
            </w:pPr>
            <w:r w:rsidRPr="008B4D48">
              <w:rPr>
                <w:bCs/>
                <w:sz w:val="24"/>
                <w:szCs w:val="24"/>
                <w:lang w:val="tt-RU"/>
              </w:rPr>
              <w:t>60</w:t>
            </w:r>
          </w:p>
          <w:p w:rsidR="00614748" w:rsidRPr="00A61E08" w:rsidRDefault="00614748" w:rsidP="00A61E08">
            <w:pPr>
              <w:jc w:val="both"/>
              <w:rPr>
                <w:sz w:val="24"/>
                <w:szCs w:val="24"/>
                <w:lang w:bidi="ru-RU"/>
              </w:rPr>
            </w:pPr>
          </w:p>
        </w:tc>
      </w:tr>
      <w:tr w:rsidR="00614748" w:rsidRPr="00A61E08" w:rsidTr="008B4D48">
        <w:trPr>
          <w:trHeight w:val="900"/>
        </w:trPr>
        <w:tc>
          <w:tcPr>
            <w:tcW w:w="1560" w:type="dxa"/>
            <w:tcBorders>
              <w:bottom w:val="single" w:sz="4" w:space="0" w:color="auto"/>
            </w:tcBorders>
          </w:tcPr>
          <w:p w:rsidR="00614748" w:rsidRPr="00A61E08" w:rsidRDefault="00614748" w:rsidP="00A61E08">
            <w:pPr>
              <w:jc w:val="both"/>
              <w:rPr>
                <w:bCs/>
                <w:sz w:val="24"/>
                <w:szCs w:val="24"/>
                <w:lang w:val="tt-RU"/>
              </w:rPr>
            </w:pPr>
            <w:r>
              <w:rPr>
                <w:b/>
                <w:bCs/>
                <w:sz w:val="24"/>
                <w:szCs w:val="24"/>
                <w:lang w:val="tt-RU"/>
              </w:rPr>
              <w:t>Послебук-варный период</w:t>
            </w:r>
          </w:p>
        </w:tc>
        <w:tc>
          <w:tcPr>
            <w:tcW w:w="6945" w:type="dxa"/>
            <w:tcBorders>
              <w:bottom w:val="single" w:sz="4" w:space="0" w:color="auto"/>
            </w:tcBorders>
          </w:tcPr>
          <w:p w:rsidR="00614748" w:rsidRPr="009649D1" w:rsidRDefault="00614748" w:rsidP="009649D1">
            <w:pPr>
              <w:jc w:val="both"/>
              <w:rPr>
                <w:sz w:val="24"/>
                <w:szCs w:val="24"/>
                <w:lang w:val="tt-RU"/>
              </w:rPr>
            </w:pPr>
            <w:r w:rsidRPr="009649D1">
              <w:rPr>
                <w:sz w:val="24"/>
                <w:szCs w:val="24"/>
                <w:lang w:val="tt-RU"/>
              </w:rPr>
              <w:t>Алфавит, правильное название букв алфавита. Списывание текста. Оформление  предложений в тексте.</w:t>
            </w:r>
          </w:p>
          <w:p w:rsidR="00614748" w:rsidRPr="00A61E08" w:rsidRDefault="00614748" w:rsidP="009649D1">
            <w:pPr>
              <w:jc w:val="both"/>
              <w:rPr>
                <w:sz w:val="24"/>
                <w:szCs w:val="24"/>
                <w:lang w:val="tt-RU"/>
              </w:rPr>
            </w:pPr>
            <w:r w:rsidRPr="009649D1">
              <w:rPr>
                <w:sz w:val="24"/>
                <w:szCs w:val="24"/>
                <w:lang w:val="tt-RU"/>
              </w:rPr>
              <w:t xml:space="preserve"> </w:t>
            </w:r>
          </w:p>
        </w:tc>
        <w:tc>
          <w:tcPr>
            <w:tcW w:w="1134" w:type="dxa"/>
            <w:tcBorders>
              <w:bottom w:val="single" w:sz="4" w:space="0" w:color="auto"/>
            </w:tcBorders>
          </w:tcPr>
          <w:p w:rsidR="00614748" w:rsidRPr="008B4D48" w:rsidRDefault="00614748" w:rsidP="00A61E08">
            <w:pPr>
              <w:jc w:val="both"/>
              <w:rPr>
                <w:sz w:val="24"/>
                <w:szCs w:val="24"/>
              </w:rPr>
            </w:pPr>
            <w:r w:rsidRPr="008B4D48">
              <w:rPr>
                <w:bCs/>
                <w:sz w:val="24"/>
                <w:szCs w:val="24"/>
                <w:lang w:val="tt-RU"/>
              </w:rPr>
              <w:t>3</w:t>
            </w:r>
          </w:p>
          <w:p w:rsidR="00614748" w:rsidRPr="00A61E08" w:rsidRDefault="00614748" w:rsidP="00A61E08">
            <w:pPr>
              <w:jc w:val="both"/>
              <w:rPr>
                <w:bCs/>
                <w:sz w:val="24"/>
                <w:szCs w:val="24"/>
                <w:lang w:val="tt-RU"/>
              </w:rPr>
            </w:pPr>
          </w:p>
        </w:tc>
      </w:tr>
      <w:tr w:rsidR="00614748" w:rsidRPr="00A61E08" w:rsidTr="008B4D48">
        <w:trPr>
          <w:trHeight w:val="1365"/>
        </w:trPr>
        <w:tc>
          <w:tcPr>
            <w:tcW w:w="1560" w:type="dxa"/>
            <w:tcBorders>
              <w:top w:val="single" w:sz="4" w:space="0" w:color="auto"/>
              <w:bottom w:val="single" w:sz="4" w:space="0" w:color="auto"/>
            </w:tcBorders>
          </w:tcPr>
          <w:p w:rsidR="00614748" w:rsidRDefault="00614748" w:rsidP="00A61E08">
            <w:pPr>
              <w:jc w:val="both"/>
              <w:rPr>
                <w:b/>
                <w:bCs/>
                <w:sz w:val="24"/>
                <w:szCs w:val="24"/>
                <w:lang w:val="tt-RU"/>
              </w:rPr>
            </w:pPr>
          </w:p>
        </w:tc>
        <w:tc>
          <w:tcPr>
            <w:tcW w:w="6945" w:type="dxa"/>
            <w:tcBorders>
              <w:top w:val="single" w:sz="4" w:space="0" w:color="auto"/>
              <w:bottom w:val="single" w:sz="4" w:space="0" w:color="auto"/>
            </w:tcBorders>
          </w:tcPr>
          <w:p w:rsidR="00614748" w:rsidRPr="009649D1" w:rsidRDefault="00614748" w:rsidP="009649D1">
            <w:pPr>
              <w:jc w:val="both"/>
              <w:rPr>
                <w:sz w:val="24"/>
                <w:szCs w:val="24"/>
                <w:lang w:val="tt-RU"/>
              </w:rPr>
            </w:pPr>
            <w:r w:rsidRPr="009649D1">
              <w:rPr>
                <w:sz w:val="24"/>
                <w:szCs w:val="24"/>
                <w:lang w:val="tt-RU"/>
              </w:rPr>
              <w:t>После</w:t>
            </w:r>
            <w:r w:rsidRPr="009649D1">
              <w:rPr>
                <w:sz w:val="24"/>
                <w:szCs w:val="24"/>
                <w:lang w:val="tt-RU"/>
              </w:rPr>
              <w:tab/>
              <w:t>курса</w:t>
            </w:r>
            <w:r w:rsidRPr="009649D1">
              <w:rPr>
                <w:sz w:val="24"/>
                <w:szCs w:val="24"/>
                <w:lang w:val="tt-RU"/>
              </w:rPr>
              <w:tab/>
              <w:t>«Обучение</w:t>
            </w:r>
            <w:r w:rsidRPr="009649D1">
              <w:rPr>
                <w:sz w:val="24"/>
                <w:szCs w:val="24"/>
                <w:lang w:val="tt-RU"/>
              </w:rPr>
              <w:tab/>
              <w:t>грамоте»</w:t>
            </w:r>
            <w:r w:rsidRPr="009649D1">
              <w:rPr>
                <w:sz w:val="24"/>
                <w:szCs w:val="24"/>
                <w:lang w:val="tt-RU"/>
              </w:rPr>
              <w:tab/>
              <w:t>начинается</w:t>
            </w:r>
            <w:r w:rsidRPr="009649D1">
              <w:rPr>
                <w:sz w:val="24"/>
                <w:szCs w:val="24"/>
                <w:lang w:val="tt-RU"/>
              </w:rPr>
              <w:tab/>
              <w:t>раздель</w:t>
            </w:r>
            <w:r>
              <w:rPr>
                <w:sz w:val="24"/>
                <w:szCs w:val="24"/>
                <w:lang w:val="tt-RU"/>
              </w:rPr>
              <w:t>-</w:t>
            </w:r>
            <w:r w:rsidRPr="009649D1">
              <w:rPr>
                <w:sz w:val="24"/>
                <w:szCs w:val="24"/>
                <w:lang w:val="tt-RU"/>
              </w:rPr>
              <w:t>ное</w:t>
            </w:r>
            <w:r w:rsidRPr="009649D1">
              <w:rPr>
                <w:sz w:val="24"/>
                <w:szCs w:val="24"/>
                <w:lang w:val="tt-RU"/>
              </w:rPr>
              <w:tab/>
              <w:t>изучение</w:t>
            </w:r>
            <w:r w:rsidRPr="009649D1">
              <w:rPr>
                <w:sz w:val="24"/>
                <w:szCs w:val="24"/>
                <w:lang w:val="tt-RU"/>
              </w:rPr>
              <w:tab/>
              <w:t>т</w:t>
            </w:r>
            <w:r>
              <w:rPr>
                <w:sz w:val="24"/>
                <w:szCs w:val="24"/>
                <w:lang w:val="tt-RU"/>
              </w:rPr>
              <w:t>атарского</w:t>
            </w:r>
            <w:r>
              <w:rPr>
                <w:sz w:val="24"/>
                <w:szCs w:val="24"/>
                <w:lang w:val="tt-RU"/>
              </w:rPr>
              <w:tab/>
              <w:t>языка</w:t>
            </w:r>
            <w:r>
              <w:rPr>
                <w:sz w:val="24"/>
                <w:szCs w:val="24"/>
                <w:lang w:val="tt-RU"/>
              </w:rPr>
              <w:tab/>
              <w:t>и</w:t>
            </w:r>
            <w:r>
              <w:rPr>
                <w:sz w:val="24"/>
                <w:szCs w:val="24"/>
                <w:lang w:val="tt-RU"/>
              </w:rPr>
              <w:tab/>
              <w:t xml:space="preserve">литературного </w:t>
            </w:r>
            <w:r w:rsidRPr="009649D1">
              <w:rPr>
                <w:sz w:val="24"/>
                <w:szCs w:val="24"/>
                <w:lang w:val="tt-RU"/>
              </w:rPr>
              <w:t>чтения.</w:t>
            </w:r>
          </w:p>
          <w:p w:rsidR="00614748" w:rsidRPr="009649D1" w:rsidRDefault="00614748" w:rsidP="009649D1">
            <w:pPr>
              <w:jc w:val="both"/>
              <w:rPr>
                <w:sz w:val="24"/>
                <w:szCs w:val="24"/>
                <w:lang w:val="tt-RU"/>
              </w:rPr>
            </w:pPr>
            <w:r w:rsidRPr="009649D1">
              <w:rPr>
                <w:sz w:val="24"/>
                <w:szCs w:val="24"/>
                <w:lang w:val="tt-RU"/>
              </w:rPr>
              <w:t>Обобщение, систематизация, закрепление знаний, умений и навыков, приобретённых в процессе обучения грамоте.</w:t>
            </w:r>
          </w:p>
        </w:tc>
        <w:tc>
          <w:tcPr>
            <w:tcW w:w="1134" w:type="dxa"/>
            <w:tcBorders>
              <w:top w:val="single" w:sz="4" w:space="0" w:color="auto"/>
              <w:bottom w:val="single" w:sz="4" w:space="0" w:color="auto"/>
            </w:tcBorders>
          </w:tcPr>
          <w:p w:rsidR="00614748" w:rsidRPr="00A61E08" w:rsidRDefault="00614748" w:rsidP="00A61E08">
            <w:pPr>
              <w:jc w:val="both"/>
              <w:rPr>
                <w:b/>
                <w:bCs/>
                <w:sz w:val="24"/>
                <w:szCs w:val="24"/>
                <w:lang w:val="tt-RU"/>
              </w:rPr>
            </w:pPr>
          </w:p>
        </w:tc>
      </w:tr>
      <w:tr w:rsidR="00614748" w:rsidRPr="00A61E08" w:rsidTr="00933E11">
        <w:trPr>
          <w:trHeight w:val="111"/>
        </w:trPr>
        <w:tc>
          <w:tcPr>
            <w:tcW w:w="1560" w:type="dxa"/>
            <w:tcBorders>
              <w:top w:val="single" w:sz="4" w:space="0" w:color="auto"/>
              <w:bottom w:val="single" w:sz="4" w:space="0" w:color="auto"/>
            </w:tcBorders>
            <w:vAlign w:val="bottom"/>
          </w:tcPr>
          <w:p w:rsidR="00614748" w:rsidRPr="008B4D48" w:rsidRDefault="00614748" w:rsidP="00933E11">
            <w:pPr>
              <w:ind w:left="100"/>
              <w:rPr>
                <w:sz w:val="24"/>
                <w:szCs w:val="24"/>
              </w:rPr>
            </w:pPr>
            <w:r w:rsidRPr="008B4D48">
              <w:rPr>
                <w:sz w:val="24"/>
                <w:szCs w:val="24"/>
              </w:rPr>
              <w:t>Звуки и буквы</w:t>
            </w:r>
          </w:p>
        </w:tc>
        <w:tc>
          <w:tcPr>
            <w:tcW w:w="6945" w:type="dxa"/>
            <w:tcBorders>
              <w:top w:val="single" w:sz="4" w:space="0" w:color="auto"/>
              <w:bottom w:val="single" w:sz="4" w:space="0" w:color="auto"/>
            </w:tcBorders>
          </w:tcPr>
          <w:p w:rsidR="00614748" w:rsidRPr="009649D1" w:rsidRDefault="00614748" w:rsidP="009649D1">
            <w:pPr>
              <w:jc w:val="both"/>
              <w:rPr>
                <w:sz w:val="24"/>
                <w:szCs w:val="24"/>
                <w:lang w:val="tt-RU"/>
              </w:rPr>
            </w:pPr>
            <w:r w:rsidRPr="008B4D48">
              <w:rPr>
                <w:sz w:val="24"/>
                <w:szCs w:val="24"/>
                <w:lang w:val="tt-RU"/>
              </w:rPr>
              <w:t>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tc>
        <w:tc>
          <w:tcPr>
            <w:tcW w:w="1134" w:type="dxa"/>
            <w:tcBorders>
              <w:top w:val="single" w:sz="4" w:space="0" w:color="auto"/>
              <w:bottom w:val="single" w:sz="4" w:space="0" w:color="auto"/>
            </w:tcBorders>
          </w:tcPr>
          <w:p w:rsidR="00614748" w:rsidRPr="008B4D48" w:rsidRDefault="00614748" w:rsidP="00A61E08">
            <w:pPr>
              <w:jc w:val="both"/>
              <w:rPr>
                <w:bCs/>
                <w:sz w:val="24"/>
                <w:szCs w:val="24"/>
                <w:lang w:val="tt-RU"/>
              </w:rPr>
            </w:pPr>
            <w:r w:rsidRPr="008B4D48">
              <w:rPr>
                <w:bCs/>
                <w:sz w:val="24"/>
                <w:szCs w:val="24"/>
                <w:lang w:val="tt-RU"/>
              </w:rPr>
              <w:t>6</w:t>
            </w:r>
          </w:p>
        </w:tc>
      </w:tr>
      <w:tr w:rsidR="00614748" w:rsidRPr="00A61E08" w:rsidTr="00933E11">
        <w:trPr>
          <w:trHeight w:val="150"/>
        </w:trPr>
        <w:tc>
          <w:tcPr>
            <w:tcW w:w="1560" w:type="dxa"/>
            <w:tcBorders>
              <w:top w:val="single" w:sz="4" w:space="0" w:color="auto"/>
              <w:bottom w:val="single" w:sz="4" w:space="0" w:color="auto"/>
            </w:tcBorders>
            <w:vAlign w:val="bottom"/>
          </w:tcPr>
          <w:p w:rsidR="00614748" w:rsidRPr="008B4D48" w:rsidRDefault="00614748" w:rsidP="00933E11">
            <w:pPr>
              <w:spacing w:line="308" w:lineRule="exact"/>
              <w:ind w:left="100"/>
              <w:rPr>
                <w:sz w:val="24"/>
                <w:szCs w:val="24"/>
              </w:rPr>
            </w:pPr>
            <w:r w:rsidRPr="008B4D48">
              <w:rPr>
                <w:sz w:val="24"/>
                <w:szCs w:val="24"/>
              </w:rPr>
              <w:t>Синтаксис</w:t>
            </w:r>
          </w:p>
        </w:tc>
        <w:tc>
          <w:tcPr>
            <w:tcW w:w="6945" w:type="dxa"/>
            <w:tcBorders>
              <w:top w:val="single" w:sz="4" w:space="0" w:color="auto"/>
              <w:bottom w:val="single" w:sz="4" w:space="0" w:color="auto"/>
            </w:tcBorders>
          </w:tcPr>
          <w:p w:rsidR="00614748" w:rsidRPr="008B4D48" w:rsidRDefault="00614748" w:rsidP="008B4D48">
            <w:pPr>
              <w:jc w:val="both"/>
              <w:rPr>
                <w:sz w:val="24"/>
                <w:szCs w:val="24"/>
                <w:lang w:val="tt-RU"/>
              </w:rPr>
            </w:pPr>
            <w:r w:rsidRPr="008B4D48">
              <w:rPr>
                <w:sz w:val="24"/>
                <w:szCs w:val="24"/>
                <w:lang w:val="tt-RU"/>
              </w:rPr>
              <w:t>Выделение слов и  предложений. Разные по цели высказывания предложения,  знаки препинаний при них. Употребление</w:t>
            </w:r>
          </w:p>
          <w:p w:rsidR="00614748" w:rsidRPr="009649D1" w:rsidRDefault="00614748" w:rsidP="008B4D48">
            <w:pPr>
              <w:jc w:val="both"/>
              <w:rPr>
                <w:sz w:val="24"/>
                <w:szCs w:val="24"/>
                <w:lang w:val="tt-RU"/>
              </w:rPr>
            </w:pPr>
            <w:r w:rsidRPr="008B4D48">
              <w:rPr>
                <w:sz w:val="24"/>
                <w:szCs w:val="24"/>
                <w:lang w:val="tt-RU"/>
              </w:rPr>
              <w:t>прописной буквы в начале предложения. Понятие о главных членах предложения. (без введения терминологии).</w:t>
            </w:r>
          </w:p>
        </w:tc>
        <w:tc>
          <w:tcPr>
            <w:tcW w:w="1134" w:type="dxa"/>
            <w:tcBorders>
              <w:top w:val="single" w:sz="4" w:space="0" w:color="auto"/>
              <w:bottom w:val="single" w:sz="4" w:space="0" w:color="auto"/>
            </w:tcBorders>
          </w:tcPr>
          <w:p w:rsidR="00614748" w:rsidRPr="008B4D48" w:rsidRDefault="00614748" w:rsidP="00A61E08">
            <w:pPr>
              <w:jc w:val="both"/>
              <w:rPr>
                <w:bCs/>
                <w:sz w:val="24"/>
                <w:szCs w:val="24"/>
                <w:lang w:val="tt-RU"/>
              </w:rPr>
            </w:pPr>
            <w:r w:rsidRPr="008B4D48">
              <w:rPr>
                <w:bCs/>
                <w:sz w:val="24"/>
                <w:szCs w:val="24"/>
                <w:lang w:val="tt-RU"/>
              </w:rPr>
              <w:t>6</w:t>
            </w:r>
          </w:p>
        </w:tc>
      </w:tr>
      <w:tr w:rsidR="00614748" w:rsidRPr="00A61E08" w:rsidTr="00933E11">
        <w:trPr>
          <w:trHeight w:val="111"/>
        </w:trPr>
        <w:tc>
          <w:tcPr>
            <w:tcW w:w="1560" w:type="dxa"/>
            <w:tcBorders>
              <w:top w:val="single" w:sz="4" w:space="0" w:color="auto"/>
              <w:bottom w:val="single" w:sz="4" w:space="0" w:color="auto"/>
            </w:tcBorders>
            <w:vAlign w:val="bottom"/>
          </w:tcPr>
          <w:p w:rsidR="00614748" w:rsidRPr="008B4D48" w:rsidRDefault="00614748" w:rsidP="00933E11">
            <w:pPr>
              <w:spacing w:line="310" w:lineRule="exact"/>
              <w:ind w:left="100"/>
              <w:rPr>
                <w:sz w:val="24"/>
                <w:szCs w:val="24"/>
              </w:rPr>
            </w:pPr>
            <w:r w:rsidRPr="008B4D48">
              <w:rPr>
                <w:sz w:val="24"/>
                <w:szCs w:val="24"/>
              </w:rPr>
              <w:t>Морфоло</w:t>
            </w:r>
            <w:r>
              <w:rPr>
                <w:sz w:val="24"/>
                <w:szCs w:val="24"/>
              </w:rPr>
              <w:t>-</w:t>
            </w:r>
            <w:r w:rsidRPr="008B4D48">
              <w:rPr>
                <w:sz w:val="24"/>
                <w:szCs w:val="24"/>
              </w:rPr>
              <w:t>гия</w:t>
            </w:r>
          </w:p>
        </w:tc>
        <w:tc>
          <w:tcPr>
            <w:tcW w:w="6945" w:type="dxa"/>
            <w:tcBorders>
              <w:top w:val="single" w:sz="4" w:space="0" w:color="auto"/>
              <w:bottom w:val="single" w:sz="4" w:space="0" w:color="auto"/>
            </w:tcBorders>
          </w:tcPr>
          <w:p w:rsidR="00614748" w:rsidRPr="008B4D48" w:rsidRDefault="00614748" w:rsidP="008B4D48">
            <w:pPr>
              <w:jc w:val="both"/>
              <w:rPr>
                <w:sz w:val="24"/>
                <w:szCs w:val="24"/>
                <w:lang w:val="tt-RU"/>
              </w:rPr>
            </w:pPr>
            <w:r w:rsidRPr="008B4D48">
              <w:rPr>
                <w:sz w:val="24"/>
                <w:szCs w:val="24"/>
                <w:lang w:val="tt-RU"/>
              </w:rPr>
              <w:t>Группировка слов по частям речи.  Различение слова и обозначаемого им предмета. Зн</w:t>
            </w:r>
            <w:r>
              <w:rPr>
                <w:sz w:val="24"/>
                <w:szCs w:val="24"/>
                <w:lang w:val="tt-RU"/>
              </w:rPr>
              <w:t>ачение слова. Слова, называющие</w:t>
            </w:r>
          </w:p>
          <w:p w:rsidR="00614748" w:rsidRPr="008B4D48" w:rsidRDefault="00614748" w:rsidP="008B4D48">
            <w:pPr>
              <w:jc w:val="both"/>
              <w:rPr>
                <w:sz w:val="24"/>
                <w:szCs w:val="24"/>
                <w:lang w:val="tt-RU"/>
              </w:rPr>
            </w:pPr>
            <w:r w:rsidRPr="008B4D48">
              <w:rPr>
                <w:sz w:val="24"/>
                <w:szCs w:val="24"/>
                <w:lang w:val="tt-RU"/>
              </w:rPr>
              <w:t>предметы. Слова, называющие действия. Слова, называющие признаки. Служебные</w:t>
            </w:r>
            <w:r w:rsidRPr="008B4D48">
              <w:rPr>
                <w:sz w:val="24"/>
                <w:szCs w:val="24"/>
                <w:lang w:val="tt-RU"/>
              </w:rPr>
              <w:tab/>
              <w:t>слова.</w:t>
            </w:r>
            <w:r w:rsidRPr="008B4D48">
              <w:rPr>
                <w:sz w:val="24"/>
                <w:szCs w:val="24"/>
                <w:lang w:val="tt-RU"/>
              </w:rPr>
              <w:tab/>
              <w:t>(без введения терминологии).</w:t>
            </w:r>
          </w:p>
          <w:p w:rsidR="00614748" w:rsidRPr="009649D1" w:rsidRDefault="00614748" w:rsidP="008B4D48">
            <w:pPr>
              <w:jc w:val="both"/>
              <w:rPr>
                <w:sz w:val="24"/>
                <w:szCs w:val="24"/>
                <w:lang w:val="tt-RU"/>
              </w:rPr>
            </w:pPr>
            <w:r w:rsidRPr="008B4D48">
              <w:rPr>
                <w:sz w:val="24"/>
                <w:szCs w:val="24"/>
                <w:lang w:val="tt-RU"/>
              </w:rPr>
              <w:lastRenderedPageBreak/>
              <w:t>Имена собственные, употребление заглавной буквы в именах собственных.</w:t>
            </w:r>
          </w:p>
        </w:tc>
        <w:tc>
          <w:tcPr>
            <w:tcW w:w="1134" w:type="dxa"/>
            <w:tcBorders>
              <w:top w:val="single" w:sz="4" w:space="0" w:color="auto"/>
              <w:bottom w:val="single" w:sz="4" w:space="0" w:color="auto"/>
            </w:tcBorders>
          </w:tcPr>
          <w:p w:rsidR="00614748" w:rsidRPr="008B4D48" w:rsidRDefault="00614748" w:rsidP="00A61E08">
            <w:pPr>
              <w:jc w:val="both"/>
              <w:rPr>
                <w:bCs/>
                <w:sz w:val="24"/>
                <w:szCs w:val="24"/>
                <w:lang w:val="tt-RU"/>
              </w:rPr>
            </w:pPr>
            <w:r w:rsidRPr="008B4D48">
              <w:rPr>
                <w:bCs/>
                <w:sz w:val="24"/>
                <w:szCs w:val="24"/>
                <w:lang w:val="tt-RU"/>
              </w:rPr>
              <w:lastRenderedPageBreak/>
              <w:t>5</w:t>
            </w:r>
          </w:p>
        </w:tc>
      </w:tr>
      <w:tr w:rsidR="00614748" w:rsidRPr="00A61E08" w:rsidTr="00933E11">
        <w:trPr>
          <w:trHeight w:val="126"/>
        </w:trPr>
        <w:tc>
          <w:tcPr>
            <w:tcW w:w="1560" w:type="dxa"/>
            <w:tcBorders>
              <w:top w:val="single" w:sz="4" w:space="0" w:color="auto"/>
              <w:bottom w:val="single" w:sz="4" w:space="0" w:color="auto"/>
            </w:tcBorders>
            <w:vAlign w:val="bottom"/>
          </w:tcPr>
          <w:p w:rsidR="00614748" w:rsidRPr="008B4D48" w:rsidRDefault="00614748" w:rsidP="00933E11">
            <w:pPr>
              <w:spacing w:line="308" w:lineRule="exact"/>
              <w:ind w:left="100"/>
              <w:rPr>
                <w:sz w:val="24"/>
                <w:szCs w:val="24"/>
              </w:rPr>
            </w:pPr>
            <w:r w:rsidRPr="008B4D48">
              <w:rPr>
                <w:sz w:val="24"/>
                <w:szCs w:val="24"/>
              </w:rPr>
              <w:lastRenderedPageBreak/>
              <w:t>Орфогра</w:t>
            </w:r>
            <w:r>
              <w:rPr>
                <w:sz w:val="24"/>
                <w:szCs w:val="24"/>
              </w:rPr>
              <w:t>-</w:t>
            </w:r>
            <w:r w:rsidRPr="008B4D48">
              <w:rPr>
                <w:sz w:val="24"/>
                <w:szCs w:val="24"/>
              </w:rPr>
              <w:t>фия</w:t>
            </w:r>
          </w:p>
        </w:tc>
        <w:tc>
          <w:tcPr>
            <w:tcW w:w="6945" w:type="dxa"/>
            <w:tcBorders>
              <w:top w:val="single" w:sz="4" w:space="0" w:color="auto"/>
              <w:bottom w:val="single" w:sz="4" w:space="0" w:color="auto"/>
            </w:tcBorders>
          </w:tcPr>
          <w:p w:rsidR="00614748" w:rsidRPr="009649D1" w:rsidRDefault="00614748" w:rsidP="009649D1">
            <w:pPr>
              <w:jc w:val="both"/>
              <w:rPr>
                <w:sz w:val="24"/>
                <w:szCs w:val="24"/>
                <w:lang w:val="tt-RU"/>
              </w:rPr>
            </w:pPr>
            <w:r w:rsidRPr="008B4D48">
              <w:rPr>
                <w:sz w:val="24"/>
                <w:szCs w:val="24"/>
                <w:lang w:val="tt-RU"/>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tc>
        <w:tc>
          <w:tcPr>
            <w:tcW w:w="1134" w:type="dxa"/>
            <w:tcBorders>
              <w:top w:val="single" w:sz="4" w:space="0" w:color="auto"/>
              <w:bottom w:val="single" w:sz="4" w:space="0" w:color="auto"/>
            </w:tcBorders>
          </w:tcPr>
          <w:p w:rsidR="00614748" w:rsidRPr="008B4D48" w:rsidRDefault="00614748" w:rsidP="00A61E08">
            <w:pPr>
              <w:jc w:val="both"/>
              <w:rPr>
                <w:bCs/>
                <w:sz w:val="24"/>
                <w:szCs w:val="24"/>
                <w:lang w:val="tt-RU"/>
              </w:rPr>
            </w:pPr>
            <w:r w:rsidRPr="008B4D48">
              <w:rPr>
                <w:bCs/>
                <w:sz w:val="24"/>
                <w:szCs w:val="24"/>
                <w:lang w:val="tt-RU"/>
              </w:rPr>
              <w:t>8</w:t>
            </w:r>
          </w:p>
        </w:tc>
      </w:tr>
      <w:tr w:rsidR="00614748" w:rsidRPr="00A61E08" w:rsidTr="00933E11">
        <w:trPr>
          <w:trHeight w:val="150"/>
        </w:trPr>
        <w:tc>
          <w:tcPr>
            <w:tcW w:w="1560" w:type="dxa"/>
            <w:tcBorders>
              <w:top w:val="single" w:sz="4" w:space="0" w:color="auto"/>
              <w:bottom w:val="single" w:sz="4" w:space="0" w:color="auto"/>
            </w:tcBorders>
            <w:vAlign w:val="bottom"/>
          </w:tcPr>
          <w:p w:rsidR="00614748" w:rsidRPr="008B4D48" w:rsidRDefault="00614748" w:rsidP="00933E11">
            <w:pPr>
              <w:spacing w:line="308" w:lineRule="exact"/>
              <w:ind w:left="100"/>
              <w:rPr>
                <w:sz w:val="24"/>
                <w:szCs w:val="24"/>
              </w:rPr>
            </w:pPr>
            <w:r w:rsidRPr="008B4D48">
              <w:rPr>
                <w:sz w:val="24"/>
                <w:szCs w:val="24"/>
              </w:rPr>
              <w:t>Развитие речи</w:t>
            </w:r>
          </w:p>
        </w:tc>
        <w:tc>
          <w:tcPr>
            <w:tcW w:w="6945" w:type="dxa"/>
            <w:tcBorders>
              <w:top w:val="single" w:sz="4" w:space="0" w:color="auto"/>
              <w:bottom w:val="single" w:sz="4" w:space="0" w:color="auto"/>
            </w:tcBorders>
          </w:tcPr>
          <w:p w:rsidR="00614748" w:rsidRPr="008B4D48" w:rsidRDefault="00614748" w:rsidP="008B4D48">
            <w:pPr>
              <w:jc w:val="both"/>
              <w:rPr>
                <w:sz w:val="24"/>
                <w:szCs w:val="24"/>
                <w:lang w:val="tt-RU"/>
              </w:rPr>
            </w:pPr>
            <w:r w:rsidRPr="008B4D48">
              <w:rPr>
                <w:sz w:val="24"/>
                <w:szCs w:val="24"/>
                <w:lang w:val="tt-RU"/>
              </w:rP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w:t>
            </w:r>
            <w:r>
              <w:rPr>
                <w:sz w:val="24"/>
                <w:szCs w:val="24"/>
                <w:lang w:val="tt-RU"/>
              </w:rPr>
              <w:t>енного (услышанного) материала.</w:t>
            </w:r>
          </w:p>
          <w:p w:rsidR="00614748" w:rsidRPr="009649D1" w:rsidRDefault="00614748" w:rsidP="008B4D48">
            <w:pPr>
              <w:jc w:val="both"/>
              <w:rPr>
                <w:sz w:val="24"/>
                <w:szCs w:val="24"/>
                <w:lang w:val="tt-RU"/>
              </w:rPr>
            </w:pPr>
            <w:r w:rsidRPr="008B4D48">
              <w:rPr>
                <w:sz w:val="24"/>
                <w:szCs w:val="24"/>
                <w:lang w:val="tt-RU"/>
              </w:rPr>
              <w:t>Письмо по памяти загадок, пословиц, стихотворений.</w:t>
            </w:r>
          </w:p>
        </w:tc>
        <w:tc>
          <w:tcPr>
            <w:tcW w:w="1134" w:type="dxa"/>
            <w:tcBorders>
              <w:top w:val="single" w:sz="4" w:space="0" w:color="auto"/>
              <w:bottom w:val="single" w:sz="4" w:space="0" w:color="auto"/>
            </w:tcBorders>
          </w:tcPr>
          <w:p w:rsidR="00614748" w:rsidRPr="008B4D48" w:rsidRDefault="00614748" w:rsidP="00A61E08">
            <w:pPr>
              <w:jc w:val="both"/>
              <w:rPr>
                <w:bCs/>
                <w:sz w:val="24"/>
                <w:szCs w:val="24"/>
                <w:lang w:val="tt-RU"/>
              </w:rPr>
            </w:pPr>
            <w:r w:rsidRPr="008B4D48">
              <w:rPr>
                <w:bCs/>
                <w:sz w:val="24"/>
                <w:szCs w:val="24"/>
                <w:lang w:val="tt-RU"/>
              </w:rPr>
              <w:t>5</w:t>
            </w:r>
          </w:p>
        </w:tc>
      </w:tr>
    </w:tbl>
    <w:p w:rsidR="00A61E08" w:rsidRPr="00A61E08" w:rsidRDefault="00A61E08" w:rsidP="00A61E08">
      <w:pPr>
        <w:widowControl w:val="0"/>
        <w:autoSpaceDE w:val="0"/>
        <w:autoSpaceDN w:val="0"/>
        <w:spacing w:after="0" w:line="240" w:lineRule="auto"/>
        <w:ind w:left="812"/>
        <w:jc w:val="both"/>
        <w:rPr>
          <w:rFonts w:ascii="Times New Roman" w:eastAsia="Times New Roman" w:hAnsi="Times New Roman" w:cs="Times New Roman"/>
          <w:b/>
          <w:sz w:val="24"/>
          <w:szCs w:val="24"/>
          <w:lang w:val="tt-RU" w:eastAsia="ru-RU" w:bidi="ru-RU"/>
        </w:rPr>
      </w:pPr>
      <w:r w:rsidRPr="00A61E08">
        <w:rPr>
          <w:rFonts w:ascii="Times New Roman" w:eastAsia="Times New Roman" w:hAnsi="Times New Roman" w:cs="Times New Roman"/>
          <w:b/>
          <w:sz w:val="24"/>
          <w:szCs w:val="24"/>
          <w:lang w:val="tt-RU" w:eastAsia="ru-RU" w:bidi="ru-RU"/>
        </w:rPr>
        <w:t xml:space="preserve">                                              2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945"/>
        <w:gridCol w:w="1134"/>
      </w:tblGrid>
      <w:tr w:rsidR="009649D1" w:rsidRPr="00A61E08" w:rsidTr="003E262D">
        <w:tc>
          <w:tcPr>
            <w:tcW w:w="1560" w:type="dxa"/>
            <w:tcBorders>
              <w:top w:val="single" w:sz="4" w:space="0" w:color="auto"/>
              <w:left w:val="single" w:sz="4" w:space="0" w:color="auto"/>
              <w:bottom w:val="single" w:sz="4" w:space="0" w:color="auto"/>
              <w:right w:val="single" w:sz="4" w:space="0" w:color="auto"/>
            </w:tcBorders>
            <w:hideMark/>
          </w:tcPr>
          <w:p w:rsidR="009649D1" w:rsidRPr="009649D1" w:rsidRDefault="009649D1" w:rsidP="00933E11">
            <w:pPr>
              <w:spacing w:after="0" w:line="240" w:lineRule="auto"/>
              <w:jc w:val="both"/>
              <w:rPr>
                <w:rFonts w:ascii="Times New Roman" w:hAnsi="Times New Roman" w:cs="Times New Roman"/>
                <w:sz w:val="24"/>
                <w:szCs w:val="24"/>
                <w:lang w:val="tt-RU" w:bidi="ru-RU"/>
              </w:rPr>
            </w:pPr>
            <w:r w:rsidRPr="009649D1">
              <w:rPr>
                <w:rFonts w:ascii="Times New Roman" w:hAnsi="Times New Roman" w:cs="Times New Roman"/>
                <w:sz w:val="24"/>
                <w:szCs w:val="24"/>
              </w:rPr>
              <w:t>Название раздела</w:t>
            </w:r>
          </w:p>
        </w:tc>
        <w:tc>
          <w:tcPr>
            <w:tcW w:w="6945" w:type="dxa"/>
            <w:tcBorders>
              <w:top w:val="single" w:sz="4" w:space="0" w:color="auto"/>
              <w:left w:val="single" w:sz="4" w:space="0" w:color="auto"/>
              <w:bottom w:val="single" w:sz="4" w:space="0" w:color="auto"/>
              <w:right w:val="single" w:sz="4" w:space="0" w:color="auto"/>
            </w:tcBorders>
            <w:hideMark/>
          </w:tcPr>
          <w:p w:rsidR="009649D1" w:rsidRPr="009649D1" w:rsidRDefault="009649D1" w:rsidP="00933E11">
            <w:pPr>
              <w:spacing w:after="0" w:line="240" w:lineRule="auto"/>
              <w:ind w:left="-1242" w:right="1026"/>
              <w:jc w:val="center"/>
              <w:rPr>
                <w:rFonts w:ascii="Times New Roman" w:hAnsi="Times New Roman" w:cs="Times New Roman"/>
                <w:sz w:val="24"/>
                <w:szCs w:val="24"/>
                <w:lang w:val="tt-RU" w:bidi="ru-RU"/>
              </w:rPr>
            </w:pPr>
            <w:r w:rsidRPr="009649D1">
              <w:rPr>
                <w:rFonts w:ascii="Times New Roman" w:hAnsi="Times New Roman" w:cs="Times New Roman"/>
                <w:sz w:val="24"/>
                <w:szCs w:val="24"/>
              </w:rPr>
              <w:t>Краткое содержание</w:t>
            </w:r>
          </w:p>
        </w:tc>
        <w:tc>
          <w:tcPr>
            <w:tcW w:w="1134" w:type="dxa"/>
            <w:tcBorders>
              <w:top w:val="single" w:sz="4" w:space="0" w:color="auto"/>
              <w:left w:val="single" w:sz="4" w:space="0" w:color="auto"/>
              <w:bottom w:val="single" w:sz="4" w:space="0" w:color="auto"/>
              <w:right w:val="single" w:sz="4" w:space="0" w:color="auto"/>
            </w:tcBorders>
          </w:tcPr>
          <w:p w:rsidR="009649D1" w:rsidRPr="00A61E08" w:rsidRDefault="009649D1" w:rsidP="003E262D">
            <w:pPr>
              <w:widowControl w:val="0"/>
              <w:autoSpaceDE w:val="0"/>
              <w:autoSpaceDN w:val="0"/>
              <w:spacing w:after="0" w:line="240" w:lineRule="auto"/>
              <w:ind w:left="-108" w:right="-56"/>
              <w:jc w:val="center"/>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val="tt-RU" w:eastAsia="ru-RU" w:bidi="ru-RU"/>
              </w:rPr>
              <w:t>Кол-во часов</w:t>
            </w:r>
          </w:p>
        </w:tc>
      </w:tr>
      <w:tr w:rsidR="00614748" w:rsidRPr="00A61E08" w:rsidTr="00933E11">
        <w:tc>
          <w:tcPr>
            <w:tcW w:w="1560" w:type="dxa"/>
            <w:tcBorders>
              <w:top w:val="single" w:sz="4" w:space="0" w:color="auto"/>
              <w:left w:val="single" w:sz="4" w:space="0" w:color="auto"/>
              <w:bottom w:val="single" w:sz="4" w:space="0" w:color="auto"/>
              <w:right w:val="single" w:sz="4" w:space="0" w:color="auto"/>
            </w:tcBorders>
            <w:hideMark/>
          </w:tcPr>
          <w:p w:rsidR="00614748" w:rsidRDefault="00614748" w:rsidP="00A61E08">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3E262D">
              <w:rPr>
                <w:rFonts w:ascii="Times New Roman" w:eastAsia="Times New Roman" w:hAnsi="Times New Roman" w:cs="Times New Roman"/>
                <w:sz w:val="24"/>
                <w:szCs w:val="24"/>
                <w:lang w:val="tt-RU" w:eastAsia="ru-RU" w:bidi="ru-RU"/>
              </w:rPr>
              <w:t>Фонетика,</w:t>
            </w:r>
            <w:r w:rsidRPr="00A61E08">
              <w:rPr>
                <w:rFonts w:ascii="Times New Roman" w:eastAsia="Times New Roman" w:hAnsi="Times New Roman" w:cs="Times New Roman"/>
                <w:b/>
                <w:sz w:val="24"/>
                <w:szCs w:val="24"/>
                <w:lang w:val="tt-RU" w:eastAsia="ru-RU" w:bidi="ru-RU"/>
              </w:rPr>
              <w:t xml:space="preserve"> </w:t>
            </w:r>
            <w:r w:rsidRPr="003E262D">
              <w:rPr>
                <w:rFonts w:ascii="Times New Roman" w:eastAsia="Times New Roman" w:hAnsi="Times New Roman" w:cs="Times New Roman"/>
                <w:sz w:val="24"/>
                <w:szCs w:val="24"/>
                <w:lang w:val="tt-RU" w:eastAsia="ru-RU" w:bidi="ru-RU"/>
              </w:rPr>
              <w:t xml:space="preserve">орфоэпия </w:t>
            </w:r>
          </w:p>
          <w:p w:rsidR="00614748" w:rsidRPr="00A61E08" w:rsidRDefault="00614748" w:rsidP="00A61E08">
            <w:pPr>
              <w:widowControl w:val="0"/>
              <w:autoSpaceDE w:val="0"/>
              <w:autoSpaceDN w:val="0"/>
              <w:spacing w:after="0" w:line="240" w:lineRule="auto"/>
              <w:jc w:val="both"/>
              <w:rPr>
                <w:rFonts w:ascii="Times New Roman" w:eastAsia="Times New Roman" w:hAnsi="Times New Roman" w:cs="Times New Roman"/>
                <w:bCs/>
                <w:iCs/>
                <w:sz w:val="24"/>
                <w:szCs w:val="24"/>
                <w:lang w:val="tt-RU" w:bidi="ru-RU"/>
              </w:rPr>
            </w:pPr>
          </w:p>
        </w:tc>
        <w:tc>
          <w:tcPr>
            <w:tcW w:w="6945" w:type="dxa"/>
            <w:tcBorders>
              <w:top w:val="single" w:sz="4" w:space="0" w:color="auto"/>
              <w:left w:val="single" w:sz="4" w:space="0" w:color="auto"/>
              <w:bottom w:val="single" w:sz="4" w:space="0" w:color="auto"/>
              <w:right w:val="single" w:sz="4" w:space="0" w:color="auto"/>
            </w:tcBorders>
            <w:hideMark/>
          </w:tcPr>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Звуки и буквы. Гласные и согласные. Твердые и мягкие гласные. Сингармонизм. Буквы, обозначающие на письме согласные звуки. Различени</w:t>
            </w:r>
            <w:r>
              <w:rPr>
                <w:rFonts w:ascii="Times New Roman" w:eastAsia="Times New Roman" w:hAnsi="Times New Roman" w:cs="Times New Roman"/>
                <w:color w:val="000000"/>
                <w:sz w:val="24"/>
                <w:szCs w:val="24"/>
                <w:lang w:eastAsia="ru-RU" w:bidi="ru-RU"/>
              </w:rPr>
              <w:t>е звуков и букв. Гласные звуки.</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Слог. Деление слов на слоги. Перенос слов. Правила переноса</w:t>
            </w:r>
            <w:r>
              <w:rPr>
                <w:rFonts w:ascii="Times New Roman" w:eastAsia="Times New Roman" w:hAnsi="Times New Roman" w:cs="Times New Roman"/>
                <w:color w:val="000000"/>
                <w:sz w:val="24"/>
                <w:szCs w:val="24"/>
                <w:lang w:eastAsia="ru-RU" w:bidi="ru-RU"/>
              </w:rPr>
              <w:t xml:space="preserve"> слов с одной строки на другую.</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Согласные глухие и звонкие, парные и непарные. Буквы, обозначающие на письме согласные звуки. Специфичные звуки татарского языка [w], [гъ],</w:t>
            </w:r>
            <w:r>
              <w:rPr>
                <w:rFonts w:ascii="Times New Roman" w:eastAsia="Times New Roman" w:hAnsi="Times New Roman" w:cs="Times New Roman"/>
                <w:color w:val="000000"/>
                <w:sz w:val="24"/>
                <w:szCs w:val="24"/>
                <w:lang w:eastAsia="ru-RU" w:bidi="ru-RU"/>
              </w:rPr>
              <w:t xml:space="preserve"> [къ], [х], [ч]; [җ], [ң], [һ].</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Правописание слов с буквами [я], [ю], [е]. Озвончение глухих. Соседство двух одинаковых согласных.</w:t>
            </w:r>
          </w:p>
          <w:p w:rsidR="00614748" w:rsidRPr="00A61E0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eastAsia="ru-RU" w:bidi="ru-RU"/>
              </w:rPr>
              <w:t>Правописание и произношение слов с [ъ], [ь].</w:t>
            </w:r>
          </w:p>
        </w:tc>
        <w:tc>
          <w:tcPr>
            <w:tcW w:w="1134" w:type="dxa"/>
            <w:tcBorders>
              <w:top w:val="single" w:sz="4" w:space="0" w:color="auto"/>
              <w:left w:val="single" w:sz="4" w:space="0" w:color="auto"/>
              <w:bottom w:val="single" w:sz="4" w:space="0" w:color="auto"/>
              <w:right w:val="single" w:sz="4" w:space="0" w:color="auto"/>
            </w:tcBorders>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37</w:t>
            </w:r>
          </w:p>
        </w:tc>
      </w:tr>
      <w:tr w:rsidR="00614748" w:rsidRPr="00A61E08" w:rsidTr="00933E11">
        <w:trPr>
          <w:trHeight w:val="240"/>
        </w:trPr>
        <w:tc>
          <w:tcPr>
            <w:tcW w:w="1560" w:type="dxa"/>
            <w:tcBorders>
              <w:top w:val="single" w:sz="4" w:space="0" w:color="auto"/>
              <w:left w:val="single" w:sz="4" w:space="0" w:color="auto"/>
              <w:bottom w:val="single" w:sz="4" w:space="0" w:color="auto"/>
              <w:right w:val="single" w:sz="4" w:space="0" w:color="auto"/>
            </w:tcBorders>
            <w:hideMark/>
          </w:tcPr>
          <w:p w:rsidR="00614748" w:rsidRPr="003E262D" w:rsidRDefault="00614748" w:rsidP="00A61E08">
            <w:pPr>
              <w:widowControl w:val="0"/>
              <w:autoSpaceDE w:val="0"/>
              <w:autoSpaceDN w:val="0"/>
              <w:spacing w:after="0" w:line="240" w:lineRule="auto"/>
              <w:jc w:val="both"/>
              <w:rPr>
                <w:rFonts w:ascii="Times New Roman" w:eastAsia="Times New Roman" w:hAnsi="Times New Roman" w:cs="Times New Roman"/>
                <w:bCs/>
                <w:iCs/>
                <w:sz w:val="24"/>
                <w:szCs w:val="24"/>
                <w:lang w:val="tt-RU" w:bidi="ru-RU"/>
              </w:rPr>
            </w:pPr>
            <w:r>
              <w:rPr>
                <w:rFonts w:ascii="Times New Roman" w:eastAsia="Times New Roman" w:hAnsi="Times New Roman" w:cs="Times New Roman"/>
                <w:bCs/>
                <w:iCs/>
                <w:sz w:val="24"/>
                <w:szCs w:val="24"/>
                <w:lang w:val="tt-RU" w:bidi="ru-RU"/>
              </w:rPr>
              <w:t xml:space="preserve">Графика </w:t>
            </w:r>
          </w:p>
        </w:tc>
        <w:tc>
          <w:tcPr>
            <w:tcW w:w="6945" w:type="dxa"/>
            <w:tcBorders>
              <w:top w:val="single" w:sz="4" w:space="0" w:color="auto"/>
              <w:left w:val="single" w:sz="4" w:space="0" w:color="auto"/>
              <w:bottom w:val="single" w:sz="4" w:space="0" w:color="auto"/>
              <w:right w:val="single" w:sz="4" w:space="0" w:color="auto"/>
            </w:tcBorders>
            <w:hideMark/>
          </w:tcPr>
          <w:p w:rsidR="00614748" w:rsidRPr="00A61E08" w:rsidRDefault="00614748" w:rsidP="00A61E0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A61E08">
              <w:rPr>
                <w:rFonts w:ascii="Times New Roman" w:eastAsia="Times New Roman" w:hAnsi="Times New Roman" w:cs="Times New Roman"/>
                <w:color w:val="000000"/>
                <w:sz w:val="24"/>
                <w:szCs w:val="24"/>
                <w:lang w:val="tt-RU" w:eastAsia="ru-RU" w:bidi="ru-RU"/>
              </w:rPr>
              <w:t xml:space="preserve"> </w:t>
            </w:r>
            <w:r w:rsidRPr="00614748">
              <w:rPr>
                <w:rFonts w:ascii="Times New Roman" w:eastAsia="Times New Roman" w:hAnsi="Times New Roman" w:cs="Times New Roman"/>
                <w:color w:val="000000"/>
                <w:sz w:val="24"/>
                <w:szCs w:val="24"/>
                <w:lang w:val="tt-RU" w:eastAsia="ru-RU" w:bidi="ru-RU"/>
              </w:rPr>
              <w:t>Татарский алфавит: правильное название букв, знание их последовательности. Умение пользоваться алфавитом при работе со словарями.</w:t>
            </w:r>
          </w:p>
        </w:tc>
        <w:tc>
          <w:tcPr>
            <w:tcW w:w="1134" w:type="dxa"/>
            <w:tcBorders>
              <w:top w:val="single" w:sz="4" w:space="0" w:color="auto"/>
              <w:left w:val="single" w:sz="4" w:space="0" w:color="auto"/>
              <w:bottom w:val="single" w:sz="4" w:space="0" w:color="auto"/>
              <w:right w:val="single" w:sz="4" w:space="0" w:color="auto"/>
            </w:tcBorders>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4</w:t>
            </w:r>
          </w:p>
        </w:tc>
      </w:tr>
      <w:tr w:rsidR="00614748" w:rsidRPr="00A61E08" w:rsidTr="00614748">
        <w:trPr>
          <w:trHeight w:val="2967"/>
        </w:trPr>
        <w:tc>
          <w:tcPr>
            <w:tcW w:w="1560" w:type="dxa"/>
            <w:tcBorders>
              <w:top w:val="single" w:sz="4" w:space="0" w:color="auto"/>
              <w:left w:val="single" w:sz="4" w:space="0" w:color="auto"/>
              <w:bottom w:val="single" w:sz="4" w:space="0" w:color="auto"/>
              <w:right w:val="single" w:sz="4" w:space="0" w:color="auto"/>
            </w:tcBorders>
          </w:tcPr>
          <w:p w:rsidR="00614748" w:rsidRDefault="00614748" w:rsidP="00A61E08">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 xml:space="preserve">Слово </w:t>
            </w:r>
          </w:p>
        </w:tc>
        <w:tc>
          <w:tcPr>
            <w:tcW w:w="6945" w:type="dxa"/>
            <w:tcBorders>
              <w:top w:val="single" w:sz="4" w:space="0" w:color="auto"/>
              <w:left w:val="single" w:sz="4" w:space="0" w:color="auto"/>
              <w:bottom w:val="single" w:sz="4" w:space="0" w:color="auto"/>
              <w:right w:val="single" w:sz="4" w:space="0" w:color="auto"/>
            </w:tcBorders>
          </w:tcPr>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val="tt-RU" w:eastAsia="ru-RU" w:bidi="ru-RU"/>
              </w:rPr>
              <w:t>Корень слова. Однокоренные слова. Аффиксы</w:t>
            </w:r>
            <w:r>
              <w:rPr>
                <w:rFonts w:ascii="Times New Roman" w:eastAsia="Times New Roman" w:hAnsi="Times New Roman" w:cs="Times New Roman"/>
                <w:color w:val="000000"/>
                <w:sz w:val="24"/>
                <w:szCs w:val="24"/>
                <w:lang w:val="tt-RU" w:eastAsia="ru-RU" w:bidi="ru-RU"/>
              </w:rPr>
              <w:t>. Особенности образования слов.</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val="tt-RU" w:eastAsia="ru-RU" w:bidi="ru-RU"/>
              </w:rPr>
              <w:t>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w:t>
            </w:r>
            <w:r>
              <w:rPr>
                <w:rFonts w:ascii="Times New Roman" w:eastAsia="Times New Roman" w:hAnsi="Times New Roman" w:cs="Times New Roman"/>
                <w:color w:val="000000"/>
                <w:sz w:val="24"/>
                <w:szCs w:val="24"/>
                <w:lang w:val="tt-RU" w:eastAsia="ru-RU" w:bidi="ru-RU"/>
              </w:rPr>
              <w:t xml:space="preserve"> деревень, улиц.</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val="tt-RU" w:eastAsia="ru-RU" w:bidi="ru-RU"/>
              </w:rPr>
              <w:t xml:space="preserve">Слова, выражающие действие. </w:t>
            </w:r>
            <w:r>
              <w:rPr>
                <w:rFonts w:ascii="Times New Roman" w:eastAsia="Times New Roman" w:hAnsi="Times New Roman" w:cs="Times New Roman"/>
                <w:color w:val="000000"/>
                <w:sz w:val="24"/>
                <w:szCs w:val="24"/>
                <w:lang w:val="tt-RU" w:eastAsia="ru-RU" w:bidi="ru-RU"/>
              </w:rPr>
              <w:t>Значение и употребление в речи.</w:t>
            </w:r>
          </w:p>
          <w:p w:rsidR="00614748" w:rsidRPr="00A61E0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val="tt-RU" w:eastAsia="ru-RU" w:bidi="ru-RU"/>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tc>
        <w:tc>
          <w:tcPr>
            <w:tcW w:w="1134" w:type="dxa"/>
            <w:tcBorders>
              <w:top w:val="single" w:sz="4" w:space="0" w:color="auto"/>
              <w:left w:val="single" w:sz="4" w:space="0" w:color="auto"/>
              <w:bottom w:val="single" w:sz="4" w:space="0" w:color="auto"/>
              <w:right w:val="single" w:sz="4" w:space="0" w:color="auto"/>
            </w:tcBorders>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40</w:t>
            </w:r>
          </w:p>
        </w:tc>
      </w:tr>
      <w:tr w:rsidR="00614748" w:rsidRPr="00A61E08" w:rsidTr="00933E11">
        <w:tc>
          <w:tcPr>
            <w:tcW w:w="1560" w:type="dxa"/>
            <w:tcBorders>
              <w:top w:val="single" w:sz="4" w:space="0" w:color="auto"/>
              <w:left w:val="single" w:sz="4" w:space="0" w:color="auto"/>
              <w:bottom w:val="single" w:sz="4" w:space="0" w:color="auto"/>
              <w:right w:val="single" w:sz="4" w:space="0" w:color="auto"/>
            </w:tcBorders>
            <w:hideMark/>
          </w:tcPr>
          <w:p w:rsidR="00614748" w:rsidRPr="003E262D" w:rsidRDefault="00614748" w:rsidP="00A61E08">
            <w:pPr>
              <w:widowControl w:val="0"/>
              <w:autoSpaceDE w:val="0"/>
              <w:autoSpaceDN w:val="0"/>
              <w:spacing w:after="0" w:line="240" w:lineRule="auto"/>
              <w:jc w:val="both"/>
              <w:rPr>
                <w:rFonts w:ascii="Times New Roman" w:eastAsia="Times New Roman" w:hAnsi="Times New Roman" w:cs="Times New Roman"/>
                <w:bCs/>
                <w:iCs/>
                <w:sz w:val="24"/>
                <w:szCs w:val="24"/>
                <w:lang w:val="tt-RU" w:bidi="ru-RU"/>
              </w:rPr>
            </w:pPr>
            <w:r>
              <w:rPr>
                <w:rFonts w:ascii="Times New Roman" w:eastAsia="Times New Roman" w:hAnsi="Times New Roman" w:cs="Times New Roman"/>
                <w:sz w:val="24"/>
                <w:szCs w:val="24"/>
                <w:lang w:eastAsia="ru-RU" w:bidi="ru-RU"/>
              </w:rPr>
              <w:t xml:space="preserve">Предложе-ние </w:t>
            </w:r>
          </w:p>
        </w:tc>
        <w:tc>
          <w:tcPr>
            <w:tcW w:w="6945" w:type="dxa"/>
            <w:tcBorders>
              <w:top w:val="single" w:sz="4" w:space="0" w:color="auto"/>
              <w:left w:val="single" w:sz="4" w:space="0" w:color="auto"/>
              <w:bottom w:val="single" w:sz="4" w:space="0" w:color="auto"/>
              <w:right w:val="single" w:sz="4" w:space="0" w:color="auto"/>
            </w:tcBorders>
            <w:hideMark/>
          </w:tcPr>
          <w:p w:rsidR="00614748" w:rsidRPr="003E262D" w:rsidRDefault="00614748" w:rsidP="003E262D">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val="tt-RU" w:eastAsia="ru-RU" w:bidi="ru-RU"/>
              </w:rPr>
            </w:pPr>
            <w:r w:rsidRPr="00614748">
              <w:rPr>
                <w:rFonts w:ascii="Times New Roman" w:eastAsia="Times New Roman" w:hAnsi="Times New Roman" w:cs="Times New Roman"/>
                <w:color w:val="000000"/>
                <w:sz w:val="24"/>
                <w:szCs w:val="24"/>
                <w:lang w:val="tt-RU" w:eastAsia="ru-RU" w:bidi="ru-RU"/>
              </w:rPr>
              <w:t>Слово, словосочетание и предложение. Составление словосочетаний и предложений. 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tc>
        <w:tc>
          <w:tcPr>
            <w:tcW w:w="1134" w:type="dxa"/>
            <w:tcBorders>
              <w:top w:val="single" w:sz="4" w:space="0" w:color="auto"/>
              <w:left w:val="single" w:sz="4" w:space="0" w:color="auto"/>
              <w:bottom w:val="single" w:sz="4" w:space="0" w:color="auto"/>
              <w:right w:val="single" w:sz="4" w:space="0" w:color="auto"/>
            </w:tcBorders>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7</w:t>
            </w:r>
          </w:p>
        </w:tc>
      </w:tr>
      <w:tr w:rsidR="00614748" w:rsidRPr="00A61E08" w:rsidTr="00933E11">
        <w:tc>
          <w:tcPr>
            <w:tcW w:w="1560" w:type="dxa"/>
            <w:tcBorders>
              <w:top w:val="single" w:sz="4" w:space="0" w:color="auto"/>
              <w:left w:val="single" w:sz="4" w:space="0" w:color="auto"/>
              <w:bottom w:val="single" w:sz="4" w:space="0" w:color="auto"/>
              <w:right w:val="single" w:sz="4" w:space="0" w:color="auto"/>
            </w:tcBorders>
            <w:hideMark/>
          </w:tcPr>
          <w:p w:rsidR="00614748" w:rsidRPr="003E262D" w:rsidRDefault="00614748" w:rsidP="00A61E08">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eastAsia="ru-RU" w:bidi="ru-RU"/>
              </w:rPr>
              <w:t>Развитие связной речи</w:t>
            </w:r>
          </w:p>
        </w:tc>
        <w:tc>
          <w:tcPr>
            <w:tcW w:w="6945" w:type="dxa"/>
            <w:tcBorders>
              <w:top w:val="single" w:sz="4" w:space="0" w:color="auto"/>
              <w:left w:val="single" w:sz="4" w:space="0" w:color="auto"/>
              <w:bottom w:val="single" w:sz="4" w:space="0" w:color="auto"/>
              <w:right w:val="single" w:sz="4" w:space="0" w:color="auto"/>
            </w:tcBorders>
            <w:hideMark/>
          </w:tcPr>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 xml:space="preserve">Последовательность предложений в тексте. Определение темы и основной мысли текста. Разделение </w:t>
            </w:r>
            <w:r>
              <w:rPr>
                <w:rFonts w:ascii="Times New Roman" w:eastAsia="Times New Roman" w:hAnsi="Times New Roman" w:cs="Times New Roman"/>
                <w:color w:val="000000"/>
                <w:sz w:val="24"/>
                <w:szCs w:val="24"/>
                <w:lang w:eastAsia="ru-RU" w:bidi="ru-RU"/>
              </w:rPr>
              <w:t>текста на части и наименование.</w:t>
            </w:r>
          </w:p>
          <w:p w:rsidR="00614748" w:rsidRPr="0061474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Составление рассказа по картине и опорным словам. Воспроизведение (пересказ) текста в соотве</w:t>
            </w:r>
            <w:r>
              <w:rPr>
                <w:rFonts w:ascii="Times New Roman" w:eastAsia="Times New Roman" w:hAnsi="Times New Roman" w:cs="Times New Roman"/>
                <w:color w:val="000000"/>
                <w:sz w:val="24"/>
                <w:szCs w:val="24"/>
                <w:lang w:eastAsia="ru-RU" w:bidi="ru-RU"/>
              </w:rPr>
              <w:t>тствии с предложенным заданием.</w:t>
            </w:r>
          </w:p>
          <w:p w:rsidR="00614748" w:rsidRPr="00A61E08" w:rsidRDefault="00614748" w:rsidP="00614748">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614748">
              <w:rPr>
                <w:rFonts w:ascii="Times New Roman" w:eastAsia="Times New Roman" w:hAnsi="Times New Roman" w:cs="Times New Roman"/>
                <w:color w:val="000000"/>
                <w:sz w:val="24"/>
                <w:szCs w:val="24"/>
                <w:lang w:eastAsia="ru-RU" w:bidi="ru-RU"/>
              </w:rPr>
              <w:t xml:space="preserve">Учить стихотворения, пословицы и загадки наизусть. </w:t>
            </w:r>
            <w:r w:rsidRPr="00614748">
              <w:rPr>
                <w:rFonts w:ascii="Times New Roman" w:eastAsia="Times New Roman" w:hAnsi="Times New Roman" w:cs="Times New Roman"/>
                <w:color w:val="000000"/>
                <w:sz w:val="24"/>
                <w:szCs w:val="24"/>
                <w:lang w:eastAsia="ru-RU" w:bidi="ru-RU"/>
              </w:rPr>
              <w:lastRenderedPageBreak/>
              <w:t>Употребление слов вежливости в речи.</w:t>
            </w:r>
          </w:p>
        </w:tc>
        <w:tc>
          <w:tcPr>
            <w:tcW w:w="1134" w:type="dxa"/>
            <w:tcBorders>
              <w:top w:val="single" w:sz="4" w:space="0" w:color="auto"/>
              <w:left w:val="single" w:sz="4" w:space="0" w:color="auto"/>
              <w:bottom w:val="single" w:sz="4" w:space="0" w:color="auto"/>
              <w:right w:val="single" w:sz="4" w:space="0" w:color="auto"/>
            </w:tcBorders>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lastRenderedPageBreak/>
              <w:t>14</w:t>
            </w:r>
          </w:p>
        </w:tc>
      </w:tr>
    </w:tbl>
    <w:p w:rsidR="00A61E08" w:rsidRPr="00A61E08" w:rsidRDefault="00A61E08" w:rsidP="00A61E08">
      <w:pPr>
        <w:widowControl w:val="0"/>
        <w:autoSpaceDE w:val="0"/>
        <w:autoSpaceDN w:val="0"/>
        <w:spacing w:after="0" w:line="240" w:lineRule="auto"/>
        <w:jc w:val="both"/>
        <w:rPr>
          <w:rFonts w:ascii="Times New Roman" w:eastAsia="Times New Roman" w:hAnsi="Times New Roman" w:cs="Times New Roman"/>
          <w:b/>
          <w:sz w:val="24"/>
          <w:szCs w:val="24"/>
          <w:lang w:val="tt-RU" w:eastAsia="ru-RU" w:bidi="ru-RU"/>
        </w:rPr>
      </w:pPr>
    </w:p>
    <w:p w:rsidR="00A61E08" w:rsidRPr="00A61E08" w:rsidRDefault="00A61E08" w:rsidP="00A61E08">
      <w:pPr>
        <w:widowControl w:val="0"/>
        <w:autoSpaceDE w:val="0"/>
        <w:autoSpaceDN w:val="0"/>
        <w:spacing w:after="0" w:line="240" w:lineRule="auto"/>
        <w:jc w:val="both"/>
        <w:rPr>
          <w:rFonts w:ascii="Times New Roman" w:eastAsia="Times New Roman" w:hAnsi="Times New Roman" w:cs="Times New Roman"/>
          <w:b/>
          <w:sz w:val="24"/>
          <w:szCs w:val="24"/>
          <w:lang w:val="tt-RU" w:eastAsia="ru-RU" w:bidi="ru-RU"/>
        </w:rPr>
      </w:pPr>
      <w:r w:rsidRPr="00A61E08">
        <w:rPr>
          <w:rFonts w:ascii="Times New Roman" w:eastAsia="Times New Roman" w:hAnsi="Times New Roman" w:cs="Times New Roman"/>
          <w:b/>
          <w:sz w:val="24"/>
          <w:szCs w:val="24"/>
          <w:lang w:val="tt-RU" w:eastAsia="ru-RU" w:bidi="ru-RU"/>
        </w:rPr>
        <w:t xml:space="preserve">                                                                           3 класс</w:t>
      </w:r>
    </w:p>
    <w:tbl>
      <w:tblPr>
        <w:tblW w:w="12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945"/>
        <w:gridCol w:w="1134"/>
        <w:gridCol w:w="2420"/>
      </w:tblGrid>
      <w:tr w:rsidR="00614748" w:rsidRPr="00A61E08" w:rsidTr="00614748">
        <w:trPr>
          <w:gridAfter w:val="1"/>
          <w:wAfter w:w="2420" w:type="dxa"/>
        </w:trPr>
        <w:tc>
          <w:tcPr>
            <w:tcW w:w="1560" w:type="dxa"/>
          </w:tcPr>
          <w:p w:rsidR="00614748" w:rsidRPr="009649D1" w:rsidRDefault="00614748" w:rsidP="00933E11">
            <w:pPr>
              <w:spacing w:after="0" w:line="240" w:lineRule="auto"/>
              <w:jc w:val="both"/>
              <w:rPr>
                <w:rFonts w:ascii="Times New Roman" w:hAnsi="Times New Roman" w:cs="Times New Roman"/>
                <w:sz w:val="24"/>
                <w:szCs w:val="24"/>
                <w:lang w:val="tt-RU" w:bidi="ru-RU"/>
              </w:rPr>
            </w:pPr>
            <w:r w:rsidRPr="009649D1">
              <w:rPr>
                <w:rFonts w:ascii="Times New Roman" w:hAnsi="Times New Roman" w:cs="Times New Roman"/>
                <w:sz w:val="24"/>
                <w:szCs w:val="24"/>
              </w:rPr>
              <w:t>Название раздела</w:t>
            </w:r>
          </w:p>
        </w:tc>
        <w:tc>
          <w:tcPr>
            <w:tcW w:w="6945" w:type="dxa"/>
          </w:tcPr>
          <w:p w:rsidR="00614748" w:rsidRPr="009649D1" w:rsidRDefault="00614748" w:rsidP="00933E11">
            <w:pPr>
              <w:spacing w:after="0" w:line="240" w:lineRule="auto"/>
              <w:ind w:left="-1242" w:right="1026"/>
              <w:jc w:val="center"/>
              <w:rPr>
                <w:rFonts w:ascii="Times New Roman" w:hAnsi="Times New Roman" w:cs="Times New Roman"/>
                <w:sz w:val="24"/>
                <w:szCs w:val="24"/>
                <w:lang w:val="tt-RU" w:bidi="ru-RU"/>
              </w:rPr>
            </w:pPr>
            <w:r w:rsidRPr="009649D1">
              <w:rPr>
                <w:rFonts w:ascii="Times New Roman" w:hAnsi="Times New Roman" w:cs="Times New Roman"/>
                <w:sz w:val="24"/>
                <w:szCs w:val="24"/>
              </w:rPr>
              <w:t>Краткое содержание</w:t>
            </w:r>
          </w:p>
        </w:tc>
        <w:tc>
          <w:tcPr>
            <w:tcW w:w="1134" w:type="dxa"/>
          </w:tcPr>
          <w:p w:rsidR="00614748" w:rsidRPr="00A61E08" w:rsidRDefault="00614748" w:rsidP="00933E11">
            <w:pPr>
              <w:widowControl w:val="0"/>
              <w:autoSpaceDE w:val="0"/>
              <w:autoSpaceDN w:val="0"/>
              <w:spacing w:after="0" w:line="240" w:lineRule="auto"/>
              <w:ind w:left="-108" w:right="-56"/>
              <w:jc w:val="center"/>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val="tt-RU" w:eastAsia="ru-RU" w:bidi="ru-RU"/>
              </w:rPr>
              <w:t>Кол-во часов</w:t>
            </w:r>
          </w:p>
        </w:tc>
      </w:tr>
      <w:tr w:rsidR="00614748" w:rsidRPr="00A61E08"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Повторение изученного материала в 1-2 классах</w:t>
            </w:r>
          </w:p>
        </w:tc>
        <w:tc>
          <w:tcPr>
            <w:tcW w:w="6945" w:type="dxa"/>
          </w:tcPr>
          <w:p w:rsidR="00614748" w:rsidRPr="004C6AD7" w:rsidRDefault="00241D97" w:rsidP="00241D97">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241D97">
              <w:rPr>
                <w:rFonts w:ascii="Times New Roman" w:eastAsia="Times New Roman" w:hAnsi="Times New Roman" w:cs="Times New Roman"/>
                <w:sz w:val="24"/>
                <w:szCs w:val="24"/>
                <w:lang w:val="tt-RU" w:eastAsia="ru-RU" w:bidi="ru-RU"/>
              </w:rPr>
              <w:t>Звуки и буквы. Гласные и согласные. Слог. Правила переноса слов с одной строки на другую.</w:t>
            </w:r>
            <w:r w:rsidR="00614748" w:rsidRPr="004C6AD7">
              <w:rPr>
                <w:rFonts w:ascii="Times New Roman" w:eastAsia="Times New Roman" w:hAnsi="Times New Roman" w:cs="Times New Roman"/>
                <w:sz w:val="24"/>
                <w:szCs w:val="24"/>
                <w:lang w:val="tt-RU" w:eastAsia="ru-RU" w:bidi="ru-RU"/>
              </w:rPr>
              <w:t xml:space="preserve"> </w:t>
            </w:r>
            <w:r w:rsidRPr="00241D97">
              <w:rPr>
                <w:rFonts w:ascii="Times New Roman" w:eastAsia="Times New Roman" w:hAnsi="Times New Roman" w:cs="Times New Roman"/>
                <w:sz w:val="24"/>
                <w:szCs w:val="24"/>
                <w:lang w:val="tt-RU" w:eastAsia="ru-RU" w:bidi="ru-RU"/>
              </w:rPr>
              <w:t>Правописание и произношение слов с [ъ], [ь].</w:t>
            </w:r>
            <w:r>
              <w:rPr>
                <w:rFonts w:ascii="Times New Roman" w:eastAsia="Times New Roman" w:hAnsi="Times New Roman" w:cs="Times New Roman"/>
                <w:sz w:val="24"/>
                <w:szCs w:val="24"/>
                <w:lang w:val="tt-RU" w:eastAsia="ru-RU" w:bidi="ru-RU"/>
              </w:rPr>
              <w:t xml:space="preserve"> </w:t>
            </w:r>
            <w:r w:rsidRPr="00241D97">
              <w:rPr>
                <w:rFonts w:ascii="Times New Roman" w:eastAsia="Times New Roman" w:hAnsi="Times New Roman" w:cs="Times New Roman"/>
                <w:sz w:val="24"/>
                <w:szCs w:val="24"/>
                <w:lang w:val="tt-RU" w:eastAsia="ru-RU" w:bidi="ru-RU"/>
              </w:rPr>
              <w:t>Соседство двух одинаковых согласных.</w:t>
            </w:r>
            <w:r w:rsidR="00614748" w:rsidRPr="004C6AD7">
              <w:rPr>
                <w:rFonts w:ascii="Times New Roman" w:eastAsia="Times New Roman" w:hAnsi="Times New Roman" w:cs="Times New Roman"/>
                <w:sz w:val="24"/>
                <w:szCs w:val="24"/>
                <w:lang w:val="tt-RU" w:eastAsia="ru-RU" w:bidi="ru-RU"/>
              </w:rPr>
              <w:t xml:space="preserve">Алфавит. </w:t>
            </w:r>
            <w:r>
              <w:rPr>
                <w:rFonts w:ascii="Times New Roman" w:eastAsia="Times New Roman" w:hAnsi="Times New Roman" w:cs="Times New Roman"/>
                <w:sz w:val="24"/>
                <w:szCs w:val="24"/>
                <w:lang w:val="tt-RU" w:eastAsia="ru-RU" w:bidi="ru-RU"/>
              </w:rPr>
              <w:t>Значение алфавита</w:t>
            </w:r>
            <w:r w:rsidR="00614748" w:rsidRPr="004C6AD7">
              <w:rPr>
                <w:rFonts w:ascii="Times New Roman" w:eastAsia="Times New Roman" w:hAnsi="Times New Roman" w:cs="Times New Roman"/>
                <w:sz w:val="24"/>
                <w:szCs w:val="24"/>
                <w:lang w:val="tt-RU" w:eastAsia="ru-RU" w:bidi="ru-RU"/>
              </w:rPr>
              <w:t>.</w:t>
            </w:r>
            <w:r>
              <w:t xml:space="preserve"> </w:t>
            </w:r>
            <w:r w:rsidRPr="00241D97">
              <w:rPr>
                <w:rFonts w:ascii="Times New Roman" w:eastAsia="Times New Roman" w:hAnsi="Times New Roman" w:cs="Times New Roman"/>
                <w:sz w:val="24"/>
                <w:szCs w:val="24"/>
                <w:lang w:val="tt-RU" w:eastAsia="ru-RU" w:bidi="ru-RU"/>
              </w:rPr>
              <w:t>Умение пользоваться алфавитом при работе со словарями.</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18</w:t>
            </w:r>
          </w:p>
        </w:tc>
      </w:tr>
      <w:tr w:rsidR="00614748" w:rsidRPr="00A61E08" w:rsidTr="00614748">
        <w:trPr>
          <w:gridAfter w:val="1"/>
          <w:wAfter w:w="2420" w:type="dxa"/>
          <w:trHeight w:val="1392"/>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Лексика. Слово</w:t>
            </w:r>
          </w:p>
        </w:tc>
        <w:tc>
          <w:tcPr>
            <w:tcW w:w="6945" w:type="dxa"/>
          </w:tcPr>
          <w:p w:rsidR="00614748" w:rsidRPr="00A61E08" w:rsidRDefault="00241D97" w:rsidP="00A61E08">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241D97">
              <w:rPr>
                <w:rFonts w:ascii="Times New Roman" w:eastAsia="Times New Roman" w:hAnsi="Times New Roman" w:cs="Times New Roman"/>
                <w:sz w:val="24"/>
                <w:szCs w:val="24"/>
                <w:lang w:val="tt-RU" w:eastAsia="ru-RU" w:bidi="ru-RU"/>
              </w:rP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9</w:t>
            </w:r>
          </w:p>
        </w:tc>
      </w:tr>
      <w:tr w:rsidR="00614748" w:rsidRPr="00A61E08"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Состав сло</w:t>
            </w:r>
            <w:r w:rsidR="00241D97">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ва и слово</w:t>
            </w:r>
            <w:r w:rsidR="00241D97">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образова</w:t>
            </w:r>
            <w:r w:rsidR="00241D97">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ние</w:t>
            </w:r>
          </w:p>
        </w:tc>
        <w:tc>
          <w:tcPr>
            <w:tcW w:w="6945" w:type="dxa"/>
          </w:tcPr>
          <w:p w:rsidR="00241D97" w:rsidRPr="00241D97" w:rsidRDefault="00241D97" w:rsidP="00241D97">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41D97">
              <w:rPr>
                <w:rFonts w:ascii="Times New Roman" w:eastAsia="Times New Roman" w:hAnsi="Times New Roman" w:cs="Times New Roman"/>
                <w:sz w:val="24"/>
                <w:szCs w:val="24"/>
                <w:lang w:val="tt-RU" w:eastAsia="ru-RU"/>
              </w:rPr>
              <w:t>Понятие об однокоренных словах, их отличия от синонимов и омонимов. Однокоренные слова и различны</w:t>
            </w:r>
            <w:r>
              <w:rPr>
                <w:rFonts w:ascii="Times New Roman" w:eastAsia="Times New Roman" w:hAnsi="Times New Roman" w:cs="Times New Roman"/>
                <w:sz w:val="24"/>
                <w:szCs w:val="24"/>
                <w:lang w:val="tt-RU" w:eastAsia="ru-RU"/>
              </w:rPr>
              <w:t>е формы одного и того же слова.</w:t>
            </w:r>
          </w:p>
          <w:p w:rsidR="00241D97" w:rsidRPr="00241D97" w:rsidRDefault="00241D97" w:rsidP="00241D97">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41D97">
              <w:rPr>
                <w:rFonts w:ascii="Times New Roman" w:eastAsia="Times New Roman" w:hAnsi="Times New Roman" w:cs="Times New Roman"/>
                <w:sz w:val="24"/>
                <w:szCs w:val="24"/>
                <w:lang w:val="tt-RU" w:eastAsia="ru-RU"/>
              </w:rPr>
              <w:t>Выделение и определение значимых частей слова: корня слова и аффикса. Понятие о словообразовательных и словоизменяющих аффиксах. Разбор слова по составу. Выполнение упражнений с элементами</w:t>
            </w:r>
            <w:r>
              <w:rPr>
                <w:rFonts w:ascii="Times New Roman" w:eastAsia="Times New Roman" w:hAnsi="Times New Roman" w:cs="Times New Roman"/>
                <w:sz w:val="24"/>
                <w:szCs w:val="24"/>
                <w:lang w:val="tt-RU" w:eastAsia="ru-RU"/>
              </w:rPr>
              <w:t xml:space="preserve"> словообразовательного анализа.</w:t>
            </w:r>
          </w:p>
          <w:p w:rsidR="00614748" w:rsidRPr="00A61E08" w:rsidRDefault="00241D97" w:rsidP="00241D97">
            <w:pPr>
              <w:autoSpaceDE w:val="0"/>
              <w:autoSpaceDN w:val="0"/>
              <w:adjustRightInd w:val="0"/>
              <w:spacing w:after="0" w:line="240" w:lineRule="auto"/>
              <w:jc w:val="both"/>
              <w:rPr>
                <w:rFonts w:ascii="Times New Roman" w:eastAsia="Times New Roman" w:hAnsi="Times New Roman" w:cs="Times New Roman"/>
                <w:sz w:val="24"/>
                <w:szCs w:val="24"/>
                <w:lang w:val="tt-RU" w:eastAsia="ru-RU"/>
              </w:rPr>
            </w:pPr>
            <w:r w:rsidRPr="00241D97">
              <w:rPr>
                <w:rFonts w:ascii="Times New Roman" w:eastAsia="Times New Roman" w:hAnsi="Times New Roman" w:cs="Times New Roman"/>
                <w:sz w:val="24"/>
                <w:szCs w:val="24"/>
                <w:lang w:val="tt-RU" w:eastAsia="ru-RU"/>
              </w:rPr>
              <w:t>Разные способы проверки правописания слов: изменение формы слова; подбор однокоренных слов; использование орфографического словаря.</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10</w:t>
            </w:r>
          </w:p>
        </w:tc>
      </w:tr>
      <w:tr w:rsidR="00241D97" w:rsidRPr="00A61E08" w:rsidTr="00933E11">
        <w:tc>
          <w:tcPr>
            <w:tcW w:w="1560" w:type="dxa"/>
            <w:tcBorders>
              <w:bottom w:val="nil"/>
            </w:tcBorders>
            <w:vAlign w:val="bottom"/>
          </w:tcPr>
          <w:p w:rsidR="00241D97" w:rsidRPr="00614748" w:rsidRDefault="00241D97"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Морфоло</w:t>
            </w:r>
            <w:r>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гия.</w:t>
            </w:r>
          </w:p>
        </w:tc>
        <w:tc>
          <w:tcPr>
            <w:tcW w:w="6945" w:type="dxa"/>
            <w:vMerge w:val="restart"/>
            <w:vAlign w:val="bottom"/>
          </w:tcPr>
          <w:p w:rsidR="00241D97" w:rsidRPr="00241D97" w:rsidRDefault="00241D97" w:rsidP="00241D97">
            <w:pPr>
              <w:widowControl w:val="0"/>
              <w:autoSpaceDE w:val="0"/>
              <w:autoSpaceDN w:val="0"/>
              <w:adjustRightInd w:val="0"/>
              <w:spacing w:after="0" w:line="240" w:lineRule="auto"/>
              <w:ind w:left="5"/>
              <w:jc w:val="both"/>
              <w:rPr>
                <w:rFonts w:ascii="Times New Roman" w:hAnsi="Times New Roman" w:cs="Times New Roman"/>
                <w:sz w:val="24"/>
                <w:szCs w:val="24"/>
              </w:rPr>
            </w:pPr>
            <w:r w:rsidRPr="00241D97">
              <w:rPr>
                <w:rFonts w:ascii="Times New Roman" w:hAnsi="Times New Roman" w:cs="Times New Roman"/>
                <w:sz w:val="24"/>
                <w:szCs w:val="24"/>
              </w:rPr>
              <w:t>Понятие о частях речи.</w:t>
            </w:r>
          </w:p>
          <w:p w:rsidR="00241D97" w:rsidRPr="00241D97" w:rsidRDefault="00241D97" w:rsidP="00241D97">
            <w:pPr>
              <w:widowControl w:val="0"/>
              <w:autoSpaceDE w:val="0"/>
              <w:autoSpaceDN w:val="0"/>
              <w:adjustRightInd w:val="0"/>
              <w:spacing w:after="0" w:line="240" w:lineRule="auto"/>
              <w:ind w:left="5"/>
              <w:jc w:val="both"/>
              <w:rPr>
                <w:rFonts w:ascii="Times New Roman" w:hAnsi="Times New Roman" w:cs="Times New Roman"/>
                <w:sz w:val="24"/>
                <w:szCs w:val="24"/>
              </w:rPr>
            </w:pPr>
          </w:p>
          <w:p w:rsidR="00241D97" w:rsidRPr="00614748" w:rsidRDefault="00241D97" w:rsidP="00241D97">
            <w:pPr>
              <w:widowControl w:val="0"/>
              <w:autoSpaceDE w:val="0"/>
              <w:autoSpaceDN w:val="0"/>
              <w:adjustRightInd w:val="0"/>
              <w:spacing w:after="0" w:line="240" w:lineRule="auto"/>
              <w:ind w:left="5"/>
              <w:jc w:val="both"/>
              <w:rPr>
                <w:rFonts w:ascii="Times New Roman" w:hAnsi="Times New Roman" w:cs="Times New Roman"/>
                <w:sz w:val="24"/>
                <w:szCs w:val="24"/>
              </w:rPr>
            </w:pPr>
            <w:r w:rsidRPr="00241D97">
              <w:rPr>
                <w:rFonts w:ascii="Times New Roman" w:hAnsi="Times New Roman" w:cs="Times New Roman"/>
                <w:sz w:val="24"/>
                <w:szCs w:val="24"/>
              </w:rP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tc>
        <w:tc>
          <w:tcPr>
            <w:tcW w:w="1134" w:type="dxa"/>
            <w:vMerge w:val="restart"/>
          </w:tcPr>
          <w:p w:rsidR="00241D97" w:rsidRPr="00241D97" w:rsidRDefault="00241D97" w:rsidP="00A61E08">
            <w:pPr>
              <w:autoSpaceDE w:val="0"/>
              <w:autoSpaceDN w:val="0"/>
              <w:adjustRightInd w:val="0"/>
              <w:spacing w:after="0" w:line="240" w:lineRule="auto"/>
              <w:ind w:right="288"/>
              <w:jc w:val="both"/>
              <w:rPr>
                <w:rFonts w:ascii="Times New Roman" w:eastAsia="Times New Roman" w:hAnsi="Times New Roman" w:cs="Times New Roman"/>
                <w:noProof/>
                <w:sz w:val="24"/>
                <w:szCs w:val="24"/>
                <w:lang w:val="tt-RU" w:eastAsia="ru-RU"/>
              </w:rPr>
            </w:pPr>
            <w:r w:rsidRPr="00241D97">
              <w:rPr>
                <w:rFonts w:ascii="Times New Roman" w:eastAsia="Times New Roman" w:hAnsi="Times New Roman" w:cs="Times New Roman"/>
                <w:noProof/>
                <w:sz w:val="24"/>
                <w:szCs w:val="24"/>
                <w:lang w:val="tt-RU" w:eastAsia="ru-RU"/>
              </w:rPr>
              <w:t>13</w:t>
            </w:r>
          </w:p>
        </w:tc>
        <w:tc>
          <w:tcPr>
            <w:tcW w:w="2420" w:type="dxa"/>
            <w:tcBorders>
              <w:top w:val="nil"/>
              <w:bottom w:val="nil"/>
            </w:tcBorders>
            <w:vAlign w:val="bottom"/>
          </w:tcPr>
          <w:p w:rsidR="00241D97" w:rsidRDefault="00241D97" w:rsidP="00933E11">
            <w:pPr>
              <w:spacing w:line="308" w:lineRule="exact"/>
              <w:ind w:left="100"/>
              <w:rPr>
                <w:sz w:val="20"/>
                <w:szCs w:val="20"/>
              </w:rPr>
            </w:pPr>
          </w:p>
        </w:tc>
      </w:tr>
      <w:tr w:rsidR="00241D97" w:rsidRPr="00A61E08" w:rsidTr="00241D97">
        <w:trPr>
          <w:gridAfter w:val="1"/>
          <w:wAfter w:w="2420" w:type="dxa"/>
        </w:trPr>
        <w:tc>
          <w:tcPr>
            <w:tcW w:w="1560" w:type="dxa"/>
            <w:tcBorders>
              <w:top w:val="nil"/>
            </w:tcBorders>
            <w:vAlign w:val="bottom"/>
          </w:tcPr>
          <w:p w:rsidR="00241D97" w:rsidRPr="00614748" w:rsidRDefault="00241D97" w:rsidP="00933E11">
            <w:pPr>
              <w:spacing w:line="317"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Имя сущест</w:t>
            </w:r>
            <w:r>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вительное</w:t>
            </w:r>
          </w:p>
        </w:tc>
        <w:tc>
          <w:tcPr>
            <w:tcW w:w="6945" w:type="dxa"/>
            <w:vMerge/>
          </w:tcPr>
          <w:p w:rsidR="00241D97" w:rsidRPr="00A61E08" w:rsidRDefault="00241D97" w:rsidP="003E262D">
            <w:pPr>
              <w:widowControl w:val="0"/>
              <w:autoSpaceDE w:val="0"/>
              <w:autoSpaceDN w:val="0"/>
              <w:adjustRightInd w:val="0"/>
              <w:spacing w:after="0" w:line="240" w:lineRule="auto"/>
              <w:ind w:left="5"/>
              <w:jc w:val="both"/>
              <w:rPr>
                <w:rFonts w:ascii="Times New Roman" w:eastAsia="Times New Roman" w:hAnsi="Times New Roman" w:cs="Times New Roman"/>
                <w:bCs/>
                <w:sz w:val="24"/>
                <w:szCs w:val="24"/>
                <w:lang w:eastAsia="ru-RU"/>
              </w:rPr>
            </w:pPr>
          </w:p>
        </w:tc>
        <w:tc>
          <w:tcPr>
            <w:tcW w:w="1134" w:type="dxa"/>
            <w:vMerge/>
            <w:vAlign w:val="bottom"/>
          </w:tcPr>
          <w:p w:rsidR="00241D97" w:rsidRPr="00241D97" w:rsidRDefault="00241D97" w:rsidP="00933E11">
            <w:pPr>
              <w:rPr>
                <w:rFonts w:ascii="Times New Roman" w:hAnsi="Times New Roman" w:cs="Times New Roman"/>
                <w:sz w:val="24"/>
                <w:szCs w:val="24"/>
              </w:rPr>
            </w:pPr>
          </w:p>
        </w:tc>
      </w:tr>
      <w:tr w:rsidR="00614748" w:rsidRPr="00A61E08"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Глагол</w:t>
            </w:r>
          </w:p>
        </w:tc>
        <w:tc>
          <w:tcPr>
            <w:tcW w:w="6945" w:type="dxa"/>
          </w:tcPr>
          <w:p w:rsidR="00241D97" w:rsidRPr="00241D97" w:rsidRDefault="00241D97" w:rsidP="00241D97">
            <w:pPr>
              <w:widowControl w:val="0"/>
              <w:autoSpaceDE w:val="0"/>
              <w:autoSpaceDN w:val="0"/>
              <w:adjustRightInd w:val="0"/>
              <w:spacing w:after="0" w:line="240" w:lineRule="auto"/>
              <w:ind w:left="5"/>
              <w:jc w:val="both"/>
              <w:rPr>
                <w:rFonts w:ascii="Times New Roman" w:eastAsia="Times New Roman" w:hAnsi="Times New Roman" w:cs="Times New Roman"/>
                <w:bCs/>
                <w:sz w:val="24"/>
                <w:szCs w:val="24"/>
                <w:lang w:eastAsia="ru-RU"/>
              </w:rPr>
            </w:pPr>
            <w:r w:rsidRPr="00241D97">
              <w:rPr>
                <w:rFonts w:ascii="Times New Roman" w:eastAsia="Times New Roman" w:hAnsi="Times New Roman" w:cs="Times New Roman"/>
                <w:bCs/>
                <w:sz w:val="24"/>
                <w:szCs w:val="24"/>
                <w:lang w:eastAsia="ru-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w:t>
            </w:r>
            <w:r>
              <w:rPr>
                <w:rFonts w:ascii="Times New Roman" w:eastAsia="Times New Roman" w:hAnsi="Times New Roman" w:cs="Times New Roman"/>
                <w:bCs/>
                <w:sz w:val="24"/>
                <w:szCs w:val="24"/>
                <w:lang w:eastAsia="ru-RU"/>
              </w:rPr>
              <w:t xml:space="preserve"> -ячәк(практическое овладение).</w:t>
            </w:r>
          </w:p>
          <w:p w:rsidR="00614748" w:rsidRPr="00A61E08" w:rsidRDefault="00241D97" w:rsidP="00241D97">
            <w:pPr>
              <w:widowControl w:val="0"/>
              <w:autoSpaceDE w:val="0"/>
              <w:autoSpaceDN w:val="0"/>
              <w:adjustRightInd w:val="0"/>
              <w:spacing w:after="0" w:line="240" w:lineRule="auto"/>
              <w:ind w:left="5"/>
              <w:jc w:val="both"/>
              <w:rPr>
                <w:rFonts w:ascii="Times New Roman" w:eastAsia="Times New Roman" w:hAnsi="Times New Roman" w:cs="Times New Roman"/>
                <w:bCs/>
                <w:sz w:val="24"/>
                <w:szCs w:val="24"/>
                <w:lang w:eastAsia="ru-RU"/>
              </w:rPr>
            </w:pPr>
            <w:r w:rsidRPr="00241D97">
              <w:rPr>
                <w:rFonts w:ascii="Times New Roman" w:eastAsia="Times New Roman" w:hAnsi="Times New Roman" w:cs="Times New Roman"/>
                <w:bCs/>
                <w:sz w:val="24"/>
                <w:szCs w:val="24"/>
                <w:lang w:eastAsia="ru-RU"/>
              </w:rPr>
              <w:t>Морфологический анализ глаголов.</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19</w:t>
            </w:r>
          </w:p>
        </w:tc>
      </w:tr>
      <w:tr w:rsidR="00614748" w:rsidRPr="00A61E08"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Имя прилага</w:t>
            </w:r>
            <w:r w:rsidR="00203FC1">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тельное</w:t>
            </w:r>
          </w:p>
        </w:tc>
        <w:tc>
          <w:tcPr>
            <w:tcW w:w="6945" w:type="dxa"/>
          </w:tcPr>
          <w:p w:rsidR="00614748" w:rsidRPr="00A61E08" w:rsidRDefault="00241D97" w:rsidP="00A61E0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eastAsia="ru-RU" w:bidi="ru-RU"/>
              </w:rPr>
            </w:pPr>
            <w:r w:rsidRPr="00241D97">
              <w:rPr>
                <w:rFonts w:ascii="Times New Roman" w:eastAsia="Times New Roman" w:hAnsi="Times New Roman" w:cs="Times New Roman"/>
                <w:sz w:val="24"/>
                <w:szCs w:val="24"/>
                <w:lang w:val="tt-RU" w:eastAsia="ru-RU" w:bidi="ru-RU"/>
              </w:rPr>
              <w:t>Имя прилагательное. 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14</w:t>
            </w:r>
          </w:p>
        </w:tc>
      </w:tr>
      <w:tr w:rsidR="00614748" w:rsidRPr="003E262D"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Местоиме</w:t>
            </w:r>
            <w:r w:rsidR="000C0FD1">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ние</w:t>
            </w:r>
          </w:p>
        </w:tc>
        <w:tc>
          <w:tcPr>
            <w:tcW w:w="6945" w:type="dxa"/>
          </w:tcPr>
          <w:p w:rsidR="00614748" w:rsidRPr="00A61E08"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tt-RU" w:eastAsia="ru-RU" w:bidi="ru-RU"/>
              </w:rPr>
            </w:pPr>
            <w:r w:rsidRPr="000C0FD1">
              <w:rPr>
                <w:rFonts w:ascii="Times New Roman" w:eastAsia="Times New Roman" w:hAnsi="Times New Roman" w:cs="Times New Roman"/>
                <w:sz w:val="24"/>
                <w:szCs w:val="24"/>
                <w:lang w:val="tt-RU" w:eastAsia="ru-RU" w:bidi="ru-RU"/>
              </w:rPr>
              <w:t>Местоимение. Общее представление о местоимении. Личные местоимения, значение и употребл</w:t>
            </w:r>
            <w:r>
              <w:rPr>
                <w:rFonts w:ascii="Times New Roman" w:eastAsia="Times New Roman" w:hAnsi="Times New Roman" w:cs="Times New Roman"/>
                <w:sz w:val="24"/>
                <w:szCs w:val="24"/>
                <w:lang w:val="tt-RU" w:eastAsia="ru-RU" w:bidi="ru-RU"/>
              </w:rPr>
              <w:t xml:space="preserve">ение в речи. Личные местоимения </w:t>
            </w:r>
            <w:r w:rsidRPr="000C0FD1">
              <w:rPr>
                <w:rFonts w:ascii="Times New Roman" w:eastAsia="Times New Roman" w:hAnsi="Times New Roman" w:cs="Times New Roman"/>
                <w:sz w:val="24"/>
                <w:szCs w:val="24"/>
                <w:lang w:val="tt-RU" w:eastAsia="ru-RU" w:bidi="ru-RU"/>
              </w:rPr>
              <w:t>1, 2, 3-го лица, единственного и множественного числа. Склонение личных местоимений</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8</w:t>
            </w:r>
          </w:p>
        </w:tc>
      </w:tr>
      <w:tr w:rsidR="00614748" w:rsidRPr="003E262D"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Частицы</w:t>
            </w:r>
          </w:p>
        </w:tc>
        <w:tc>
          <w:tcPr>
            <w:tcW w:w="6945" w:type="dxa"/>
          </w:tcPr>
          <w:p w:rsidR="000C0FD1" w:rsidRPr="000C0FD1"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Частицы. Приемы и способы различия частиц да, дә, та, тә от аффиксов местно-временного падежа –да, -дә, -та, -тә.</w:t>
            </w:r>
          </w:p>
          <w:p w:rsidR="00614748" w:rsidRPr="00A61E08"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Правописание частиц.</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6</w:t>
            </w:r>
          </w:p>
        </w:tc>
      </w:tr>
      <w:tr w:rsidR="00614748" w:rsidRPr="00A61E08"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lastRenderedPageBreak/>
              <w:t>Послелоги</w:t>
            </w:r>
          </w:p>
        </w:tc>
        <w:tc>
          <w:tcPr>
            <w:tcW w:w="6945" w:type="dxa"/>
          </w:tcPr>
          <w:p w:rsidR="00614748" w:rsidRPr="00A61E08" w:rsidRDefault="000C0FD1" w:rsidP="00A61E0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Послелоги, их значение в речи. Употребление послелогов с именами существительными и местоимениями в разных падежах.</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3</w:t>
            </w:r>
          </w:p>
        </w:tc>
      </w:tr>
      <w:tr w:rsidR="00241D97" w:rsidRPr="003E262D" w:rsidTr="00933E11">
        <w:trPr>
          <w:gridAfter w:val="1"/>
          <w:wAfter w:w="2420" w:type="dxa"/>
          <w:trHeight w:val="1262"/>
        </w:trPr>
        <w:tc>
          <w:tcPr>
            <w:tcW w:w="1560" w:type="dxa"/>
            <w:vAlign w:val="bottom"/>
          </w:tcPr>
          <w:p w:rsidR="00241D97" w:rsidRPr="00614748" w:rsidRDefault="00241D97"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Синтаксис.</w:t>
            </w:r>
          </w:p>
          <w:p w:rsidR="00241D97" w:rsidRPr="00614748" w:rsidRDefault="00241D97" w:rsidP="000C0FD1">
            <w:pPr>
              <w:spacing w:line="317" w:lineRule="exact"/>
              <w:ind w:left="100"/>
              <w:jc w:val="both"/>
              <w:rPr>
                <w:rFonts w:ascii="Times New Roman" w:hAnsi="Times New Roman" w:cs="Times New Roman"/>
                <w:sz w:val="24"/>
                <w:szCs w:val="24"/>
              </w:rPr>
            </w:pPr>
            <w:r w:rsidRPr="00614748">
              <w:rPr>
                <w:rFonts w:ascii="Times New Roman" w:eastAsia="Times New Roman" w:hAnsi="Times New Roman" w:cs="Times New Roman"/>
                <w:sz w:val="24"/>
                <w:szCs w:val="24"/>
              </w:rPr>
              <w:t>Предложе</w:t>
            </w:r>
            <w:r w:rsidR="000C0FD1">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ние</w:t>
            </w:r>
          </w:p>
        </w:tc>
        <w:tc>
          <w:tcPr>
            <w:tcW w:w="6945" w:type="dxa"/>
          </w:tcPr>
          <w:p w:rsidR="000C0FD1" w:rsidRPr="000C0FD1"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w:t>
            </w:r>
            <w:r>
              <w:rPr>
                <w:rFonts w:ascii="Times New Roman" w:eastAsia="Times New Roman" w:hAnsi="Times New Roman" w:cs="Times New Roman"/>
                <w:bCs/>
                <w:sz w:val="24"/>
                <w:szCs w:val="24"/>
                <w:lang w:val="tt-RU" w:eastAsia="ru-RU" w:bidi="ru-RU"/>
              </w:rPr>
              <w:t>ожений (практическое усвоение).</w:t>
            </w:r>
          </w:p>
          <w:p w:rsidR="00241D97" w:rsidRPr="00A61E08"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Понятие о главных и второстепенных членах предложения. Подлежащее и сказуемое. Установление связи слов в предложении. Порядок слов в предложении.Понятие о нераспространенных и распространенных предложениях.</w:t>
            </w:r>
          </w:p>
        </w:tc>
        <w:tc>
          <w:tcPr>
            <w:tcW w:w="1134" w:type="dxa"/>
            <w:vAlign w:val="bottom"/>
          </w:tcPr>
          <w:p w:rsidR="00241D97" w:rsidRPr="00241D97" w:rsidRDefault="00241D97"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18</w:t>
            </w:r>
          </w:p>
        </w:tc>
      </w:tr>
      <w:tr w:rsidR="00614748" w:rsidRPr="003E262D"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Словосоче</w:t>
            </w:r>
            <w:r w:rsidR="000C0FD1">
              <w:rPr>
                <w:rFonts w:ascii="Times New Roman" w:eastAsia="Times New Roman" w:hAnsi="Times New Roman" w:cs="Times New Roman"/>
                <w:sz w:val="24"/>
                <w:szCs w:val="24"/>
              </w:rPr>
              <w:t>-</w:t>
            </w:r>
            <w:r w:rsidRPr="00614748">
              <w:rPr>
                <w:rFonts w:ascii="Times New Roman" w:eastAsia="Times New Roman" w:hAnsi="Times New Roman" w:cs="Times New Roman"/>
                <w:sz w:val="24"/>
                <w:szCs w:val="24"/>
              </w:rPr>
              <w:t>тание</w:t>
            </w:r>
          </w:p>
        </w:tc>
        <w:tc>
          <w:tcPr>
            <w:tcW w:w="6945" w:type="dxa"/>
          </w:tcPr>
          <w:p w:rsidR="00614748" w:rsidRPr="00A61E08" w:rsidRDefault="000C0FD1" w:rsidP="00A61E0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lang w:val="tt-RU" w:eastAsia="ru-RU" w:bidi="ru-RU"/>
              </w:rPr>
            </w:pPr>
            <w:r w:rsidRPr="000C0FD1">
              <w:rPr>
                <w:rFonts w:ascii="Times New Roman" w:eastAsia="Times New Roman" w:hAnsi="Times New Roman" w:cs="Times New Roman"/>
                <w:bCs/>
                <w:sz w:val="24"/>
                <w:szCs w:val="24"/>
                <w:lang w:val="tt-RU" w:eastAsia="ru-RU" w:bidi="ru-RU"/>
              </w:rPr>
              <w:t>Словосочетание. Сходство и различие предложения, словосочетания, слова. Различение главного и зависимого слова в словосочетании.</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w:t>
            </w:r>
          </w:p>
        </w:tc>
      </w:tr>
      <w:tr w:rsidR="00614748" w:rsidRPr="003E262D" w:rsidTr="00614748">
        <w:trPr>
          <w:gridAfter w:val="1"/>
          <w:wAfter w:w="2420" w:type="dxa"/>
        </w:trPr>
        <w:tc>
          <w:tcPr>
            <w:tcW w:w="1560" w:type="dxa"/>
            <w:vAlign w:val="bottom"/>
          </w:tcPr>
          <w:p w:rsidR="00614748" w:rsidRPr="00614748" w:rsidRDefault="00614748" w:rsidP="00933E11">
            <w:pPr>
              <w:spacing w:line="308" w:lineRule="exact"/>
              <w:ind w:left="100"/>
              <w:rPr>
                <w:rFonts w:ascii="Times New Roman" w:hAnsi="Times New Roman" w:cs="Times New Roman"/>
                <w:sz w:val="24"/>
                <w:szCs w:val="24"/>
              </w:rPr>
            </w:pPr>
            <w:r w:rsidRPr="00614748">
              <w:rPr>
                <w:rFonts w:ascii="Times New Roman" w:eastAsia="Times New Roman" w:hAnsi="Times New Roman" w:cs="Times New Roman"/>
                <w:sz w:val="24"/>
                <w:szCs w:val="24"/>
              </w:rPr>
              <w:t>Развитие речи</w:t>
            </w:r>
          </w:p>
        </w:tc>
        <w:tc>
          <w:tcPr>
            <w:tcW w:w="6945" w:type="dxa"/>
          </w:tcPr>
          <w:p w:rsidR="000C0FD1" w:rsidRPr="000C0FD1"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Текст. Определять тему, основную мысль текста, делить его на абзацы. Особенности описательн</w:t>
            </w:r>
            <w:r>
              <w:rPr>
                <w:rFonts w:ascii="Times New Roman" w:eastAsia="Times New Roman" w:hAnsi="Times New Roman" w:cs="Times New Roman"/>
                <w:bCs/>
                <w:sz w:val="24"/>
                <w:szCs w:val="24"/>
                <w:lang w:val="tt-RU" w:eastAsia="ru-RU" w:bidi="ru-RU"/>
              </w:rPr>
              <w:t>ого, повествовательного текста.</w:t>
            </w:r>
          </w:p>
          <w:p w:rsidR="00614748" w:rsidRPr="00A61E08" w:rsidRDefault="000C0FD1" w:rsidP="000C0FD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val="tt-RU" w:eastAsia="ru-RU" w:bidi="ru-RU"/>
              </w:rPr>
            </w:pPr>
            <w:r w:rsidRPr="000C0FD1">
              <w:rPr>
                <w:rFonts w:ascii="Times New Roman" w:eastAsia="Times New Roman" w:hAnsi="Times New Roman" w:cs="Times New Roman"/>
                <w:bCs/>
                <w:sz w:val="24"/>
                <w:szCs w:val="24"/>
                <w:lang w:val="tt-RU" w:eastAsia="ru-RU" w:bidi="ru-RU"/>
              </w:rPr>
              <w:t>Знакомство с речевым этикетом.</w:t>
            </w:r>
          </w:p>
        </w:tc>
        <w:tc>
          <w:tcPr>
            <w:tcW w:w="1134" w:type="dxa"/>
            <w:vAlign w:val="bottom"/>
          </w:tcPr>
          <w:p w:rsidR="00614748" w:rsidRPr="00241D97" w:rsidRDefault="00614748" w:rsidP="00933E11">
            <w:pPr>
              <w:spacing w:line="308" w:lineRule="exact"/>
              <w:ind w:left="100"/>
              <w:rPr>
                <w:rFonts w:ascii="Times New Roman" w:hAnsi="Times New Roman" w:cs="Times New Roman"/>
                <w:sz w:val="24"/>
                <w:szCs w:val="24"/>
              </w:rPr>
            </w:pPr>
            <w:r w:rsidRPr="00241D97">
              <w:rPr>
                <w:rFonts w:ascii="Times New Roman" w:eastAsia="Times New Roman" w:hAnsi="Times New Roman" w:cs="Times New Roman"/>
                <w:sz w:val="24"/>
                <w:szCs w:val="24"/>
              </w:rPr>
              <w:t>17</w:t>
            </w:r>
          </w:p>
        </w:tc>
      </w:tr>
    </w:tbl>
    <w:p w:rsidR="00A61E08" w:rsidRPr="003E262D" w:rsidRDefault="00A61E08" w:rsidP="00A61E08">
      <w:pPr>
        <w:widowControl w:val="0"/>
        <w:autoSpaceDE w:val="0"/>
        <w:autoSpaceDN w:val="0"/>
        <w:spacing w:after="0" w:line="240" w:lineRule="auto"/>
        <w:ind w:right="817"/>
        <w:jc w:val="both"/>
        <w:rPr>
          <w:rFonts w:ascii="Times New Roman" w:eastAsia="Times New Roman" w:hAnsi="Times New Roman" w:cs="Times New Roman"/>
          <w:b/>
          <w:sz w:val="24"/>
          <w:szCs w:val="24"/>
          <w:lang w:val="tt-RU" w:eastAsia="ru-RU" w:bidi="ru-RU"/>
        </w:rPr>
      </w:pPr>
    </w:p>
    <w:p w:rsidR="00A61E08" w:rsidRPr="003E262D" w:rsidRDefault="00A61E08" w:rsidP="00A61E08">
      <w:pPr>
        <w:widowControl w:val="0"/>
        <w:autoSpaceDE w:val="0"/>
        <w:autoSpaceDN w:val="0"/>
        <w:spacing w:after="0" w:line="240" w:lineRule="auto"/>
        <w:ind w:right="817"/>
        <w:jc w:val="both"/>
        <w:rPr>
          <w:rFonts w:ascii="Times New Roman" w:eastAsia="Times New Roman" w:hAnsi="Times New Roman" w:cs="Times New Roman"/>
          <w:b/>
          <w:sz w:val="24"/>
          <w:szCs w:val="24"/>
          <w:lang w:val="tt-RU" w:eastAsia="ru-RU" w:bidi="ru-RU"/>
        </w:rPr>
      </w:pPr>
      <w:r w:rsidRPr="003E262D">
        <w:rPr>
          <w:rFonts w:ascii="Times New Roman" w:eastAsia="Times New Roman" w:hAnsi="Times New Roman" w:cs="Times New Roman"/>
          <w:b/>
          <w:sz w:val="24"/>
          <w:szCs w:val="24"/>
          <w:lang w:val="tt-RU" w:eastAsia="ru-RU" w:bidi="ru-RU"/>
        </w:rPr>
        <w:t>4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945"/>
        <w:gridCol w:w="1134"/>
      </w:tblGrid>
      <w:tr w:rsidR="000C0FD1" w:rsidRPr="003E262D" w:rsidTr="003E262D">
        <w:tc>
          <w:tcPr>
            <w:tcW w:w="1560" w:type="dxa"/>
            <w:tcBorders>
              <w:top w:val="single" w:sz="4" w:space="0" w:color="auto"/>
              <w:left w:val="single" w:sz="4" w:space="0" w:color="auto"/>
              <w:bottom w:val="single" w:sz="4" w:space="0" w:color="auto"/>
              <w:right w:val="single" w:sz="4" w:space="0" w:color="auto"/>
            </w:tcBorders>
            <w:hideMark/>
          </w:tcPr>
          <w:p w:rsidR="000C0FD1" w:rsidRPr="009649D1" w:rsidRDefault="000C0FD1" w:rsidP="00933E11">
            <w:pPr>
              <w:spacing w:after="0" w:line="240" w:lineRule="auto"/>
              <w:jc w:val="both"/>
              <w:rPr>
                <w:rFonts w:ascii="Times New Roman" w:hAnsi="Times New Roman" w:cs="Times New Roman"/>
                <w:sz w:val="24"/>
                <w:szCs w:val="24"/>
                <w:lang w:val="tt-RU" w:bidi="ru-RU"/>
              </w:rPr>
            </w:pPr>
            <w:r w:rsidRPr="009649D1">
              <w:rPr>
                <w:rFonts w:ascii="Times New Roman" w:hAnsi="Times New Roman" w:cs="Times New Roman"/>
                <w:sz w:val="24"/>
                <w:szCs w:val="24"/>
              </w:rPr>
              <w:t>Название раздела</w:t>
            </w:r>
          </w:p>
        </w:tc>
        <w:tc>
          <w:tcPr>
            <w:tcW w:w="6945" w:type="dxa"/>
            <w:tcBorders>
              <w:top w:val="single" w:sz="4" w:space="0" w:color="auto"/>
              <w:left w:val="single" w:sz="4" w:space="0" w:color="auto"/>
              <w:bottom w:val="single" w:sz="4" w:space="0" w:color="auto"/>
              <w:right w:val="single" w:sz="4" w:space="0" w:color="auto"/>
            </w:tcBorders>
            <w:hideMark/>
          </w:tcPr>
          <w:p w:rsidR="000C0FD1" w:rsidRPr="009649D1" w:rsidRDefault="000C0FD1" w:rsidP="00933E11">
            <w:pPr>
              <w:spacing w:after="0" w:line="240" w:lineRule="auto"/>
              <w:ind w:left="-1242" w:right="1026"/>
              <w:jc w:val="center"/>
              <w:rPr>
                <w:rFonts w:ascii="Times New Roman" w:hAnsi="Times New Roman" w:cs="Times New Roman"/>
                <w:sz w:val="24"/>
                <w:szCs w:val="24"/>
                <w:lang w:val="tt-RU" w:bidi="ru-RU"/>
              </w:rPr>
            </w:pPr>
            <w:r w:rsidRPr="009649D1">
              <w:rPr>
                <w:rFonts w:ascii="Times New Roman" w:hAnsi="Times New Roman" w:cs="Times New Roman"/>
                <w:sz w:val="24"/>
                <w:szCs w:val="24"/>
              </w:rPr>
              <w:t>Краткое содержание</w:t>
            </w:r>
          </w:p>
        </w:tc>
        <w:tc>
          <w:tcPr>
            <w:tcW w:w="1134" w:type="dxa"/>
            <w:tcBorders>
              <w:top w:val="single" w:sz="4" w:space="0" w:color="auto"/>
              <w:left w:val="single" w:sz="4" w:space="0" w:color="auto"/>
              <w:bottom w:val="single" w:sz="4" w:space="0" w:color="auto"/>
              <w:right w:val="single" w:sz="4" w:space="0" w:color="auto"/>
            </w:tcBorders>
            <w:hideMark/>
          </w:tcPr>
          <w:p w:rsidR="000C0FD1" w:rsidRPr="00A61E08" w:rsidRDefault="000C0FD1" w:rsidP="00933E11">
            <w:pPr>
              <w:widowControl w:val="0"/>
              <w:autoSpaceDE w:val="0"/>
              <w:autoSpaceDN w:val="0"/>
              <w:spacing w:after="0" w:line="240" w:lineRule="auto"/>
              <w:ind w:left="-108" w:right="-56"/>
              <w:jc w:val="center"/>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val="tt-RU" w:eastAsia="ru-RU" w:bidi="ru-RU"/>
              </w:rPr>
              <w:t>Кол-во часов</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Повторение изученного в 1-3 классах</w:t>
            </w:r>
          </w:p>
        </w:tc>
        <w:tc>
          <w:tcPr>
            <w:tcW w:w="6945" w:type="dxa"/>
            <w:tcBorders>
              <w:top w:val="single" w:sz="4" w:space="0" w:color="auto"/>
              <w:left w:val="single" w:sz="4" w:space="0" w:color="auto"/>
              <w:bottom w:val="single" w:sz="4" w:space="0" w:color="auto"/>
              <w:right w:val="single" w:sz="4" w:space="0" w:color="auto"/>
            </w:tcBorders>
            <w:hideMark/>
          </w:tcPr>
          <w:p w:rsidR="00F84FBD" w:rsidRPr="00A61E08" w:rsidRDefault="00F84FBD"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F84FBD">
              <w:rPr>
                <w:rFonts w:ascii="Times New Roman" w:eastAsia="Times New Roman" w:hAnsi="Times New Roman" w:cs="Times New Roman"/>
                <w:sz w:val="24"/>
                <w:szCs w:val="24"/>
                <w:lang w:val="tt-RU" w:eastAsia="ru-RU" w:bidi="ru-RU"/>
              </w:rPr>
              <w:t>Звуки и буквы. Гласные и согласные. Слог. Правила переноса слов с одной строки на другую. Правописание и произношение слов с [ъ], [ь]. Соседство двух одинаковых согласных.Алфавит. Значение алфавита. Умение пользоваться алфавитом при работе со словарями.</w:t>
            </w:r>
            <w:r>
              <w:rPr>
                <w:rFonts w:ascii="Times New Roman" w:eastAsia="Times New Roman" w:hAnsi="Times New Roman" w:cs="Times New Roman"/>
                <w:sz w:val="24"/>
                <w:szCs w:val="24"/>
                <w:lang w:val="tt-RU" w:eastAsia="ru-RU" w:bidi="ru-RU"/>
              </w:rPr>
              <w:t xml:space="preserve">  Первичное представление о законе сингармонизма</w:t>
            </w:r>
            <w:r w:rsidR="00A94E45">
              <w:rPr>
                <w:rFonts w:ascii="Times New Roman" w:eastAsia="Times New Roman" w:hAnsi="Times New Roman" w:cs="Times New Roman"/>
                <w:sz w:val="24"/>
                <w:szCs w:val="24"/>
                <w:lang w:val="tt-RU" w:eastAsia="ru-RU" w:bidi="ru-RU"/>
              </w:rPr>
              <w:t>.</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7</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Слово и его значение (лексика)</w:t>
            </w:r>
          </w:p>
        </w:tc>
        <w:tc>
          <w:tcPr>
            <w:tcW w:w="6945" w:type="dxa"/>
            <w:tcBorders>
              <w:top w:val="single" w:sz="4" w:space="0" w:color="auto"/>
              <w:left w:val="single" w:sz="4" w:space="0" w:color="auto"/>
              <w:bottom w:val="single" w:sz="4" w:space="0" w:color="auto"/>
              <w:right w:val="single" w:sz="4" w:space="0" w:color="auto"/>
            </w:tcBorders>
            <w:hideMark/>
          </w:tcPr>
          <w:p w:rsidR="00F84FBD" w:rsidRPr="00A61E08" w:rsidRDefault="00F84FBD" w:rsidP="00A61E08">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F84FBD">
              <w:rPr>
                <w:rFonts w:ascii="Times New Roman" w:eastAsia="Times New Roman" w:hAnsi="Times New Roman" w:cs="Times New Roman"/>
                <w:sz w:val="24"/>
                <w:szCs w:val="24"/>
                <w:lang w:val="tt-RU" w:eastAsia="ru-RU" w:bidi="ru-RU"/>
              </w:rP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татарском языке. Представление о фразеологизмах. Татарско- русский, русско- татарский ,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8</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9" w:lineRule="exact"/>
              <w:rPr>
                <w:rFonts w:ascii="Times New Roman" w:hAnsi="Times New Roman" w:cs="Times New Roman"/>
                <w:sz w:val="24"/>
                <w:szCs w:val="24"/>
              </w:rPr>
            </w:pPr>
            <w:r w:rsidRPr="00F84FBD">
              <w:rPr>
                <w:rFonts w:ascii="Times New Roman" w:eastAsia="Times New Roman" w:hAnsi="Times New Roman" w:cs="Times New Roman"/>
                <w:sz w:val="24"/>
                <w:szCs w:val="24"/>
              </w:rPr>
              <w:t>Слово и его строение (состав слова)</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Углубление представлений о морфемном составе слова. Определение корня слова и аффикса. Понятие о словообразовательных аффиксах. Выполнение упражнений с элементами</w:t>
            </w:r>
            <w:r>
              <w:rPr>
                <w:rFonts w:ascii="Times New Roman" w:eastAsia="Times New Roman" w:hAnsi="Times New Roman" w:cs="Times New Roman"/>
                <w:sz w:val="24"/>
                <w:szCs w:val="24"/>
                <w:lang w:val="tt-RU" w:eastAsia="ru-RU" w:bidi="ru-RU"/>
              </w:rPr>
              <w:t xml:space="preserve"> словообразовательного анализа.</w:t>
            </w:r>
          </w:p>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Сложные слова (кушма сүзләр), парные сло</w:t>
            </w:r>
            <w:r>
              <w:rPr>
                <w:rFonts w:ascii="Times New Roman" w:eastAsia="Times New Roman" w:hAnsi="Times New Roman" w:cs="Times New Roman"/>
                <w:sz w:val="24"/>
                <w:szCs w:val="24"/>
                <w:lang w:val="tt-RU" w:eastAsia="ru-RU" w:bidi="ru-RU"/>
              </w:rPr>
              <w:t>ва (парлы сүзләр),тезмә сүзләр.</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Значения и роль окончаний в словах.</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9"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11</w:t>
            </w:r>
          </w:p>
        </w:tc>
      </w:tr>
      <w:tr w:rsidR="00F84FBD" w:rsidRPr="00A61E08" w:rsidTr="00933E11">
        <w:trPr>
          <w:trHeight w:val="2484"/>
        </w:trPr>
        <w:tc>
          <w:tcPr>
            <w:tcW w:w="1560" w:type="dxa"/>
            <w:tcBorders>
              <w:top w:val="single" w:sz="4" w:space="0" w:color="auto"/>
              <w:left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lastRenderedPageBreak/>
              <w:t>Морфоло</w:t>
            </w:r>
            <w:r w:rsidR="00A94E45">
              <w:rPr>
                <w:rFonts w:ascii="Times New Roman" w:eastAsia="Times New Roman" w:hAnsi="Times New Roman" w:cs="Times New Roman"/>
                <w:sz w:val="24"/>
                <w:szCs w:val="24"/>
              </w:rPr>
              <w:t>-</w:t>
            </w:r>
            <w:r w:rsidRPr="00F84FBD">
              <w:rPr>
                <w:rFonts w:ascii="Times New Roman" w:eastAsia="Times New Roman" w:hAnsi="Times New Roman" w:cs="Times New Roman"/>
                <w:sz w:val="24"/>
                <w:szCs w:val="24"/>
              </w:rPr>
              <w:t>гия</w:t>
            </w:r>
            <w:r w:rsidR="00A94E45">
              <w:rPr>
                <w:rFonts w:ascii="Times New Roman" w:eastAsia="Times New Roman" w:hAnsi="Times New Roman" w:cs="Times New Roman"/>
                <w:sz w:val="24"/>
                <w:szCs w:val="24"/>
              </w:rPr>
              <w:t>.</w:t>
            </w:r>
          </w:p>
          <w:p w:rsidR="00F84FBD" w:rsidRPr="00F84FBD" w:rsidRDefault="00F84FBD" w:rsidP="00F84FBD">
            <w:pPr>
              <w:rPr>
                <w:rFonts w:ascii="Times New Roman" w:hAnsi="Times New Roman" w:cs="Times New Roman"/>
                <w:sz w:val="24"/>
                <w:szCs w:val="24"/>
              </w:rPr>
            </w:pPr>
            <w:r w:rsidRPr="00F84FBD">
              <w:rPr>
                <w:rFonts w:ascii="Times New Roman" w:eastAsia="Times New Roman" w:hAnsi="Times New Roman" w:cs="Times New Roman"/>
                <w:sz w:val="24"/>
                <w:szCs w:val="24"/>
              </w:rPr>
              <w:t>Имя сущест</w:t>
            </w:r>
            <w:r w:rsidR="00A94E45">
              <w:rPr>
                <w:rFonts w:ascii="Times New Roman" w:eastAsia="Times New Roman" w:hAnsi="Times New Roman" w:cs="Times New Roman"/>
                <w:sz w:val="24"/>
                <w:szCs w:val="24"/>
              </w:rPr>
              <w:t>-</w:t>
            </w:r>
            <w:r w:rsidRPr="00F84FBD">
              <w:rPr>
                <w:rFonts w:ascii="Times New Roman" w:eastAsia="Times New Roman" w:hAnsi="Times New Roman" w:cs="Times New Roman"/>
                <w:sz w:val="24"/>
                <w:szCs w:val="24"/>
              </w:rPr>
              <w:t>вительное</w:t>
            </w:r>
          </w:p>
        </w:tc>
        <w:tc>
          <w:tcPr>
            <w:tcW w:w="6945" w:type="dxa"/>
            <w:tcBorders>
              <w:top w:val="single" w:sz="4" w:space="0" w:color="auto"/>
              <w:left w:val="single" w:sz="4" w:space="0" w:color="auto"/>
              <w:right w:val="single" w:sz="4" w:space="0" w:color="auto"/>
            </w:tcBorders>
            <w:hideMark/>
          </w:tcPr>
          <w:p w:rsidR="00F84FBD" w:rsidRPr="00A61E08" w:rsidRDefault="00A94E45" w:rsidP="00A61E08">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(-ым/-ем/-м/-ың/-ең/-ң/-ы/-ыбыз/-ыгыз/-егез/-лары/-еләре/ләре).Имя существительное в роли подлежащего, в роли второстепенных членов предложения. Морфологический разбор имён существительных.</w:t>
            </w:r>
          </w:p>
        </w:tc>
        <w:tc>
          <w:tcPr>
            <w:tcW w:w="1134" w:type="dxa"/>
            <w:tcBorders>
              <w:top w:val="single" w:sz="4" w:space="0" w:color="auto"/>
              <w:left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8</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10" w:lineRule="exact"/>
              <w:rPr>
                <w:rFonts w:ascii="Times New Roman" w:hAnsi="Times New Roman" w:cs="Times New Roman"/>
                <w:sz w:val="24"/>
                <w:szCs w:val="24"/>
              </w:rPr>
            </w:pPr>
            <w:r w:rsidRPr="00F84FBD">
              <w:rPr>
                <w:rFonts w:ascii="Times New Roman" w:eastAsia="Times New Roman" w:hAnsi="Times New Roman" w:cs="Times New Roman"/>
                <w:sz w:val="24"/>
                <w:szCs w:val="24"/>
              </w:rPr>
              <w:t>Глагол</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Значение глагола и употребление в речи. Определение глаголов, отвечающих на вопросы нишли? (что делает?), нишләде? (что делал?что сделал?), нишләр? (что будет делать?). Глаголы повелительного и изъявительного наклонения</w:t>
            </w:r>
            <w:r>
              <w:rPr>
                <w:rFonts w:ascii="Times New Roman" w:eastAsia="Times New Roman" w:hAnsi="Times New Roman" w:cs="Times New Roman"/>
                <w:sz w:val="24"/>
                <w:szCs w:val="24"/>
                <w:lang w:val="tt-RU" w:eastAsia="ru-RU" w:bidi="ru-RU"/>
              </w:rPr>
              <w:t>.</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10"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13</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Имя прилага</w:t>
            </w:r>
            <w:r w:rsidR="00A94E45">
              <w:rPr>
                <w:rFonts w:ascii="Times New Roman" w:eastAsia="Times New Roman" w:hAnsi="Times New Roman" w:cs="Times New Roman"/>
                <w:sz w:val="24"/>
                <w:szCs w:val="24"/>
              </w:rPr>
              <w:t>-</w:t>
            </w:r>
            <w:r w:rsidRPr="00F84FBD">
              <w:rPr>
                <w:rFonts w:ascii="Times New Roman" w:eastAsia="Times New Roman" w:hAnsi="Times New Roman" w:cs="Times New Roman"/>
                <w:sz w:val="24"/>
                <w:szCs w:val="24"/>
              </w:rPr>
              <w:t>тельное</w:t>
            </w:r>
          </w:p>
        </w:tc>
        <w:tc>
          <w:tcPr>
            <w:tcW w:w="6945" w:type="dxa"/>
            <w:tcBorders>
              <w:top w:val="single" w:sz="4" w:space="0" w:color="auto"/>
              <w:left w:val="single" w:sz="4" w:space="0" w:color="auto"/>
              <w:bottom w:val="single" w:sz="4" w:space="0" w:color="auto"/>
              <w:right w:val="single" w:sz="4" w:space="0" w:color="auto"/>
            </w:tcBorders>
            <w:hideMark/>
          </w:tcPr>
          <w:p w:rsidR="00F84FBD" w:rsidRPr="00A61E08" w:rsidRDefault="00A94E45" w:rsidP="00A61E08">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имён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 прилагательных.</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7</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Местоиме</w:t>
            </w:r>
            <w:r w:rsidR="00A94E45">
              <w:rPr>
                <w:rFonts w:ascii="Times New Roman" w:eastAsia="Times New Roman" w:hAnsi="Times New Roman" w:cs="Times New Roman"/>
                <w:sz w:val="24"/>
                <w:szCs w:val="24"/>
              </w:rPr>
              <w:t>-</w:t>
            </w:r>
            <w:r w:rsidRPr="00F84FBD">
              <w:rPr>
                <w:rFonts w:ascii="Times New Roman" w:eastAsia="Times New Roman" w:hAnsi="Times New Roman" w:cs="Times New Roman"/>
                <w:sz w:val="24"/>
                <w:szCs w:val="24"/>
              </w:rPr>
              <w:t>ние</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Понятие о местоимениях. Наблюдение над особенностью значения местоимений — обозначать предмет, лицо, не называя, а лишь указывая на них. Личные местоимения: значение и употребление в речи, формы единственного и множественного числа</w:t>
            </w:r>
            <w:r>
              <w:rPr>
                <w:rFonts w:ascii="Times New Roman" w:eastAsia="Times New Roman" w:hAnsi="Times New Roman" w:cs="Times New Roman"/>
                <w:sz w:val="24"/>
                <w:szCs w:val="24"/>
                <w:lang w:val="tt-RU" w:eastAsia="ru-RU" w:bidi="ru-RU"/>
              </w:rPr>
              <w:t>, склонение личных местоимений.</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Вопросительные местоимения. Различение падежных форм личных и вопросительных местоимений. Роль местоимений в предложениях. Значение и употребление в речи.</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7</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10" w:lineRule="exact"/>
              <w:rPr>
                <w:rFonts w:ascii="Times New Roman" w:hAnsi="Times New Roman" w:cs="Times New Roman"/>
                <w:sz w:val="24"/>
                <w:szCs w:val="24"/>
              </w:rPr>
            </w:pPr>
            <w:r w:rsidRPr="00F84FBD">
              <w:rPr>
                <w:rFonts w:ascii="Times New Roman" w:eastAsia="Times New Roman" w:hAnsi="Times New Roman" w:cs="Times New Roman"/>
                <w:sz w:val="24"/>
                <w:szCs w:val="24"/>
              </w:rPr>
              <w:t>Имя числитель</w:t>
            </w:r>
            <w:r w:rsidR="00A94E45">
              <w:rPr>
                <w:rFonts w:ascii="Times New Roman" w:eastAsia="Times New Roman" w:hAnsi="Times New Roman" w:cs="Times New Roman"/>
                <w:sz w:val="24"/>
                <w:szCs w:val="24"/>
              </w:rPr>
              <w:t>-</w:t>
            </w:r>
            <w:r w:rsidRPr="00F84FBD">
              <w:rPr>
                <w:rFonts w:ascii="Times New Roman" w:eastAsia="Times New Roman" w:hAnsi="Times New Roman" w:cs="Times New Roman"/>
                <w:sz w:val="24"/>
                <w:szCs w:val="24"/>
              </w:rPr>
              <w:t>ное</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Имя числительное, его значение, вопросы. Количественные и порядковые числительные. Синта</w:t>
            </w:r>
            <w:r>
              <w:rPr>
                <w:rFonts w:ascii="Times New Roman" w:eastAsia="Times New Roman" w:hAnsi="Times New Roman" w:cs="Times New Roman"/>
                <w:sz w:val="24"/>
                <w:szCs w:val="24"/>
                <w:lang w:val="tt-RU" w:eastAsia="ru-RU" w:bidi="ru-RU"/>
              </w:rPr>
              <w:t>ксические функции числительных.</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10"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7</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Наречие</w:t>
            </w:r>
          </w:p>
        </w:tc>
        <w:tc>
          <w:tcPr>
            <w:tcW w:w="6945" w:type="dxa"/>
            <w:tcBorders>
              <w:top w:val="single" w:sz="4" w:space="0" w:color="auto"/>
              <w:left w:val="single" w:sz="4" w:space="0" w:color="auto"/>
              <w:bottom w:val="single" w:sz="4" w:space="0" w:color="auto"/>
              <w:right w:val="single" w:sz="4" w:space="0" w:color="auto"/>
            </w:tcBorders>
            <w:hideMark/>
          </w:tcPr>
          <w:p w:rsidR="00F84FBD" w:rsidRPr="00A61E08" w:rsidRDefault="00A94E45" w:rsidP="003E262D">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Наречие, его значение, вопросы . Грамматические признаки наречия. Роль наречий в предложении и тексте.</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6</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Служебные части речи</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Частицы да, дә, та, тә, гына, генә, кына, кенә, ук, үк, ич, бит., ич,ла-лә, ләб</w:t>
            </w:r>
            <w:r>
              <w:rPr>
                <w:rFonts w:ascii="Times New Roman" w:eastAsia="Times New Roman" w:hAnsi="Times New Roman" w:cs="Times New Roman"/>
                <w:sz w:val="24"/>
                <w:szCs w:val="24"/>
                <w:lang w:val="tt-RU" w:eastAsia="ru-RU" w:bidi="ru-RU"/>
              </w:rPr>
              <w:t>аса-лабаса.Правописание частиц.</w:t>
            </w:r>
          </w:p>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Союзы кадәр,хәтле,чаклы,шикел</w:t>
            </w:r>
            <w:r>
              <w:rPr>
                <w:rFonts w:ascii="Times New Roman" w:eastAsia="Times New Roman" w:hAnsi="Times New Roman" w:cs="Times New Roman"/>
                <w:sz w:val="24"/>
                <w:szCs w:val="24"/>
                <w:lang w:val="tt-RU" w:eastAsia="ru-RU" w:bidi="ru-RU"/>
              </w:rPr>
              <w:t xml:space="preserve">ле,өчен,таба,белән,аша. Союзные слова </w:t>
            </w:r>
            <w:r w:rsidRPr="00A94E45">
              <w:rPr>
                <w:rFonts w:ascii="Times New Roman" w:eastAsia="Times New Roman" w:hAnsi="Times New Roman" w:cs="Times New Roman"/>
                <w:sz w:val="24"/>
                <w:szCs w:val="24"/>
                <w:lang w:val="tt-RU" w:eastAsia="ru-RU" w:bidi="ru-RU"/>
              </w:rPr>
              <w:t>ас,</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өс,</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эч,</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тыш,</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арт,</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ал,</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ян,</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урта,</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кырый,</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буй,</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төп,</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ара,тирә.</w:t>
            </w:r>
            <w:r>
              <w:rPr>
                <w:rFonts w:ascii="Times New Roman" w:eastAsia="Times New Roman" w:hAnsi="Times New Roman" w:cs="Times New Roman"/>
                <w:sz w:val="24"/>
                <w:szCs w:val="24"/>
                <w:lang w:val="tt-RU" w:eastAsia="ru-RU" w:bidi="ru-RU"/>
              </w:rPr>
              <w:t xml:space="preserve"> </w:t>
            </w:r>
            <w:r w:rsidRPr="00A94E45">
              <w:rPr>
                <w:rFonts w:ascii="Times New Roman" w:eastAsia="Times New Roman" w:hAnsi="Times New Roman" w:cs="Times New Roman"/>
                <w:sz w:val="24"/>
                <w:szCs w:val="24"/>
                <w:lang w:val="tt-RU" w:eastAsia="ru-RU" w:bidi="ru-RU"/>
              </w:rPr>
              <w:t>Их правописани</w:t>
            </w:r>
            <w:r>
              <w:rPr>
                <w:rFonts w:ascii="Times New Roman" w:eastAsia="Times New Roman" w:hAnsi="Times New Roman" w:cs="Times New Roman"/>
                <w:sz w:val="24"/>
                <w:szCs w:val="24"/>
                <w:lang w:val="tt-RU" w:eastAsia="ru-RU" w:bidi="ru-RU"/>
              </w:rPr>
              <w:t>е.</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 xml:space="preserve">Углубление представлений о роли служебных частей речи: выражение различного рода отношения между знаменательными </w:t>
            </w:r>
            <w:r w:rsidRPr="00A94E45">
              <w:rPr>
                <w:rFonts w:ascii="Times New Roman" w:eastAsia="Times New Roman" w:hAnsi="Times New Roman" w:cs="Times New Roman"/>
                <w:sz w:val="24"/>
                <w:szCs w:val="24"/>
                <w:lang w:val="tt-RU" w:eastAsia="ru-RU" w:bidi="ru-RU"/>
              </w:rPr>
              <w:lastRenderedPageBreak/>
              <w:t>частями речи (пространственные, причинные, цели — предлоги, союзы), оттенки значений и чувств (вопроса, уточнения, восхищения, отрицания — частицы). Наблюдение над ролью предлогов и союзов в составе словосочетаний, союзов в составе сложных предложений.</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lastRenderedPageBreak/>
              <w:t>6</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10" w:lineRule="exact"/>
              <w:rPr>
                <w:rFonts w:ascii="Times New Roman" w:hAnsi="Times New Roman" w:cs="Times New Roman"/>
                <w:sz w:val="24"/>
                <w:szCs w:val="24"/>
              </w:rPr>
            </w:pPr>
            <w:r w:rsidRPr="00F84FBD">
              <w:rPr>
                <w:rFonts w:ascii="Times New Roman" w:eastAsia="Times New Roman" w:hAnsi="Times New Roman" w:cs="Times New Roman"/>
                <w:sz w:val="24"/>
                <w:szCs w:val="24"/>
              </w:rPr>
              <w:lastRenderedPageBreak/>
              <w:t>Синтаксис</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Словосочетание и предложение в татарском языке, порядок слов в них. Значения словосочетаний: предмет и его признак, действие и предмет, с которым оно связано.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w:t>
            </w:r>
            <w:r>
              <w:rPr>
                <w:rFonts w:ascii="Times New Roman" w:eastAsia="Times New Roman" w:hAnsi="Times New Roman" w:cs="Times New Roman"/>
                <w:sz w:val="24"/>
                <w:szCs w:val="24"/>
                <w:lang w:val="tt-RU" w:eastAsia="ru-RU" w:bidi="ru-RU"/>
              </w:rPr>
              <w:t xml:space="preserve">ения. Выражение </w:t>
            </w:r>
            <w:r w:rsidRPr="00A94E45">
              <w:rPr>
                <w:rFonts w:ascii="Times New Roman" w:eastAsia="Times New Roman" w:hAnsi="Times New Roman" w:cs="Times New Roman"/>
                <w:sz w:val="24"/>
                <w:szCs w:val="24"/>
                <w:lang w:val="tt-RU" w:eastAsia="ru-RU" w:bidi="ru-RU"/>
              </w:rPr>
              <w:t>определения прилагательными. Предложения</w:t>
            </w:r>
            <w:r w:rsidRPr="00A94E45">
              <w:rPr>
                <w:rFonts w:ascii="Times New Roman" w:eastAsia="Times New Roman" w:hAnsi="Times New Roman" w:cs="Times New Roman"/>
                <w:sz w:val="24"/>
                <w:szCs w:val="24"/>
                <w:lang w:val="tt-RU" w:eastAsia="ru-RU" w:bidi="ru-RU"/>
              </w:rPr>
              <w:tab/>
              <w:t>с</w:t>
            </w:r>
            <w:r>
              <w:rPr>
                <w:rFonts w:ascii="Times New Roman" w:eastAsia="Times New Roman" w:hAnsi="Times New Roman" w:cs="Times New Roman"/>
                <w:sz w:val="24"/>
                <w:szCs w:val="24"/>
                <w:lang w:val="tt-RU" w:eastAsia="ru-RU" w:bidi="ru-RU"/>
              </w:rPr>
              <w:t xml:space="preserve"> однородными членами без союзов </w:t>
            </w:r>
            <w:r w:rsidRPr="00A94E45">
              <w:rPr>
                <w:rFonts w:ascii="Times New Roman" w:eastAsia="Times New Roman" w:hAnsi="Times New Roman" w:cs="Times New Roman"/>
                <w:sz w:val="24"/>
                <w:szCs w:val="24"/>
                <w:lang w:val="tt-RU" w:eastAsia="ru-RU" w:bidi="ru-RU"/>
              </w:rPr>
              <w:t>и</w:t>
            </w:r>
            <w:r>
              <w:rPr>
                <w:rFonts w:ascii="Times New Roman" w:eastAsia="Times New Roman" w:hAnsi="Times New Roman" w:cs="Times New Roman"/>
                <w:sz w:val="24"/>
                <w:szCs w:val="24"/>
                <w:lang w:val="tt-RU" w:eastAsia="ru-RU" w:bidi="ru-RU"/>
              </w:rPr>
              <w:t xml:space="preserve"> с союзами</w:t>
            </w:r>
            <w:r>
              <w:rPr>
                <w:rFonts w:ascii="Times New Roman" w:eastAsia="Times New Roman" w:hAnsi="Times New Roman" w:cs="Times New Roman"/>
                <w:sz w:val="24"/>
                <w:szCs w:val="24"/>
                <w:lang w:val="tt-RU" w:eastAsia="ru-RU" w:bidi="ru-RU"/>
              </w:rPr>
              <w:tab/>
              <w:t>һәм, ә, ләкин, әмма.</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Использование интонации перечисления в предложениях с однородными членами.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10"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12</w:t>
            </w:r>
          </w:p>
        </w:tc>
      </w:tr>
      <w:tr w:rsidR="00F84FBD" w:rsidRPr="00A61E08" w:rsidTr="00933E11">
        <w:tc>
          <w:tcPr>
            <w:tcW w:w="1560" w:type="dxa"/>
            <w:tcBorders>
              <w:top w:val="single" w:sz="4" w:space="0" w:color="auto"/>
              <w:left w:val="single" w:sz="4" w:space="0" w:color="auto"/>
              <w:bottom w:val="single" w:sz="4" w:space="0" w:color="auto"/>
              <w:right w:val="single" w:sz="4" w:space="0" w:color="auto"/>
            </w:tcBorders>
            <w:vAlign w:val="bottom"/>
            <w:hideMark/>
          </w:tcPr>
          <w:p w:rsidR="00F84FBD" w:rsidRPr="00F84FBD" w:rsidRDefault="00F84FBD" w:rsidP="00F84FBD">
            <w:pPr>
              <w:spacing w:line="308" w:lineRule="exact"/>
              <w:rPr>
                <w:rFonts w:ascii="Times New Roman" w:hAnsi="Times New Roman" w:cs="Times New Roman"/>
                <w:sz w:val="24"/>
                <w:szCs w:val="24"/>
              </w:rPr>
            </w:pPr>
            <w:r w:rsidRPr="00F84FBD">
              <w:rPr>
                <w:rFonts w:ascii="Times New Roman" w:eastAsia="Times New Roman" w:hAnsi="Times New Roman" w:cs="Times New Roman"/>
                <w:sz w:val="24"/>
                <w:szCs w:val="24"/>
              </w:rPr>
              <w:t>Текст. Развитие речи.</w:t>
            </w:r>
          </w:p>
        </w:tc>
        <w:tc>
          <w:tcPr>
            <w:tcW w:w="6945" w:type="dxa"/>
            <w:tcBorders>
              <w:top w:val="single" w:sz="4" w:space="0" w:color="auto"/>
              <w:left w:val="single" w:sz="4" w:space="0" w:color="auto"/>
              <w:bottom w:val="single" w:sz="4" w:space="0" w:color="auto"/>
              <w:right w:val="single" w:sz="4" w:space="0" w:color="auto"/>
            </w:tcBorders>
            <w:hideMark/>
          </w:tcPr>
          <w:p w:rsidR="00A94E45" w:rsidRPr="00A94E45"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A94E45">
              <w:rPr>
                <w:rFonts w:ascii="Times New Roman" w:eastAsia="Times New Roman" w:hAnsi="Times New Roman" w:cs="Times New Roman"/>
                <w:sz w:val="24"/>
                <w:szCs w:val="24"/>
                <w:lang w:val="tt-RU" w:eastAsia="ru-RU" w:bidi="ru-RU"/>
              </w:rPr>
              <w:t xml:space="preserve">Текст. Признаки текста. Смысловое единство предложений в тексте.  Заглавие текста. </w:t>
            </w:r>
            <w:r>
              <w:rPr>
                <w:rFonts w:ascii="Times New Roman" w:eastAsia="Times New Roman" w:hAnsi="Times New Roman" w:cs="Times New Roman"/>
                <w:sz w:val="24"/>
                <w:szCs w:val="24"/>
                <w:lang w:val="tt-RU" w:eastAsia="ru-RU" w:bidi="ru-RU"/>
              </w:rPr>
              <w:t>План текста. Составление планов к</w:t>
            </w:r>
            <w:r w:rsidRPr="00A94E45">
              <w:rPr>
                <w:rFonts w:ascii="Times New Roman" w:eastAsia="Times New Roman" w:hAnsi="Times New Roman" w:cs="Times New Roman"/>
                <w:sz w:val="24"/>
                <w:szCs w:val="24"/>
                <w:lang w:val="tt-RU" w:eastAsia="ru-RU" w:bidi="ru-RU"/>
              </w:rPr>
              <w:t>данным   текстам. Создание собственных те</w:t>
            </w:r>
            <w:r>
              <w:rPr>
                <w:rFonts w:ascii="Times New Roman" w:eastAsia="Times New Roman" w:hAnsi="Times New Roman" w:cs="Times New Roman"/>
                <w:sz w:val="24"/>
                <w:szCs w:val="24"/>
                <w:lang w:val="tt-RU" w:eastAsia="ru-RU" w:bidi="ru-RU"/>
              </w:rPr>
              <w:t xml:space="preserve">кстов по предложенным планам.  </w:t>
            </w:r>
            <w:r w:rsidRPr="00A94E45">
              <w:rPr>
                <w:rFonts w:ascii="Times New Roman" w:eastAsia="Times New Roman" w:hAnsi="Times New Roman" w:cs="Times New Roman"/>
                <w:sz w:val="24"/>
                <w:szCs w:val="24"/>
                <w:lang w:val="tt-RU" w:eastAsia="ru-RU" w:bidi="ru-RU"/>
              </w:rPr>
              <w:t>Типы те</w:t>
            </w:r>
            <w:r>
              <w:rPr>
                <w:rFonts w:ascii="Times New Roman" w:eastAsia="Times New Roman" w:hAnsi="Times New Roman" w:cs="Times New Roman"/>
                <w:sz w:val="24"/>
                <w:szCs w:val="24"/>
                <w:lang w:val="tt-RU" w:eastAsia="ru-RU" w:bidi="ru-RU"/>
              </w:rPr>
              <w:t xml:space="preserve">кстов: описание, повествование, </w:t>
            </w:r>
            <w:r w:rsidRPr="00A94E45">
              <w:rPr>
                <w:rFonts w:ascii="Times New Roman" w:eastAsia="Times New Roman" w:hAnsi="Times New Roman" w:cs="Times New Roman"/>
                <w:sz w:val="24"/>
                <w:szCs w:val="24"/>
                <w:lang w:val="tt-RU" w:eastAsia="ru-RU" w:bidi="ru-RU"/>
              </w:rPr>
              <w:t>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w:t>
            </w:r>
            <w:r>
              <w:rPr>
                <w:rFonts w:ascii="Times New Roman" w:eastAsia="Times New Roman" w:hAnsi="Times New Roman" w:cs="Times New Roman"/>
                <w:sz w:val="24"/>
                <w:szCs w:val="24"/>
                <w:lang w:val="tt-RU" w:eastAsia="ru-RU" w:bidi="ru-RU"/>
              </w:rPr>
              <w:t>писания, сочинения-рассуждения.</w:t>
            </w:r>
          </w:p>
          <w:p w:rsidR="00F84FBD" w:rsidRPr="00A61E08" w:rsidRDefault="00A94E45" w:rsidP="00A94E45">
            <w:pPr>
              <w:widowControl w:val="0"/>
              <w:autoSpaceDE w:val="0"/>
              <w:autoSpaceDN w:val="0"/>
              <w:spacing w:after="0" w:line="240" w:lineRule="auto"/>
              <w:jc w:val="both"/>
              <w:rPr>
                <w:rFonts w:ascii="Times New Roman" w:eastAsia="Times New Roman" w:hAnsi="Times New Roman" w:cs="Times New Roman"/>
                <w:sz w:val="24"/>
                <w:szCs w:val="24"/>
                <w:lang w:val="tt-RU" w:bidi="ru-RU"/>
              </w:rPr>
            </w:pPr>
            <w:r w:rsidRPr="00A94E45">
              <w:rPr>
                <w:rFonts w:ascii="Times New Roman" w:eastAsia="Times New Roman" w:hAnsi="Times New Roman" w:cs="Times New Roman"/>
                <w:sz w:val="24"/>
                <w:szCs w:val="24"/>
                <w:lang w:val="tt-RU" w:eastAsia="ru-RU" w:bidi="ru-RU"/>
              </w:rPr>
              <w:t>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tc>
        <w:tc>
          <w:tcPr>
            <w:tcW w:w="1134" w:type="dxa"/>
            <w:tcBorders>
              <w:top w:val="single" w:sz="4" w:space="0" w:color="auto"/>
              <w:left w:val="single" w:sz="4" w:space="0" w:color="auto"/>
              <w:bottom w:val="single" w:sz="4" w:space="0" w:color="auto"/>
              <w:right w:val="single" w:sz="4" w:space="0" w:color="auto"/>
            </w:tcBorders>
            <w:vAlign w:val="bottom"/>
          </w:tcPr>
          <w:p w:rsidR="00F84FBD" w:rsidRPr="00A94E45" w:rsidRDefault="00F84FBD" w:rsidP="00933E11">
            <w:pPr>
              <w:spacing w:line="308" w:lineRule="exact"/>
              <w:ind w:left="100"/>
              <w:rPr>
                <w:rFonts w:ascii="Times New Roman" w:hAnsi="Times New Roman" w:cs="Times New Roman"/>
                <w:sz w:val="24"/>
                <w:szCs w:val="24"/>
              </w:rPr>
            </w:pPr>
            <w:r w:rsidRPr="00A94E45">
              <w:rPr>
                <w:rFonts w:ascii="Times New Roman" w:eastAsia="Times New Roman" w:hAnsi="Times New Roman" w:cs="Times New Roman"/>
                <w:sz w:val="24"/>
                <w:szCs w:val="24"/>
              </w:rPr>
              <w:t>10</w:t>
            </w:r>
          </w:p>
        </w:tc>
      </w:tr>
    </w:tbl>
    <w:p w:rsidR="00A61E08" w:rsidRDefault="00A61E08" w:rsidP="004B198F">
      <w:pPr>
        <w:spacing w:after="0" w:line="240" w:lineRule="auto"/>
        <w:jc w:val="both"/>
        <w:rPr>
          <w:rFonts w:ascii="Times New Roman" w:hAnsi="Times New Roman" w:cs="Times New Roman"/>
          <w:b/>
          <w:sz w:val="24"/>
          <w:szCs w:val="24"/>
          <w:lang w:val="tt-RU"/>
        </w:rPr>
      </w:pPr>
    </w:p>
    <w:p w:rsidR="005E455F" w:rsidRDefault="005E455F" w:rsidP="004B198F">
      <w:pPr>
        <w:spacing w:after="0" w:line="240" w:lineRule="auto"/>
        <w:jc w:val="both"/>
        <w:rPr>
          <w:rFonts w:ascii="Times New Roman" w:hAnsi="Times New Roman" w:cs="Times New Roman"/>
          <w:b/>
          <w:sz w:val="24"/>
          <w:szCs w:val="24"/>
          <w:lang w:val="tt-RU"/>
        </w:rPr>
      </w:pPr>
    </w:p>
    <w:p w:rsidR="005E455F" w:rsidRDefault="005E455F" w:rsidP="004B198F">
      <w:pPr>
        <w:spacing w:after="0" w:line="240" w:lineRule="auto"/>
        <w:jc w:val="both"/>
        <w:rPr>
          <w:rFonts w:ascii="Times New Roman" w:hAnsi="Times New Roman" w:cs="Times New Roman"/>
          <w:b/>
          <w:sz w:val="24"/>
          <w:szCs w:val="24"/>
          <w:lang w:val="tt-RU"/>
        </w:rPr>
      </w:pPr>
    </w:p>
    <w:p w:rsidR="005E455F" w:rsidRPr="004B198F" w:rsidRDefault="005E455F" w:rsidP="004B198F">
      <w:pPr>
        <w:spacing w:after="0" w:line="240" w:lineRule="auto"/>
        <w:jc w:val="both"/>
        <w:rPr>
          <w:rFonts w:ascii="Times New Roman" w:hAnsi="Times New Roman" w:cs="Times New Roman"/>
          <w:b/>
          <w:sz w:val="24"/>
          <w:szCs w:val="24"/>
          <w:lang w:val="tt-RU"/>
        </w:rPr>
      </w:pPr>
    </w:p>
    <w:p w:rsidR="004B198F" w:rsidRPr="00A06AAC" w:rsidRDefault="004B198F" w:rsidP="004B198F">
      <w:pPr>
        <w:spacing w:after="0" w:line="240" w:lineRule="auto"/>
        <w:jc w:val="both"/>
        <w:rPr>
          <w:rFonts w:ascii="Times New Roman" w:hAnsi="Times New Roman" w:cs="Times New Roman"/>
          <w:b/>
          <w:sz w:val="24"/>
          <w:szCs w:val="24"/>
          <w:lang w:val="tt-RU"/>
        </w:rPr>
      </w:pPr>
      <w:r w:rsidRPr="00A06AAC">
        <w:rPr>
          <w:rFonts w:ascii="Times New Roman" w:hAnsi="Times New Roman" w:cs="Times New Roman"/>
          <w:b/>
          <w:sz w:val="24"/>
          <w:szCs w:val="24"/>
          <w:lang w:val="tt-RU"/>
        </w:rPr>
        <w:t>2.</w:t>
      </w:r>
      <w:r w:rsidR="00203FC1">
        <w:rPr>
          <w:rFonts w:ascii="Times New Roman" w:hAnsi="Times New Roman" w:cs="Times New Roman"/>
          <w:b/>
          <w:sz w:val="24"/>
          <w:szCs w:val="24"/>
          <w:lang w:val="tt-RU"/>
        </w:rPr>
        <w:t>2</w:t>
      </w:r>
      <w:r w:rsidRPr="00A06AAC">
        <w:rPr>
          <w:rFonts w:ascii="Times New Roman" w:hAnsi="Times New Roman" w:cs="Times New Roman"/>
          <w:b/>
          <w:sz w:val="24"/>
          <w:szCs w:val="24"/>
          <w:lang w:val="tt-RU"/>
        </w:rPr>
        <w:t xml:space="preserve">.2.4. ЛИТЕРАТУРНОЕ ЧТЕНИЕ </w:t>
      </w:r>
      <w:r w:rsidR="00A94E45">
        <w:rPr>
          <w:rFonts w:ascii="Times New Roman" w:hAnsi="Times New Roman" w:cs="Times New Roman"/>
          <w:b/>
          <w:sz w:val="24"/>
          <w:szCs w:val="24"/>
          <w:lang w:val="tt-RU"/>
        </w:rPr>
        <w:t xml:space="preserve">на родном языке </w:t>
      </w:r>
      <w:r w:rsidRPr="00A06AAC">
        <w:rPr>
          <w:rFonts w:ascii="Times New Roman" w:hAnsi="Times New Roman" w:cs="Times New Roman"/>
          <w:b/>
          <w:sz w:val="24"/>
          <w:szCs w:val="24"/>
          <w:lang w:val="tt-RU"/>
        </w:rPr>
        <w:t>(</w:t>
      </w:r>
      <w:r w:rsidR="00A94E45">
        <w:rPr>
          <w:rFonts w:ascii="Times New Roman" w:hAnsi="Times New Roman" w:cs="Times New Roman"/>
          <w:b/>
          <w:sz w:val="24"/>
          <w:szCs w:val="24"/>
          <w:lang w:val="tt-RU"/>
        </w:rPr>
        <w:t>татарском</w:t>
      </w:r>
      <w:r w:rsidRPr="00A06AAC">
        <w:rPr>
          <w:rFonts w:ascii="Times New Roman" w:hAnsi="Times New Roman" w:cs="Times New Roman"/>
          <w:b/>
          <w:sz w:val="24"/>
          <w:szCs w:val="24"/>
          <w:lang w:val="tt-RU"/>
        </w:rPr>
        <w:t>)</w:t>
      </w:r>
    </w:p>
    <w:p w:rsidR="00A06AAC" w:rsidRPr="00A06AAC" w:rsidRDefault="00A06AAC" w:rsidP="00A06AAC">
      <w:pPr>
        <w:spacing w:after="0" w:line="240" w:lineRule="auto"/>
        <w:jc w:val="both"/>
        <w:rPr>
          <w:rFonts w:ascii="Times New Roman" w:hAnsi="Times New Roman" w:cs="Times New Roman"/>
          <w:b/>
          <w:sz w:val="24"/>
          <w:szCs w:val="24"/>
          <w:lang w:val="tt-RU"/>
        </w:rPr>
      </w:pPr>
      <w:r w:rsidRPr="00A06AAC">
        <w:rPr>
          <w:rFonts w:ascii="Times New Roman" w:hAnsi="Times New Roman" w:cs="Times New Roman"/>
          <w:b/>
          <w:sz w:val="24"/>
          <w:szCs w:val="24"/>
          <w:lang w:val="tt-RU"/>
        </w:rPr>
        <w:t>ОСНОВНОЕ СОДЕРЖАНИЕ УЧЕБНОГО ПРЕДМЕТА</w:t>
      </w:r>
    </w:p>
    <w:p w:rsidR="00A06AAC" w:rsidRPr="00A06AAC" w:rsidRDefault="00A06AAC" w:rsidP="00A06AAC">
      <w:pPr>
        <w:spacing w:after="0" w:line="240" w:lineRule="auto"/>
        <w:jc w:val="both"/>
        <w:rPr>
          <w:rFonts w:ascii="Times New Roman" w:hAnsi="Times New Roman" w:cs="Times New Roman"/>
          <w:i/>
          <w:sz w:val="24"/>
          <w:szCs w:val="24"/>
          <w:lang w:val="tt-RU"/>
        </w:rPr>
      </w:pPr>
      <w:r w:rsidRPr="00A06AAC">
        <w:rPr>
          <w:rFonts w:ascii="Times New Roman" w:hAnsi="Times New Roman" w:cs="Times New Roman"/>
          <w:i/>
          <w:sz w:val="24"/>
          <w:szCs w:val="24"/>
          <w:lang w:val="tt-RU"/>
        </w:rPr>
        <w:t>Раздел 1.</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b/>
          <w:sz w:val="24"/>
          <w:szCs w:val="24"/>
          <w:lang w:val="tt-RU"/>
        </w:rPr>
        <w:t>Программа для 1 класса</w:t>
      </w:r>
      <w:r w:rsidRPr="00A06AAC">
        <w:rPr>
          <w:rFonts w:ascii="Times New Roman" w:hAnsi="Times New Roman" w:cs="Times New Roman"/>
          <w:sz w:val="24"/>
          <w:szCs w:val="24"/>
          <w:lang w:val="tt-RU"/>
        </w:rPr>
        <w:t xml:space="preserve">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w:t>
      </w:r>
      <w:r w:rsidRPr="00A06AAC">
        <w:rPr>
          <w:rFonts w:ascii="Times New Roman" w:hAnsi="Times New Roman" w:cs="Times New Roman"/>
          <w:sz w:val="24"/>
          <w:szCs w:val="24"/>
          <w:lang w:val="tt-RU"/>
        </w:rPr>
        <w:lastRenderedPageBreak/>
        <w:t>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w:t>
      </w:r>
    </w:p>
    <w:p w:rsidR="00A06AAC" w:rsidRPr="00A06AAC" w:rsidRDefault="00A06AAC" w:rsidP="00A06AAC">
      <w:pPr>
        <w:spacing w:after="0" w:line="240" w:lineRule="auto"/>
        <w:jc w:val="both"/>
        <w:rPr>
          <w:rFonts w:ascii="Times New Roman" w:hAnsi="Times New Roman" w:cs="Times New Roman"/>
          <w:i/>
          <w:sz w:val="24"/>
          <w:szCs w:val="24"/>
          <w:lang w:val="tt-RU"/>
        </w:rPr>
      </w:pPr>
      <w:r w:rsidRPr="00A06AAC">
        <w:rPr>
          <w:rFonts w:ascii="Times New Roman" w:hAnsi="Times New Roman" w:cs="Times New Roman"/>
          <w:i/>
          <w:sz w:val="24"/>
          <w:szCs w:val="24"/>
          <w:lang w:val="tt-RU"/>
        </w:rPr>
        <w:t>Раздел 2.</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b/>
          <w:sz w:val="24"/>
          <w:szCs w:val="24"/>
          <w:lang w:val="tt-RU"/>
        </w:rPr>
        <w:t>Программа для 2-го класса</w:t>
      </w:r>
      <w:r w:rsidRPr="00A06AAC">
        <w:rPr>
          <w:rFonts w:ascii="Times New Roman" w:hAnsi="Times New Roman" w:cs="Times New Roman"/>
          <w:sz w:val="24"/>
          <w:szCs w:val="24"/>
          <w:lang w:val="tt-RU"/>
        </w:rPr>
        <w:t xml:space="preserve"> предусматривает дальнейшее накопление читательского</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w:t>
      </w:r>
    </w:p>
    <w:p w:rsidR="00A06AAC" w:rsidRPr="00A06AAC" w:rsidRDefault="00A06AAC" w:rsidP="00A06AAC">
      <w:pPr>
        <w:spacing w:after="0" w:line="240" w:lineRule="auto"/>
        <w:jc w:val="both"/>
        <w:rPr>
          <w:rFonts w:ascii="Times New Roman" w:hAnsi="Times New Roman" w:cs="Times New Roman"/>
          <w:i/>
          <w:sz w:val="24"/>
          <w:szCs w:val="24"/>
          <w:lang w:val="tt-RU"/>
        </w:rPr>
      </w:pPr>
      <w:r w:rsidRPr="00A06AAC">
        <w:rPr>
          <w:rFonts w:ascii="Times New Roman" w:hAnsi="Times New Roman" w:cs="Times New Roman"/>
          <w:i/>
          <w:sz w:val="24"/>
          <w:szCs w:val="24"/>
          <w:lang w:val="tt-RU"/>
        </w:rPr>
        <w:t>Раздел 3.</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b/>
          <w:sz w:val="24"/>
          <w:szCs w:val="24"/>
          <w:lang w:val="tt-RU"/>
        </w:rPr>
        <w:t>В 3 классе</w:t>
      </w:r>
      <w:r w:rsidRPr="00A06AAC">
        <w:rPr>
          <w:rFonts w:ascii="Times New Roman" w:hAnsi="Times New Roman" w:cs="Times New Roman"/>
          <w:sz w:val="24"/>
          <w:szCs w:val="24"/>
          <w:lang w:val="tt-RU"/>
        </w:rPr>
        <w:t xml:space="preserve">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w:t>
      </w:r>
      <w:r w:rsidRPr="00A06AAC">
        <w:rPr>
          <w:rFonts w:ascii="Times New Roman" w:hAnsi="Times New Roman" w:cs="Times New Roman"/>
          <w:sz w:val="24"/>
          <w:szCs w:val="24"/>
          <w:lang w:val="tt-RU"/>
        </w:rPr>
        <w:lastRenderedPageBreak/>
        <w:t>на актуальные темы для детей (Р. Корбан, Р. Файзуллин, М. Галиев, Р. Мингалим, Н. Гыйматдинова, Йолдыз, Н. Ахмадиев и др.).</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w:t>
      </w:r>
    </w:p>
    <w:p w:rsidR="00A06AAC" w:rsidRPr="00A06AAC" w:rsidRDefault="00A06AAC" w:rsidP="00A06AAC">
      <w:pPr>
        <w:spacing w:after="0" w:line="240" w:lineRule="auto"/>
        <w:jc w:val="both"/>
        <w:rPr>
          <w:rFonts w:ascii="Times New Roman" w:hAnsi="Times New Roman" w:cs="Times New Roman"/>
          <w:i/>
          <w:sz w:val="24"/>
          <w:szCs w:val="24"/>
          <w:lang w:val="tt-RU"/>
        </w:rPr>
      </w:pPr>
      <w:r w:rsidRPr="00A06AAC">
        <w:rPr>
          <w:rFonts w:ascii="Times New Roman" w:hAnsi="Times New Roman" w:cs="Times New Roman"/>
          <w:i/>
          <w:sz w:val="24"/>
          <w:szCs w:val="24"/>
          <w:lang w:val="tt-RU"/>
        </w:rPr>
        <w:t>Раздел 4.</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b/>
          <w:sz w:val="24"/>
          <w:szCs w:val="24"/>
          <w:lang w:val="tt-RU"/>
        </w:rPr>
        <w:t>Материал 4 класса</w:t>
      </w:r>
      <w:r w:rsidRPr="00A06AAC">
        <w:rPr>
          <w:rFonts w:ascii="Times New Roman" w:hAnsi="Times New Roman" w:cs="Times New Roman"/>
          <w:sz w:val="24"/>
          <w:szCs w:val="24"/>
          <w:lang w:val="tt-RU"/>
        </w:rPr>
        <w:t xml:space="preserve">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w:t>
      </w:r>
      <w:r w:rsidRPr="00A06AAC">
        <w:rPr>
          <w:rFonts w:ascii="Times New Roman" w:hAnsi="Times New Roman" w:cs="Times New Roman"/>
          <w:sz w:val="24"/>
          <w:szCs w:val="24"/>
          <w:lang w:val="tt-RU"/>
        </w:rPr>
        <w:lastRenderedPageBreak/>
        <w:t>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w:t>
      </w:r>
    </w:p>
    <w:p w:rsidR="00A06AAC" w:rsidRP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w:t>
      </w:r>
    </w:p>
    <w:p w:rsidR="00A06AAC" w:rsidRDefault="00A06AAC" w:rsidP="00A06AAC">
      <w:pPr>
        <w:spacing w:after="0" w:line="240" w:lineRule="auto"/>
        <w:jc w:val="both"/>
        <w:rPr>
          <w:rFonts w:ascii="Times New Roman" w:hAnsi="Times New Roman" w:cs="Times New Roman"/>
          <w:sz w:val="24"/>
          <w:szCs w:val="24"/>
          <w:lang w:val="tt-RU"/>
        </w:rPr>
      </w:pPr>
      <w:r w:rsidRPr="00A06AAC">
        <w:rPr>
          <w:rFonts w:ascii="Times New Roman" w:hAnsi="Times New Roman" w:cs="Times New Roman"/>
          <w:sz w:val="24"/>
          <w:szCs w:val="24"/>
          <w:lang w:val="tt-RU"/>
        </w:rPr>
        <w:t>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w:t>
      </w:r>
    </w:p>
    <w:p w:rsidR="001A5AD0" w:rsidRPr="001A5AD0" w:rsidRDefault="001A5AD0" w:rsidP="001A5AD0">
      <w:pPr>
        <w:widowControl w:val="0"/>
        <w:tabs>
          <w:tab w:val="left" w:pos="9355"/>
        </w:tabs>
        <w:autoSpaceDE w:val="0"/>
        <w:autoSpaceDN w:val="0"/>
        <w:spacing w:after="0" w:line="240" w:lineRule="auto"/>
        <w:ind w:right="-1"/>
        <w:jc w:val="both"/>
        <w:rPr>
          <w:rFonts w:ascii="Times New Roman" w:eastAsia="Times New Roman" w:hAnsi="Times New Roman" w:cs="Times New Roman"/>
          <w:b/>
          <w:i/>
          <w:sz w:val="24"/>
          <w:szCs w:val="24"/>
          <w:lang w:eastAsia="ru-RU" w:bidi="ru-RU"/>
        </w:rPr>
      </w:pPr>
      <w:r w:rsidRPr="001A5AD0">
        <w:rPr>
          <w:rFonts w:ascii="Times New Roman" w:eastAsia="Times New Roman" w:hAnsi="Times New Roman" w:cs="Times New Roman"/>
          <w:b/>
          <w:i/>
          <w:sz w:val="24"/>
          <w:szCs w:val="24"/>
          <w:lang w:eastAsia="ru-RU" w:bidi="ru-RU"/>
        </w:rPr>
        <w:t xml:space="preserve">                                 1 класс  </w:t>
      </w:r>
    </w:p>
    <w:tbl>
      <w:tblPr>
        <w:tblStyle w:val="3"/>
        <w:tblW w:w="9639" w:type="dxa"/>
        <w:tblInd w:w="108" w:type="dxa"/>
        <w:tblLayout w:type="fixed"/>
        <w:tblLook w:val="04A0" w:firstRow="1" w:lastRow="0" w:firstColumn="1" w:lastColumn="0" w:noHBand="0" w:noVBand="1"/>
      </w:tblPr>
      <w:tblGrid>
        <w:gridCol w:w="1418"/>
        <w:gridCol w:w="7229"/>
        <w:gridCol w:w="992"/>
      </w:tblGrid>
      <w:tr w:rsidR="001A5AD0" w:rsidRPr="001A5AD0" w:rsidTr="001A5AD0">
        <w:tc>
          <w:tcPr>
            <w:tcW w:w="1418" w:type="dxa"/>
          </w:tcPr>
          <w:p w:rsidR="001A5AD0" w:rsidRPr="001A5AD0" w:rsidRDefault="001A5AD0" w:rsidP="001A5AD0">
            <w:pPr>
              <w:tabs>
                <w:tab w:val="left" w:pos="9355"/>
              </w:tabs>
              <w:ind w:right="-1"/>
              <w:jc w:val="both"/>
              <w:rPr>
                <w:rFonts w:eastAsia="Arial Unicode MS"/>
                <w:color w:val="000000"/>
                <w:sz w:val="24"/>
                <w:szCs w:val="24"/>
                <w:lang w:bidi="ru-RU"/>
              </w:rPr>
            </w:pPr>
            <w:r w:rsidRPr="001A5AD0">
              <w:rPr>
                <w:rFonts w:eastAsia="Arial Unicode MS"/>
                <w:color w:val="000000"/>
                <w:sz w:val="24"/>
                <w:szCs w:val="24"/>
                <w:lang w:bidi="ru-RU"/>
              </w:rPr>
              <w:t>Название раздела</w:t>
            </w:r>
          </w:p>
        </w:tc>
        <w:tc>
          <w:tcPr>
            <w:tcW w:w="7229" w:type="dxa"/>
          </w:tcPr>
          <w:p w:rsidR="001A5AD0" w:rsidRPr="001A5AD0" w:rsidRDefault="001A5AD0" w:rsidP="001A5AD0">
            <w:pPr>
              <w:tabs>
                <w:tab w:val="left" w:pos="9355"/>
              </w:tabs>
              <w:ind w:right="-1"/>
              <w:jc w:val="both"/>
              <w:rPr>
                <w:rFonts w:eastAsia="Arial Unicode MS"/>
                <w:color w:val="000000"/>
                <w:sz w:val="24"/>
                <w:szCs w:val="24"/>
                <w:lang w:bidi="ru-RU"/>
              </w:rPr>
            </w:pPr>
            <w:r w:rsidRPr="001A5AD0">
              <w:rPr>
                <w:rFonts w:eastAsia="Arial Unicode MS"/>
                <w:color w:val="000000"/>
                <w:sz w:val="24"/>
                <w:szCs w:val="24"/>
                <w:lang w:bidi="ru-RU"/>
              </w:rPr>
              <w:t>Краткое содержание</w:t>
            </w:r>
          </w:p>
        </w:tc>
        <w:tc>
          <w:tcPr>
            <w:tcW w:w="992" w:type="dxa"/>
          </w:tcPr>
          <w:p w:rsidR="001A5AD0" w:rsidRPr="001A5AD0" w:rsidRDefault="001A5AD0" w:rsidP="001A5AD0">
            <w:pPr>
              <w:tabs>
                <w:tab w:val="left" w:pos="9355"/>
              </w:tabs>
              <w:ind w:right="-1"/>
              <w:jc w:val="both"/>
              <w:rPr>
                <w:rFonts w:eastAsia="Arial Unicode MS"/>
                <w:color w:val="000000"/>
                <w:sz w:val="24"/>
                <w:szCs w:val="24"/>
                <w:lang w:bidi="ru-RU"/>
              </w:rPr>
            </w:pPr>
            <w:r w:rsidRPr="001A5AD0">
              <w:rPr>
                <w:rFonts w:eastAsia="Arial Unicode MS"/>
                <w:color w:val="000000"/>
                <w:sz w:val="24"/>
                <w:szCs w:val="24"/>
                <w:lang w:bidi="ru-RU"/>
              </w:rPr>
              <w:t>Количество часов</w:t>
            </w:r>
          </w:p>
        </w:tc>
      </w:tr>
      <w:tr w:rsidR="001A5AD0" w:rsidRPr="001A5AD0" w:rsidTr="001A5AD0">
        <w:tc>
          <w:tcPr>
            <w:tcW w:w="1418" w:type="dxa"/>
          </w:tcPr>
          <w:p w:rsidR="001A5AD0" w:rsidRPr="001A5AD0" w:rsidRDefault="00203FC1" w:rsidP="001A5AD0">
            <w:pPr>
              <w:tabs>
                <w:tab w:val="left" w:pos="9355"/>
              </w:tabs>
              <w:ind w:right="-1"/>
              <w:jc w:val="both"/>
              <w:rPr>
                <w:rFonts w:eastAsia="Arial Unicode MS"/>
                <w:color w:val="000000"/>
                <w:sz w:val="24"/>
                <w:szCs w:val="24"/>
                <w:lang w:bidi="ru-RU"/>
              </w:rPr>
            </w:pPr>
            <w:r w:rsidRPr="00203FC1">
              <w:rPr>
                <w:rFonts w:eastAsia="Arial Unicode MS"/>
                <w:bCs/>
                <w:iCs/>
                <w:color w:val="000000"/>
                <w:sz w:val="24"/>
                <w:szCs w:val="24"/>
                <w:lang w:val="tt-RU" w:bidi="ru-RU"/>
              </w:rPr>
              <w:t>Виды рече</w:t>
            </w:r>
            <w:r>
              <w:rPr>
                <w:rFonts w:eastAsia="Arial Unicode MS"/>
                <w:bCs/>
                <w:iCs/>
                <w:color w:val="000000"/>
                <w:sz w:val="24"/>
                <w:szCs w:val="24"/>
                <w:lang w:val="tt-RU" w:bidi="ru-RU"/>
              </w:rPr>
              <w:t>-</w:t>
            </w:r>
            <w:r w:rsidRPr="00203FC1">
              <w:rPr>
                <w:rFonts w:eastAsia="Arial Unicode MS"/>
                <w:bCs/>
                <w:iCs/>
                <w:color w:val="000000"/>
                <w:sz w:val="24"/>
                <w:szCs w:val="24"/>
                <w:lang w:val="tt-RU" w:bidi="ru-RU"/>
              </w:rPr>
              <w:t>вой и чита</w:t>
            </w:r>
            <w:r>
              <w:rPr>
                <w:rFonts w:eastAsia="Arial Unicode MS"/>
                <w:bCs/>
                <w:iCs/>
                <w:color w:val="000000"/>
                <w:sz w:val="24"/>
                <w:szCs w:val="24"/>
                <w:lang w:val="tt-RU" w:bidi="ru-RU"/>
              </w:rPr>
              <w:t>-</w:t>
            </w:r>
            <w:r w:rsidRPr="00203FC1">
              <w:rPr>
                <w:rFonts w:eastAsia="Arial Unicode MS"/>
                <w:bCs/>
                <w:iCs/>
                <w:color w:val="000000"/>
                <w:sz w:val="24"/>
                <w:szCs w:val="24"/>
                <w:lang w:val="tt-RU" w:bidi="ru-RU"/>
              </w:rPr>
              <w:t>тельской деятельно</w:t>
            </w:r>
            <w:r>
              <w:rPr>
                <w:rFonts w:eastAsia="Arial Unicode MS"/>
                <w:bCs/>
                <w:iCs/>
                <w:color w:val="000000"/>
                <w:sz w:val="24"/>
                <w:szCs w:val="24"/>
                <w:lang w:val="tt-RU" w:bidi="ru-RU"/>
              </w:rPr>
              <w:t>-</w:t>
            </w:r>
            <w:r w:rsidRPr="00203FC1">
              <w:rPr>
                <w:rFonts w:eastAsia="Arial Unicode MS"/>
                <w:bCs/>
                <w:iCs/>
                <w:color w:val="000000"/>
                <w:sz w:val="24"/>
                <w:szCs w:val="24"/>
                <w:lang w:val="tt-RU" w:bidi="ru-RU"/>
              </w:rPr>
              <w:t>сти</w:t>
            </w:r>
          </w:p>
        </w:tc>
        <w:tc>
          <w:tcPr>
            <w:tcW w:w="7229" w:type="dxa"/>
          </w:tcPr>
          <w:p w:rsidR="001A5AD0" w:rsidRPr="001A5AD0" w:rsidRDefault="00203FC1" w:rsidP="001A5AD0">
            <w:pPr>
              <w:tabs>
                <w:tab w:val="left" w:pos="9355"/>
              </w:tabs>
              <w:ind w:right="-1"/>
              <w:jc w:val="both"/>
              <w:rPr>
                <w:rFonts w:eastAsia="Arial Unicode MS"/>
                <w:b/>
                <w:color w:val="000000"/>
                <w:sz w:val="24"/>
                <w:szCs w:val="24"/>
                <w:lang w:val="tt-RU" w:bidi="ru-RU"/>
              </w:rPr>
            </w:pPr>
            <w:r w:rsidRPr="00203FC1">
              <w:rPr>
                <w:rFonts w:eastAsia="Arial Unicode MS"/>
                <w:color w:val="000000"/>
                <w:sz w:val="24"/>
                <w:szCs w:val="24"/>
                <w:lang w:val="tt-RU" w:bidi="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tc>
        <w:tc>
          <w:tcPr>
            <w:tcW w:w="992" w:type="dxa"/>
          </w:tcPr>
          <w:p w:rsidR="001A5AD0" w:rsidRPr="001A5AD0" w:rsidRDefault="00516EA0" w:rsidP="001A5AD0">
            <w:pPr>
              <w:tabs>
                <w:tab w:val="left" w:pos="9355"/>
              </w:tabs>
              <w:ind w:right="-1"/>
              <w:jc w:val="both"/>
              <w:rPr>
                <w:rFonts w:eastAsia="Arial Unicode MS"/>
                <w:color w:val="000000"/>
                <w:sz w:val="24"/>
                <w:szCs w:val="24"/>
                <w:lang w:val="tt-RU" w:bidi="ru-RU"/>
              </w:rPr>
            </w:pPr>
            <w:r>
              <w:rPr>
                <w:rFonts w:eastAsia="Arial Unicode MS"/>
                <w:color w:val="FF0000"/>
                <w:sz w:val="24"/>
                <w:szCs w:val="24"/>
                <w:lang w:val="tt-RU" w:bidi="ru-RU"/>
              </w:rPr>
              <w:t>40</w:t>
            </w:r>
          </w:p>
        </w:tc>
      </w:tr>
      <w:tr w:rsidR="001A5AD0" w:rsidRPr="001A5AD0" w:rsidTr="001A5AD0">
        <w:tc>
          <w:tcPr>
            <w:tcW w:w="1418" w:type="dxa"/>
          </w:tcPr>
          <w:p w:rsidR="001A5AD0" w:rsidRPr="001A5AD0" w:rsidRDefault="00203FC1" w:rsidP="001A5AD0">
            <w:pPr>
              <w:tabs>
                <w:tab w:val="left" w:pos="9355"/>
              </w:tabs>
              <w:ind w:right="-1"/>
              <w:jc w:val="both"/>
              <w:rPr>
                <w:rFonts w:eastAsia="Arial Unicode MS"/>
                <w:color w:val="000000"/>
                <w:sz w:val="24"/>
                <w:szCs w:val="24"/>
                <w:lang w:bidi="ru-RU"/>
              </w:rPr>
            </w:pPr>
            <w:r w:rsidRPr="00203FC1">
              <w:rPr>
                <w:rFonts w:eastAsia="Arial Unicode MS"/>
                <w:bCs/>
                <w:iCs/>
                <w:color w:val="000000"/>
                <w:sz w:val="24"/>
                <w:szCs w:val="24"/>
                <w:lang w:val="tt-RU" w:bidi="ru-RU"/>
              </w:rPr>
              <w:t>Аудирова</w:t>
            </w:r>
            <w:r>
              <w:rPr>
                <w:rFonts w:eastAsia="Arial Unicode MS"/>
                <w:bCs/>
                <w:iCs/>
                <w:color w:val="000000"/>
                <w:sz w:val="24"/>
                <w:szCs w:val="24"/>
                <w:lang w:val="tt-RU" w:bidi="ru-RU"/>
              </w:rPr>
              <w:t>-</w:t>
            </w:r>
            <w:r w:rsidRPr="00203FC1">
              <w:rPr>
                <w:rFonts w:eastAsia="Arial Unicode MS"/>
                <w:bCs/>
                <w:iCs/>
                <w:color w:val="000000"/>
                <w:sz w:val="24"/>
                <w:szCs w:val="24"/>
                <w:lang w:val="tt-RU" w:bidi="ru-RU"/>
              </w:rPr>
              <w:t>ние</w:t>
            </w:r>
            <w:r>
              <w:rPr>
                <w:rFonts w:eastAsia="Arial Unicode MS"/>
                <w:bCs/>
                <w:iCs/>
                <w:color w:val="000000"/>
                <w:sz w:val="24"/>
                <w:szCs w:val="24"/>
                <w:lang w:val="tt-RU" w:bidi="ru-RU"/>
              </w:rPr>
              <w:t xml:space="preserve"> </w:t>
            </w:r>
          </w:p>
        </w:tc>
        <w:tc>
          <w:tcPr>
            <w:tcW w:w="7229" w:type="dxa"/>
          </w:tcPr>
          <w:p w:rsidR="001A5AD0" w:rsidRPr="001A5AD0" w:rsidRDefault="00203FC1" w:rsidP="001A5AD0">
            <w:pPr>
              <w:tabs>
                <w:tab w:val="left" w:pos="9355"/>
              </w:tabs>
              <w:ind w:right="-1"/>
              <w:jc w:val="both"/>
              <w:rPr>
                <w:rFonts w:eastAsia="Arial Unicode MS"/>
                <w:color w:val="000000"/>
                <w:sz w:val="24"/>
                <w:szCs w:val="24"/>
                <w:lang w:val="tt-RU" w:bidi="ru-RU"/>
              </w:rPr>
            </w:pPr>
            <w:r w:rsidRPr="00203FC1">
              <w:rPr>
                <w:rFonts w:eastAsia="Arial Unicode MS"/>
                <w:color w:val="000000"/>
                <w:sz w:val="24"/>
                <w:szCs w:val="24"/>
                <w:lang w:val="tt-RU" w:bidi="ru-RU"/>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tc>
        <w:tc>
          <w:tcPr>
            <w:tcW w:w="992" w:type="dxa"/>
          </w:tcPr>
          <w:p w:rsidR="001A5AD0" w:rsidRPr="004A55E8" w:rsidRDefault="00516EA0" w:rsidP="001A5AD0">
            <w:pPr>
              <w:tabs>
                <w:tab w:val="left" w:pos="9355"/>
              </w:tabs>
              <w:ind w:right="-1"/>
              <w:jc w:val="both"/>
              <w:rPr>
                <w:rFonts w:eastAsia="Arial Unicode MS"/>
                <w:color w:val="FF0000"/>
                <w:sz w:val="24"/>
                <w:szCs w:val="24"/>
                <w:lang w:val="tt-RU" w:bidi="ru-RU"/>
              </w:rPr>
            </w:pPr>
            <w:r>
              <w:rPr>
                <w:rFonts w:eastAsia="Arial Unicode MS"/>
                <w:color w:val="FF0000"/>
                <w:sz w:val="24"/>
                <w:szCs w:val="24"/>
                <w:lang w:val="tt-RU" w:bidi="ru-RU"/>
              </w:rPr>
              <w:t>2</w:t>
            </w:r>
          </w:p>
        </w:tc>
      </w:tr>
      <w:tr w:rsidR="001A5AD0" w:rsidRPr="001A5AD0" w:rsidTr="001A5AD0">
        <w:tc>
          <w:tcPr>
            <w:tcW w:w="1418" w:type="dxa"/>
          </w:tcPr>
          <w:p w:rsidR="001A5AD0" w:rsidRPr="001A5AD0" w:rsidRDefault="00FF4C19" w:rsidP="001A5AD0">
            <w:pPr>
              <w:tabs>
                <w:tab w:val="left" w:pos="9355"/>
              </w:tabs>
              <w:ind w:right="-1"/>
              <w:jc w:val="both"/>
              <w:rPr>
                <w:rFonts w:eastAsia="Arial Unicode MS"/>
                <w:bCs/>
                <w:iCs/>
                <w:color w:val="000000"/>
                <w:sz w:val="24"/>
                <w:szCs w:val="24"/>
                <w:lang w:val="tt-RU" w:bidi="ru-RU"/>
              </w:rPr>
            </w:pPr>
            <w:r>
              <w:rPr>
                <w:rFonts w:eastAsia="Arial Unicode MS"/>
                <w:bCs/>
                <w:iCs/>
                <w:color w:val="000000"/>
                <w:sz w:val="24"/>
                <w:szCs w:val="24"/>
                <w:lang w:val="tt-RU" w:bidi="ru-RU"/>
              </w:rPr>
              <w:t>Чтение вслух</w:t>
            </w:r>
          </w:p>
        </w:tc>
        <w:tc>
          <w:tcPr>
            <w:tcW w:w="7229" w:type="dxa"/>
          </w:tcPr>
          <w:p w:rsidR="00EE1A2B" w:rsidRPr="001A5AD0" w:rsidRDefault="00FF4C19" w:rsidP="001A5AD0">
            <w:pPr>
              <w:tabs>
                <w:tab w:val="left" w:pos="9355"/>
              </w:tabs>
              <w:ind w:right="-1"/>
              <w:jc w:val="both"/>
              <w:rPr>
                <w:rFonts w:eastAsia="Arial Unicode MS"/>
                <w:color w:val="000000"/>
                <w:sz w:val="24"/>
                <w:szCs w:val="24"/>
                <w:lang w:val="tt-RU" w:bidi="ru-RU"/>
              </w:rPr>
            </w:pPr>
            <w:r w:rsidRPr="00FF4C19">
              <w:rPr>
                <w:rFonts w:eastAsia="Arial Unicode MS"/>
                <w:color w:val="000000"/>
                <w:sz w:val="24"/>
                <w:szCs w:val="24"/>
                <w:lang w:val="tt-RU" w:bidi="ru-RU"/>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tc>
        <w:tc>
          <w:tcPr>
            <w:tcW w:w="992" w:type="dxa"/>
          </w:tcPr>
          <w:p w:rsidR="001A5AD0" w:rsidRPr="004A55E8" w:rsidRDefault="00516EA0" w:rsidP="001A5AD0">
            <w:pPr>
              <w:tabs>
                <w:tab w:val="left" w:pos="9355"/>
              </w:tabs>
              <w:ind w:right="-1"/>
              <w:jc w:val="both"/>
              <w:rPr>
                <w:rFonts w:eastAsia="Arial Unicode MS"/>
                <w:color w:val="FF0000"/>
                <w:sz w:val="24"/>
                <w:szCs w:val="24"/>
                <w:lang w:val="tt-RU" w:bidi="ru-RU"/>
              </w:rPr>
            </w:pPr>
            <w:r>
              <w:rPr>
                <w:rFonts w:eastAsia="Arial Unicode MS"/>
                <w:color w:val="FF0000"/>
                <w:sz w:val="24"/>
                <w:szCs w:val="24"/>
                <w:lang w:val="tt-RU" w:bidi="ru-RU"/>
              </w:rPr>
              <w:t>5</w:t>
            </w:r>
          </w:p>
        </w:tc>
      </w:tr>
    </w:tbl>
    <w:tbl>
      <w:tblPr>
        <w:tblStyle w:val="a9"/>
        <w:tblW w:w="9639" w:type="dxa"/>
        <w:tblInd w:w="108" w:type="dxa"/>
        <w:tblLayout w:type="fixed"/>
        <w:tblLook w:val="04A0" w:firstRow="1" w:lastRow="0" w:firstColumn="1" w:lastColumn="0" w:noHBand="0" w:noVBand="1"/>
      </w:tblPr>
      <w:tblGrid>
        <w:gridCol w:w="1418"/>
        <w:gridCol w:w="7229"/>
        <w:gridCol w:w="992"/>
      </w:tblGrid>
      <w:tr w:rsidR="00516EA0" w:rsidTr="004A55E8">
        <w:tc>
          <w:tcPr>
            <w:tcW w:w="1418" w:type="dxa"/>
          </w:tcPr>
          <w:p w:rsidR="00516EA0" w:rsidRPr="004A55E8" w:rsidRDefault="00516EA0" w:rsidP="004A55E8">
            <w:pP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Чтение про себя</w:t>
            </w:r>
          </w:p>
        </w:tc>
        <w:tc>
          <w:tcPr>
            <w:tcW w:w="7229" w:type="dxa"/>
          </w:tcPr>
          <w:p w:rsidR="00516EA0" w:rsidRPr="004A55E8"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4A55E8">
              <w:rPr>
                <w:rFonts w:ascii="Times New Roman" w:eastAsia="Times New Roman" w:hAnsi="Times New Roman" w:cs="Times New Roman"/>
                <w:sz w:val="24"/>
                <w:szCs w:val="24"/>
                <w:lang w:eastAsia="ru-RU" w:bidi="ru-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992" w:type="dxa"/>
            <w:vMerge w:val="restart"/>
          </w:tcPr>
          <w:p w:rsidR="00516EA0" w:rsidRPr="00516EA0" w:rsidRDefault="00516EA0" w:rsidP="001A5AD0">
            <w:pPr>
              <w:widowControl w:val="0"/>
              <w:tabs>
                <w:tab w:val="left" w:pos="9355"/>
              </w:tabs>
              <w:autoSpaceDE w:val="0"/>
              <w:autoSpaceDN w:val="0"/>
              <w:ind w:right="-1"/>
              <w:jc w:val="both"/>
              <w:rPr>
                <w:rFonts w:ascii="Times New Roman" w:eastAsia="Times New Roman" w:hAnsi="Times New Roman" w:cs="Times New Roman"/>
                <w:i/>
                <w:sz w:val="24"/>
                <w:szCs w:val="24"/>
                <w:lang w:eastAsia="ru-RU" w:bidi="ru-RU"/>
              </w:rPr>
            </w:pPr>
            <w:r w:rsidRPr="00516EA0">
              <w:rPr>
                <w:rFonts w:ascii="Times New Roman" w:eastAsia="Times New Roman" w:hAnsi="Times New Roman" w:cs="Times New Roman"/>
                <w:i/>
                <w:sz w:val="24"/>
                <w:szCs w:val="24"/>
                <w:lang w:eastAsia="ru-RU" w:bidi="ru-RU"/>
              </w:rPr>
              <w:t>В тече</w:t>
            </w:r>
            <w:r>
              <w:rPr>
                <w:rFonts w:ascii="Times New Roman" w:eastAsia="Times New Roman" w:hAnsi="Times New Roman" w:cs="Times New Roman"/>
                <w:i/>
                <w:sz w:val="24"/>
                <w:szCs w:val="24"/>
                <w:lang w:eastAsia="ru-RU" w:bidi="ru-RU"/>
              </w:rPr>
              <w:t>-</w:t>
            </w:r>
            <w:r w:rsidRPr="00516EA0">
              <w:rPr>
                <w:rFonts w:ascii="Times New Roman" w:eastAsia="Times New Roman" w:hAnsi="Times New Roman" w:cs="Times New Roman"/>
                <w:i/>
                <w:sz w:val="24"/>
                <w:szCs w:val="24"/>
                <w:lang w:eastAsia="ru-RU" w:bidi="ru-RU"/>
              </w:rPr>
              <w:t>ние учеб</w:t>
            </w:r>
            <w:r>
              <w:rPr>
                <w:rFonts w:ascii="Times New Roman" w:eastAsia="Times New Roman" w:hAnsi="Times New Roman" w:cs="Times New Roman"/>
                <w:i/>
                <w:sz w:val="24"/>
                <w:szCs w:val="24"/>
                <w:lang w:eastAsia="ru-RU" w:bidi="ru-RU"/>
              </w:rPr>
              <w:t>-</w:t>
            </w:r>
            <w:r w:rsidRPr="00516EA0">
              <w:rPr>
                <w:rFonts w:ascii="Times New Roman" w:eastAsia="Times New Roman" w:hAnsi="Times New Roman" w:cs="Times New Roman"/>
                <w:i/>
                <w:sz w:val="24"/>
                <w:szCs w:val="24"/>
                <w:lang w:eastAsia="ru-RU" w:bidi="ru-RU"/>
              </w:rPr>
              <w:t>ного года</w:t>
            </w:r>
          </w:p>
        </w:tc>
      </w:tr>
      <w:tr w:rsidR="00516EA0" w:rsidTr="004A55E8">
        <w:tc>
          <w:tcPr>
            <w:tcW w:w="1418" w:type="dxa"/>
          </w:tcPr>
          <w:p w:rsidR="00516EA0" w:rsidRPr="004A55E8"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4A55E8">
              <w:rPr>
                <w:rFonts w:ascii="Times New Roman" w:eastAsia="Times New Roman" w:hAnsi="Times New Roman" w:cs="Times New Roman"/>
                <w:sz w:val="24"/>
                <w:szCs w:val="24"/>
                <w:lang w:eastAsia="ru-RU" w:bidi="ru-RU"/>
              </w:rPr>
              <w:t>Работа с текстом ху</w:t>
            </w:r>
            <w:r>
              <w:rPr>
                <w:rFonts w:ascii="Times New Roman" w:eastAsia="Times New Roman" w:hAnsi="Times New Roman" w:cs="Times New Roman"/>
                <w:sz w:val="24"/>
                <w:szCs w:val="24"/>
                <w:lang w:eastAsia="ru-RU" w:bidi="ru-RU"/>
              </w:rPr>
              <w:t>-</w:t>
            </w:r>
            <w:r w:rsidRPr="004A55E8">
              <w:rPr>
                <w:rFonts w:ascii="Times New Roman" w:eastAsia="Times New Roman" w:hAnsi="Times New Roman" w:cs="Times New Roman"/>
                <w:sz w:val="24"/>
                <w:szCs w:val="24"/>
                <w:lang w:eastAsia="ru-RU" w:bidi="ru-RU"/>
              </w:rPr>
              <w:t>дожествен</w:t>
            </w:r>
            <w:r>
              <w:rPr>
                <w:rFonts w:ascii="Times New Roman" w:eastAsia="Times New Roman" w:hAnsi="Times New Roman" w:cs="Times New Roman"/>
                <w:sz w:val="24"/>
                <w:szCs w:val="24"/>
                <w:lang w:eastAsia="ru-RU" w:bidi="ru-RU"/>
              </w:rPr>
              <w:t>-</w:t>
            </w:r>
            <w:r w:rsidRPr="004A55E8">
              <w:rPr>
                <w:rFonts w:ascii="Times New Roman" w:eastAsia="Times New Roman" w:hAnsi="Times New Roman" w:cs="Times New Roman"/>
                <w:sz w:val="24"/>
                <w:szCs w:val="24"/>
                <w:lang w:eastAsia="ru-RU" w:bidi="ru-RU"/>
              </w:rPr>
              <w:t>ного произ</w:t>
            </w:r>
            <w:r>
              <w:rPr>
                <w:rFonts w:ascii="Times New Roman" w:eastAsia="Times New Roman" w:hAnsi="Times New Roman" w:cs="Times New Roman"/>
                <w:sz w:val="24"/>
                <w:szCs w:val="24"/>
                <w:lang w:eastAsia="ru-RU" w:bidi="ru-RU"/>
              </w:rPr>
              <w:t>-</w:t>
            </w:r>
            <w:r w:rsidRPr="004A55E8">
              <w:rPr>
                <w:rFonts w:ascii="Times New Roman" w:eastAsia="Times New Roman" w:hAnsi="Times New Roman" w:cs="Times New Roman"/>
                <w:sz w:val="24"/>
                <w:szCs w:val="24"/>
                <w:lang w:eastAsia="ru-RU" w:bidi="ru-RU"/>
              </w:rPr>
              <w:lastRenderedPageBreak/>
              <w:t>ведения</w:t>
            </w:r>
          </w:p>
        </w:tc>
        <w:tc>
          <w:tcPr>
            <w:tcW w:w="7229" w:type="dxa"/>
          </w:tcPr>
          <w:p w:rsidR="00516EA0" w:rsidRPr="004A55E8"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4A55E8">
              <w:rPr>
                <w:rFonts w:ascii="Times New Roman" w:eastAsia="Times New Roman" w:hAnsi="Times New Roman" w:cs="Times New Roman"/>
                <w:sz w:val="24"/>
                <w:szCs w:val="24"/>
                <w:lang w:eastAsia="ru-RU" w:bidi="ru-RU"/>
              </w:rPr>
              <w:lastRenderedPageBreak/>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w:t>
            </w:r>
            <w:r w:rsidRPr="004A55E8">
              <w:rPr>
                <w:rFonts w:ascii="Times New Roman" w:eastAsia="Times New Roman" w:hAnsi="Times New Roman" w:cs="Times New Roman"/>
                <w:sz w:val="24"/>
                <w:szCs w:val="24"/>
                <w:lang w:eastAsia="ru-RU" w:bidi="ru-RU"/>
              </w:rPr>
              <w:lastRenderedPageBreak/>
              <w:t>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4A55E8">
        <w:tc>
          <w:tcPr>
            <w:tcW w:w="1418" w:type="dxa"/>
          </w:tcPr>
          <w:p w:rsidR="00516EA0" w:rsidRPr="004A55E8"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4A55E8">
              <w:rPr>
                <w:rFonts w:ascii="Times New Roman" w:eastAsia="Times New Roman" w:hAnsi="Times New Roman" w:cs="Times New Roman"/>
                <w:sz w:val="24"/>
                <w:szCs w:val="24"/>
                <w:lang w:eastAsia="ru-RU" w:bidi="ru-RU"/>
              </w:rPr>
              <w:lastRenderedPageBreak/>
              <w:t>Работа с учебными и научно-популяр</w:t>
            </w:r>
            <w:r>
              <w:rPr>
                <w:rFonts w:ascii="Times New Roman" w:eastAsia="Times New Roman" w:hAnsi="Times New Roman" w:cs="Times New Roman"/>
                <w:sz w:val="24"/>
                <w:szCs w:val="24"/>
                <w:lang w:eastAsia="ru-RU" w:bidi="ru-RU"/>
              </w:rPr>
              <w:t>-ными текстами</w:t>
            </w:r>
          </w:p>
        </w:tc>
        <w:tc>
          <w:tcPr>
            <w:tcW w:w="7229" w:type="dxa"/>
          </w:tcPr>
          <w:p w:rsidR="00516EA0" w:rsidRPr="004A55E8"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4A55E8">
              <w:rPr>
                <w:rFonts w:ascii="Times New Roman" w:eastAsia="Times New Roman" w:hAnsi="Times New Roman" w:cs="Times New Roman"/>
                <w:sz w:val="24"/>
                <w:szCs w:val="24"/>
                <w:lang w:eastAsia="ru-RU" w:bidi="ru-RU"/>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AA3484">
        <w:trPr>
          <w:trHeight w:val="105"/>
        </w:trPr>
        <w:tc>
          <w:tcPr>
            <w:tcW w:w="1418"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Работа с текстами разных ви</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дов и жан</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ров литера</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туры</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AA3484">
        <w:trPr>
          <w:trHeight w:val="165"/>
        </w:trPr>
        <w:tc>
          <w:tcPr>
            <w:tcW w:w="1418"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Формиро</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вание биб</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лиографи</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ческой культуры</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AA3484">
        <w:trPr>
          <w:trHeight w:val="105"/>
        </w:trPr>
        <w:tc>
          <w:tcPr>
            <w:tcW w:w="1418"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Внеклас</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сное чтение</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Организация подготовки учащихся к самостоятельному чтению книг, расширению и углублению читательского кругозора, познавательных интересов.</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EE3771">
        <w:trPr>
          <w:trHeight w:val="424"/>
        </w:trPr>
        <w:tc>
          <w:tcPr>
            <w:tcW w:w="1418"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Устное народное творчество</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w:t>
            </w:r>
          </w:p>
        </w:tc>
        <w:tc>
          <w:tcPr>
            <w:tcW w:w="992" w:type="dxa"/>
            <w:vMerge/>
          </w:tcPr>
          <w:p w:rsidR="00516EA0" w:rsidRDefault="00516EA0" w:rsidP="001A5AD0">
            <w:pPr>
              <w:widowControl w:val="0"/>
              <w:tabs>
                <w:tab w:val="left" w:pos="9355"/>
              </w:tabs>
              <w:autoSpaceDE w:val="0"/>
              <w:autoSpaceDN w:val="0"/>
              <w:ind w:right="-1"/>
              <w:jc w:val="both"/>
              <w:rPr>
                <w:rFonts w:ascii="Times New Roman" w:eastAsia="Times New Roman" w:hAnsi="Times New Roman" w:cs="Times New Roman"/>
                <w:b/>
                <w:i/>
                <w:sz w:val="24"/>
                <w:szCs w:val="24"/>
                <w:lang w:eastAsia="ru-RU" w:bidi="ru-RU"/>
              </w:rPr>
            </w:pPr>
          </w:p>
        </w:tc>
      </w:tr>
      <w:tr w:rsidR="00516EA0" w:rsidTr="00933E11">
        <w:trPr>
          <w:trHeight w:val="150"/>
        </w:trPr>
        <w:tc>
          <w:tcPr>
            <w:tcW w:w="1418"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Говорение</w:t>
            </w:r>
          </w:p>
        </w:tc>
        <w:tc>
          <w:tcPr>
            <w:tcW w:w="7229" w:type="dxa"/>
          </w:tcPr>
          <w:p w:rsidR="00516EA0" w:rsidRPr="001620AE" w:rsidRDefault="00516EA0" w:rsidP="001620AE">
            <w:pPr>
              <w:widowControl w:val="0"/>
              <w:tabs>
                <w:tab w:val="left" w:pos="9355"/>
              </w:tabs>
              <w:autoSpaceDE w:val="0"/>
              <w:autoSpaceDN w:val="0"/>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w:t>
            </w:r>
          </w:p>
        </w:tc>
        <w:tc>
          <w:tcPr>
            <w:tcW w:w="992" w:type="dxa"/>
            <w:vAlign w:val="center"/>
          </w:tcPr>
          <w:p w:rsidR="00516EA0" w:rsidRPr="001C60BE" w:rsidRDefault="00516EA0" w:rsidP="00933E11">
            <w:pPr>
              <w:widowControl w:val="0"/>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6</w:t>
            </w:r>
          </w:p>
          <w:p w:rsidR="00516EA0" w:rsidRPr="001C60BE" w:rsidRDefault="00516EA0" w:rsidP="00933E11">
            <w:pPr>
              <w:widowControl w:val="0"/>
              <w:ind w:firstLine="709"/>
              <w:jc w:val="center"/>
              <w:rPr>
                <w:rFonts w:ascii="Times New Roman" w:eastAsia="Times New Roman" w:hAnsi="Times New Roman"/>
                <w:sz w:val="24"/>
                <w:szCs w:val="24"/>
                <w:lang w:val="tt-RU"/>
              </w:rPr>
            </w:pPr>
          </w:p>
          <w:p w:rsidR="00516EA0" w:rsidRPr="001C60BE" w:rsidRDefault="00516EA0" w:rsidP="00933E11">
            <w:pPr>
              <w:widowControl w:val="0"/>
              <w:ind w:firstLine="709"/>
              <w:jc w:val="center"/>
              <w:rPr>
                <w:rFonts w:ascii="Times New Roman" w:eastAsia="Times New Roman" w:hAnsi="Times New Roman"/>
                <w:sz w:val="24"/>
                <w:szCs w:val="24"/>
                <w:lang w:val="tt-RU"/>
              </w:rPr>
            </w:pPr>
          </w:p>
          <w:p w:rsidR="00516EA0" w:rsidRPr="001C60BE" w:rsidRDefault="00516EA0" w:rsidP="00933E11">
            <w:pPr>
              <w:widowControl w:val="0"/>
              <w:ind w:firstLine="709"/>
              <w:jc w:val="center"/>
              <w:rPr>
                <w:rFonts w:ascii="Times New Roman" w:eastAsia="Times New Roman" w:hAnsi="Times New Roman"/>
                <w:sz w:val="24"/>
                <w:szCs w:val="24"/>
                <w:lang w:val="tt-RU"/>
              </w:rPr>
            </w:pPr>
          </w:p>
        </w:tc>
      </w:tr>
      <w:tr w:rsidR="00516EA0" w:rsidTr="001620AE">
        <w:trPr>
          <w:trHeight w:val="3315"/>
        </w:trPr>
        <w:tc>
          <w:tcPr>
            <w:tcW w:w="1418" w:type="dxa"/>
          </w:tcPr>
          <w:p w:rsidR="00516EA0" w:rsidRPr="001620AE" w:rsidRDefault="00516EA0" w:rsidP="001620AE">
            <w:pPr>
              <w:widowControl w:val="0"/>
              <w:tabs>
                <w:tab w:val="left" w:pos="9355"/>
              </w:tabs>
              <w:autoSpaceDE w:val="0"/>
              <w:autoSpaceDN w:val="0"/>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lastRenderedPageBreak/>
              <w:t>Работа с произведе</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ниями раз</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ных видов искусства (литерату</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ра, живо</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пись, при</w:t>
            </w:r>
            <w:r>
              <w:rPr>
                <w:rFonts w:ascii="Times New Roman" w:eastAsia="Times New Roman" w:hAnsi="Times New Roman" w:cs="Times New Roman"/>
                <w:sz w:val="24"/>
                <w:szCs w:val="24"/>
                <w:lang w:eastAsia="ru-RU" w:bidi="ru-RU"/>
              </w:rPr>
              <w:t>-</w:t>
            </w:r>
            <w:r w:rsidRPr="001620AE">
              <w:rPr>
                <w:rFonts w:ascii="Times New Roman" w:eastAsia="Times New Roman" w:hAnsi="Times New Roman" w:cs="Times New Roman"/>
                <w:sz w:val="24"/>
                <w:szCs w:val="24"/>
                <w:lang w:eastAsia="ru-RU" w:bidi="ru-RU"/>
              </w:rPr>
              <w:t>кладное ис</w:t>
            </w:r>
            <w:r>
              <w:rPr>
                <w:rFonts w:ascii="Times New Roman" w:eastAsia="Times New Roman" w:hAnsi="Times New Roman" w:cs="Times New Roman"/>
                <w:sz w:val="24"/>
                <w:szCs w:val="24"/>
                <w:lang w:eastAsia="ru-RU" w:bidi="ru-RU"/>
              </w:rPr>
              <w:t>-кусство, скульптура, музыка)</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1620AE">
              <w:rPr>
                <w:rFonts w:ascii="Times New Roman" w:eastAsia="Times New Roman" w:hAnsi="Times New Roman" w:cs="Times New Roman"/>
                <w:sz w:val="24"/>
                <w:szCs w:val="24"/>
                <w:lang w:eastAsia="ru-RU" w:bidi="ru-RU"/>
              </w:rPr>
              <w:t>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tc>
        <w:tc>
          <w:tcPr>
            <w:tcW w:w="992" w:type="dxa"/>
          </w:tcPr>
          <w:p w:rsidR="00516EA0" w:rsidRPr="001C60BE" w:rsidRDefault="00516EA0" w:rsidP="00933E11">
            <w:pPr>
              <w:widowControl w:val="0"/>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5</w:t>
            </w:r>
          </w:p>
        </w:tc>
      </w:tr>
      <w:tr w:rsidR="00516EA0" w:rsidTr="001620AE">
        <w:trPr>
          <w:trHeight w:val="126"/>
        </w:trPr>
        <w:tc>
          <w:tcPr>
            <w:tcW w:w="1418" w:type="dxa"/>
          </w:tcPr>
          <w:p w:rsidR="00516EA0" w:rsidRPr="001620AE" w:rsidRDefault="00516EA0" w:rsidP="001620AE">
            <w:pPr>
              <w:widowControl w:val="0"/>
              <w:tabs>
                <w:tab w:val="left" w:pos="9355"/>
              </w:tabs>
              <w:autoSpaceDE w:val="0"/>
              <w:autoSpaceDN w:val="0"/>
              <w:jc w:val="both"/>
              <w:rPr>
                <w:rFonts w:ascii="Times New Roman" w:eastAsia="Times New Roman" w:hAnsi="Times New Roman" w:cs="Times New Roman"/>
                <w:sz w:val="24"/>
                <w:szCs w:val="24"/>
                <w:lang w:eastAsia="ru-RU" w:bidi="ru-RU"/>
              </w:rPr>
            </w:pPr>
            <w:r w:rsidRPr="00516EA0">
              <w:rPr>
                <w:rFonts w:ascii="Times New Roman" w:eastAsia="Times New Roman" w:hAnsi="Times New Roman" w:cs="Times New Roman"/>
                <w:sz w:val="24"/>
                <w:szCs w:val="24"/>
                <w:lang w:eastAsia="ru-RU" w:bidi="ru-RU"/>
              </w:rPr>
              <w:t>Элементы творческой деятельности учащих</w:t>
            </w:r>
            <w:r>
              <w:rPr>
                <w:rFonts w:ascii="Times New Roman" w:eastAsia="Times New Roman" w:hAnsi="Times New Roman" w:cs="Times New Roman"/>
                <w:sz w:val="24"/>
                <w:szCs w:val="24"/>
                <w:lang w:eastAsia="ru-RU" w:bidi="ru-RU"/>
              </w:rPr>
              <w:t>-</w:t>
            </w:r>
            <w:r w:rsidRPr="00516EA0">
              <w:rPr>
                <w:rFonts w:ascii="Times New Roman" w:eastAsia="Times New Roman" w:hAnsi="Times New Roman" w:cs="Times New Roman"/>
                <w:sz w:val="24"/>
                <w:szCs w:val="24"/>
                <w:lang w:eastAsia="ru-RU" w:bidi="ru-RU"/>
              </w:rPr>
              <w:t>ся</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516EA0">
              <w:rPr>
                <w:rFonts w:ascii="Times New Roman" w:eastAsia="Times New Roman" w:hAnsi="Times New Roman" w:cs="Times New Roman"/>
                <w:sz w:val="24"/>
                <w:szCs w:val="24"/>
                <w:lang w:eastAsia="ru-RU" w:bidi="ru-RU"/>
              </w:rPr>
              <w:t>Чтение по ролям, инсценировка, драматизация, устное словесное рисование, работа с репродукциями, создание собственных текстов.</w:t>
            </w:r>
          </w:p>
        </w:tc>
        <w:tc>
          <w:tcPr>
            <w:tcW w:w="992" w:type="dxa"/>
          </w:tcPr>
          <w:p w:rsidR="00516EA0" w:rsidRPr="001C60BE" w:rsidRDefault="00516EA0" w:rsidP="00933E11">
            <w:pPr>
              <w:widowControl w:val="0"/>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2</w:t>
            </w:r>
          </w:p>
        </w:tc>
      </w:tr>
      <w:tr w:rsidR="00516EA0" w:rsidTr="00933E11">
        <w:trPr>
          <w:trHeight w:val="135"/>
        </w:trPr>
        <w:tc>
          <w:tcPr>
            <w:tcW w:w="1418" w:type="dxa"/>
          </w:tcPr>
          <w:p w:rsidR="00516EA0" w:rsidRPr="001620AE" w:rsidRDefault="00516EA0" w:rsidP="001620AE">
            <w:pPr>
              <w:widowControl w:val="0"/>
              <w:tabs>
                <w:tab w:val="left" w:pos="9355"/>
              </w:tabs>
              <w:autoSpaceDE w:val="0"/>
              <w:autoSpaceDN w:val="0"/>
              <w:jc w:val="both"/>
              <w:rPr>
                <w:rFonts w:ascii="Times New Roman" w:eastAsia="Times New Roman" w:hAnsi="Times New Roman" w:cs="Times New Roman"/>
                <w:sz w:val="24"/>
                <w:szCs w:val="24"/>
                <w:lang w:eastAsia="ru-RU" w:bidi="ru-RU"/>
              </w:rPr>
            </w:pPr>
            <w:r w:rsidRPr="00516EA0">
              <w:rPr>
                <w:rFonts w:ascii="Times New Roman" w:eastAsia="Times New Roman" w:hAnsi="Times New Roman" w:cs="Times New Roman"/>
                <w:sz w:val="24"/>
                <w:szCs w:val="24"/>
                <w:lang w:eastAsia="ru-RU" w:bidi="ru-RU"/>
              </w:rPr>
              <w:t>Круг детского чтения</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r w:rsidRPr="00516EA0">
              <w:rPr>
                <w:rFonts w:ascii="Times New Roman" w:eastAsia="Times New Roman" w:hAnsi="Times New Roman" w:cs="Times New Roman"/>
                <w:sz w:val="24"/>
                <w:szCs w:val="24"/>
                <w:lang w:eastAsia="ru-RU" w:bidi="ru-RU"/>
              </w:rPr>
              <w:t>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w:t>
            </w:r>
          </w:p>
        </w:tc>
        <w:tc>
          <w:tcPr>
            <w:tcW w:w="992" w:type="dxa"/>
            <w:vAlign w:val="center"/>
          </w:tcPr>
          <w:p w:rsidR="00516EA0" w:rsidRPr="001C60BE" w:rsidRDefault="00516EA0" w:rsidP="00933E11">
            <w:pPr>
              <w:widowControl w:val="0"/>
              <w:ind w:firstLine="709"/>
              <w:jc w:val="center"/>
              <w:rPr>
                <w:rFonts w:ascii="Times New Roman" w:eastAsia="Times New Roman" w:hAnsi="Times New Roman"/>
                <w:sz w:val="24"/>
                <w:szCs w:val="24"/>
                <w:lang w:val="tt-RU"/>
              </w:rPr>
            </w:pPr>
            <w:r w:rsidRPr="001C60BE">
              <w:rPr>
                <w:rFonts w:ascii="Times New Roman" w:eastAsia="Times New Roman" w:hAnsi="Times New Roman"/>
                <w:sz w:val="24"/>
                <w:szCs w:val="24"/>
                <w:lang w:val="tt-RU"/>
              </w:rPr>
              <w:t>6</w:t>
            </w:r>
          </w:p>
          <w:p w:rsidR="00516EA0" w:rsidRPr="001C60BE" w:rsidRDefault="00516EA0" w:rsidP="00933E11">
            <w:pPr>
              <w:widowControl w:val="0"/>
              <w:ind w:firstLine="709"/>
              <w:jc w:val="center"/>
              <w:rPr>
                <w:rFonts w:ascii="Times New Roman" w:eastAsia="Times New Roman" w:hAnsi="Times New Roman"/>
                <w:sz w:val="24"/>
                <w:szCs w:val="24"/>
                <w:lang w:val="tt-RU"/>
              </w:rPr>
            </w:pPr>
          </w:p>
          <w:p w:rsidR="00516EA0" w:rsidRPr="001C60BE" w:rsidRDefault="00516EA0" w:rsidP="00933E11">
            <w:pPr>
              <w:widowControl w:val="0"/>
              <w:ind w:firstLine="709"/>
              <w:jc w:val="center"/>
              <w:rPr>
                <w:rFonts w:ascii="Times New Roman" w:eastAsia="Times New Roman" w:hAnsi="Times New Roman"/>
                <w:sz w:val="24"/>
                <w:szCs w:val="24"/>
                <w:lang w:val="tt-RU"/>
              </w:rPr>
            </w:pPr>
          </w:p>
        </w:tc>
      </w:tr>
      <w:tr w:rsidR="00516EA0" w:rsidTr="00933E11">
        <w:trPr>
          <w:trHeight w:val="135"/>
        </w:trPr>
        <w:tc>
          <w:tcPr>
            <w:tcW w:w="1418" w:type="dxa"/>
          </w:tcPr>
          <w:p w:rsidR="00516EA0" w:rsidRPr="001620AE" w:rsidRDefault="00516EA0" w:rsidP="001620AE">
            <w:pPr>
              <w:widowControl w:val="0"/>
              <w:tabs>
                <w:tab w:val="left" w:pos="9355"/>
              </w:tabs>
              <w:autoSpaceDE w:val="0"/>
              <w:autoSpaceDN w:val="0"/>
              <w:jc w:val="both"/>
              <w:rPr>
                <w:rFonts w:ascii="Times New Roman" w:eastAsia="Times New Roman" w:hAnsi="Times New Roman" w:cs="Times New Roman"/>
                <w:sz w:val="24"/>
                <w:szCs w:val="24"/>
                <w:lang w:eastAsia="ru-RU" w:bidi="ru-RU"/>
              </w:rPr>
            </w:pPr>
            <w:r w:rsidRPr="00516EA0">
              <w:rPr>
                <w:rFonts w:ascii="Times New Roman" w:eastAsia="Times New Roman" w:hAnsi="Times New Roman" w:cs="Times New Roman"/>
                <w:sz w:val="24"/>
                <w:szCs w:val="24"/>
                <w:lang w:eastAsia="ru-RU" w:bidi="ru-RU"/>
              </w:rPr>
              <w:t>Итого</w:t>
            </w:r>
          </w:p>
        </w:tc>
        <w:tc>
          <w:tcPr>
            <w:tcW w:w="7229" w:type="dxa"/>
          </w:tcPr>
          <w:p w:rsidR="00516EA0" w:rsidRPr="001620AE" w:rsidRDefault="00516EA0" w:rsidP="001A5AD0">
            <w:pPr>
              <w:widowControl w:val="0"/>
              <w:tabs>
                <w:tab w:val="left" w:pos="9355"/>
              </w:tabs>
              <w:autoSpaceDE w:val="0"/>
              <w:autoSpaceDN w:val="0"/>
              <w:ind w:right="-1"/>
              <w:jc w:val="both"/>
              <w:rPr>
                <w:rFonts w:ascii="Times New Roman" w:eastAsia="Times New Roman" w:hAnsi="Times New Roman" w:cs="Times New Roman"/>
                <w:sz w:val="24"/>
                <w:szCs w:val="24"/>
                <w:lang w:eastAsia="ru-RU" w:bidi="ru-RU"/>
              </w:rPr>
            </w:pPr>
          </w:p>
        </w:tc>
        <w:tc>
          <w:tcPr>
            <w:tcW w:w="992" w:type="dxa"/>
            <w:vAlign w:val="center"/>
          </w:tcPr>
          <w:p w:rsidR="00516EA0" w:rsidRPr="001C60BE" w:rsidRDefault="00516EA0" w:rsidP="00516EA0">
            <w:pPr>
              <w:widowControl w:val="0"/>
              <w:rPr>
                <w:rFonts w:ascii="Times New Roman" w:eastAsia="Times New Roman" w:hAnsi="Times New Roman"/>
                <w:b/>
                <w:sz w:val="24"/>
                <w:szCs w:val="24"/>
                <w:lang w:val="tt-RU"/>
              </w:rPr>
            </w:pPr>
            <w:r w:rsidRPr="001C60BE">
              <w:rPr>
                <w:rFonts w:ascii="Times New Roman" w:eastAsia="Times New Roman" w:hAnsi="Times New Roman"/>
                <w:b/>
                <w:sz w:val="24"/>
                <w:szCs w:val="24"/>
                <w:lang w:val="tt-RU"/>
              </w:rPr>
              <w:t>66</w:t>
            </w:r>
          </w:p>
        </w:tc>
      </w:tr>
    </w:tbl>
    <w:p w:rsidR="001A5AD0" w:rsidRPr="001A5AD0" w:rsidRDefault="001A5AD0" w:rsidP="001A5AD0">
      <w:pPr>
        <w:widowControl w:val="0"/>
        <w:tabs>
          <w:tab w:val="left" w:pos="9355"/>
        </w:tabs>
        <w:autoSpaceDE w:val="0"/>
        <w:autoSpaceDN w:val="0"/>
        <w:spacing w:after="0" w:line="240" w:lineRule="auto"/>
        <w:ind w:right="-1"/>
        <w:jc w:val="both"/>
        <w:rPr>
          <w:rFonts w:ascii="Times New Roman" w:eastAsia="Times New Roman" w:hAnsi="Times New Roman" w:cs="Times New Roman"/>
          <w:b/>
          <w:i/>
          <w:sz w:val="24"/>
          <w:szCs w:val="24"/>
          <w:lang w:eastAsia="ru-RU" w:bidi="ru-RU"/>
        </w:rPr>
      </w:pPr>
      <w:r>
        <w:rPr>
          <w:rFonts w:ascii="Times New Roman" w:eastAsia="Times New Roman" w:hAnsi="Times New Roman" w:cs="Times New Roman"/>
          <w:b/>
          <w:i/>
          <w:sz w:val="24"/>
          <w:szCs w:val="24"/>
          <w:lang w:eastAsia="ru-RU" w:bidi="ru-RU"/>
        </w:rPr>
        <w:t xml:space="preserve">              </w:t>
      </w:r>
    </w:p>
    <w:p w:rsidR="001A5AD0" w:rsidRPr="00933E11" w:rsidRDefault="001A5AD0" w:rsidP="001A5AD0">
      <w:pPr>
        <w:widowControl w:val="0"/>
        <w:tabs>
          <w:tab w:val="left" w:pos="9355"/>
        </w:tabs>
        <w:autoSpaceDE w:val="0"/>
        <w:autoSpaceDN w:val="0"/>
        <w:spacing w:after="0" w:line="240" w:lineRule="auto"/>
        <w:ind w:right="-1"/>
        <w:jc w:val="both"/>
        <w:rPr>
          <w:rFonts w:ascii="Times New Roman" w:eastAsia="Times New Roman" w:hAnsi="Times New Roman" w:cs="Times New Roman"/>
          <w:i/>
          <w:sz w:val="24"/>
          <w:szCs w:val="24"/>
          <w:lang w:eastAsia="ru-RU" w:bidi="ru-RU"/>
        </w:rPr>
      </w:pPr>
      <w:r w:rsidRPr="00933E11">
        <w:rPr>
          <w:rFonts w:ascii="Times New Roman" w:eastAsia="Times New Roman" w:hAnsi="Times New Roman" w:cs="Times New Roman"/>
          <w:i/>
          <w:sz w:val="24"/>
          <w:szCs w:val="24"/>
          <w:lang w:eastAsia="ru-RU" w:bidi="ru-RU"/>
        </w:rPr>
        <w:t>2 класс</w:t>
      </w:r>
    </w:p>
    <w:tbl>
      <w:tblPr>
        <w:tblpPr w:leftFromText="180" w:rightFromText="180" w:bottomFromText="200"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7087"/>
        <w:gridCol w:w="1134"/>
      </w:tblGrid>
      <w:tr w:rsidR="00933E11" w:rsidRPr="00AA3484" w:rsidTr="007F5DA6">
        <w:tc>
          <w:tcPr>
            <w:tcW w:w="1526" w:type="dxa"/>
            <w:tcBorders>
              <w:top w:val="single" w:sz="4" w:space="0" w:color="000000"/>
              <w:left w:val="single" w:sz="4" w:space="0" w:color="000000"/>
              <w:bottom w:val="single" w:sz="4" w:space="0" w:color="000000"/>
              <w:right w:val="single" w:sz="4" w:space="0" w:color="000000"/>
            </w:tcBorders>
            <w:hideMark/>
          </w:tcPr>
          <w:p w:rsidR="00933E11" w:rsidRPr="00933E11" w:rsidRDefault="00933E11" w:rsidP="007F5DA6">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Название раздела</w:t>
            </w:r>
          </w:p>
        </w:tc>
        <w:tc>
          <w:tcPr>
            <w:tcW w:w="7087" w:type="dxa"/>
            <w:tcBorders>
              <w:top w:val="single" w:sz="4" w:space="0" w:color="000000"/>
              <w:left w:val="single" w:sz="4" w:space="0" w:color="000000"/>
              <w:bottom w:val="single" w:sz="4" w:space="0" w:color="000000"/>
              <w:right w:val="single" w:sz="4" w:space="0" w:color="000000"/>
            </w:tcBorders>
            <w:hideMark/>
          </w:tcPr>
          <w:p w:rsidR="00933E11" w:rsidRPr="00933E11" w:rsidRDefault="00933E11" w:rsidP="007F5DA6">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Краткое содержание</w:t>
            </w:r>
          </w:p>
        </w:tc>
        <w:tc>
          <w:tcPr>
            <w:tcW w:w="1134" w:type="dxa"/>
            <w:tcBorders>
              <w:top w:val="single" w:sz="4" w:space="0" w:color="000000"/>
              <w:left w:val="single" w:sz="4" w:space="0" w:color="000000"/>
              <w:bottom w:val="single" w:sz="4" w:space="0" w:color="000000"/>
              <w:right w:val="single" w:sz="4" w:space="0" w:color="000000"/>
            </w:tcBorders>
            <w:hideMark/>
          </w:tcPr>
          <w:p w:rsidR="00933E11" w:rsidRPr="00933E11" w:rsidRDefault="00933E11" w:rsidP="007F5DA6">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Количество часов</w:t>
            </w:r>
          </w:p>
        </w:tc>
      </w:tr>
      <w:tr w:rsidR="00933E11" w:rsidRPr="001A5AD0" w:rsidTr="007F5DA6">
        <w:tc>
          <w:tcPr>
            <w:tcW w:w="1526"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t>Виды рече</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вой и чита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тельской деятельнос</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ти</w:t>
            </w:r>
          </w:p>
        </w:tc>
        <w:tc>
          <w:tcPr>
            <w:tcW w:w="7087"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933E11">
              <w:rPr>
                <w:rFonts w:ascii="Times New Roman" w:eastAsia="Times New Roman" w:hAnsi="Times New Roman" w:cs="Times New Roman"/>
                <w:sz w:val="24"/>
                <w:szCs w:val="24"/>
                <w:lang w:val="tt-RU" w:eastAsia="ru-RU" w:bidi="ru-RU"/>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tc>
        <w:tc>
          <w:tcPr>
            <w:tcW w:w="1134"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val="tt-RU" w:bidi="ru-RU"/>
              </w:rPr>
              <w:t>4</w:t>
            </w:r>
          </w:p>
        </w:tc>
      </w:tr>
      <w:tr w:rsidR="00933E11" w:rsidRPr="001A5AD0" w:rsidTr="007F5DA6">
        <w:tc>
          <w:tcPr>
            <w:tcW w:w="1526"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Аудирова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ние</w:t>
            </w:r>
            <w:r>
              <w:rPr>
                <w:rFonts w:ascii="Times New Roman" w:eastAsia="Times New Roman" w:hAnsi="Times New Roman" w:cs="Times New Roman"/>
                <w:bCs/>
                <w:color w:val="000000"/>
                <w:sz w:val="24"/>
                <w:szCs w:val="24"/>
                <w:lang w:val="tt-RU" w:eastAsia="ru-RU" w:bidi="ru-RU"/>
              </w:rPr>
              <w:t xml:space="preserve"> </w:t>
            </w:r>
          </w:p>
        </w:tc>
        <w:tc>
          <w:tcPr>
            <w:tcW w:w="7087" w:type="dxa"/>
            <w:tcBorders>
              <w:top w:val="single" w:sz="4" w:space="0" w:color="000000"/>
              <w:left w:val="single" w:sz="4" w:space="0" w:color="000000"/>
              <w:bottom w:val="single" w:sz="4" w:space="0" w:color="000000"/>
              <w:right w:val="single" w:sz="4" w:space="0" w:color="000000"/>
            </w:tcBorders>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tc>
        <w:tc>
          <w:tcPr>
            <w:tcW w:w="1134"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1</w:t>
            </w:r>
          </w:p>
        </w:tc>
      </w:tr>
      <w:tr w:rsidR="00933E11" w:rsidRPr="001A5AD0" w:rsidTr="007F5DA6">
        <w:tc>
          <w:tcPr>
            <w:tcW w:w="1526"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Чтение вслух</w:t>
            </w:r>
          </w:p>
        </w:tc>
        <w:tc>
          <w:tcPr>
            <w:tcW w:w="7087"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48"/>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 xml:space="preserve">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tc>
        <w:tc>
          <w:tcPr>
            <w:tcW w:w="1134" w:type="dxa"/>
            <w:tcBorders>
              <w:top w:val="single" w:sz="4" w:space="0" w:color="000000"/>
              <w:left w:val="single" w:sz="4" w:space="0" w:color="000000"/>
              <w:bottom w:val="single" w:sz="4" w:space="0" w:color="000000"/>
              <w:right w:val="single" w:sz="4" w:space="0" w:color="000000"/>
            </w:tcBorders>
            <w:hideMark/>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bidi="ru-RU"/>
              </w:rPr>
            </w:pPr>
            <w:r>
              <w:rPr>
                <w:rFonts w:ascii="Times New Roman" w:eastAsia="Times New Roman" w:hAnsi="Times New Roman" w:cs="Times New Roman"/>
                <w:sz w:val="24"/>
                <w:szCs w:val="24"/>
                <w:lang w:val="tt-RU" w:bidi="ru-RU"/>
              </w:rPr>
              <w:t>17</w:t>
            </w:r>
          </w:p>
        </w:tc>
      </w:tr>
      <w:tr w:rsidR="007F5DA6" w:rsidRPr="001A5AD0" w:rsidTr="007F5DA6">
        <w:tc>
          <w:tcPr>
            <w:tcW w:w="1526" w:type="dxa"/>
            <w:tcBorders>
              <w:top w:val="single" w:sz="4" w:space="0" w:color="000000"/>
              <w:left w:val="single" w:sz="4" w:space="0" w:color="000000"/>
              <w:bottom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Чтение про себя</w:t>
            </w:r>
          </w:p>
        </w:tc>
        <w:tc>
          <w:tcPr>
            <w:tcW w:w="7087" w:type="dxa"/>
            <w:tcBorders>
              <w:top w:val="single" w:sz="4" w:space="0" w:color="000000"/>
              <w:left w:val="single" w:sz="4" w:space="0" w:color="000000"/>
              <w:bottom w:val="single" w:sz="4" w:space="0" w:color="000000"/>
              <w:right w:val="single" w:sz="4" w:space="0" w:color="000000"/>
            </w:tcBorders>
            <w:hideMark/>
          </w:tcPr>
          <w:p w:rsidR="007F5DA6" w:rsidRPr="001A5AD0" w:rsidRDefault="007F5DA6" w:rsidP="007F5DA6">
            <w:pPr>
              <w:tabs>
                <w:tab w:val="left" w:pos="9355"/>
              </w:tabs>
              <w:spacing w:after="0" w:line="240" w:lineRule="auto"/>
              <w:ind w:right="-1"/>
              <w:jc w:val="both"/>
              <w:rPr>
                <w:rFonts w:ascii="Times New Roman" w:eastAsia="Times New Roman" w:hAnsi="Times New Roman" w:cs="Times New Roman"/>
                <w:sz w:val="24"/>
                <w:szCs w:val="24"/>
                <w:lang w:val="tt-RU"/>
              </w:rPr>
            </w:pPr>
            <w:r w:rsidRPr="00933E11">
              <w:rPr>
                <w:rFonts w:ascii="Times New Roman" w:eastAsia="Times New Roman" w:hAnsi="Times New Roman" w:cs="Times New Roman"/>
                <w:sz w:val="24"/>
                <w:szCs w:val="24"/>
                <w:lang w:val="tt-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1134" w:type="dxa"/>
            <w:vMerge w:val="restart"/>
            <w:tcBorders>
              <w:top w:val="single" w:sz="4" w:space="0" w:color="000000"/>
              <w:left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bidi="ru-RU"/>
              </w:rPr>
            </w:pPr>
            <w:r w:rsidRPr="00933E11">
              <w:rPr>
                <w:rFonts w:ascii="Times New Roman" w:eastAsia="Times New Roman" w:hAnsi="Times New Roman" w:cs="Times New Roman"/>
                <w:sz w:val="24"/>
                <w:szCs w:val="24"/>
                <w:lang w:val="tt-RU" w:bidi="ru-RU"/>
              </w:rPr>
              <w:t>В тече-ние учеб-ного года</w:t>
            </w:r>
          </w:p>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bidi="ru-RU"/>
              </w:rPr>
            </w:pPr>
          </w:p>
        </w:tc>
      </w:tr>
      <w:tr w:rsidR="007F5DA6" w:rsidRPr="001A5AD0" w:rsidTr="007F5DA6">
        <w:tc>
          <w:tcPr>
            <w:tcW w:w="1526" w:type="dxa"/>
            <w:tcBorders>
              <w:top w:val="single" w:sz="4" w:space="0" w:color="000000"/>
              <w:left w:val="single" w:sz="4" w:space="0" w:color="000000"/>
              <w:bottom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 xml:space="preserve">Работа с </w:t>
            </w:r>
            <w:r w:rsidRPr="00933E11">
              <w:rPr>
                <w:rFonts w:ascii="Times New Roman" w:eastAsia="Times New Roman" w:hAnsi="Times New Roman" w:cs="Times New Roman"/>
                <w:bCs/>
                <w:color w:val="000000"/>
                <w:sz w:val="24"/>
                <w:szCs w:val="24"/>
                <w:lang w:val="tt-RU" w:eastAsia="ru-RU" w:bidi="ru-RU"/>
              </w:rPr>
              <w:lastRenderedPageBreak/>
              <w:t>текстом художественного произведения</w:t>
            </w:r>
          </w:p>
        </w:tc>
        <w:tc>
          <w:tcPr>
            <w:tcW w:w="7087" w:type="dxa"/>
            <w:tcBorders>
              <w:top w:val="single" w:sz="4" w:space="0" w:color="000000"/>
              <w:left w:val="single" w:sz="4" w:space="0" w:color="000000"/>
              <w:bottom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color w:val="000000"/>
                <w:sz w:val="24"/>
                <w:szCs w:val="24"/>
                <w:lang w:val="tt-RU" w:eastAsia="ru-RU" w:bidi="ru-RU"/>
              </w:rPr>
              <w:lastRenderedPageBreak/>
              <w:t xml:space="preserve">Анализ заголовка, анализ текста (через систему вопросов и </w:t>
            </w:r>
            <w:r w:rsidRPr="00933E11">
              <w:rPr>
                <w:rFonts w:ascii="Times New Roman" w:eastAsia="Times New Roman" w:hAnsi="Times New Roman" w:cs="Times New Roman"/>
                <w:color w:val="000000"/>
                <w:sz w:val="24"/>
                <w:szCs w:val="24"/>
                <w:lang w:val="tt-RU" w:eastAsia="ru-RU" w:bidi="ru-RU"/>
              </w:rPr>
              <w:lastRenderedPageBreak/>
              <w:t>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tc>
        <w:tc>
          <w:tcPr>
            <w:tcW w:w="1134" w:type="dxa"/>
            <w:vMerge/>
            <w:tcBorders>
              <w:left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7F5DA6" w:rsidRPr="001A5AD0" w:rsidTr="007F5DA6">
        <w:trPr>
          <w:trHeight w:val="1365"/>
        </w:trPr>
        <w:tc>
          <w:tcPr>
            <w:tcW w:w="1526" w:type="dxa"/>
            <w:tcBorders>
              <w:top w:val="single" w:sz="4" w:space="0" w:color="000000"/>
              <w:left w:val="single" w:sz="4" w:space="0" w:color="000000"/>
              <w:bottom w:val="single" w:sz="4" w:space="0" w:color="auto"/>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lastRenderedPageBreak/>
              <w:t>Работа с учебными и научно-популярными текстами</w:t>
            </w:r>
          </w:p>
        </w:tc>
        <w:tc>
          <w:tcPr>
            <w:tcW w:w="7087" w:type="dxa"/>
            <w:tcBorders>
              <w:top w:val="single" w:sz="4" w:space="0" w:color="000000"/>
              <w:left w:val="single" w:sz="4" w:space="0" w:color="000000"/>
              <w:bottom w:val="single" w:sz="4" w:space="0" w:color="auto"/>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color w:val="000000"/>
                <w:sz w:val="24"/>
                <w:szCs w:val="24"/>
                <w:lang w:val="tt-RU" w:eastAsia="ru-RU" w:bidi="ru-RU"/>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c>
          <w:tcPr>
            <w:tcW w:w="1134" w:type="dxa"/>
            <w:vMerge/>
            <w:tcBorders>
              <w:left w:val="single" w:sz="4" w:space="0" w:color="000000"/>
              <w:right w:val="single" w:sz="4" w:space="0" w:color="000000"/>
            </w:tcBorders>
            <w:hideMark/>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7F5DA6" w:rsidRPr="001A5AD0" w:rsidTr="007F5DA6">
        <w:trPr>
          <w:trHeight w:val="2940"/>
        </w:trPr>
        <w:tc>
          <w:tcPr>
            <w:tcW w:w="1526" w:type="dxa"/>
            <w:tcBorders>
              <w:top w:val="single" w:sz="4" w:space="0" w:color="auto"/>
              <w:left w:val="single" w:sz="4" w:space="0" w:color="000000"/>
              <w:bottom w:val="single" w:sz="4" w:space="0" w:color="auto"/>
              <w:right w:val="single" w:sz="4" w:space="0" w:color="000000"/>
            </w:tcBorders>
          </w:tcPr>
          <w:p w:rsid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Работа с текстами разных видов и жанров литературы</w:t>
            </w:r>
          </w:p>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p>
        </w:tc>
        <w:tc>
          <w:tcPr>
            <w:tcW w:w="7087"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tc>
        <w:tc>
          <w:tcPr>
            <w:tcW w:w="1134" w:type="dxa"/>
            <w:vMerge/>
            <w:tcBorders>
              <w:left w:val="single" w:sz="4" w:space="0" w:color="000000"/>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7F5DA6" w:rsidRPr="001A5AD0" w:rsidTr="007F5DA6">
        <w:trPr>
          <w:trHeight w:val="2520"/>
        </w:trPr>
        <w:tc>
          <w:tcPr>
            <w:tcW w:w="1526"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Формирова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ние библио</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графической культуры</w:t>
            </w:r>
          </w:p>
        </w:tc>
        <w:tc>
          <w:tcPr>
            <w:tcW w:w="7087"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1134" w:type="dxa"/>
            <w:vMerge/>
            <w:tcBorders>
              <w:left w:val="single" w:sz="4" w:space="0" w:color="000000"/>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7F5DA6" w:rsidRPr="001A5AD0" w:rsidTr="007F5DA6">
        <w:trPr>
          <w:trHeight w:val="165"/>
        </w:trPr>
        <w:tc>
          <w:tcPr>
            <w:tcW w:w="1526"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Внеклассное чтение</w:t>
            </w:r>
          </w:p>
        </w:tc>
        <w:tc>
          <w:tcPr>
            <w:tcW w:w="7087"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c>
          <w:tcPr>
            <w:tcW w:w="1134" w:type="dxa"/>
            <w:vMerge/>
            <w:tcBorders>
              <w:left w:val="single" w:sz="4" w:space="0" w:color="000000"/>
              <w:bottom w:val="single" w:sz="4" w:space="0" w:color="auto"/>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7F5DA6" w:rsidRPr="001A5AD0" w:rsidTr="007F5DA6">
        <w:trPr>
          <w:trHeight w:val="96"/>
        </w:trPr>
        <w:tc>
          <w:tcPr>
            <w:tcW w:w="1526"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Устное народное творчество</w:t>
            </w:r>
          </w:p>
        </w:tc>
        <w:tc>
          <w:tcPr>
            <w:tcW w:w="7087"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w:t>
            </w:r>
            <w:r w:rsidRPr="007F5DA6">
              <w:rPr>
                <w:rFonts w:ascii="Times New Roman" w:eastAsia="Times New Roman" w:hAnsi="Times New Roman" w:cs="Times New Roman"/>
                <w:color w:val="000000"/>
                <w:sz w:val="24"/>
                <w:szCs w:val="24"/>
                <w:lang w:val="tt-RU" w:eastAsia="ru-RU" w:bidi="ru-RU"/>
              </w:rPr>
              <w:lastRenderedPageBreak/>
              <w:t xml:space="preserve">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tc>
        <w:tc>
          <w:tcPr>
            <w:tcW w:w="1134" w:type="dxa"/>
            <w:tcBorders>
              <w:top w:val="nil"/>
              <w:left w:val="single" w:sz="4" w:space="0" w:color="000000"/>
              <w:bottom w:val="single" w:sz="4" w:space="0" w:color="auto"/>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933E11" w:rsidRPr="001A5AD0" w:rsidTr="007F5DA6">
        <w:trPr>
          <w:trHeight w:val="126"/>
        </w:trPr>
        <w:tc>
          <w:tcPr>
            <w:tcW w:w="1526" w:type="dxa"/>
            <w:tcBorders>
              <w:top w:val="single" w:sz="4" w:space="0" w:color="auto"/>
              <w:left w:val="single" w:sz="4" w:space="0" w:color="000000"/>
              <w:bottom w:val="single" w:sz="4" w:space="0" w:color="auto"/>
              <w:right w:val="single" w:sz="4" w:space="0" w:color="000000"/>
            </w:tcBorders>
          </w:tcPr>
          <w:p w:rsidR="00933E11"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lastRenderedPageBreak/>
              <w:t>Говорение</w:t>
            </w:r>
          </w:p>
        </w:tc>
        <w:tc>
          <w:tcPr>
            <w:tcW w:w="7087" w:type="dxa"/>
            <w:tcBorders>
              <w:top w:val="single" w:sz="4" w:space="0" w:color="auto"/>
              <w:left w:val="single" w:sz="4" w:space="0" w:color="000000"/>
              <w:bottom w:val="single" w:sz="4" w:space="0" w:color="auto"/>
              <w:right w:val="single" w:sz="4" w:space="0" w:color="000000"/>
            </w:tcBorders>
          </w:tcPr>
          <w:p w:rsidR="00933E11"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c>
          <w:tcPr>
            <w:tcW w:w="1134" w:type="dxa"/>
            <w:tcBorders>
              <w:top w:val="single" w:sz="4" w:space="0" w:color="auto"/>
              <w:left w:val="single" w:sz="4" w:space="0" w:color="000000"/>
              <w:bottom w:val="single" w:sz="4" w:space="0" w:color="auto"/>
              <w:right w:val="single" w:sz="4" w:space="0" w:color="000000"/>
            </w:tcBorders>
          </w:tcPr>
          <w:p w:rsidR="00933E11" w:rsidRPr="001A5AD0" w:rsidRDefault="00933E11"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p>
        </w:tc>
      </w:tr>
      <w:tr w:rsidR="00933E11" w:rsidRPr="001A5AD0" w:rsidTr="007F5DA6">
        <w:trPr>
          <w:trHeight w:val="2175"/>
        </w:trPr>
        <w:tc>
          <w:tcPr>
            <w:tcW w:w="1526" w:type="dxa"/>
            <w:tcBorders>
              <w:top w:val="single" w:sz="4" w:space="0" w:color="auto"/>
              <w:left w:val="single" w:sz="4" w:space="0" w:color="000000"/>
              <w:bottom w:val="single" w:sz="4" w:space="0" w:color="auto"/>
              <w:right w:val="single" w:sz="4" w:space="0" w:color="000000"/>
            </w:tcBorders>
          </w:tcPr>
          <w:p w:rsidR="00933E11"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Письмо (культура письменной речи)</w:t>
            </w:r>
          </w:p>
        </w:tc>
        <w:tc>
          <w:tcPr>
            <w:tcW w:w="7087" w:type="dxa"/>
            <w:tcBorders>
              <w:top w:val="single" w:sz="4" w:space="0" w:color="auto"/>
              <w:left w:val="single" w:sz="4" w:space="0" w:color="000000"/>
              <w:bottom w:val="single" w:sz="4" w:space="0" w:color="auto"/>
              <w:right w:val="single" w:sz="4" w:space="0" w:color="000000"/>
            </w:tcBorders>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1134" w:type="dxa"/>
            <w:tcBorders>
              <w:top w:val="single" w:sz="4" w:space="0" w:color="auto"/>
              <w:left w:val="single" w:sz="4" w:space="0" w:color="000000"/>
              <w:bottom w:val="single" w:sz="4" w:space="0" w:color="auto"/>
              <w:right w:val="single" w:sz="4" w:space="0" w:color="000000"/>
            </w:tcBorders>
          </w:tcPr>
          <w:p w:rsidR="00933E11"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3</w:t>
            </w:r>
          </w:p>
        </w:tc>
      </w:tr>
      <w:tr w:rsidR="007F5DA6" w:rsidRPr="001A5AD0" w:rsidTr="007F5DA6">
        <w:trPr>
          <w:trHeight w:val="135"/>
        </w:trPr>
        <w:tc>
          <w:tcPr>
            <w:tcW w:w="1526"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Литературо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ведческая пропедевти</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ка</w:t>
            </w:r>
          </w:p>
        </w:tc>
        <w:tc>
          <w:tcPr>
            <w:tcW w:w="7087"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tc>
        <w:tc>
          <w:tcPr>
            <w:tcW w:w="1134" w:type="dxa"/>
            <w:tcBorders>
              <w:top w:val="single" w:sz="4" w:space="0" w:color="auto"/>
              <w:left w:val="single" w:sz="4" w:space="0" w:color="000000"/>
              <w:bottom w:val="single" w:sz="4" w:space="0" w:color="auto"/>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9</w:t>
            </w:r>
          </w:p>
        </w:tc>
      </w:tr>
      <w:tr w:rsidR="007F5DA6" w:rsidRPr="001A5AD0" w:rsidTr="007F5DA6">
        <w:trPr>
          <w:trHeight w:val="126"/>
        </w:trPr>
        <w:tc>
          <w:tcPr>
            <w:tcW w:w="1526"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Элементы творческой деятельно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сти учащихся</w:t>
            </w:r>
          </w:p>
        </w:tc>
        <w:tc>
          <w:tcPr>
            <w:tcW w:w="7087"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 xml:space="preserve">Чтение по ролям, инсценировка, драматизация, устное словесное рисование, работа с репродукциями, создание собственных текстов.  </w:t>
            </w:r>
          </w:p>
        </w:tc>
        <w:tc>
          <w:tcPr>
            <w:tcW w:w="1134" w:type="dxa"/>
            <w:tcBorders>
              <w:top w:val="single" w:sz="4" w:space="0" w:color="auto"/>
              <w:left w:val="single" w:sz="4" w:space="0" w:color="000000"/>
              <w:bottom w:val="single" w:sz="4" w:space="0" w:color="auto"/>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8</w:t>
            </w:r>
          </w:p>
        </w:tc>
      </w:tr>
      <w:tr w:rsidR="007F5DA6" w:rsidRPr="001A5AD0" w:rsidTr="007F5DA6">
        <w:trPr>
          <w:trHeight w:val="4095"/>
        </w:trPr>
        <w:tc>
          <w:tcPr>
            <w:tcW w:w="1526"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lastRenderedPageBreak/>
              <w:t>Круг детского чтения</w:t>
            </w:r>
          </w:p>
        </w:tc>
        <w:tc>
          <w:tcPr>
            <w:tcW w:w="7087" w:type="dxa"/>
            <w:tcBorders>
              <w:top w:val="single" w:sz="4" w:space="0" w:color="auto"/>
              <w:left w:val="single" w:sz="4" w:space="0" w:color="000000"/>
              <w:bottom w:val="single" w:sz="4" w:space="0" w:color="auto"/>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7F5DA6">
              <w:rPr>
                <w:rFonts w:ascii="Times New Roman" w:eastAsia="Times New Roman" w:hAnsi="Times New Roman" w:cs="Times New Roman"/>
                <w:color w:val="000000"/>
                <w:sz w:val="24"/>
                <w:szCs w:val="24"/>
                <w:lang w:val="tt-RU" w:eastAsia="ru-RU" w:bidi="ru-RU"/>
              </w:rPr>
              <w:t>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
        </w:tc>
        <w:tc>
          <w:tcPr>
            <w:tcW w:w="1134" w:type="dxa"/>
            <w:tcBorders>
              <w:top w:val="single" w:sz="4" w:space="0" w:color="auto"/>
              <w:left w:val="single" w:sz="4" w:space="0" w:color="000000"/>
              <w:bottom w:val="single" w:sz="4" w:space="0" w:color="auto"/>
              <w:right w:val="single" w:sz="4" w:space="0" w:color="000000"/>
            </w:tcBorders>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11</w:t>
            </w:r>
          </w:p>
        </w:tc>
      </w:tr>
      <w:tr w:rsidR="007F5DA6" w:rsidRPr="001A5AD0" w:rsidTr="007F5DA6">
        <w:trPr>
          <w:trHeight w:val="315"/>
        </w:trPr>
        <w:tc>
          <w:tcPr>
            <w:tcW w:w="1526" w:type="dxa"/>
            <w:tcBorders>
              <w:top w:val="single" w:sz="4" w:space="0" w:color="auto"/>
              <w:left w:val="single" w:sz="4" w:space="0" w:color="000000"/>
              <w:bottom w:val="single" w:sz="4" w:space="0" w:color="000000"/>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t xml:space="preserve">Всего </w:t>
            </w:r>
          </w:p>
        </w:tc>
        <w:tc>
          <w:tcPr>
            <w:tcW w:w="7087" w:type="dxa"/>
            <w:tcBorders>
              <w:top w:val="single" w:sz="4" w:space="0" w:color="auto"/>
              <w:left w:val="single" w:sz="4" w:space="0" w:color="000000"/>
              <w:bottom w:val="single" w:sz="4" w:space="0" w:color="000000"/>
              <w:right w:val="single" w:sz="4" w:space="0" w:color="000000"/>
            </w:tcBorders>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p>
        </w:tc>
        <w:tc>
          <w:tcPr>
            <w:tcW w:w="1134" w:type="dxa"/>
            <w:tcBorders>
              <w:top w:val="single" w:sz="4" w:space="0" w:color="auto"/>
              <w:left w:val="single" w:sz="4" w:space="0" w:color="000000"/>
              <w:bottom w:val="single" w:sz="4" w:space="0" w:color="000000"/>
              <w:right w:val="single" w:sz="4" w:space="0" w:color="000000"/>
            </w:tcBorders>
          </w:tcPr>
          <w:p w:rsid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bidi="ru-RU"/>
              </w:rPr>
              <w:t>68</w:t>
            </w:r>
          </w:p>
        </w:tc>
      </w:tr>
    </w:tbl>
    <w:p w:rsidR="001A5AD0" w:rsidRPr="001A5AD0" w:rsidRDefault="001A5AD0" w:rsidP="001A5AD0">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p>
    <w:p w:rsidR="001A5AD0" w:rsidRPr="001A5AD0" w:rsidRDefault="001A5AD0" w:rsidP="001A5AD0">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1A5AD0">
        <w:rPr>
          <w:rFonts w:ascii="Times New Roman" w:eastAsia="Times New Roman" w:hAnsi="Times New Roman" w:cs="Times New Roman"/>
          <w:sz w:val="24"/>
          <w:szCs w:val="24"/>
          <w:lang w:eastAsia="ru-RU" w:bidi="ru-RU"/>
        </w:rPr>
        <w:t>3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8"/>
        <w:gridCol w:w="991"/>
      </w:tblGrid>
      <w:tr w:rsidR="007F5DA6" w:rsidRPr="001A5AD0" w:rsidTr="001A5AD0">
        <w:tc>
          <w:tcPr>
            <w:tcW w:w="1560" w:type="dxa"/>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7F5DA6">
              <w:rPr>
                <w:rFonts w:ascii="Times New Roman" w:eastAsia="Times New Roman" w:hAnsi="Times New Roman" w:cs="Times New Roman"/>
                <w:sz w:val="24"/>
                <w:szCs w:val="24"/>
                <w:lang w:val="tt-RU" w:eastAsia="ru-RU" w:bidi="ru-RU"/>
              </w:rPr>
              <w:t>Название раздела</w:t>
            </w:r>
            <w:r w:rsidRPr="007F5DA6">
              <w:rPr>
                <w:rFonts w:ascii="Times New Roman" w:eastAsia="Times New Roman" w:hAnsi="Times New Roman" w:cs="Times New Roman"/>
                <w:sz w:val="24"/>
                <w:szCs w:val="24"/>
                <w:lang w:val="tt-RU" w:eastAsia="ru-RU" w:bidi="ru-RU"/>
              </w:rPr>
              <w:tab/>
              <w:t>Краткое содержание</w:t>
            </w:r>
            <w:r w:rsidRPr="007F5DA6">
              <w:rPr>
                <w:rFonts w:ascii="Times New Roman" w:eastAsia="Times New Roman" w:hAnsi="Times New Roman" w:cs="Times New Roman"/>
                <w:sz w:val="24"/>
                <w:szCs w:val="24"/>
                <w:lang w:val="tt-RU" w:eastAsia="ru-RU" w:bidi="ru-RU"/>
              </w:rPr>
              <w:tab/>
              <w:t>Количество часов</w:t>
            </w:r>
            <w:r w:rsidRPr="001A5AD0">
              <w:rPr>
                <w:rFonts w:ascii="Times New Roman" w:eastAsia="Times New Roman" w:hAnsi="Times New Roman" w:cs="Times New Roman"/>
                <w:sz w:val="24"/>
                <w:szCs w:val="24"/>
                <w:lang w:val="tt-RU" w:eastAsia="ru-RU" w:bidi="ru-RU"/>
              </w:rPr>
              <w:t>Бүлек исеме</w:t>
            </w:r>
          </w:p>
        </w:tc>
        <w:tc>
          <w:tcPr>
            <w:tcW w:w="7088" w:type="dxa"/>
          </w:tcPr>
          <w:p w:rsidR="007F5DA6" w:rsidRPr="00933E11" w:rsidRDefault="007F5DA6" w:rsidP="007F5DA6">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Краткое содержание</w:t>
            </w:r>
          </w:p>
        </w:tc>
        <w:tc>
          <w:tcPr>
            <w:tcW w:w="991" w:type="dxa"/>
          </w:tcPr>
          <w:p w:rsidR="007F5DA6" w:rsidRPr="00933E11" w:rsidRDefault="007F5DA6" w:rsidP="007F5DA6">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Количество часов</w:t>
            </w:r>
          </w:p>
        </w:tc>
      </w:tr>
      <w:tr w:rsidR="007F5DA6" w:rsidRPr="001A5AD0" w:rsidTr="001A5AD0">
        <w:tc>
          <w:tcPr>
            <w:tcW w:w="1560" w:type="dxa"/>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t>Виды рече</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вой и чита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тельской деятельнос</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ти</w:t>
            </w:r>
          </w:p>
        </w:tc>
        <w:tc>
          <w:tcPr>
            <w:tcW w:w="7088" w:type="dxa"/>
          </w:tcPr>
          <w:p w:rsidR="007F5DA6" w:rsidRPr="001A5AD0" w:rsidRDefault="007F5DA6"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7F5DA6">
              <w:rPr>
                <w:rFonts w:ascii="Times New Roman" w:eastAsia="Times New Roman" w:hAnsi="Times New Roman" w:cs="Times New Roman"/>
                <w:sz w:val="24"/>
                <w:szCs w:val="24"/>
                <w:lang w:val="tt-RU" w:eastAsia="ru-RU" w:bidi="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tc>
        <w:tc>
          <w:tcPr>
            <w:tcW w:w="991" w:type="dxa"/>
          </w:tcPr>
          <w:p w:rsidR="007F5DA6" w:rsidRPr="001A5AD0" w:rsidRDefault="007F5DA6"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5</w:t>
            </w:r>
          </w:p>
        </w:tc>
      </w:tr>
      <w:tr w:rsidR="007F5DA6" w:rsidRPr="001A5AD0" w:rsidTr="00A14DB3">
        <w:trPr>
          <w:trHeight w:val="3015"/>
        </w:trPr>
        <w:tc>
          <w:tcPr>
            <w:tcW w:w="1560" w:type="dxa"/>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Чтение вслух</w:t>
            </w:r>
          </w:p>
        </w:tc>
        <w:tc>
          <w:tcPr>
            <w:tcW w:w="7088" w:type="dxa"/>
          </w:tcPr>
          <w:p w:rsidR="00A14DB3" w:rsidRPr="001A5AD0" w:rsidRDefault="007F5DA6"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7F5DA6">
              <w:rPr>
                <w:rFonts w:ascii="Times New Roman" w:eastAsia="Times New Roman" w:hAnsi="Times New Roman" w:cs="Times New Roman"/>
                <w:sz w:val="24"/>
                <w:szCs w:val="24"/>
                <w:lang w:val="tt-RU" w:eastAsia="ru-RU"/>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tc>
        <w:tc>
          <w:tcPr>
            <w:tcW w:w="991" w:type="dxa"/>
          </w:tcPr>
          <w:p w:rsidR="007F5DA6" w:rsidRPr="001A5AD0" w:rsidRDefault="007F5DA6"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20</w:t>
            </w:r>
          </w:p>
        </w:tc>
      </w:tr>
      <w:tr w:rsidR="00A14DB3" w:rsidRPr="001A5AD0" w:rsidTr="001A5AD0">
        <w:trPr>
          <w:trHeight w:val="300"/>
        </w:trPr>
        <w:tc>
          <w:tcPr>
            <w:tcW w:w="1560" w:type="dxa"/>
          </w:tcPr>
          <w:p w:rsidR="00A14DB3" w:rsidRPr="00933E11"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Pr>
                <w:rFonts w:ascii="Times New Roman" w:eastAsia="Times New Roman" w:hAnsi="Times New Roman" w:cs="Times New Roman"/>
                <w:color w:val="000000"/>
                <w:sz w:val="24"/>
                <w:szCs w:val="24"/>
                <w:lang w:val="tt-RU" w:eastAsia="ru-RU" w:bidi="ru-RU"/>
              </w:rPr>
              <w:t xml:space="preserve">Аудирова-ние </w:t>
            </w:r>
          </w:p>
        </w:tc>
        <w:tc>
          <w:tcPr>
            <w:tcW w:w="7088" w:type="dxa"/>
          </w:tcPr>
          <w:p w:rsidR="00A14DB3" w:rsidRPr="007F5DA6"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tc>
        <w:tc>
          <w:tcPr>
            <w:tcW w:w="991" w:type="dxa"/>
            <w:vMerge w:val="restart"/>
          </w:tcPr>
          <w:p w:rsidR="00A14DB3" w:rsidRDefault="00A14DB3"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В тече-ние учебного года</w:t>
            </w:r>
          </w:p>
        </w:tc>
      </w:tr>
      <w:tr w:rsidR="00A14DB3" w:rsidRPr="001A5AD0" w:rsidTr="001A5AD0">
        <w:tc>
          <w:tcPr>
            <w:tcW w:w="1560" w:type="dxa"/>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Чтение про себя</w:t>
            </w:r>
          </w:p>
        </w:tc>
        <w:tc>
          <w:tcPr>
            <w:tcW w:w="7088" w:type="dxa"/>
          </w:tcPr>
          <w:p w:rsidR="00A14DB3"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991" w:type="dxa"/>
            <w:vMerge/>
          </w:tcPr>
          <w:p w:rsidR="00A14DB3" w:rsidRPr="001A5AD0" w:rsidRDefault="00A14DB3"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A14DB3" w:rsidRPr="001A5AD0" w:rsidTr="001A5AD0">
        <w:tc>
          <w:tcPr>
            <w:tcW w:w="1560" w:type="dxa"/>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Работа с текстом ху</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дожествен</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ного произведе</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lastRenderedPageBreak/>
              <w:t>ния</w:t>
            </w:r>
          </w:p>
        </w:tc>
        <w:tc>
          <w:tcPr>
            <w:tcW w:w="7088" w:type="dxa"/>
          </w:tcPr>
          <w:p w:rsidR="00A14DB3" w:rsidRPr="001A5AD0" w:rsidRDefault="00A14DB3" w:rsidP="00A14DB3">
            <w:pPr>
              <w:widowControl w:val="0"/>
              <w:tabs>
                <w:tab w:val="left" w:pos="9355"/>
              </w:tabs>
              <w:autoSpaceDE w:val="0"/>
              <w:autoSpaceDN w:val="0"/>
              <w:adjustRightInd w:val="0"/>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lastRenderedPageBreak/>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w:t>
            </w:r>
            <w:r w:rsidRPr="00A14DB3">
              <w:rPr>
                <w:rFonts w:ascii="Times New Roman" w:eastAsia="Times New Roman" w:hAnsi="Times New Roman" w:cs="Times New Roman"/>
                <w:sz w:val="24"/>
                <w:szCs w:val="24"/>
                <w:lang w:val="tt-RU" w:eastAsia="ru-RU"/>
              </w:rPr>
              <w:lastRenderedPageBreak/>
              <w:t>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tc>
        <w:tc>
          <w:tcPr>
            <w:tcW w:w="991" w:type="dxa"/>
            <w:vMerge/>
          </w:tcPr>
          <w:p w:rsidR="00A14DB3" w:rsidRPr="001A5AD0" w:rsidRDefault="00A14DB3"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A14DB3" w:rsidRPr="001A5AD0" w:rsidTr="00A14DB3">
        <w:tc>
          <w:tcPr>
            <w:tcW w:w="1560" w:type="dxa"/>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lastRenderedPageBreak/>
              <w:t>Работа с учебными и научно-популярными текстами</w:t>
            </w:r>
          </w:p>
        </w:tc>
        <w:tc>
          <w:tcPr>
            <w:tcW w:w="7088" w:type="dxa"/>
          </w:tcPr>
          <w:p w:rsidR="00A14DB3"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bidi="ru-RU"/>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c>
          <w:tcPr>
            <w:tcW w:w="991" w:type="dxa"/>
            <w:vMerge w:val="restart"/>
            <w:tcBorders>
              <w:top w:val="nil"/>
            </w:tcBorders>
          </w:tcPr>
          <w:p w:rsidR="00A14DB3" w:rsidRPr="001A5AD0" w:rsidRDefault="00A14DB3" w:rsidP="007F5DA6">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A14DB3" w:rsidRPr="001A5AD0" w:rsidTr="001A5AD0">
        <w:tc>
          <w:tcPr>
            <w:tcW w:w="1560" w:type="dxa"/>
          </w:tcPr>
          <w:p w:rsidR="00A14DB3"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Работа с текстами разных видов и жанров литературы</w:t>
            </w:r>
          </w:p>
          <w:p w:rsidR="00A14DB3" w:rsidRPr="00933E11"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p>
        </w:tc>
        <w:tc>
          <w:tcPr>
            <w:tcW w:w="7088" w:type="dxa"/>
          </w:tcPr>
          <w:p w:rsidR="00A14DB3"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tc>
        <w:tc>
          <w:tcPr>
            <w:tcW w:w="991" w:type="dxa"/>
            <w:vMerge/>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p>
        </w:tc>
      </w:tr>
      <w:tr w:rsidR="00A14DB3" w:rsidRPr="001A5AD0" w:rsidTr="001A5AD0">
        <w:tc>
          <w:tcPr>
            <w:tcW w:w="1560" w:type="dxa"/>
          </w:tcPr>
          <w:p w:rsidR="00A14DB3" w:rsidRPr="00933E11"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Формирова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ние библио</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графической культуры</w:t>
            </w:r>
          </w:p>
        </w:tc>
        <w:tc>
          <w:tcPr>
            <w:tcW w:w="7088" w:type="dxa"/>
          </w:tcPr>
          <w:p w:rsidR="00A14DB3"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991" w:type="dxa"/>
            <w:vMerge/>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p>
        </w:tc>
      </w:tr>
      <w:tr w:rsidR="007F5DA6" w:rsidRPr="001A5AD0" w:rsidTr="001A5AD0">
        <w:tc>
          <w:tcPr>
            <w:tcW w:w="1560" w:type="dxa"/>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Внеклассное чтение</w:t>
            </w:r>
          </w:p>
        </w:tc>
        <w:tc>
          <w:tcPr>
            <w:tcW w:w="7088" w:type="dxa"/>
          </w:tcPr>
          <w:p w:rsidR="007F5DA6"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c>
          <w:tcPr>
            <w:tcW w:w="991" w:type="dxa"/>
          </w:tcPr>
          <w:p w:rsidR="007F5DA6" w:rsidRPr="001A5AD0"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p>
        </w:tc>
      </w:tr>
      <w:tr w:rsidR="007F5DA6" w:rsidRPr="001A5AD0" w:rsidTr="001A5AD0">
        <w:tc>
          <w:tcPr>
            <w:tcW w:w="1560" w:type="dxa"/>
          </w:tcPr>
          <w:p w:rsidR="007F5DA6" w:rsidRPr="00933E11"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Устное народное творчество</w:t>
            </w:r>
          </w:p>
        </w:tc>
        <w:tc>
          <w:tcPr>
            <w:tcW w:w="7088" w:type="dxa"/>
          </w:tcPr>
          <w:p w:rsidR="007F5DA6" w:rsidRPr="00A14DB3"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w:t>
            </w:r>
            <w:r w:rsidRPr="00A14DB3">
              <w:rPr>
                <w:rFonts w:ascii="Times New Roman" w:eastAsia="Times New Roman" w:hAnsi="Times New Roman" w:cs="Times New Roman"/>
                <w:sz w:val="24"/>
                <w:szCs w:val="24"/>
                <w:lang w:val="tt-RU" w:eastAsia="ru-RU"/>
              </w:rPr>
              <w:lastRenderedPageBreak/>
              <w:t xml:space="preserve">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tc>
        <w:tc>
          <w:tcPr>
            <w:tcW w:w="991" w:type="dxa"/>
          </w:tcPr>
          <w:p w:rsidR="007F5DA6" w:rsidRPr="00A14DB3"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
                <w:sz w:val="24"/>
                <w:szCs w:val="24"/>
                <w:lang w:val="tt-RU" w:eastAsia="ru-RU" w:bidi="ru-RU"/>
              </w:rPr>
            </w:pPr>
          </w:p>
        </w:tc>
      </w:tr>
      <w:tr w:rsidR="00A14DB3" w:rsidRPr="001A5AD0" w:rsidTr="00A14DB3">
        <w:tc>
          <w:tcPr>
            <w:tcW w:w="1560" w:type="dxa"/>
          </w:tcPr>
          <w:p w:rsidR="00A14DB3" w:rsidRPr="00933E11"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lastRenderedPageBreak/>
              <w:t>Говорение</w:t>
            </w:r>
          </w:p>
        </w:tc>
        <w:tc>
          <w:tcPr>
            <w:tcW w:w="7088" w:type="dxa"/>
          </w:tcPr>
          <w:p w:rsidR="00A14DB3" w:rsidRPr="00A14DB3"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c>
          <w:tcPr>
            <w:tcW w:w="991" w:type="dxa"/>
            <w:tcBorders>
              <w:top w:val="nil"/>
            </w:tcBorders>
          </w:tcPr>
          <w:p w:rsidR="00A14DB3" w:rsidRPr="00A14DB3"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A14DB3">
              <w:rPr>
                <w:rFonts w:ascii="Times New Roman" w:eastAsia="Times New Roman" w:hAnsi="Times New Roman" w:cs="Times New Roman"/>
                <w:sz w:val="24"/>
                <w:szCs w:val="24"/>
                <w:lang w:val="tt-RU" w:eastAsia="ru-RU" w:bidi="ru-RU"/>
              </w:rPr>
              <w:t>16</w:t>
            </w:r>
          </w:p>
        </w:tc>
      </w:tr>
      <w:tr w:rsidR="00A14DB3" w:rsidRPr="001A5AD0" w:rsidTr="00A14DB3">
        <w:tc>
          <w:tcPr>
            <w:tcW w:w="1560" w:type="dxa"/>
          </w:tcPr>
          <w:p w:rsidR="00A14DB3" w:rsidRPr="00933E11"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Письмо (культура письменной речи)</w:t>
            </w:r>
          </w:p>
        </w:tc>
        <w:tc>
          <w:tcPr>
            <w:tcW w:w="7088" w:type="dxa"/>
            <w:tcBorders>
              <w:top w:val="single" w:sz="4" w:space="0" w:color="auto"/>
            </w:tcBorders>
          </w:tcPr>
          <w:p w:rsidR="00A14DB3"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991" w:type="dxa"/>
            <w:tcBorders>
              <w:top w:val="single" w:sz="4" w:space="0" w:color="auto"/>
            </w:tcBorders>
          </w:tcPr>
          <w:p w:rsidR="00A14DB3"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A14DB3">
              <w:rPr>
                <w:rFonts w:ascii="Times New Roman" w:eastAsia="Times New Roman" w:hAnsi="Times New Roman" w:cs="Times New Roman"/>
                <w:sz w:val="24"/>
                <w:szCs w:val="24"/>
                <w:lang w:val="tt-RU" w:eastAsia="ru-RU" w:bidi="ru-RU"/>
              </w:rPr>
              <w:t>В тече-ние учебного года</w:t>
            </w:r>
          </w:p>
        </w:tc>
      </w:tr>
      <w:tr w:rsidR="007F5DA6" w:rsidRPr="001A5AD0" w:rsidTr="001A5AD0">
        <w:tc>
          <w:tcPr>
            <w:tcW w:w="1560" w:type="dxa"/>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Литературо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ведческая пропедевти</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ка</w:t>
            </w:r>
          </w:p>
        </w:tc>
        <w:tc>
          <w:tcPr>
            <w:tcW w:w="7088" w:type="dxa"/>
          </w:tcPr>
          <w:p w:rsidR="00A14DB3" w:rsidRPr="00A14DB3" w:rsidRDefault="00A14DB3" w:rsidP="00A14DB3">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7F5DA6" w:rsidRPr="001A5AD0" w:rsidRDefault="00A14DB3" w:rsidP="00A14DB3">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tc>
        <w:tc>
          <w:tcPr>
            <w:tcW w:w="991" w:type="dxa"/>
          </w:tcPr>
          <w:p w:rsidR="007F5DA6"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8</w:t>
            </w:r>
          </w:p>
        </w:tc>
      </w:tr>
      <w:tr w:rsidR="007F5DA6" w:rsidRPr="001A5AD0" w:rsidTr="001A5AD0">
        <w:tc>
          <w:tcPr>
            <w:tcW w:w="1560" w:type="dxa"/>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Элементы творческой деятельно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сти учащихся</w:t>
            </w:r>
          </w:p>
        </w:tc>
        <w:tc>
          <w:tcPr>
            <w:tcW w:w="7088" w:type="dxa"/>
          </w:tcPr>
          <w:p w:rsidR="007F5DA6" w:rsidRPr="001A5AD0" w:rsidRDefault="00A14DB3"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A14DB3">
              <w:rPr>
                <w:rFonts w:ascii="Times New Roman" w:eastAsia="Times New Roman" w:hAnsi="Times New Roman" w:cs="Times New Roman"/>
                <w:sz w:val="24"/>
                <w:szCs w:val="24"/>
                <w:lang w:val="tt-RU" w:eastAsia="ru-RU"/>
              </w:rPr>
              <w:t xml:space="preserve">Чтение по ролям, инсценировка, драматизация, устное словесное рисование, работа с репродукциями, создание собственных текстов.  </w:t>
            </w:r>
          </w:p>
        </w:tc>
        <w:tc>
          <w:tcPr>
            <w:tcW w:w="991" w:type="dxa"/>
          </w:tcPr>
          <w:p w:rsidR="007F5DA6" w:rsidRPr="001A5AD0" w:rsidRDefault="00A14DB3"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14</w:t>
            </w:r>
          </w:p>
        </w:tc>
      </w:tr>
      <w:tr w:rsidR="007F5DA6" w:rsidRPr="001A5AD0" w:rsidTr="001A5AD0">
        <w:tc>
          <w:tcPr>
            <w:tcW w:w="1560" w:type="dxa"/>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Круг детского чтения</w:t>
            </w:r>
          </w:p>
        </w:tc>
        <w:tc>
          <w:tcPr>
            <w:tcW w:w="7088" w:type="dxa"/>
          </w:tcPr>
          <w:p w:rsidR="007F5DA6" w:rsidRPr="001A5AD0" w:rsidRDefault="000A7248"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0A7248">
              <w:rPr>
                <w:rFonts w:ascii="Times New Roman" w:eastAsia="Times New Roman" w:hAnsi="Times New Roman" w:cs="Times New Roman"/>
                <w:sz w:val="24"/>
                <w:szCs w:val="24"/>
                <w:lang w:val="tt-RU" w:eastAsia="ru-RU"/>
              </w:rPr>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w:t>
            </w:r>
            <w:r w:rsidRPr="000A7248">
              <w:rPr>
                <w:rFonts w:ascii="Times New Roman" w:eastAsia="Times New Roman" w:hAnsi="Times New Roman" w:cs="Times New Roman"/>
                <w:sz w:val="24"/>
                <w:szCs w:val="24"/>
                <w:lang w:val="tt-RU" w:eastAsia="ru-RU"/>
              </w:rPr>
              <w:lastRenderedPageBreak/>
              <w:t>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
        </w:tc>
        <w:tc>
          <w:tcPr>
            <w:tcW w:w="991" w:type="dxa"/>
          </w:tcPr>
          <w:p w:rsidR="007F5DA6" w:rsidRPr="001A5AD0" w:rsidRDefault="000A7248"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lastRenderedPageBreak/>
              <w:t>5</w:t>
            </w:r>
          </w:p>
        </w:tc>
      </w:tr>
      <w:tr w:rsidR="007F5DA6" w:rsidRPr="001A5AD0" w:rsidTr="001A5AD0">
        <w:tc>
          <w:tcPr>
            <w:tcW w:w="1560" w:type="dxa"/>
          </w:tcPr>
          <w:p w:rsidR="007F5DA6" w:rsidRPr="007F5DA6" w:rsidRDefault="007F5DA6"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lastRenderedPageBreak/>
              <w:t xml:space="preserve">Всего </w:t>
            </w:r>
          </w:p>
        </w:tc>
        <w:tc>
          <w:tcPr>
            <w:tcW w:w="7088" w:type="dxa"/>
          </w:tcPr>
          <w:p w:rsidR="007F5DA6" w:rsidRPr="001A5AD0" w:rsidRDefault="007F5DA6" w:rsidP="007F5DA6">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p>
        </w:tc>
        <w:tc>
          <w:tcPr>
            <w:tcW w:w="991" w:type="dxa"/>
          </w:tcPr>
          <w:p w:rsidR="007F5DA6" w:rsidRPr="001A5AD0" w:rsidRDefault="000A7248" w:rsidP="007F5DA6">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68</w:t>
            </w:r>
          </w:p>
        </w:tc>
      </w:tr>
    </w:tbl>
    <w:p w:rsidR="001A5AD0" w:rsidRPr="001A5AD0" w:rsidRDefault="001A5AD0" w:rsidP="001A5AD0">
      <w:pPr>
        <w:tabs>
          <w:tab w:val="left" w:pos="9355"/>
        </w:tabs>
        <w:spacing w:after="0" w:line="240" w:lineRule="auto"/>
        <w:ind w:right="-1"/>
        <w:jc w:val="both"/>
        <w:rPr>
          <w:rFonts w:ascii="Times New Roman" w:eastAsia="Times New Roman" w:hAnsi="Times New Roman" w:cs="Times New Roman"/>
          <w:b/>
          <w:sz w:val="24"/>
          <w:szCs w:val="24"/>
          <w:lang w:val="tt-RU"/>
        </w:rPr>
      </w:pPr>
    </w:p>
    <w:p w:rsidR="001A5AD0" w:rsidRPr="001A5AD0" w:rsidRDefault="001A5AD0" w:rsidP="001A5AD0">
      <w:pPr>
        <w:tabs>
          <w:tab w:val="left" w:pos="9355"/>
        </w:tabs>
        <w:spacing w:after="0" w:line="240" w:lineRule="auto"/>
        <w:ind w:right="-1"/>
        <w:jc w:val="both"/>
        <w:rPr>
          <w:rFonts w:ascii="Times New Roman" w:eastAsia="Times New Roman" w:hAnsi="Times New Roman" w:cs="Times New Roman"/>
          <w:sz w:val="24"/>
          <w:szCs w:val="24"/>
          <w:lang w:val="tt-RU"/>
        </w:rPr>
      </w:pPr>
      <w:r w:rsidRPr="001A5AD0">
        <w:rPr>
          <w:rFonts w:ascii="Times New Roman" w:eastAsia="Times New Roman" w:hAnsi="Times New Roman" w:cs="Times New Roman"/>
          <w:sz w:val="24"/>
          <w:szCs w:val="24"/>
          <w:lang w:val="tt-RU"/>
        </w:rPr>
        <w:t>4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087"/>
        <w:gridCol w:w="992"/>
      </w:tblGrid>
      <w:tr w:rsidR="000A7248" w:rsidRPr="001A5AD0" w:rsidTr="001A5AD0">
        <w:tc>
          <w:tcPr>
            <w:tcW w:w="1560" w:type="dxa"/>
          </w:tcPr>
          <w:p w:rsidR="000A7248" w:rsidRPr="001A5AD0" w:rsidRDefault="000A7248" w:rsidP="00546AE4">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7F5DA6">
              <w:rPr>
                <w:rFonts w:ascii="Times New Roman" w:eastAsia="Times New Roman" w:hAnsi="Times New Roman" w:cs="Times New Roman"/>
                <w:sz w:val="24"/>
                <w:szCs w:val="24"/>
                <w:lang w:val="tt-RU" w:eastAsia="ru-RU" w:bidi="ru-RU"/>
              </w:rPr>
              <w:t>Название раздела</w:t>
            </w:r>
            <w:r w:rsidRPr="007F5DA6">
              <w:rPr>
                <w:rFonts w:ascii="Times New Roman" w:eastAsia="Times New Roman" w:hAnsi="Times New Roman" w:cs="Times New Roman"/>
                <w:sz w:val="24"/>
                <w:szCs w:val="24"/>
                <w:lang w:val="tt-RU" w:eastAsia="ru-RU" w:bidi="ru-RU"/>
              </w:rPr>
              <w:tab/>
              <w:t>Краткое содержание</w:t>
            </w:r>
            <w:r w:rsidRPr="007F5DA6">
              <w:rPr>
                <w:rFonts w:ascii="Times New Roman" w:eastAsia="Times New Roman" w:hAnsi="Times New Roman" w:cs="Times New Roman"/>
                <w:sz w:val="24"/>
                <w:szCs w:val="24"/>
                <w:lang w:val="tt-RU" w:eastAsia="ru-RU" w:bidi="ru-RU"/>
              </w:rPr>
              <w:tab/>
              <w:t>Количество часов</w:t>
            </w:r>
            <w:r w:rsidRPr="001A5AD0">
              <w:rPr>
                <w:rFonts w:ascii="Times New Roman" w:eastAsia="Times New Roman" w:hAnsi="Times New Roman" w:cs="Times New Roman"/>
                <w:sz w:val="24"/>
                <w:szCs w:val="24"/>
                <w:lang w:val="tt-RU" w:eastAsia="ru-RU" w:bidi="ru-RU"/>
              </w:rPr>
              <w:t>Бүлек исеме</w:t>
            </w:r>
          </w:p>
        </w:tc>
        <w:tc>
          <w:tcPr>
            <w:tcW w:w="7087" w:type="dxa"/>
          </w:tcPr>
          <w:p w:rsidR="000A7248" w:rsidRPr="00933E11" w:rsidRDefault="000A7248" w:rsidP="00546AE4">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Краткое содержание</w:t>
            </w:r>
          </w:p>
        </w:tc>
        <w:tc>
          <w:tcPr>
            <w:tcW w:w="992" w:type="dxa"/>
          </w:tcPr>
          <w:p w:rsidR="000A7248" w:rsidRPr="00933E11" w:rsidRDefault="000A7248" w:rsidP="00546AE4">
            <w:pPr>
              <w:tabs>
                <w:tab w:val="left" w:pos="9355"/>
              </w:tabs>
              <w:ind w:right="-1"/>
              <w:jc w:val="both"/>
              <w:rPr>
                <w:rFonts w:ascii="Times New Roman" w:eastAsia="Arial Unicode MS" w:hAnsi="Times New Roman" w:cs="Times New Roman"/>
                <w:color w:val="000000"/>
                <w:sz w:val="24"/>
                <w:szCs w:val="24"/>
                <w:lang w:bidi="ru-RU"/>
              </w:rPr>
            </w:pPr>
            <w:r w:rsidRPr="00933E11">
              <w:rPr>
                <w:rFonts w:ascii="Times New Roman" w:eastAsia="Arial Unicode MS" w:hAnsi="Times New Roman" w:cs="Times New Roman"/>
                <w:color w:val="000000"/>
                <w:sz w:val="24"/>
                <w:szCs w:val="24"/>
                <w:lang w:bidi="ru-RU"/>
              </w:rPr>
              <w:t>Количество часов</w:t>
            </w:r>
          </w:p>
        </w:tc>
      </w:tr>
      <w:tr w:rsidR="000A7248" w:rsidRPr="001A5AD0" w:rsidTr="00C27FCF">
        <w:trPr>
          <w:trHeight w:val="1393"/>
        </w:trPr>
        <w:tc>
          <w:tcPr>
            <w:tcW w:w="1560" w:type="dxa"/>
          </w:tcPr>
          <w:p w:rsidR="000A7248" w:rsidRPr="001A5AD0"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t>Виды рече</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вой и чита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тельской деятельнос</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ти</w:t>
            </w:r>
          </w:p>
        </w:tc>
        <w:tc>
          <w:tcPr>
            <w:tcW w:w="7087" w:type="dxa"/>
          </w:tcPr>
          <w:p w:rsidR="000A7248"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1</w:t>
            </w:r>
          </w:p>
        </w:tc>
      </w:tr>
      <w:tr w:rsidR="000A7248" w:rsidRPr="001A5AD0" w:rsidTr="00C27FCF">
        <w:trPr>
          <w:trHeight w:val="1399"/>
        </w:trPr>
        <w:tc>
          <w:tcPr>
            <w:tcW w:w="1560" w:type="dxa"/>
          </w:tcPr>
          <w:p w:rsidR="000A7248" w:rsidRPr="001A5AD0"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Аудирова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ние</w:t>
            </w:r>
            <w:r>
              <w:rPr>
                <w:rFonts w:ascii="Times New Roman" w:eastAsia="Times New Roman" w:hAnsi="Times New Roman" w:cs="Times New Roman"/>
                <w:bCs/>
                <w:color w:val="000000"/>
                <w:sz w:val="24"/>
                <w:szCs w:val="24"/>
                <w:lang w:val="tt-RU" w:eastAsia="ru-RU" w:bidi="ru-RU"/>
              </w:rPr>
              <w:t xml:space="preserve"> </w:t>
            </w:r>
          </w:p>
        </w:tc>
        <w:tc>
          <w:tcPr>
            <w:tcW w:w="7087" w:type="dxa"/>
          </w:tcPr>
          <w:p w:rsidR="000A7248"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bidi="ru-RU"/>
              </w:rPr>
              <w:t>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4</w:t>
            </w:r>
          </w:p>
        </w:tc>
      </w:tr>
      <w:tr w:rsidR="000A7248" w:rsidRPr="001A5AD0" w:rsidTr="001A5AD0">
        <w:trPr>
          <w:trHeight w:val="2236"/>
        </w:trPr>
        <w:tc>
          <w:tcPr>
            <w:tcW w:w="1560" w:type="dxa"/>
          </w:tcPr>
          <w:p w:rsidR="000A7248" w:rsidRPr="001A5AD0"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color w:val="000000"/>
                <w:sz w:val="24"/>
                <w:szCs w:val="24"/>
                <w:lang w:val="tt-RU" w:eastAsia="ru-RU" w:bidi="ru-RU"/>
              </w:rPr>
              <w:t>Чтение вслух</w:t>
            </w:r>
          </w:p>
        </w:tc>
        <w:tc>
          <w:tcPr>
            <w:tcW w:w="7087" w:type="dxa"/>
          </w:tcPr>
          <w:p w:rsidR="000A7248"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bidi="ru-RU"/>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2</w:t>
            </w:r>
          </w:p>
        </w:tc>
      </w:tr>
      <w:tr w:rsidR="00C27FCF" w:rsidRPr="001A5AD0" w:rsidTr="001A5AD0">
        <w:trPr>
          <w:trHeight w:val="1389"/>
        </w:trPr>
        <w:tc>
          <w:tcPr>
            <w:tcW w:w="1560" w:type="dxa"/>
          </w:tcPr>
          <w:p w:rsidR="00C27FCF"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Чтение про себя</w:t>
            </w:r>
          </w:p>
        </w:tc>
        <w:tc>
          <w:tcPr>
            <w:tcW w:w="7087" w:type="dxa"/>
          </w:tcPr>
          <w:p w:rsidR="00C27FCF" w:rsidRPr="00C27FCF" w:rsidRDefault="00C27FCF" w:rsidP="000A7248">
            <w:pPr>
              <w:widowControl w:val="0"/>
              <w:tabs>
                <w:tab w:val="left" w:pos="9355"/>
              </w:tabs>
              <w:autoSpaceDE w:val="0"/>
              <w:autoSpaceDN w:val="0"/>
              <w:adjustRightInd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992" w:type="dxa"/>
            <w:vMerge w:val="restart"/>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В течение учебного года</w:t>
            </w:r>
          </w:p>
        </w:tc>
      </w:tr>
      <w:tr w:rsidR="00C27FCF" w:rsidRPr="001A5AD0" w:rsidTr="006F257A">
        <w:trPr>
          <w:trHeight w:val="1133"/>
        </w:trPr>
        <w:tc>
          <w:tcPr>
            <w:tcW w:w="1560" w:type="dxa"/>
          </w:tcPr>
          <w:p w:rsidR="00C27FCF"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Работа с текстом художественного произведения</w:t>
            </w:r>
          </w:p>
        </w:tc>
        <w:tc>
          <w:tcPr>
            <w:tcW w:w="7087" w:type="dxa"/>
          </w:tcPr>
          <w:p w:rsidR="00C27FCF"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bidi="ru-RU"/>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w:t>
            </w:r>
            <w:r w:rsidRPr="00C27FCF">
              <w:rPr>
                <w:rFonts w:ascii="Times New Roman" w:eastAsia="Times New Roman" w:hAnsi="Times New Roman" w:cs="Times New Roman"/>
                <w:sz w:val="24"/>
                <w:szCs w:val="24"/>
                <w:lang w:val="tt-RU" w:eastAsia="ru-RU" w:bidi="ru-RU"/>
              </w:rPr>
              <w:lastRenderedPageBreak/>
              <w:t>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w:t>
            </w:r>
          </w:p>
        </w:tc>
        <w:tc>
          <w:tcPr>
            <w:tcW w:w="992" w:type="dxa"/>
            <w:vMerge/>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C27FCF" w:rsidRPr="001A5AD0" w:rsidTr="00C27FCF">
        <w:trPr>
          <w:trHeight w:val="844"/>
        </w:trPr>
        <w:tc>
          <w:tcPr>
            <w:tcW w:w="1560" w:type="dxa"/>
          </w:tcPr>
          <w:p w:rsidR="00C27FCF"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color w:val="000000"/>
                <w:sz w:val="24"/>
                <w:szCs w:val="24"/>
                <w:lang w:eastAsia="ru-RU" w:bidi="ru-RU"/>
              </w:rPr>
            </w:pPr>
            <w:r w:rsidRPr="00933E11">
              <w:rPr>
                <w:rFonts w:ascii="Times New Roman" w:eastAsia="Times New Roman" w:hAnsi="Times New Roman" w:cs="Times New Roman"/>
                <w:bCs/>
                <w:color w:val="000000"/>
                <w:sz w:val="24"/>
                <w:szCs w:val="24"/>
                <w:lang w:val="tt-RU" w:eastAsia="ru-RU" w:bidi="ru-RU"/>
              </w:rPr>
              <w:lastRenderedPageBreak/>
              <w:t>Работа с учебными и научно-популярными текстами</w:t>
            </w:r>
          </w:p>
        </w:tc>
        <w:tc>
          <w:tcPr>
            <w:tcW w:w="7087" w:type="dxa"/>
          </w:tcPr>
          <w:p w:rsidR="00C27FCF"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bidi="ru-RU"/>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c>
          <w:tcPr>
            <w:tcW w:w="992" w:type="dxa"/>
            <w:vMerge w:val="restart"/>
            <w:tcBorders>
              <w:top w:val="nil"/>
            </w:tcBorders>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C27FCF" w:rsidRPr="001A5AD0" w:rsidTr="00A80342">
        <w:trPr>
          <w:trHeight w:val="1389"/>
        </w:trPr>
        <w:tc>
          <w:tcPr>
            <w:tcW w:w="1560" w:type="dxa"/>
          </w:tcPr>
          <w:p w:rsidR="00C27FCF"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Работа с текстами разных видов и жанров литературы</w:t>
            </w:r>
          </w:p>
          <w:p w:rsidR="00C27FCF" w:rsidRPr="00933E11"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p>
        </w:tc>
        <w:tc>
          <w:tcPr>
            <w:tcW w:w="7087" w:type="dxa"/>
          </w:tcPr>
          <w:p w:rsidR="00C27FCF" w:rsidRPr="001A5AD0" w:rsidRDefault="00C27FCF" w:rsidP="000A7248">
            <w:pPr>
              <w:tabs>
                <w:tab w:val="left" w:pos="-720"/>
                <w:tab w:val="left" w:pos="9355"/>
              </w:tabs>
              <w:spacing w:after="0" w:line="240" w:lineRule="auto"/>
              <w:ind w:right="-1"/>
              <w:jc w:val="both"/>
              <w:rPr>
                <w:rFonts w:ascii="Times New Roman" w:eastAsia="Times New Roman" w:hAnsi="Times New Roman" w:cs="Times New Roman"/>
                <w:sz w:val="24"/>
                <w:szCs w:val="24"/>
                <w:lang w:val="tt-RU" w:eastAsia="ru-RU"/>
              </w:rPr>
            </w:pPr>
            <w:r w:rsidRPr="00C27FCF">
              <w:rPr>
                <w:rFonts w:ascii="Times New Roman" w:eastAsia="Times New Roman" w:hAnsi="Times New Roman" w:cs="Times New Roman"/>
                <w:sz w:val="24"/>
                <w:szCs w:val="24"/>
                <w:lang w:val="tt-RU" w:eastAsia="ru-RU" w:bidi="ru-RU"/>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tc>
        <w:tc>
          <w:tcPr>
            <w:tcW w:w="992" w:type="dxa"/>
            <w:vMerge/>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C27FCF" w:rsidRPr="001A5AD0" w:rsidTr="001A5AD0">
        <w:trPr>
          <w:trHeight w:val="457"/>
        </w:trPr>
        <w:tc>
          <w:tcPr>
            <w:tcW w:w="1560" w:type="dxa"/>
          </w:tcPr>
          <w:p w:rsidR="00C27FCF" w:rsidRPr="00933E11"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933E11">
              <w:rPr>
                <w:rFonts w:ascii="Times New Roman" w:eastAsia="Times New Roman" w:hAnsi="Times New Roman" w:cs="Times New Roman"/>
                <w:bCs/>
                <w:color w:val="000000"/>
                <w:sz w:val="24"/>
                <w:szCs w:val="24"/>
                <w:lang w:val="tt-RU" w:eastAsia="ru-RU" w:bidi="ru-RU"/>
              </w:rPr>
              <w:t>Формирова</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ние библио</w:t>
            </w:r>
            <w:r>
              <w:rPr>
                <w:rFonts w:ascii="Times New Roman" w:eastAsia="Times New Roman" w:hAnsi="Times New Roman" w:cs="Times New Roman"/>
                <w:bCs/>
                <w:color w:val="000000"/>
                <w:sz w:val="24"/>
                <w:szCs w:val="24"/>
                <w:lang w:val="tt-RU" w:eastAsia="ru-RU" w:bidi="ru-RU"/>
              </w:rPr>
              <w:t>-</w:t>
            </w:r>
            <w:r w:rsidRPr="00933E11">
              <w:rPr>
                <w:rFonts w:ascii="Times New Roman" w:eastAsia="Times New Roman" w:hAnsi="Times New Roman" w:cs="Times New Roman"/>
                <w:bCs/>
                <w:color w:val="000000"/>
                <w:sz w:val="24"/>
                <w:szCs w:val="24"/>
                <w:lang w:val="tt-RU" w:eastAsia="ru-RU" w:bidi="ru-RU"/>
              </w:rPr>
              <w:t>графической культуры</w:t>
            </w:r>
          </w:p>
        </w:tc>
        <w:tc>
          <w:tcPr>
            <w:tcW w:w="7087" w:type="dxa"/>
          </w:tcPr>
          <w:p w:rsidR="00C27FCF"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992" w:type="dxa"/>
            <w:vMerge/>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C27FCF" w:rsidRPr="001A5AD0" w:rsidTr="001A5AD0">
        <w:trPr>
          <w:trHeight w:val="457"/>
        </w:trPr>
        <w:tc>
          <w:tcPr>
            <w:tcW w:w="1560" w:type="dxa"/>
          </w:tcPr>
          <w:p w:rsidR="00C27FCF" w:rsidRPr="00933E11"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Внеклассное чтение</w:t>
            </w:r>
          </w:p>
        </w:tc>
        <w:tc>
          <w:tcPr>
            <w:tcW w:w="7087" w:type="dxa"/>
          </w:tcPr>
          <w:p w:rsidR="00C27FCF"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c>
          <w:tcPr>
            <w:tcW w:w="992" w:type="dxa"/>
            <w:vMerge/>
          </w:tcPr>
          <w:p w:rsidR="00C27FCF"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0A7248" w:rsidRPr="001A5AD0" w:rsidTr="001A5AD0">
        <w:trPr>
          <w:trHeight w:val="457"/>
        </w:trPr>
        <w:tc>
          <w:tcPr>
            <w:tcW w:w="1560" w:type="dxa"/>
          </w:tcPr>
          <w:p w:rsidR="000A7248" w:rsidRPr="00933E11"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Устное народное творчество</w:t>
            </w:r>
          </w:p>
        </w:tc>
        <w:tc>
          <w:tcPr>
            <w:tcW w:w="7087" w:type="dxa"/>
          </w:tcPr>
          <w:p w:rsidR="000A7248"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w:t>
            </w:r>
            <w:r w:rsidRPr="00C27FCF">
              <w:rPr>
                <w:rFonts w:ascii="Times New Roman" w:eastAsia="Times New Roman" w:hAnsi="Times New Roman" w:cs="Times New Roman"/>
                <w:sz w:val="24"/>
                <w:szCs w:val="24"/>
                <w:lang w:val="tt-RU" w:eastAsia="ru-RU" w:bidi="ru-RU"/>
              </w:rPr>
              <w:lastRenderedPageBreak/>
              <w:t xml:space="preserve">«жанр»).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tc>
        <w:tc>
          <w:tcPr>
            <w:tcW w:w="992" w:type="dxa"/>
          </w:tcPr>
          <w:p w:rsidR="000A7248" w:rsidRPr="001A5AD0" w:rsidRDefault="000A7248"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p>
        </w:tc>
      </w:tr>
      <w:tr w:rsidR="000A7248" w:rsidRPr="001A5AD0" w:rsidTr="001A5AD0">
        <w:trPr>
          <w:trHeight w:val="457"/>
        </w:trPr>
        <w:tc>
          <w:tcPr>
            <w:tcW w:w="1560" w:type="dxa"/>
          </w:tcPr>
          <w:p w:rsidR="000A7248" w:rsidRPr="00933E11"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lastRenderedPageBreak/>
              <w:t>Говорение</w:t>
            </w:r>
          </w:p>
        </w:tc>
        <w:tc>
          <w:tcPr>
            <w:tcW w:w="7087" w:type="dxa"/>
          </w:tcPr>
          <w:p w:rsidR="000A7248"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8</w:t>
            </w:r>
          </w:p>
        </w:tc>
      </w:tr>
      <w:tr w:rsidR="000A7248" w:rsidRPr="001A5AD0" w:rsidTr="001A5AD0">
        <w:trPr>
          <w:trHeight w:val="457"/>
        </w:trPr>
        <w:tc>
          <w:tcPr>
            <w:tcW w:w="1560" w:type="dxa"/>
          </w:tcPr>
          <w:p w:rsidR="000A7248" w:rsidRPr="00933E11"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Письмо (культура письменной речи)</w:t>
            </w:r>
          </w:p>
        </w:tc>
        <w:tc>
          <w:tcPr>
            <w:tcW w:w="7087" w:type="dxa"/>
          </w:tcPr>
          <w:p w:rsidR="000A7248"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2</w:t>
            </w:r>
          </w:p>
        </w:tc>
      </w:tr>
      <w:tr w:rsidR="000A7248" w:rsidRPr="001A5AD0" w:rsidTr="001A5AD0">
        <w:trPr>
          <w:trHeight w:val="457"/>
        </w:trPr>
        <w:tc>
          <w:tcPr>
            <w:tcW w:w="1560" w:type="dxa"/>
          </w:tcPr>
          <w:p w:rsidR="000A7248" w:rsidRPr="007F5DA6"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Литературо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ведческая пропедевти</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ка</w:t>
            </w:r>
          </w:p>
        </w:tc>
        <w:tc>
          <w:tcPr>
            <w:tcW w:w="7087" w:type="dxa"/>
          </w:tcPr>
          <w:p w:rsidR="00C27FCF" w:rsidRPr="00C27FCF" w:rsidRDefault="00C27FCF" w:rsidP="00C27FCF">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0A7248" w:rsidRPr="001A5AD0" w:rsidRDefault="00C27FCF" w:rsidP="00C27FCF">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Р</w:t>
            </w:r>
            <w:r w:rsidRPr="00C27FCF">
              <w:rPr>
                <w:rFonts w:ascii="Times New Roman" w:eastAsia="Times New Roman" w:hAnsi="Times New Roman" w:cs="Times New Roman"/>
                <w:sz w:val="24"/>
                <w:szCs w:val="24"/>
                <w:lang w:val="tt-RU" w:eastAsia="ru-RU" w:bidi="ru-RU"/>
              </w:rPr>
              <w:t xml:space="preserve">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6</w:t>
            </w:r>
          </w:p>
        </w:tc>
      </w:tr>
      <w:tr w:rsidR="000A7248" w:rsidRPr="001A5AD0" w:rsidTr="001A5AD0">
        <w:trPr>
          <w:trHeight w:val="457"/>
        </w:trPr>
        <w:tc>
          <w:tcPr>
            <w:tcW w:w="1560" w:type="dxa"/>
          </w:tcPr>
          <w:p w:rsidR="000A7248" w:rsidRPr="007F5DA6"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Элементы творческой деятельно</w:t>
            </w:r>
            <w:r>
              <w:rPr>
                <w:rFonts w:ascii="Times New Roman" w:eastAsia="Times New Roman" w:hAnsi="Times New Roman" w:cs="Times New Roman"/>
                <w:bCs/>
                <w:color w:val="000000"/>
                <w:sz w:val="24"/>
                <w:szCs w:val="24"/>
                <w:lang w:val="tt-RU" w:eastAsia="ru-RU" w:bidi="ru-RU"/>
              </w:rPr>
              <w:t>-</w:t>
            </w:r>
            <w:r w:rsidRPr="007F5DA6">
              <w:rPr>
                <w:rFonts w:ascii="Times New Roman" w:eastAsia="Times New Roman" w:hAnsi="Times New Roman" w:cs="Times New Roman"/>
                <w:bCs/>
                <w:color w:val="000000"/>
                <w:sz w:val="24"/>
                <w:szCs w:val="24"/>
                <w:lang w:val="tt-RU" w:eastAsia="ru-RU" w:bidi="ru-RU"/>
              </w:rPr>
              <w:t>сти учащихся</w:t>
            </w:r>
          </w:p>
        </w:tc>
        <w:tc>
          <w:tcPr>
            <w:tcW w:w="7087" w:type="dxa"/>
          </w:tcPr>
          <w:p w:rsidR="000A7248"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Pr>
                <w:rFonts w:ascii="Times New Roman" w:eastAsia="Times New Roman" w:hAnsi="Times New Roman" w:cs="Times New Roman"/>
                <w:sz w:val="24"/>
                <w:szCs w:val="24"/>
                <w:lang w:val="tt-RU" w:eastAsia="ru-RU" w:bidi="ru-RU"/>
              </w:rPr>
              <w:t>Ч</w:t>
            </w:r>
            <w:r w:rsidRPr="00C27FCF">
              <w:rPr>
                <w:rFonts w:ascii="Times New Roman" w:eastAsia="Times New Roman" w:hAnsi="Times New Roman" w:cs="Times New Roman"/>
                <w:sz w:val="24"/>
                <w:szCs w:val="24"/>
                <w:lang w:val="tt-RU" w:eastAsia="ru-RU" w:bidi="ru-RU"/>
              </w:rPr>
              <w:t xml:space="preserve">тение по ролям, устное словесное рисование, работа с репродукциями, создание собственных текстов.  </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3</w:t>
            </w:r>
          </w:p>
        </w:tc>
      </w:tr>
      <w:tr w:rsidR="000A7248" w:rsidRPr="001A5AD0" w:rsidTr="001A5AD0">
        <w:trPr>
          <w:trHeight w:val="457"/>
        </w:trPr>
        <w:tc>
          <w:tcPr>
            <w:tcW w:w="1560" w:type="dxa"/>
          </w:tcPr>
          <w:p w:rsidR="000A7248" w:rsidRPr="007F5DA6"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sidRPr="007F5DA6">
              <w:rPr>
                <w:rFonts w:ascii="Times New Roman" w:eastAsia="Times New Roman" w:hAnsi="Times New Roman" w:cs="Times New Roman"/>
                <w:bCs/>
                <w:color w:val="000000"/>
                <w:sz w:val="24"/>
                <w:szCs w:val="24"/>
                <w:lang w:val="tt-RU" w:eastAsia="ru-RU" w:bidi="ru-RU"/>
              </w:rPr>
              <w:t>Круг детского чтения</w:t>
            </w:r>
          </w:p>
        </w:tc>
        <w:tc>
          <w:tcPr>
            <w:tcW w:w="7087" w:type="dxa"/>
          </w:tcPr>
          <w:p w:rsidR="000A7248" w:rsidRPr="001A5AD0" w:rsidRDefault="00C27FCF"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r w:rsidRPr="00C27FCF">
              <w:rPr>
                <w:rFonts w:ascii="Times New Roman" w:eastAsia="Times New Roman" w:hAnsi="Times New Roman" w:cs="Times New Roman"/>
                <w:sz w:val="24"/>
                <w:szCs w:val="24"/>
                <w:lang w:val="tt-RU" w:eastAsia="ru-RU" w:bidi="ru-RU"/>
              </w:rPr>
              <w:t>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42</w:t>
            </w:r>
          </w:p>
        </w:tc>
      </w:tr>
      <w:tr w:rsidR="000A7248" w:rsidRPr="001A5AD0" w:rsidTr="001A5AD0">
        <w:trPr>
          <w:trHeight w:val="457"/>
        </w:trPr>
        <w:tc>
          <w:tcPr>
            <w:tcW w:w="1560" w:type="dxa"/>
          </w:tcPr>
          <w:p w:rsidR="000A7248" w:rsidRPr="007F5DA6"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bCs/>
                <w:color w:val="000000"/>
                <w:sz w:val="24"/>
                <w:szCs w:val="24"/>
                <w:lang w:val="tt-RU" w:eastAsia="ru-RU" w:bidi="ru-RU"/>
              </w:rPr>
            </w:pPr>
            <w:r>
              <w:rPr>
                <w:rFonts w:ascii="Times New Roman" w:eastAsia="Times New Roman" w:hAnsi="Times New Roman" w:cs="Times New Roman"/>
                <w:bCs/>
                <w:color w:val="000000"/>
                <w:sz w:val="24"/>
                <w:szCs w:val="24"/>
                <w:lang w:val="tt-RU" w:eastAsia="ru-RU" w:bidi="ru-RU"/>
              </w:rPr>
              <w:lastRenderedPageBreak/>
              <w:t xml:space="preserve">Всего </w:t>
            </w:r>
          </w:p>
        </w:tc>
        <w:tc>
          <w:tcPr>
            <w:tcW w:w="7087" w:type="dxa"/>
          </w:tcPr>
          <w:p w:rsidR="000A7248" w:rsidRPr="001A5AD0" w:rsidRDefault="000A7248" w:rsidP="000A7248">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val="tt-RU" w:eastAsia="ru-RU" w:bidi="ru-RU"/>
              </w:rPr>
            </w:pPr>
          </w:p>
        </w:tc>
        <w:tc>
          <w:tcPr>
            <w:tcW w:w="992" w:type="dxa"/>
          </w:tcPr>
          <w:p w:rsidR="000A7248" w:rsidRPr="001A5AD0" w:rsidRDefault="00C27FCF" w:rsidP="000A7248">
            <w:pPr>
              <w:tabs>
                <w:tab w:val="left" w:pos="9355"/>
              </w:tabs>
              <w:autoSpaceDE w:val="0"/>
              <w:autoSpaceDN w:val="0"/>
              <w:adjustRightInd w:val="0"/>
              <w:spacing w:after="0" w:line="240" w:lineRule="auto"/>
              <w:ind w:right="-1"/>
              <w:jc w:val="both"/>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68</w:t>
            </w:r>
          </w:p>
        </w:tc>
      </w:tr>
    </w:tbl>
    <w:p w:rsidR="003E262D" w:rsidRPr="00A06AAC" w:rsidRDefault="003E262D" w:rsidP="00A06AAC">
      <w:pPr>
        <w:spacing w:after="0" w:line="240" w:lineRule="auto"/>
        <w:jc w:val="both"/>
        <w:rPr>
          <w:rFonts w:ascii="Times New Roman" w:hAnsi="Times New Roman" w:cs="Times New Roman"/>
          <w:sz w:val="24"/>
          <w:szCs w:val="24"/>
          <w:lang w:val="tt-RU"/>
        </w:rPr>
      </w:pPr>
    </w:p>
    <w:p w:rsidR="00A06AAC" w:rsidRDefault="00A06AAC" w:rsidP="00A06AAC">
      <w:pPr>
        <w:spacing w:after="0" w:line="240" w:lineRule="auto"/>
        <w:jc w:val="both"/>
        <w:rPr>
          <w:rFonts w:ascii="Times New Roman" w:hAnsi="Times New Roman" w:cs="Times New Roman"/>
          <w:b/>
          <w:sz w:val="24"/>
          <w:szCs w:val="24"/>
          <w:lang w:val="tt-RU"/>
        </w:rPr>
      </w:pPr>
      <w:r w:rsidRPr="00413A34">
        <w:rPr>
          <w:rFonts w:ascii="Times New Roman" w:hAnsi="Times New Roman" w:cs="Times New Roman"/>
          <w:b/>
          <w:sz w:val="24"/>
          <w:szCs w:val="24"/>
          <w:lang w:val="tt-RU"/>
        </w:rPr>
        <w:t>2.2.2.5. Иностранный язык (английский язык)</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b/>
          <w:sz w:val="24"/>
          <w:szCs w:val="24"/>
          <w:lang w:eastAsia="ru-RU" w:bidi="ru-RU"/>
        </w:rPr>
      </w:pPr>
      <w:r w:rsidRPr="006F257A">
        <w:rPr>
          <w:rFonts w:ascii="Times New Roman" w:eastAsia="Times New Roman" w:hAnsi="Times New Roman" w:cs="Times New Roman"/>
          <w:b/>
          <w:sz w:val="24"/>
          <w:szCs w:val="24"/>
          <w:lang w:eastAsia="ru-RU" w:bidi="ru-RU"/>
        </w:rPr>
        <w:t>2 класс.</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Я и моя семья</w:t>
      </w:r>
      <w:r w:rsidRPr="006F257A">
        <w:rPr>
          <w:rFonts w:ascii="Times New Roman" w:eastAsia="Calibri" w:hAnsi="Times New Roman" w:cs="Times New Roman"/>
          <w:sz w:val="24"/>
          <w:szCs w:val="24"/>
          <w:lang w:eastAsia="ru-RU"/>
        </w:rPr>
        <w:t>– 8 часов</w:t>
      </w:r>
      <w:r w:rsidRPr="006F257A">
        <w:rPr>
          <w:rFonts w:ascii="Times New Roman" w:eastAsia="Times New Roman" w:hAnsi="Times New Roman" w:cs="Times New Roman"/>
          <w:b/>
          <w:sz w:val="24"/>
          <w:szCs w:val="24"/>
          <w:lang w:eastAsia="ru-RU"/>
        </w:rPr>
        <w:t xml:space="preserve">. </w:t>
      </w:r>
      <w:r w:rsidRPr="006F257A">
        <w:rPr>
          <w:rFonts w:ascii="Times New Roman" w:eastAsia="Calibri" w:hAnsi="Times New Roman" w:cs="Times New Roman"/>
          <w:sz w:val="24"/>
          <w:szCs w:val="24"/>
          <w:lang w:eastAsia="ru-RU"/>
        </w:rPr>
        <w:t>Притяжательные местоимения.</w:t>
      </w:r>
      <w:r w:rsidRPr="006F257A">
        <w:rPr>
          <w:rFonts w:ascii="Times New Roman" w:eastAsia="Times New Roman" w:hAnsi="Times New Roman" w:cs="Times New Roman"/>
          <w:sz w:val="24"/>
          <w:szCs w:val="24"/>
          <w:lang w:eastAsia="ru-RU"/>
        </w:rPr>
        <w:t xml:space="preserve"> Я и моя семья.</w:t>
      </w:r>
      <w:r w:rsidRPr="006F257A">
        <w:rPr>
          <w:rFonts w:ascii="Times New Roman" w:eastAsia="Calibri" w:hAnsi="Times New Roman" w:cs="Times New Roman"/>
          <w:sz w:val="24"/>
          <w:szCs w:val="24"/>
          <w:lang w:eastAsia="ru-RU"/>
        </w:rPr>
        <w:t xml:space="preserve"> Члены семьи.</w:t>
      </w:r>
      <w:r w:rsidRPr="006F257A">
        <w:rPr>
          <w:rFonts w:ascii="Times New Roman" w:eastAsia="Times New Roman" w:hAnsi="Times New Roman" w:cs="Times New Roman"/>
          <w:sz w:val="24"/>
          <w:szCs w:val="24"/>
          <w:lang w:eastAsia="ru-RU"/>
        </w:rPr>
        <w:t xml:space="preserve"> Члены семьи, их имена и черты характера.</w:t>
      </w:r>
      <w:r w:rsidRPr="006F257A">
        <w:rPr>
          <w:rFonts w:ascii="Times New Roman" w:eastAsia="Calibri" w:hAnsi="Times New Roman" w:cs="Times New Roman"/>
          <w:sz w:val="24"/>
          <w:szCs w:val="24"/>
          <w:lang w:eastAsia="ru-RU"/>
        </w:rPr>
        <w:t xml:space="preserve"> Учимся читать «Семья».</w:t>
      </w:r>
      <w:r w:rsidRPr="006F257A">
        <w:rPr>
          <w:rFonts w:ascii="Times New Roman" w:eastAsia="Times New Roman" w:hAnsi="Times New Roman" w:cs="Times New Roman"/>
          <w:sz w:val="24"/>
          <w:szCs w:val="24"/>
          <w:lang w:eastAsia="ru-RU"/>
        </w:rPr>
        <w:t xml:space="preserve"> Построение утвердительных предложений с глаголами </w:t>
      </w:r>
      <w:r w:rsidRPr="006F257A">
        <w:rPr>
          <w:rFonts w:ascii="Times New Roman" w:eastAsia="Times New Roman" w:hAnsi="Times New Roman" w:cs="Times New Roman"/>
          <w:sz w:val="24"/>
          <w:szCs w:val="24"/>
          <w:lang w:val="en-US" w:eastAsia="ru-RU"/>
        </w:rPr>
        <w:t>have</w:t>
      </w:r>
      <w:r w:rsidRPr="006F257A">
        <w:rPr>
          <w:rFonts w:ascii="Times New Roman" w:eastAsia="Times New Roman" w:hAnsi="Times New Roman" w:cs="Times New Roman"/>
          <w:sz w:val="24"/>
          <w:szCs w:val="24"/>
          <w:lang w:eastAsia="ru-RU"/>
        </w:rPr>
        <w:t>\</w:t>
      </w:r>
      <w:r w:rsidRPr="006F257A">
        <w:rPr>
          <w:rFonts w:ascii="Times New Roman" w:eastAsia="Times New Roman" w:hAnsi="Times New Roman" w:cs="Times New Roman"/>
          <w:sz w:val="24"/>
          <w:szCs w:val="24"/>
          <w:lang w:val="en-US" w:eastAsia="ru-RU"/>
        </w:rPr>
        <w:t>has</w:t>
      </w:r>
      <w:r w:rsidRPr="006F257A">
        <w:rPr>
          <w:rFonts w:ascii="Times New Roman" w:eastAsia="Times New Roman" w:hAnsi="Times New Roman" w:cs="Times New Roman"/>
          <w:sz w:val="24"/>
          <w:szCs w:val="24"/>
          <w:lang w:eastAsia="ru-RU"/>
        </w:rPr>
        <w:t xml:space="preserve"> </w:t>
      </w:r>
      <w:r w:rsidRPr="006F257A">
        <w:rPr>
          <w:rFonts w:ascii="Times New Roman" w:eastAsia="Times New Roman" w:hAnsi="Times New Roman" w:cs="Times New Roman"/>
          <w:sz w:val="24"/>
          <w:szCs w:val="24"/>
          <w:lang w:val="en-US" w:eastAsia="ru-RU"/>
        </w:rPr>
        <w:t>got</w:t>
      </w:r>
      <w:r w:rsidRPr="006F257A">
        <w:rPr>
          <w:rFonts w:ascii="Times New Roman" w:eastAsia="Times New Roman" w:hAnsi="Times New Roman" w:cs="Times New Roman"/>
          <w:sz w:val="24"/>
          <w:szCs w:val="24"/>
          <w:lang w:eastAsia="ru-RU"/>
        </w:rPr>
        <w:t xml:space="preserve">.  Построение отрицательных предложений с глаголами </w:t>
      </w:r>
      <w:r w:rsidRPr="006F257A">
        <w:rPr>
          <w:rFonts w:ascii="Times New Roman" w:eastAsia="Times New Roman" w:hAnsi="Times New Roman" w:cs="Times New Roman"/>
          <w:sz w:val="24"/>
          <w:szCs w:val="24"/>
          <w:lang w:val="en-US" w:eastAsia="ru-RU"/>
        </w:rPr>
        <w:t>have</w:t>
      </w:r>
      <w:r w:rsidRPr="006F257A">
        <w:rPr>
          <w:rFonts w:ascii="Times New Roman" w:eastAsia="Times New Roman" w:hAnsi="Times New Roman" w:cs="Times New Roman"/>
          <w:sz w:val="24"/>
          <w:szCs w:val="24"/>
          <w:lang w:eastAsia="ru-RU"/>
        </w:rPr>
        <w:t>\</w:t>
      </w:r>
      <w:r w:rsidRPr="006F257A">
        <w:rPr>
          <w:rFonts w:ascii="Times New Roman" w:eastAsia="Times New Roman" w:hAnsi="Times New Roman" w:cs="Times New Roman"/>
          <w:sz w:val="24"/>
          <w:szCs w:val="24"/>
          <w:lang w:val="en-US" w:eastAsia="ru-RU"/>
        </w:rPr>
        <w:t>has</w:t>
      </w:r>
      <w:r w:rsidRPr="006F257A">
        <w:rPr>
          <w:rFonts w:ascii="Times New Roman" w:eastAsia="Times New Roman" w:hAnsi="Times New Roman" w:cs="Times New Roman"/>
          <w:sz w:val="24"/>
          <w:szCs w:val="24"/>
          <w:lang w:eastAsia="ru-RU"/>
        </w:rPr>
        <w:t xml:space="preserve"> </w:t>
      </w:r>
      <w:r w:rsidRPr="006F257A">
        <w:rPr>
          <w:rFonts w:ascii="Times New Roman" w:eastAsia="Times New Roman" w:hAnsi="Times New Roman" w:cs="Times New Roman"/>
          <w:sz w:val="24"/>
          <w:szCs w:val="24"/>
          <w:lang w:val="en-US" w:eastAsia="ru-RU"/>
        </w:rPr>
        <w:t>got</w:t>
      </w:r>
      <w:r w:rsidRPr="006F257A">
        <w:rPr>
          <w:rFonts w:ascii="Times New Roman" w:eastAsia="Times New Roman" w:hAnsi="Times New Roman" w:cs="Times New Roman"/>
          <w:sz w:val="24"/>
          <w:szCs w:val="24"/>
          <w:lang w:eastAsia="ru-RU"/>
        </w:rPr>
        <w:t>.</w:t>
      </w:r>
      <w:r w:rsidRPr="006F257A">
        <w:rPr>
          <w:rFonts w:ascii="Times New Roman" w:eastAsia="Calibri" w:hAnsi="Times New Roman" w:cs="Times New Roman"/>
          <w:sz w:val="24"/>
          <w:szCs w:val="24"/>
          <w:lang w:eastAsia="ru-RU"/>
        </w:rPr>
        <w:t>.</w:t>
      </w:r>
      <w:r w:rsidRPr="006F257A">
        <w:rPr>
          <w:rFonts w:ascii="Times New Roman" w:eastAsia="Times New Roman" w:hAnsi="Times New Roman" w:cs="Times New Roman"/>
          <w:sz w:val="24"/>
          <w:szCs w:val="24"/>
          <w:lang w:eastAsia="ru-RU"/>
        </w:rPr>
        <w:t xml:space="preserve"> Построение вопросительных предложений с глаголами </w:t>
      </w:r>
      <w:r w:rsidRPr="006F257A">
        <w:rPr>
          <w:rFonts w:ascii="Times New Roman" w:eastAsia="Times New Roman" w:hAnsi="Times New Roman" w:cs="Times New Roman"/>
          <w:sz w:val="24"/>
          <w:szCs w:val="24"/>
          <w:lang w:val="en-US" w:eastAsia="ru-RU"/>
        </w:rPr>
        <w:t>have</w:t>
      </w:r>
      <w:r w:rsidRPr="006F257A">
        <w:rPr>
          <w:rFonts w:ascii="Times New Roman" w:eastAsia="Times New Roman" w:hAnsi="Times New Roman" w:cs="Times New Roman"/>
          <w:sz w:val="24"/>
          <w:szCs w:val="24"/>
          <w:lang w:eastAsia="ru-RU"/>
        </w:rPr>
        <w:t>\</w:t>
      </w:r>
      <w:r w:rsidRPr="006F257A">
        <w:rPr>
          <w:rFonts w:ascii="Times New Roman" w:eastAsia="Times New Roman" w:hAnsi="Times New Roman" w:cs="Times New Roman"/>
          <w:sz w:val="24"/>
          <w:szCs w:val="24"/>
          <w:lang w:val="en-US" w:eastAsia="ru-RU"/>
        </w:rPr>
        <w:t>hasgot</w:t>
      </w:r>
      <w:r w:rsidRPr="006F257A">
        <w:rPr>
          <w:rFonts w:ascii="Times New Roman" w:eastAsia="Times New Roman" w:hAnsi="Times New Roman" w:cs="Times New Roman"/>
          <w:sz w:val="24"/>
          <w:szCs w:val="24"/>
          <w:lang w:eastAsia="ru-RU"/>
        </w:rPr>
        <w:t>.</w:t>
      </w:r>
      <w:r w:rsidRPr="006F257A">
        <w:rPr>
          <w:rFonts w:ascii="Times New Roman" w:eastAsia="Calibri" w:hAnsi="Times New Roman" w:cs="Times New Roman"/>
          <w:sz w:val="24"/>
          <w:szCs w:val="24"/>
          <w:lang w:eastAsia="ru-RU"/>
        </w:rPr>
        <w:t>..</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Семейные праздники</w:t>
      </w:r>
      <w:r w:rsidRPr="006F257A">
        <w:rPr>
          <w:rFonts w:ascii="Times New Roman" w:eastAsia="Times New Roman" w:hAnsi="Times New Roman" w:cs="Times New Roman"/>
          <w:sz w:val="24"/>
          <w:szCs w:val="24"/>
          <w:lang w:eastAsia="ru-RU"/>
        </w:rPr>
        <w:t>– 2 часа</w:t>
      </w:r>
      <w:r w:rsidRPr="006F257A">
        <w:rPr>
          <w:rFonts w:ascii="Times New Roman" w:eastAsia="Times New Roman" w:hAnsi="Times New Roman" w:cs="Times New Roman"/>
          <w:b/>
          <w:sz w:val="24"/>
          <w:szCs w:val="24"/>
          <w:lang w:eastAsia="ru-RU"/>
        </w:rPr>
        <w:t xml:space="preserve">. </w:t>
      </w:r>
      <w:r w:rsidRPr="006F257A">
        <w:rPr>
          <w:rFonts w:ascii="Times New Roman" w:eastAsia="Times New Roman" w:hAnsi="Times New Roman" w:cs="Times New Roman"/>
          <w:sz w:val="24"/>
          <w:szCs w:val="24"/>
          <w:lang w:eastAsia="ru-RU"/>
        </w:rPr>
        <w:t>День рождения. Дни рождения моей семьи.</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Мир моих увлечений</w:t>
      </w:r>
      <w:r w:rsidRPr="006F257A">
        <w:rPr>
          <w:rFonts w:ascii="Times New Roman" w:eastAsia="Calibri" w:hAnsi="Times New Roman" w:cs="Times New Roman"/>
          <w:sz w:val="24"/>
          <w:szCs w:val="24"/>
          <w:lang w:eastAsia="ru-RU"/>
        </w:rPr>
        <w:t>- 17 часов</w:t>
      </w:r>
      <w:r w:rsidRPr="006F257A">
        <w:rPr>
          <w:rFonts w:ascii="Times New Roman" w:eastAsia="Times New Roman" w:hAnsi="Times New Roman" w:cs="Times New Roman"/>
          <w:b/>
          <w:sz w:val="24"/>
          <w:szCs w:val="24"/>
          <w:lang w:eastAsia="ru-RU"/>
        </w:rPr>
        <w:t>.</w:t>
      </w:r>
      <w:r w:rsidRPr="006F257A">
        <w:rPr>
          <w:rFonts w:ascii="Times New Roman" w:eastAsia="Times New Roman" w:hAnsi="Times New Roman" w:cs="Times New Roman"/>
          <w:sz w:val="24"/>
          <w:szCs w:val="24"/>
          <w:lang w:eastAsia="ru-RU"/>
        </w:rPr>
        <w:t xml:space="preserve"> </w:t>
      </w:r>
      <w:r w:rsidRPr="006F257A">
        <w:rPr>
          <w:rFonts w:ascii="Times New Roman" w:eastAsia="Calibri" w:hAnsi="Times New Roman" w:cs="Times New Roman"/>
          <w:sz w:val="24"/>
          <w:szCs w:val="24"/>
          <w:lang w:eastAsia="ru-RU"/>
        </w:rPr>
        <w:t>Использование притяжательных местоимений.</w:t>
      </w:r>
      <w:r w:rsidRPr="006F257A">
        <w:rPr>
          <w:rFonts w:ascii="Times New Roman" w:eastAsia="Times New Roman" w:hAnsi="Times New Roman" w:cs="Times New Roman"/>
          <w:sz w:val="24"/>
          <w:szCs w:val="24"/>
          <w:lang w:eastAsia="ru-RU"/>
        </w:rPr>
        <w:t xml:space="preserve"> Мой дом, квартира, комната.</w:t>
      </w:r>
      <w:r w:rsidRPr="006F257A">
        <w:rPr>
          <w:rFonts w:ascii="Times New Roman" w:eastAsia="Calibri" w:hAnsi="Times New Roman" w:cs="Times New Roman"/>
          <w:sz w:val="24"/>
          <w:szCs w:val="24"/>
          <w:lang w:eastAsia="ru-RU"/>
        </w:rPr>
        <w:t xml:space="preserve"> Поём английскую песню «</w:t>
      </w:r>
      <w:r w:rsidRPr="006F257A">
        <w:rPr>
          <w:rFonts w:ascii="Times New Roman" w:eastAsia="Calibri" w:hAnsi="Times New Roman" w:cs="Times New Roman"/>
          <w:sz w:val="24"/>
          <w:szCs w:val="24"/>
          <w:lang w:val="en-US" w:eastAsia="ru-RU"/>
        </w:rPr>
        <w:t>The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ABC</w:t>
      </w:r>
      <w:r w:rsidRPr="006F257A">
        <w:rPr>
          <w:rFonts w:ascii="Times New Roman" w:eastAsia="Calibri" w:hAnsi="Times New Roman" w:cs="Times New Roman"/>
          <w:sz w:val="24"/>
          <w:szCs w:val="24"/>
          <w:lang w:eastAsia="ru-RU"/>
        </w:rPr>
        <w:t>».</w:t>
      </w:r>
      <w:r w:rsidRPr="006F257A">
        <w:rPr>
          <w:rFonts w:ascii="Times New Roman" w:eastAsia="Times New Roman" w:hAnsi="Times New Roman" w:cs="Times New Roman"/>
          <w:sz w:val="24"/>
          <w:szCs w:val="24"/>
          <w:lang w:eastAsia="ru-RU"/>
        </w:rPr>
        <w:t xml:space="preserve"> Любимые игры и занятия. Названия комнат, их размер.</w:t>
      </w:r>
      <w:r w:rsidRPr="006F257A">
        <w:rPr>
          <w:rFonts w:ascii="Times New Roman" w:eastAsia="Calibri" w:hAnsi="Times New Roman" w:cs="Times New Roman"/>
          <w:sz w:val="24"/>
          <w:szCs w:val="24"/>
          <w:lang w:eastAsia="ru-RU"/>
        </w:rPr>
        <w:t xml:space="preserve"> Множественное число. Давай поиграем.</w:t>
      </w:r>
      <w:r w:rsidRPr="006F257A">
        <w:rPr>
          <w:rFonts w:ascii="Times New Roman" w:eastAsia="Times New Roman" w:hAnsi="Times New Roman" w:cs="Times New Roman"/>
          <w:sz w:val="24"/>
          <w:szCs w:val="24"/>
          <w:lang w:eastAsia="ru-RU"/>
        </w:rPr>
        <w:t xml:space="preserve"> Предметы мебели и интерьера.</w:t>
      </w:r>
      <w:r w:rsidRPr="006F257A">
        <w:rPr>
          <w:rFonts w:ascii="Times New Roman" w:eastAsia="Calibri" w:hAnsi="Times New Roman" w:cs="Times New Roman"/>
          <w:b/>
          <w:sz w:val="24"/>
          <w:szCs w:val="24"/>
          <w:lang w:eastAsia="ru-RU"/>
        </w:rPr>
        <w:t xml:space="preserve"> </w:t>
      </w:r>
      <w:r w:rsidRPr="006F257A">
        <w:rPr>
          <w:rFonts w:ascii="Times New Roman" w:eastAsia="Calibri" w:hAnsi="Times New Roman" w:cs="Times New Roman"/>
          <w:sz w:val="24"/>
          <w:szCs w:val="24"/>
          <w:lang w:eastAsia="ru-RU"/>
        </w:rPr>
        <w:t>Время игр. Кто такой Изи? Ты хорош в плавании? Я пишу письмо другу о моих увлечениях. Составляем рассказ о моих увлечениях.</w:t>
      </w:r>
      <w:r w:rsidRPr="006F257A">
        <w:rPr>
          <w:rFonts w:ascii="Times New Roman" w:eastAsia="Calibri" w:hAnsi="Times New Roman" w:cs="Times New Roman"/>
          <w:sz w:val="24"/>
          <w:szCs w:val="24"/>
          <w:lang w:val="tt-RU" w:eastAsia="ru-RU"/>
        </w:rPr>
        <w:t xml:space="preserve"> Давай поиграем!</w:t>
      </w:r>
      <w:r w:rsidRPr="006F257A">
        <w:rPr>
          <w:rFonts w:ascii="Times New Roman" w:eastAsia="Calibri" w:hAnsi="Times New Roman" w:cs="Times New Roman"/>
          <w:sz w:val="24"/>
          <w:szCs w:val="24"/>
          <w:lang w:eastAsia="ru-RU"/>
        </w:rPr>
        <w:t xml:space="preserve"> Я могу плавать. Наши любимые игры. Мой зарубежный друг.</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Выходной день</w:t>
      </w:r>
      <w:r w:rsidRPr="006F257A">
        <w:rPr>
          <w:rFonts w:ascii="Times New Roman" w:eastAsia="Times New Roman" w:hAnsi="Times New Roman" w:cs="Times New Roman"/>
          <w:sz w:val="24"/>
          <w:szCs w:val="24"/>
          <w:lang w:eastAsia="ru-RU"/>
        </w:rPr>
        <w:t>– 2 часа</w:t>
      </w:r>
      <w:r w:rsidRPr="006F257A">
        <w:rPr>
          <w:rFonts w:ascii="Times New Roman" w:eastAsia="Times New Roman" w:hAnsi="Times New Roman" w:cs="Times New Roman"/>
          <w:b/>
          <w:sz w:val="24"/>
          <w:szCs w:val="24"/>
          <w:lang w:eastAsia="ru-RU"/>
        </w:rPr>
        <w:t>.</w:t>
      </w:r>
      <w:r w:rsidRPr="006F257A">
        <w:rPr>
          <w:rFonts w:ascii="Times New Roman" w:eastAsia="Times New Roman" w:hAnsi="Times New Roman" w:cs="Times New Roman"/>
          <w:sz w:val="24"/>
          <w:szCs w:val="24"/>
          <w:lang w:eastAsia="ru-RU"/>
        </w:rPr>
        <w:t xml:space="preserve"> В цирке, кукольном театре. Каникулы.</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Мир вокруг меня</w:t>
      </w:r>
      <w:r w:rsidRPr="006F257A">
        <w:rPr>
          <w:rFonts w:ascii="Times New Roman" w:eastAsia="Times New Roman" w:hAnsi="Times New Roman" w:cs="Times New Roman"/>
          <w:sz w:val="24"/>
          <w:szCs w:val="24"/>
          <w:lang w:eastAsia="ru-RU"/>
        </w:rPr>
        <w:t>– 4 часа</w:t>
      </w:r>
      <w:r w:rsidRPr="006F257A">
        <w:rPr>
          <w:rFonts w:ascii="Times New Roman" w:eastAsia="Times New Roman" w:hAnsi="Times New Roman" w:cs="Times New Roman"/>
          <w:b/>
          <w:sz w:val="24"/>
          <w:szCs w:val="24"/>
          <w:lang w:eastAsia="ru-RU"/>
        </w:rPr>
        <w:t xml:space="preserve">. </w:t>
      </w:r>
      <w:r w:rsidRPr="006F257A">
        <w:rPr>
          <w:rFonts w:ascii="Times New Roman" w:eastAsia="Times New Roman" w:hAnsi="Times New Roman" w:cs="Times New Roman"/>
          <w:sz w:val="24"/>
          <w:szCs w:val="24"/>
          <w:lang w:eastAsia="ru-RU"/>
        </w:rPr>
        <w:t>Мой дом, квартира, комната. Названия комнат, их размер. Предметы мебели и интерьера.</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Любимое домашнее животное</w:t>
      </w:r>
      <w:r w:rsidRPr="006F257A">
        <w:rPr>
          <w:rFonts w:ascii="Times New Roman" w:eastAsia="Times New Roman" w:hAnsi="Times New Roman" w:cs="Times New Roman"/>
          <w:sz w:val="24"/>
          <w:szCs w:val="24"/>
          <w:lang w:eastAsia="ru-RU"/>
        </w:rPr>
        <w:t>-2 часа</w:t>
      </w:r>
      <w:r w:rsidRPr="006F257A">
        <w:rPr>
          <w:rFonts w:ascii="Times New Roman" w:eastAsia="Times New Roman" w:hAnsi="Times New Roman" w:cs="Times New Roman"/>
          <w:b/>
          <w:sz w:val="24"/>
          <w:szCs w:val="24"/>
          <w:lang w:eastAsia="ru-RU"/>
        </w:rPr>
        <w:t>.</w:t>
      </w:r>
      <w:r w:rsidRPr="006F257A">
        <w:rPr>
          <w:rFonts w:ascii="Times New Roman" w:eastAsia="Times New Roman" w:hAnsi="Times New Roman" w:cs="Times New Roman"/>
          <w:sz w:val="24"/>
          <w:szCs w:val="24"/>
          <w:lang w:eastAsia="ru-RU"/>
        </w:rPr>
        <w:t xml:space="preserve"> Имя, возраст, цвет, размер, характер. Его способности (что умеет, что не умеет делать).</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Страна /страны изучаемого языка и родная страна</w:t>
      </w:r>
      <w:r w:rsidRPr="006F257A">
        <w:rPr>
          <w:rFonts w:ascii="Times New Roman" w:eastAsia="Calibri" w:hAnsi="Times New Roman" w:cs="Times New Roman"/>
          <w:sz w:val="24"/>
          <w:szCs w:val="24"/>
          <w:lang w:eastAsia="ru-RU"/>
        </w:rPr>
        <w:t>-13 часов</w:t>
      </w:r>
      <w:r w:rsidRPr="006F257A">
        <w:rPr>
          <w:rFonts w:ascii="Times New Roman" w:eastAsia="Times New Roman" w:hAnsi="Times New Roman" w:cs="Times New Roman"/>
          <w:b/>
          <w:sz w:val="24"/>
          <w:szCs w:val="24"/>
          <w:lang w:eastAsia="ru-RU"/>
        </w:rPr>
        <w:t>.</w:t>
      </w:r>
      <w:r w:rsidRPr="006F257A">
        <w:rPr>
          <w:rFonts w:ascii="Times New Roman" w:eastAsia="Times New Roman" w:hAnsi="Times New Roman" w:cs="Times New Roman"/>
          <w:sz w:val="24"/>
          <w:szCs w:val="24"/>
          <w:lang w:eastAsia="ru-RU"/>
        </w:rPr>
        <w:t xml:space="preserve"> Общие сведения, названия (</w:t>
      </w:r>
      <w:r w:rsidRPr="006F257A">
        <w:rPr>
          <w:rFonts w:ascii="Times New Roman" w:eastAsia="Times New Roman" w:hAnsi="Times New Roman" w:cs="Times New Roman"/>
          <w:sz w:val="24"/>
          <w:szCs w:val="24"/>
          <w:lang w:val="en-US" w:eastAsia="ru-RU"/>
        </w:rPr>
        <w:t>the</w:t>
      </w:r>
      <w:r w:rsidRPr="006F257A">
        <w:rPr>
          <w:rFonts w:ascii="Times New Roman" w:eastAsia="Times New Roman" w:hAnsi="Times New Roman" w:cs="Times New Roman"/>
          <w:sz w:val="24"/>
          <w:szCs w:val="24"/>
          <w:lang w:eastAsia="ru-RU"/>
        </w:rPr>
        <w:t xml:space="preserve"> </w:t>
      </w:r>
      <w:r w:rsidRPr="006F257A">
        <w:rPr>
          <w:rFonts w:ascii="Times New Roman" w:eastAsia="Times New Roman" w:hAnsi="Times New Roman" w:cs="Times New Roman"/>
          <w:sz w:val="24"/>
          <w:szCs w:val="24"/>
          <w:lang w:val="en-US" w:eastAsia="ru-RU"/>
        </w:rPr>
        <w:t>UK</w:t>
      </w:r>
      <w:r w:rsidRPr="006F257A">
        <w:rPr>
          <w:rFonts w:ascii="Times New Roman" w:eastAsia="Times New Roman" w:hAnsi="Times New Roman" w:cs="Times New Roman"/>
          <w:sz w:val="24"/>
          <w:szCs w:val="24"/>
          <w:lang w:eastAsia="ru-RU"/>
        </w:rPr>
        <w:t>/</w:t>
      </w:r>
      <w:r w:rsidRPr="006F257A">
        <w:rPr>
          <w:rFonts w:ascii="Times New Roman" w:eastAsia="Times New Roman" w:hAnsi="Times New Roman" w:cs="Times New Roman"/>
          <w:sz w:val="24"/>
          <w:szCs w:val="24"/>
          <w:lang w:val="en-US" w:eastAsia="ru-RU"/>
        </w:rPr>
        <w:t>Great</w:t>
      </w:r>
      <w:r w:rsidRPr="006F257A">
        <w:rPr>
          <w:rFonts w:ascii="Times New Roman" w:eastAsia="Times New Roman" w:hAnsi="Times New Roman" w:cs="Times New Roman"/>
          <w:sz w:val="24"/>
          <w:szCs w:val="24"/>
          <w:lang w:eastAsia="ru-RU"/>
        </w:rPr>
        <w:t xml:space="preserve"> </w:t>
      </w:r>
      <w:r w:rsidRPr="006F257A">
        <w:rPr>
          <w:rFonts w:ascii="Times New Roman" w:eastAsia="Times New Roman" w:hAnsi="Times New Roman" w:cs="Times New Roman"/>
          <w:sz w:val="24"/>
          <w:szCs w:val="24"/>
          <w:lang w:val="en-US" w:eastAsia="ru-RU"/>
        </w:rPr>
        <w:t>Britain</w:t>
      </w:r>
      <w:r w:rsidRPr="006F257A">
        <w:rPr>
          <w:rFonts w:ascii="Times New Roman" w:eastAsia="Times New Roman" w:hAnsi="Times New Roman" w:cs="Times New Roman"/>
          <w:sz w:val="24"/>
          <w:szCs w:val="24"/>
          <w:lang w:eastAsia="ru-RU"/>
        </w:rPr>
        <w:t xml:space="preserve">, </w:t>
      </w:r>
      <w:r w:rsidRPr="006F257A">
        <w:rPr>
          <w:rFonts w:ascii="Times New Roman" w:eastAsia="Times New Roman" w:hAnsi="Times New Roman" w:cs="Times New Roman"/>
          <w:sz w:val="24"/>
          <w:szCs w:val="24"/>
          <w:lang w:val="en-US" w:eastAsia="ru-RU"/>
        </w:rPr>
        <w:t>Russia</w:t>
      </w:r>
      <w:r w:rsidRPr="006F257A">
        <w:rPr>
          <w:rFonts w:ascii="Times New Roman" w:eastAsia="Times New Roman" w:hAnsi="Times New Roman" w:cs="Times New Roman"/>
          <w:sz w:val="24"/>
          <w:szCs w:val="24"/>
          <w:lang w:eastAsia="ru-RU"/>
        </w:rPr>
        <w:t>). Домашние питомцы, их популярные имена. Блюда национальной кухни. Популярные и традиционные игрушки.</w:t>
      </w:r>
      <w:r w:rsidRPr="006F257A">
        <w:rPr>
          <w:rFonts w:ascii="Times New Roman" w:eastAsia="Times New Roman" w:hAnsi="Times New Roman" w:cs="Times New Roman"/>
          <w:b/>
          <w:color w:val="000000"/>
          <w:sz w:val="24"/>
          <w:szCs w:val="24"/>
          <w:shd w:val="clear" w:color="auto" w:fill="FFFFFF"/>
          <w:lang w:eastAsia="ru-RU"/>
        </w:rPr>
        <w:t xml:space="preserve"> </w:t>
      </w:r>
      <w:r w:rsidRPr="006F257A">
        <w:rPr>
          <w:rFonts w:ascii="Times New Roman" w:eastAsia="Times New Roman" w:hAnsi="Times New Roman" w:cs="Times New Roman"/>
          <w:color w:val="000000"/>
          <w:sz w:val="24"/>
          <w:szCs w:val="24"/>
          <w:shd w:val="clear" w:color="auto" w:fill="FFFFFF"/>
          <w:lang w:eastAsia="ru-RU"/>
        </w:rPr>
        <w:t>Вопросительные предложения с модальным глаголам сan. Отрицательные предложения с использованием модального глагола can</w:t>
      </w:r>
      <w:r w:rsidRPr="006F257A">
        <w:rPr>
          <w:rFonts w:ascii="Times New Roman" w:eastAsia="Calibri" w:hAnsi="Times New Roman" w:cs="Times New Roman"/>
          <w:sz w:val="24"/>
          <w:szCs w:val="24"/>
          <w:lang w:eastAsia="ru-RU"/>
        </w:rPr>
        <w:t xml:space="preserve">. Что есть на их островах? Предложения с оборотами </w:t>
      </w:r>
      <w:r w:rsidRPr="006F257A">
        <w:rPr>
          <w:rFonts w:ascii="Times New Roman" w:eastAsia="Calibri" w:hAnsi="Times New Roman" w:cs="Times New Roman"/>
          <w:sz w:val="24"/>
          <w:szCs w:val="24"/>
          <w:lang w:val="en-US" w:eastAsia="ru-RU"/>
        </w:rPr>
        <w:t>there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is</w:t>
      </w:r>
      <w:r w:rsidRPr="006F257A">
        <w:rPr>
          <w:rFonts w:ascii="Times New Roman" w:eastAsia="Calibri" w:hAnsi="Times New Roman" w:cs="Times New Roman"/>
          <w:sz w:val="24"/>
          <w:szCs w:val="24"/>
          <w:lang w:eastAsia="ru-RU"/>
        </w:rPr>
        <w:t>/</w:t>
      </w:r>
      <w:r w:rsidRPr="006F257A">
        <w:rPr>
          <w:rFonts w:ascii="Times New Roman" w:eastAsia="Calibri" w:hAnsi="Times New Roman" w:cs="Times New Roman"/>
          <w:sz w:val="24"/>
          <w:szCs w:val="24"/>
          <w:lang w:val="en-US" w:eastAsia="ru-RU"/>
        </w:rPr>
        <w:t>there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are</w:t>
      </w:r>
      <w:r w:rsidRPr="006F257A">
        <w:rPr>
          <w:rFonts w:ascii="Times New Roman" w:eastAsia="Calibri" w:hAnsi="Times New Roman" w:cs="Times New Roman"/>
          <w:sz w:val="24"/>
          <w:szCs w:val="24"/>
          <w:lang w:eastAsia="ru-RU"/>
        </w:rPr>
        <w:t xml:space="preserve">. Вопросительные предложения с оборотами </w:t>
      </w:r>
      <w:r w:rsidRPr="006F257A">
        <w:rPr>
          <w:rFonts w:ascii="Times New Roman" w:eastAsia="Calibri" w:hAnsi="Times New Roman" w:cs="Times New Roman"/>
          <w:sz w:val="24"/>
          <w:szCs w:val="24"/>
          <w:lang w:val="en-US" w:eastAsia="ru-RU"/>
        </w:rPr>
        <w:t>there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is</w:t>
      </w:r>
      <w:r w:rsidRPr="006F257A">
        <w:rPr>
          <w:rFonts w:ascii="Times New Roman" w:eastAsia="Calibri" w:hAnsi="Times New Roman" w:cs="Times New Roman"/>
          <w:sz w:val="24"/>
          <w:szCs w:val="24"/>
          <w:lang w:eastAsia="ru-RU"/>
        </w:rPr>
        <w:t xml:space="preserve">. Отрицательные предложения с оборотами  </w:t>
      </w:r>
      <w:r w:rsidRPr="006F257A">
        <w:rPr>
          <w:rFonts w:ascii="Times New Roman" w:eastAsia="Calibri" w:hAnsi="Times New Roman" w:cs="Times New Roman"/>
          <w:sz w:val="24"/>
          <w:szCs w:val="24"/>
          <w:lang w:val="en-US" w:eastAsia="ru-RU"/>
        </w:rPr>
        <w:t>there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is</w:t>
      </w:r>
      <w:r w:rsidRPr="006F257A">
        <w:rPr>
          <w:rFonts w:ascii="Times New Roman" w:eastAsia="Calibri" w:hAnsi="Times New Roman" w:cs="Times New Roman"/>
          <w:sz w:val="24"/>
          <w:szCs w:val="24"/>
          <w:lang w:eastAsia="ru-RU"/>
        </w:rPr>
        <w:t xml:space="preserve">. Тренировочные упражнения с оборотами  </w:t>
      </w:r>
      <w:r w:rsidRPr="006F257A">
        <w:rPr>
          <w:rFonts w:ascii="Times New Roman" w:eastAsia="Calibri" w:hAnsi="Times New Roman" w:cs="Times New Roman"/>
          <w:sz w:val="24"/>
          <w:szCs w:val="24"/>
          <w:lang w:val="en-US" w:eastAsia="ru-RU"/>
        </w:rPr>
        <w:t>there</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is</w:t>
      </w:r>
      <w:r w:rsidRPr="006F257A">
        <w:rPr>
          <w:rFonts w:ascii="Times New Roman" w:eastAsia="Calibri" w:hAnsi="Times New Roman" w:cs="Times New Roman"/>
          <w:sz w:val="24"/>
          <w:szCs w:val="24"/>
          <w:lang w:eastAsia="ru-RU"/>
        </w:rPr>
        <w:t xml:space="preserve"> \</w:t>
      </w:r>
      <w:r w:rsidRPr="006F257A">
        <w:rPr>
          <w:rFonts w:ascii="Times New Roman" w:eastAsia="Calibri" w:hAnsi="Times New Roman" w:cs="Times New Roman"/>
          <w:sz w:val="24"/>
          <w:szCs w:val="24"/>
          <w:lang w:val="en-US" w:eastAsia="ru-RU"/>
        </w:rPr>
        <w:t>are</w:t>
      </w:r>
      <w:r w:rsidRPr="006F257A">
        <w:rPr>
          <w:rFonts w:ascii="Times New Roman" w:eastAsia="Calibri" w:hAnsi="Times New Roman" w:cs="Times New Roman"/>
          <w:sz w:val="24"/>
          <w:szCs w:val="24"/>
          <w:lang w:eastAsia="ru-RU"/>
        </w:rPr>
        <w:t>. Я путешествую с моим другом. Письмо в английский журнал. Я пишу книгу.</w:t>
      </w:r>
    </w:p>
    <w:p w:rsidR="006F257A" w:rsidRPr="006F257A" w:rsidRDefault="006F257A" w:rsidP="006F257A">
      <w:pPr>
        <w:tabs>
          <w:tab w:val="left" w:pos="0"/>
          <w:tab w:val="left" w:pos="142"/>
        </w:tabs>
        <w:spacing w:after="0" w:line="240" w:lineRule="auto"/>
        <w:ind w:right="-284"/>
        <w:jc w:val="both"/>
        <w:rPr>
          <w:rFonts w:ascii="Times New Roman" w:eastAsia="Times New Roman" w:hAnsi="Times New Roman" w:cs="Times New Roman"/>
          <w:sz w:val="24"/>
          <w:szCs w:val="24"/>
          <w:lang w:eastAsia="ru-RU"/>
        </w:rPr>
      </w:pPr>
      <w:r w:rsidRPr="006F257A">
        <w:rPr>
          <w:rFonts w:ascii="Times New Roman" w:eastAsia="Times New Roman" w:hAnsi="Times New Roman" w:cs="Times New Roman"/>
          <w:b/>
          <w:sz w:val="24"/>
          <w:szCs w:val="24"/>
          <w:lang w:eastAsia="ru-RU"/>
        </w:rPr>
        <w:t xml:space="preserve">          Небольшие произведения детского фольклора на английском языке</w:t>
      </w:r>
      <w:r w:rsidRPr="006F257A">
        <w:rPr>
          <w:rFonts w:ascii="Times New Roman" w:eastAsia="Times New Roman" w:hAnsi="Times New Roman" w:cs="Times New Roman"/>
          <w:sz w:val="24"/>
          <w:szCs w:val="24"/>
          <w:lang w:eastAsia="ru-RU"/>
        </w:rPr>
        <w:t>– 2часа</w:t>
      </w:r>
      <w:r w:rsidRPr="006F257A">
        <w:rPr>
          <w:rFonts w:ascii="Times New Roman" w:eastAsia="Times New Roman" w:hAnsi="Times New Roman" w:cs="Times New Roman"/>
          <w:b/>
          <w:sz w:val="24"/>
          <w:szCs w:val="24"/>
          <w:lang w:eastAsia="ru-RU"/>
        </w:rPr>
        <w:t>.</w:t>
      </w:r>
      <w:r w:rsidRPr="006F257A">
        <w:rPr>
          <w:rFonts w:ascii="Times New Roman" w:eastAsia="Times New Roman" w:hAnsi="Times New Roman" w:cs="Times New Roman"/>
          <w:sz w:val="24"/>
          <w:szCs w:val="24"/>
          <w:lang w:eastAsia="ru-RU"/>
        </w:rPr>
        <w:t xml:space="preserve"> Некоторые формы речевого и неречевого этикета англоговорящих стран в ряде ситуаций общения (во время совместных игр).</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b/>
          <w:sz w:val="24"/>
          <w:szCs w:val="24"/>
          <w:lang w:eastAsia="ru-RU" w:bidi="ru-RU"/>
        </w:rPr>
      </w:pPr>
      <w:r w:rsidRPr="006F257A">
        <w:rPr>
          <w:rFonts w:ascii="Times New Roman" w:eastAsia="Times New Roman" w:hAnsi="Times New Roman" w:cs="Times New Roman"/>
          <w:b/>
          <w:sz w:val="24"/>
          <w:szCs w:val="24"/>
          <w:lang w:eastAsia="ru-RU" w:bidi="ru-RU"/>
        </w:rPr>
        <w:t>3 класс</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b/>
          <w:sz w:val="24"/>
          <w:szCs w:val="24"/>
          <w:lang w:eastAsia="ru-RU" w:bidi="ru-RU"/>
        </w:rPr>
      </w:pPr>
      <w:r w:rsidRPr="006F257A">
        <w:rPr>
          <w:rFonts w:ascii="Times New Roman" w:eastAsia="Times New Roman" w:hAnsi="Times New Roman" w:cs="Times New Roman"/>
          <w:b/>
          <w:sz w:val="24"/>
          <w:szCs w:val="24"/>
          <w:lang w:eastAsia="ru-RU" w:bidi="ru-RU"/>
        </w:rPr>
        <w:t>Знакомство</w:t>
      </w:r>
      <w:r w:rsidRPr="006F257A">
        <w:rPr>
          <w:rFonts w:ascii="Times New Roman" w:eastAsia="Times New Roman" w:hAnsi="Times New Roman" w:cs="Times New Roman"/>
          <w:sz w:val="24"/>
          <w:szCs w:val="24"/>
          <w:lang w:eastAsia="ru-RU" w:bidi="ru-RU"/>
        </w:rPr>
        <w:t>– 8 часов. Привет меня зовут… Количественные числительные от 1 до 10. Привет. Мой возраст. Знакомство с одноклассниками. Имя, возраст. Знакомство с учителем. Мои любимые персонажи. Их имена. Мои любимые персонажи. Их имена, возраст. Приветствие, знакомство, прощание.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Моя школа</w:t>
      </w:r>
      <w:r w:rsidRPr="006F257A">
        <w:rPr>
          <w:rFonts w:ascii="Times New Roman" w:eastAsia="Times New Roman" w:hAnsi="Times New Roman" w:cs="Times New Roman"/>
          <w:sz w:val="24"/>
          <w:szCs w:val="24"/>
          <w:lang w:eastAsia="ru-RU" w:bidi="ru-RU"/>
        </w:rPr>
        <w:t>– 2 часа. Учебные предметы, школьные принадлежности.</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           Я и моя семья</w:t>
      </w:r>
      <w:r w:rsidRPr="006F257A">
        <w:rPr>
          <w:rFonts w:ascii="Times New Roman" w:eastAsia="Times New Roman" w:hAnsi="Times New Roman" w:cs="Times New Roman"/>
          <w:sz w:val="24"/>
          <w:szCs w:val="24"/>
          <w:lang w:eastAsia="ru-RU" w:bidi="ru-RU"/>
        </w:rPr>
        <w:t xml:space="preserve">– 8 часов. Члены моей семьи. Имена моей семьи. Возраст членов семьи. Совместное время препровождение каждый день и в свободное время. Личные местоимения. Глагол-связка </w:t>
      </w:r>
      <w:r w:rsidRPr="006F257A">
        <w:rPr>
          <w:rFonts w:ascii="Times New Roman" w:eastAsia="Times New Roman" w:hAnsi="Times New Roman" w:cs="Times New Roman"/>
          <w:sz w:val="24"/>
          <w:szCs w:val="24"/>
          <w:lang w:val="en-US" w:eastAsia="ru-RU" w:bidi="ru-RU"/>
        </w:rPr>
        <w:t>to</w:t>
      </w:r>
      <w:r w:rsidRPr="006F257A">
        <w:rPr>
          <w:rFonts w:ascii="Times New Roman" w:eastAsia="Times New Roman" w:hAnsi="Times New Roman" w:cs="Times New Roman"/>
          <w:sz w:val="24"/>
          <w:szCs w:val="24"/>
          <w:lang w:eastAsia="ru-RU" w:bidi="ru-RU"/>
        </w:rPr>
        <w:t xml:space="preserve"> </w:t>
      </w:r>
      <w:r w:rsidRPr="006F257A">
        <w:rPr>
          <w:rFonts w:ascii="Times New Roman" w:eastAsia="Times New Roman" w:hAnsi="Times New Roman" w:cs="Times New Roman"/>
          <w:sz w:val="24"/>
          <w:szCs w:val="24"/>
          <w:lang w:val="en-US" w:eastAsia="ru-RU" w:bidi="ru-RU"/>
        </w:rPr>
        <w:t>be</w:t>
      </w:r>
      <w:r w:rsidRPr="006F257A">
        <w:rPr>
          <w:rFonts w:ascii="Times New Roman" w:eastAsia="Times New Roman" w:hAnsi="Times New Roman" w:cs="Times New Roman"/>
          <w:sz w:val="24"/>
          <w:szCs w:val="24"/>
          <w:lang w:eastAsia="ru-RU" w:bidi="ru-RU"/>
        </w:rPr>
        <w:t xml:space="preserve">. Использование глагола- связки </w:t>
      </w:r>
      <w:r w:rsidRPr="006F257A">
        <w:rPr>
          <w:rFonts w:ascii="Times New Roman" w:eastAsia="Times New Roman" w:hAnsi="Times New Roman" w:cs="Times New Roman"/>
          <w:sz w:val="24"/>
          <w:szCs w:val="24"/>
          <w:lang w:val="en-US" w:eastAsia="ru-RU" w:bidi="ru-RU"/>
        </w:rPr>
        <w:t>to</w:t>
      </w:r>
      <w:r w:rsidRPr="006F257A">
        <w:rPr>
          <w:rFonts w:ascii="Times New Roman" w:eastAsia="Times New Roman" w:hAnsi="Times New Roman" w:cs="Times New Roman"/>
          <w:sz w:val="24"/>
          <w:szCs w:val="24"/>
          <w:lang w:eastAsia="ru-RU" w:bidi="ru-RU"/>
        </w:rPr>
        <w:t xml:space="preserve"> </w:t>
      </w:r>
      <w:r w:rsidRPr="006F257A">
        <w:rPr>
          <w:rFonts w:ascii="Times New Roman" w:eastAsia="Times New Roman" w:hAnsi="Times New Roman" w:cs="Times New Roman"/>
          <w:sz w:val="24"/>
          <w:szCs w:val="24"/>
          <w:lang w:val="en-US" w:eastAsia="ru-RU" w:bidi="ru-RU"/>
        </w:rPr>
        <w:t>be</w:t>
      </w:r>
      <w:r w:rsidRPr="006F257A">
        <w:rPr>
          <w:rFonts w:ascii="Times New Roman" w:eastAsia="Times New Roman" w:hAnsi="Times New Roman" w:cs="Times New Roman"/>
          <w:sz w:val="24"/>
          <w:szCs w:val="24"/>
          <w:lang w:eastAsia="ru-RU" w:bidi="ru-RU"/>
        </w:rPr>
        <w:t xml:space="preserve"> </w:t>
      </w:r>
      <w:r w:rsidRPr="006F257A">
        <w:rPr>
          <w:rFonts w:ascii="Times New Roman" w:eastAsia="Times New Roman" w:hAnsi="Times New Roman" w:cs="Times New Roman"/>
          <w:sz w:val="24"/>
          <w:szCs w:val="24"/>
          <w:lang w:val="tt-RU" w:eastAsia="ru-RU" w:bidi="ru-RU"/>
        </w:rPr>
        <w:t>в предложении.</w:t>
      </w:r>
      <w:r w:rsidRPr="006F257A">
        <w:rPr>
          <w:rFonts w:ascii="Times New Roman" w:eastAsia="Times New Roman" w:hAnsi="Times New Roman" w:cs="Times New Roman"/>
          <w:sz w:val="24"/>
          <w:szCs w:val="24"/>
          <w:lang w:eastAsia="ru-RU" w:bidi="ru-RU"/>
        </w:rPr>
        <w:t xml:space="preserve"> Учимся читать. Я люблю танцевать.</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val="tt-RU" w:eastAsia="ru-RU" w:bidi="ru-RU"/>
        </w:rPr>
      </w:pPr>
      <w:r w:rsidRPr="006F257A">
        <w:rPr>
          <w:rFonts w:ascii="Times New Roman" w:eastAsia="Times New Roman" w:hAnsi="Times New Roman" w:cs="Times New Roman"/>
          <w:b/>
          <w:sz w:val="24"/>
          <w:szCs w:val="24"/>
          <w:lang w:val="tt-RU" w:eastAsia="ru-RU" w:bidi="ru-RU"/>
        </w:rPr>
        <w:t xml:space="preserve">           Мой ден</w:t>
      </w:r>
      <w:r w:rsidRPr="006F257A">
        <w:rPr>
          <w:rFonts w:ascii="Times New Roman" w:eastAsia="Times New Roman" w:hAnsi="Times New Roman" w:cs="Times New Roman"/>
          <w:b/>
          <w:sz w:val="24"/>
          <w:szCs w:val="24"/>
          <w:lang w:eastAsia="ru-RU" w:bidi="ru-RU"/>
        </w:rPr>
        <w:t>ь</w:t>
      </w:r>
      <w:r w:rsidRPr="006F257A">
        <w:rPr>
          <w:rFonts w:ascii="Times New Roman" w:eastAsia="Times New Roman" w:hAnsi="Times New Roman" w:cs="Times New Roman"/>
          <w:sz w:val="24"/>
          <w:szCs w:val="24"/>
          <w:lang w:eastAsia="ru-RU" w:bidi="ru-RU"/>
        </w:rPr>
        <w:t>– 4 часа</w:t>
      </w:r>
      <w:r w:rsidRPr="006F257A">
        <w:rPr>
          <w:rFonts w:ascii="Times New Roman" w:eastAsia="Times New Roman" w:hAnsi="Times New Roman" w:cs="Times New Roman"/>
          <w:sz w:val="24"/>
          <w:szCs w:val="24"/>
          <w:lang w:val="tt-RU" w:eastAsia="ru-RU" w:bidi="ru-RU"/>
        </w:rPr>
        <w:t>. Распорядок дня.</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Обычные занятия в будние дни. Проверочная работа. Обычные занятия в выходные дни.</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val="tt-RU" w:eastAsia="ru-RU" w:bidi="ru-RU"/>
        </w:rPr>
      </w:pPr>
      <w:r w:rsidRPr="006F257A">
        <w:rPr>
          <w:rFonts w:ascii="Times New Roman" w:eastAsia="Times New Roman" w:hAnsi="Times New Roman" w:cs="Times New Roman"/>
          <w:b/>
          <w:sz w:val="24"/>
          <w:szCs w:val="24"/>
          <w:lang w:val="tt-RU" w:eastAsia="ru-RU" w:bidi="ru-RU"/>
        </w:rPr>
        <w:t xml:space="preserve">           Покупки в магазине</w:t>
      </w:r>
      <w:r w:rsidRPr="006F257A">
        <w:rPr>
          <w:rFonts w:ascii="Times New Roman" w:eastAsia="Times New Roman" w:hAnsi="Times New Roman" w:cs="Times New Roman"/>
          <w:sz w:val="24"/>
          <w:szCs w:val="24"/>
          <w:lang w:val="tt-RU" w:eastAsia="ru-RU" w:bidi="ru-RU"/>
        </w:rPr>
        <w:t>– 2 часа. Основные продукты питания. Любимая еда.</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val="tt-RU" w:eastAsia="ru-RU" w:bidi="ru-RU"/>
        </w:rPr>
      </w:pPr>
      <w:r w:rsidRPr="006F257A">
        <w:rPr>
          <w:rFonts w:ascii="Times New Roman" w:eastAsia="Times New Roman" w:hAnsi="Times New Roman" w:cs="Times New Roman"/>
          <w:b/>
          <w:sz w:val="24"/>
          <w:szCs w:val="24"/>
          <w:lang w:val="tt-RU" w:eastAsia="ru-RU" w:bidi="ru-RU"/>
        </w:rPr>
        <w:t xml:space="preserve">           Семейные праздники</w:t>
      </w:r>
      <w:r w:rsidRPr="006F257A">
        <w:rPr>
          <w:rFonts w:ascii="Times New Roman" w:eastAsia="Times New Roman" w:hAnsi="Times New Roman" w:cs="Times New Roman"/>
          <w:sz w:val="24"/>
          <w:szCs w:val="24"/>
          <w:lang w:val="tt-RU" w:eastAsia="ru-RU" w:bidi="ru-RU"/>
        </w:rPr>
        <w:t>– 2 часа. Рождество, День Матери. Подарки.</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           Мир моих увлечений</w:t>
      </w:r>
      <w:r w:rsidRPr="006F257A">
        <w:rPr>
          <w:rFonts w:ascii="Times New Roman" w:eastAsia="Times New Roman" w:hAnsi="Times New Roman" w:cs="Times New Roman"/>
          <w:sz w:val="24"/>
          <w:szCs w:val="24"/>
          <w:lang w:eastAsia="ru-RU" w:bidi="ru-RU"/>
        </w:rPr>
        <w:t>- 8 часов. Грамматическая форма изъявительного наклонения: past simple. (отрицательные предложения). Грамматическая форма изъявительного наклонения: past simple  (вопросительные предложения). Мои любимые игрушки, песни, книги. Построение предложений с вопросительными словами. Построение вопросительных предложений</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Любимые игры и занятия. Компьютерные игры. Прогулка в парке, зоопарке.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Мои любимые занятия</w:t>
      </w:r>
      <w:r w:rsidRPr="006F257A">
        <w:rPr>
          <w:rFonts w:ascii="Times New Roman" w:eastAsia="Times New Roman" w:hAnsi="Times New Roman" w:cs="Times New Roman"/>
          <w:sz w:val="24"/>
          <w:szCs w:val="24"/>
          <w:lang w:eastAsia="ru-RU" w:bidi="ru-RU"/>
        </w:rPr>
        <w:t>- 2 часа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Занятия после школы. Герои мультфильмов.</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Выходной день</w:t>
      </w:r>
      <w:r w:rsidRPr="006F257A">
        <w:rPr>
          <w:rFonts w:ascii="Times New Roman" w:eastAsia="Times New Roman" w:hAnsi="Times New Roman" w:cs="Times New Roman"/>
          <w:sz w:val="24"/>
          <w:szCs w:val="24"/>
          <w:lang w:eastAsia="ru-RU" w:bidi="ru-RU"/>
        </w:rPr>
        <w:t>– 2 часа. В театре животных, доме-музее, парке.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Я и мои друзья-</w:t>
      </w:r>
      <w:r w:rsidRPr="006F257A">
        <w:rPr>
          <w:rFonts w:ascii="Times New Roman" w:eastAsia="Times New Roman" w:hAnsi="Times New Roman" w:cs="Times New Roman"/>
          <w:sz w:val="24"/>
          <w:szCs w:val="24"/>
          <w:lang w:eastAsia="ru-RU" w:bidi="ru-RU"/>
        </w:rPr>
        <w:t>12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 xml:space="preserve">Увлечения, хобби, совместные занятия. Мои лучшие друзья. </w:t>
      </w:r>
      <w:r w:rsidRPr="006F257A">
        <w:rPr>
          <w:rFonts w:ascii="Times New Roman" w:eastAsia="Times New Roman" w:hAnsi="Times New Roman" w:cs="Times New Roman"/>
          <w:sz w:val="24"/>
          <w:szCs w:val="24"/>
          <w:lang w:eastAsia="ru-RU" w:bidi="ru-RU"/>
        </w:rPr>
        <w:lastRenderedPageBreak/>
        <w:t>Черты характера. Внешность, одежда. Совместные игры и занятия. Неправильные глаголы. Использование неправильных глаголов в предложении. Письмо зарубежному другу. Как вы праздновали Рождество? Праздники и подарки. Вечер сюрпризов. День рождение моего друга.</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Любимое домашнее животное</w:t>
      </w:r>
      <w:r w:rsidRPr="006F257A">
        <w:rPr>
          <w:rFonts w:ascii="Times New Roman" w:eastAsia="Times New Roman" w:hAnsi="Times New Roman" w:cs="Times New Roman"/>
          <w:sz w:val="24"/>
          <w:szCs w:val="24"/>
          <w:lang w:eastAsia="ru-RU" w:bidi="ru-RU"/>
        </w:rPr>
        <w:t xml:space="preserve"> – 2 часа. Имя, возраст, цвет, размер, характер. Его способности (что умеет делать, что не умеет делать).</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           Мир вокруг меня</w:t>
      </w:r>
      <w:r w:rsidRPr="006F257A">
        <w:rPr>
          <w:rFonts w:ascii="Times New Roman" w:eastAsia="Times New Roman" w:hAnsi="Times New Roman" w:cs="Times New Roman"/>
          <w:sz w:val="24"/>
          <w:szCs w:val="24"/>
          <w:lang w:eastAsia="ru-RU" w:bidi="ru-RU"/>
        </w:rPr>
        <w:t>-8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Мой дом, квартира, комната. Названия комнат, их размер. Предметы мебели и интерьера.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Безличные предложения.</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          Страна, страны изучаемого языка и родная страна</w:t>
      </w:r>
      <w:r w:rsidRPr="006F257A">
        <w:rPr>
          <w:rFonts w:ascii="Times New Roman" w:eastAsia="Times New Roman" w:hAnsi="Times New Roman" w:cs="Times New Roman"/>
          <w:sz w:val="24"/>
          <w:szCs w:val="24"/>
          <w:lang w:eastAsia="ru-RU" w:bidi="ru-RU"/>
        </w:rPr>
        <w:t>-8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Столицы. Город и сельская местность, общественные места, описание местности. Любимые места в городе. Достопримечательности стран изучаемого языка и родной страны. Праздники: детские праздники, День Дружбы, день рожденья, Рождество</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и Новый год. Подарки. Что тебе нравиться в твоей стране? Урок-обобщение.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b/>
          <w:sz w:val="24"/>
          <w:szCs w:val="24"/>
          <w:lang w:eastAsia="ru-RU" w:bidi="ru-RU"/>
        </w:rPr>
      </w:pPr>
      <w:r w:rsidRPr="006F257A">
        <w:rPr>
          <w:rFonts w:ascii="Times New Roman" w:eastAsia="Times New Roman" w:hAnsi="Times New Roman" w:cs="Times New Roman"/>
          <w:sz w:val="24"/>
          <w:szCs w:val="24"/>
          <w:lang w:eastAsia="ru-RU" w:bidi="ru-RU"/>
        </w:rPr>
        <w:t xml:space="preserve">                        </w:t>
      </w:r>
      <w:r w:rsidRPr="006F257A">
        <w:rPr>
          <w:rFonts w:ascii="Times New Roman" w:eastAsia="Times New Roman" w:hAnsi="Times New Roman" w:cs="Times New Roman"/>
          <w:b/>
          <w:sz w:val="24"/>
          <w:szCs w:val="24"/>
          <w:lang w:eastAsia="ru-RU" w:bidi="ru-RU"/>
        </w:rPr>
        <w:t xml:space="preserve">4 класс. </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Знакомство</w:t>
      </w:r>
      <w:r w:rsidRPr="006F257A">
        <w:rPr>
          <w:rFonts w:ascii="Times New Roman" w:eastAsia="Times New Roman" w:hAnsi="Times New Roman" w:cs="Times New Roman"/>
          <w:sz w:val="24"/>
          <w:szCs w:val="24"/>
          <w:lang w:eastAsia="ru-RU" w:bidi="ru-RU"/>
        </w:rPr>
        <w:t xml:space="preserve"> -7 часов. Знакомство с новыми друзьями: имя, фамилия, возраст, класс. Знакомство с персонажами детских произведений. Приветствие, прощание (с использованием типичных фраз английского речевого этикета).</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Моя школа </w:t>
      </w:r>
      <w:r w:rsidRPr="006F257A">
        <w:rPr>
          <w:rFonts w:ascii="Times New Roman" w:eastAsia="Times New Roman" w:hAnsi="Times New Roman" w:cs="Times New Roman"/>
          <w:sz w:val="24"/>
          <w:szCs w:val="24"/>
          <w:lang w:eastAsia="ru-RU" w:bidi="ru-RU"/>
        </w:rPr>
        <w:t>–12 часов. Классная комната. Школьные принадлежности. Учебные предметы. Распорядок дня в школе. Учимся читать «Школа». Перемена в школе. Построение предложений в Present progresive(вопросы). Вопросительные слова. Школьные праздники. Построение вопросительных предложений с вопросительными словами. Мой школьный день.</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 xml:space="preserve">           Я и моя семья</w:t>
      </w:r>
      <w:r w:rsidRPr="006F257A">
        <w:rPr>
          <w:rFonts w:ascii="Times New Roman" w:eastAsia="Times New Roman" w:hAnsi="Times New Roman" w:cs="Times New Roman"/>
          <w:sz w:val="24"/>
          <w:szCs w:val="24"/>
          <w:lang w:eastAsia="ru-RU" w:bidi="ru-RU"/>
        </w:rPr>
        <w:t>– 10 часов</w:t>
      </w:r>
      <w:r w:rsidRPr="006F257A">
        <w:rPr>
          <w:rFonts w:ascii="Times New Roman" w:eastAsia="Times New Roman" w:hAnsi="Times New Roman" w:cs="Times New Roman"/>
          <w:b/>
          <w:sz w:val="24"/>
          <w:szCs w:val="24"/>
          <w:lang w:eastAsia="ru-RU" w:bidi="ru-RU"/>
        </w:rPr>
        <w:t>.</w:t>
      </w:r>
      <w:r w:rsidRPr="006F257A">
        <w:rPr>
          <w:rFonts w:ascii="Times New Roman" w:eastAsia="Times New Roman" w:hAnsi="Times New Roman" w:cs="Times New Roman"/>
          <w:sz w:val="24"/>
          <w:szCs w:val="24"/>
          <w:lang w:eastAsia="ru-RU" w:bidi="ru-RU"/>
        </w:rPr>
        <w:t xml:space="preserve"> Члены семьи, их имена, возраст, внешность, черты характера. Их профессии, увлечения и хобби.</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 xml:space="preserve">Глагол-связка </w:t>
      </w:r>
      <w:r w:rsidRPr="006F257A">
        <w:rPr>
          <w:rFonts w:ascii="Times New Roman" w:eastAsia="Times New Roman" w:hAnsi="Times New Roman" w:cs="Times New Roman"/>
          <w:sz w:val="24"/>
          <w:szCs w:val="24"/>
          <w:lang w:val="en-US" w:eastAsia="ru-RU" w:bidi="ru-RU"/>
        </w:rPr>
        <w:t>to</w:t>
      </w:r>
      <w:r w:rsidRPr="006F257A">
        <w:rPr>
          <w:rFonts w:ascii="Times New Roman" w:eastAsia="Times New Roman" w:hAnsi="Times New Roman" w:cs="Times New Roman"/>
          <w:sz w:val="24"/>
          <w:szCs w:val="24"/>
          <w:lang w:eastAsia="ru-RU" w:bidi="ru-RU"/>
        </w:rPr>
        <w:t xml:space="preserve"> </w:t>
      </w:r>
      <w:r w:rsidRPr="006F257A">
        <w:rPr>
          <w:rFonts w:ascii="Times New Roman" w:eastAsia="Times New Roman" w:hAnsi="Times New Roman" w:cs="Times New Roman"/>
          <w:sz w:val="24"/>
          <w:szCs w:val="24"/>
          <w:lang w:val="en-US" w:eastAsia="ru-RU" w:bidi="ru-RU"/>
        </w:rPr>
        <w:t>be</w:t>
      </w:r>
      <w:r w:rsidRPr="006F257A">
        <w:rPr>
          <w:rFonts w:ascii="Times New Roman" w:eastAsia="Times New Roman" w:hAnsi="Times New Roman" w:cs="Times New Roman"/>
          <w:sz w:val="24"/>
          <w:szCs w:val="24"/>
          <w:lang w:eastAsia="ru-RU" w:bidi="ru-RU"/>
        </w:rPr>
        <w:t>. Личные местоимения. Притяжательные местоимения. Глаг</w:t>
      </w:r>
      <w:r w:rsidRPr="006F257A">
        <w:rPr>
          <w:rFonts w:ascii="Times New Roman" w:eastAsia="Times New Roman" w:hAnsi="Times New Roman" w:cs="Times New Roman"/>
          <w:sz w:val="24"/>
          <w:szCs w:val="24"/>
          <w:lang w:val="en-US" w:eastAsia="ru-RU" w:bidi="ru-RU"/>
        </w:rPr>
        <w:t>o</w:t>
      </w:r>
      <w:r w:rsidRPr="006F257A">
        <w:rPr>
          <w:rFonts w:ascii="Times New Roman" w:eastAsia="Times New Roman" w:hAnsi="Times New Roman" w:cs="Times New Roman"/>
          <w:sz w:val="24"/>
          <w:szCs w:val="24"/>
          <w:lang w:eastAsia="ru-RU" w:bidi="ru-RU"/>
        </w:rPr>
        <w:t xml:space="preserve">л </w:t>
      </w:r>
      <w:r w:rsidRPr="006F257A">
        <w:rPr>
          <w:rFonts w:ascii="Times New Roman" w:eastAsia="Times New Roman" w:hAnsi="Times New Roman" w:cs="Times New Roman"/>
          <w:sz w:val="24"/>
          <w:szCs w:val="24"/>
          <w:lang w:val="en-US" w:eastAsia="ru-RU" w:bidi="ru-RU"/>
        </w:rPr>
        <w:t>have</w:t>
      </w:r>
      <w:r w:rsidRPr="006F257A">
        <w:rPr>
          <w:rFonts w:ascii="Times New Roman" w:eastAsia="Times New Roman" w:hAnsi="Times New Roman" w:cs="Times New Roman"/>
          <w:sz w:val="24"/>
          <w:szCs w:val="24"/>
          <w:lang w:eastAsia="ru-RU" w:bidi="ru-RU"/>
        </w:rPr>
        <w:t>\</w:t>
      </w:r>
      <w:r w:rsidRPr="006F257A">
        <w:rPr>
          <w:rFonts w:ascii="Times New Roman" w:eastAsia="Times New Roman" w:hAnsi="Times New Roman" w:cs="Times New Roman"/>
          <w:sz w:val="24"/>
          <w:szCs w:val="24"/>
          <w:lang w:val="en-US" w:eastAsia="ru-RU" w:bidi="ru-RU"/>
        </w:rPr>
        <w:t>has</w:t>
      </w:r>
      <w:r w:rsidRPr="006F257A">
        <w:rPr>
          <w:rFonts w:ascii="Times New Roman" w:eastAsia="Times New Roman" w:hAnsi="Times New Roman" w:cs="Times New Roman"/>
          <w:sz w:val="24"/>
          <w:szCs w:val="24"/>
          <w:lang w:eastAsia="ru-RU" w:bidi="ru-RU"/>
        </w:rPr>
        <w:t>. Отдых с семьёй.</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val="tt-RU" w:eastAsia="ru-RU" w:bidi="ru-RU"/>
        </w:rPr>
      </w:pPr>
      <w:r w:rsidRPr="006F257A">
        <w:rPr>
          <w:rFonts w:ascii="Times New Roman" w:eastAsia="Times New Roman" w:hAnsi="Times New Roman" w:cs="Times New Roman"/>
          <w:b/>
          <w:sz w:val="24"/>
          <w:szCs w:val="24"/>
          <w:lang w:val="tt-RU" w:eastAsia="ru-RU" w:bidi="ru-RU"/>
        </w:rPr>
        <w:t>Семейные праздники</w:t>
      </w:r>
      <w:r w:rsidRPr="006F257A">
        <w:rPr>
          <w:rFonts w:ascii="Times New Roman" w:eastAsia="Times New Roman" w:hAnsi="Times New Roman" w:cs="Times New Roman"/>
          <w:sz w:val="24"/>
          <w:szCs w:val="24"/>
          <w:lang w:val="tt-RU" w:eastAsia="ru-RU" w:bidi="ru-RU"/>
        </w:rPr>
        <w:t>– 3 часа. День рождения. Новый год, Рождество. Подарки.</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Мой день</w:t>
      </w:r>
      <w:r w:rsidRPr="006F257A">
        <w:rPr>
          <w:rFonts w:ascii="Times New Roman" w:eastAsia="Times New Roman" w:hAnsi="Times New Roman" w:cs="Times New Roman"/>
          <w:sz w:val="24"/>
          <w:szCs w:val="24"/>
          <w:lang w:eastAsia="ru-RU" w:bidi="ru-RU"/>
        </w:rPr>
        <w:t>– 8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Который час? Обозначение времени. Распорядок дня школьника. Повелительное наклонение. Распорядок дня в семье. Проектная работа - « Мой день». Обозначение времени. Занятия в будние и выходные дни.</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Мир моих увлечений</w:t>
      </w:r>
      <w:r w:rsidRPr="006F257A">
        <w:rPr>
          <w:rFonts w:ascii="Times New Roman" w:eastAsia="Times New Roman" w:hAnsi="Times New Roman" w:cs="Times New Roman"/>
          <w:sz w:val="24"/>
          <w:szCs w:val="24"/>
          <w:lang w:eastAsia="ru-RU" w:bidi="ru-RU"/>
        </w:rPr>
        <w:t>– 2 часа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Мои любимые занятия. Виды спорта и спортивные игры. Мои любимые сказки, комиксы.</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Выходные</w:t>
      </w:r>
      <w:r w:rsidRPr="006F257A">
        <w:rPr>
          <w:rFonts w:ascii="Times New Roman" w:eastAsia="Times New Roman" w:hAnsi="Times New Roman" w:cs="Times New Roman"/>
          <w:sz w:val="24"/>
          <w:szCs w:val="24"/>
          <w:lang w:eastAsia="ru-RU" w:bidi="ru-RU"/>
        </w:rPr>
        <w:t>– 2 часа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Выходные дни в зоопарке, в парке аттракционов, в кинотеатре.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Я и мои друзья</w:t>
      </w:r>
      <w:r w:rsidRPr="006F257A">
        <w:rPr>
          <w:rFonts w:ascii="Times New Roman" w:eastAsia="Times New Roman" w:hAnsi="Times New Roman" w:cs="Times New Roman"/>
          <w:sz w:val="24"/>
          <w:szCs w:val="24"/>
          <w:lang w:eastAsia="ru-RU" w:bidi="ru-RU"/>
        </w:rPr>
        <w:t>– 3 часа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Их имена, возраст, внешность, черты характера, увлечения и хобби. Совместные занятия.</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Письмо зарубежному другу.</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Мир вокруг меня</w:t>
      </w:r>
      <w:r w:rsidRPr="006F257A">
        <w:rPr>
          <w:rFonts w:ascii="Times New Roman" w:eastAsia="Times New Roman" w:hAnsi="Times New Roman" w:cs="Times New Roman"/>
          <w:sz w:val="24"/>
          <w:szCs w:val="24"/>
          <w:lang w:eastAsia="ru-RU" w:bidi="ru-RU"/>
        </w:rPr>
        <w:t>– 8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Мой город. Моя деревня. Мой дом. Предметы мебели и интерьера.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Мой любимый город. Любимые места моей деревни, города.</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Природа</w:t>
      </w:r>
      <w:r w:rsidRPr="006F257A">
        <w:rPr>
          <w:rFonts w:ascii="Times New Roman" w:eastAsia="Times New Roman" w:hAnsi="Times New Roman" w:cs="Times New Roman"/>
          <w:sz w:val="24"/>
          <w:szCs w:val="24"/>
          <w:lang w:eastAsia="ru-RU" w:bidi="ru-RU"/>
        </w:rPr>
        <w:t>– 3 часа. Любимое время года. Погода. Путешествие.</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Страна/страны изучаемого языка и родная страна</w:t>
      </w:r>
      <w:r w:rsidRPr="006F257A">
        <w:rPr>
          <w:rFonts w:ascii="Times New Roman" w:eastAsia="Times New Roman" w:hAnsi="Times New Roman" w:cs="Times New Roman"/>
          <w:sz w:val="24"/>
          <w:szCs w:val="24"/>
          <w:lang w:eastAsia="ru-RU" w:bidi="ru-RU"/>
        </w:rPr>
        <w:t>– 8 часов</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Мне нравиться жить в своём родном городе. Изучение глаголов-связок. Промежуточная аттестация.  Общественные места, места отдыха.  Развлечения в городе. Мой город особенный.  Достопримечательности стран изучаемого языка.  Достопримечательности родной страны.</w:t>
      </w:r>
    </w:p>
    <w:p w:rsidR="006F257A" w:rsidRPr="006F257A" w:rsidRDefault="006F257A" w:rsidP="006F257A">
      <w:pPr>
        <w:widowControl w:val="0"/>
        <w:tabs>
          <w:tab w:val="left" w:pos="0"/>
          <w:tab w:val="left" w:pos="142"/>
        </w:tabs>
        <w:autoSpaceDE w:val="0"/>
        <w:autoSpaceDN w:val="0"/>
        <w:spacing w:after="0" w:line="240" w:lineRule="auto"/>
        <w:ind w:right="-284"/>
        <w:jc w:val="both"/>
        <w:rPr>
          <w:rFonts w:ascii="Times New Roman" w:eastAsia="Times New Roman" w:hAnsi="Times New Roman" w:cs="Times New Roman"/>
          <w:sz w:val="24"/>
          <w:szCs w:val="24"/>
          <w:lang w:eastAsia="ru-RU" w:bidi="ru-RU"/>
        </w:rPr>
      </w:pPr>
      <w:r w:rsidRPr="006F257A">
        <w:rPr>
          <w:rFonts w:ascii="Times New Roman" w:eastAsia="Times New Roman" w:hAnsi="Times New Roman" w:cs="Times New Roman"/>
          <w:b/>
          <w:sz w:val="24"/>
          <w:szCs w:val="24"/>
          <w:lang w:eastAsia="ru-RU" w:bidi="ru-RU"/>
        </w:rPr>
        <w:t>Литературные персонажи популярных книг моих сверстников</w:t>
      </w:r>
      <w:r w:rsidRPr="006F257A">
        <w:rPr>
          <w:rFonts w:ascii="Times New Roman" w:eastAsia="Times New Roman" w:hAnsi="Times New Roman" w:cs="Times New Roman"/>
          <w:sz w:val="24"/>
          <w:szCs w:val="24"/>
          <w:lang w:eastAsia="ru-RU" w:bidi="ru-RU"/>
        </w:rPr>
        <w:t>– 2 часа</w:t>
      </w:r>
      <w:r w:rsidRPr="006F257A">
        <w:rPr>
          <w:rFonts w:ascii="Times New Roman" w:eastAsia="Times New Roman" w:hAnsi="Times New Roman" w:cs="Times New Roman"/>
          <w:b/>
          <w:sz w:val="24"/>
          <w:szCs w:val="24"/>
          <w:lang w:eastAsia="ru-RU" w:bidi="ru-RU"/>
        </w:rPr>
        <w:t xml:space="preserve">. </w:t>
      </w:r>
      <w:r w:rsidRPr="006F257A">
        <w:rPr>
          <w:rFonts w:ascii="Times New Roman" w:eastAsia="Times New Roman" w:hAnsi="Times New Roman" w:cs="Times New Roman"/>
          <w:sz w:val="24"/>
          <w:szCs w:val="24"/>
          <w:lang w:eastAsia="ru-RU" w:bidi="ru-RU"/>
        </w:rPr>
        <w:t>Имена героев, черты характера. Небольшие произведения детского фольклора на английском языке (рифмовки, стихи, песни, сказки).</w:t>
      </w:r>
    </w:p>
    <w:p w:rsidR="006F257A" w:rsidRPr="006F257A" w:rsidRDefault="006F257A" w:rsidP="00A06AAC">
      <w:pPr>
        <w:spacing w:after="0" w:line="240" w:lineRule="auto"/>
        <w:jc w:val="both"/>
        <w:rPr>
          <w:rFonts w:ascii="Times New Roman" w:hAnsi="Times New Roman" w:cs="Times New Roman"/>
          <w:b/>
          <w:sz w:val="24"/>
          <w:szCs w:val="24"/>
        </w:rPr>
      </w:pPr>
    </w:p>
    <w:p w:rsidR="00413A34" w:rsidRDefault="00413A34" w:rsidP="00426BAF">
      <w:pPr>
        <w:spacing w:after="0" w:line="240" w:lineRule="auto"/>
        <w:jc w:val="center"/>
        <w:rPr>
          <w:rFonts w:ascii="Times New Roman" w:hAnsi="Times New Roman" w:cs="Times New Roman"/>
          <w:b/>
          <w:sz w:val="24"/>
          <w:szCs w:val="24"/>
          <w:lang w:val="tt-RU"/>
        </w:rPr>
      </w:pPr>
      <w:r w:rsidRPr="00426BAF">
        <w:rPr>
          <w:rFonts w:ascii="Times New Roman" w:hAnsi="Times New Roman" w:cs="Times New Roman"/>
          <w:b/>
          <w:sz w:val="24"/>
          <w:szCs w:val="24"/>
          <w:lang w:val="tt-RU"/>
        </w:rPr>
        <w:t>2.</w:t>
      </w:r>
      <w:r w:rsidR="00B93C60">
        <w:rPr>
          <w:rFonts w:ascii="Times New Roman" w:hAnsi="Times New Roman" w:cs="Times New Roman"/>
          <w:b/>
          <w:sz w:val="24"/>
          <w:szCs w:val="24"/>
          <w:lang w:val="tt-RU"/>
        </w:rPr>
        <w:t>2.2.6. Математика и информатика</w:t>
      </w:r>
    </w:p>
    <w:p w:rsidR="00B93C60" w:rsidRDefault="00B93C60" w:rsidP="00426BAF">
      <w:pPr>
        <w:spacing w:after="0" w:line="240" w:lineRule="auto"/>
        <w:jc w:val="center"/>
        <w:rPr>
          <w:rFonts w:ascii="Times New Roman" w:hAnsi="Times New Roman" w:cs="Times New Roman"/>
          <w:b/>
          <w:sz w:val="24"/>
          <w:szCs w:val="24"/>
          <w:lang w:val="tt-RU"/>
        </w:rPr>
      </w:pPr>
    </w:p>
    <w:p w:rsidR="00B93C60" w:rsidRPr="00B93C60" w:rsidRDefault="00B93C60" w:rsidP="00B93C60">
      <w:pPr>
        <w:widowControl w:val="0"/>
        <w:tabs>
          <w:tab w:val="left" w:pos="0"/>
        </w:tabs>
        <w:autoSpaceDE w:val="0"/>
        <w:autoSpaceDN w:val="0"/>
        <w:spacing w:after="0" w:line="240" w:lineRule="auto"/>
        <w:jc w:val="both"/>
        <w:rPr>
          <w:rFonts w:ascii="Times New Roman" w:eastAsia="Times New Roman" w:hAnsi="Times New Roman" w:cs="Times New Roman"/>
          <w:b/>
          <w:sz w:val="24"/>
          <w:szCs w:val="24"/>
          <w:lang w:eastAsia="ru-RU" w:bidi="ru-RU"/>
        </w:rPr>
      </w:pPr>
      <w:r w:rsidRPr="00B93C60">
        <w:rPr>
          <w:rFonts w:ascii="Times New Roman" w:eastAsia="Times New Roman" w:hAnsi="Times New Roman" w:cs="Times New Roman"/>
          <w:b/>
          <w:sz w:val="24"/>
          <w:szCs w:val="24"/>
          <w:lang w:eastAsia="ru-RU" w:bidi="ru-RU"/>
        </w:rPr>
        <w:t xml:space="preserve">                                             Содержание учебного предмета </w:t>
      </w:r>
    </w:p>
    <w:p w:rsidR="00B93C60" w:rsidRPr="00B93C60" w:rsidRDefault="00B93C60" w:rsidP="00B93C60">
      <w:pPr>
        <w:widowControl w:val="0"/>
        <w:tabs>
          <w:tab w:val="left" w:pos="0"/>
        </w:tabs>
        <w:autoSpaceDE w:val="0"/>
        <w:autoSpaceDN w:val="0"/>
        <w:adjustRightInd w:val="0"/>
        <w:spacing w:after="0" w:line="240" w:lineRule="auto"/>
        <w:ind w:left="709" w:right="817" w:firstLine="709"/>
        <w:jc w:val="both"/>
        <w:rPr>
          <w:rFonts w:ascii="Times New Roman" w:eastAsia="Times New Roman" w:hAnsi="Times New Roman" w:cs="Times New Roman"/>
          <w:b/>
          <w:sz w:val="24"/>
          <w:szCs w:val="24"/>
          <w:lang w:eastAsia="ru-RU"/>
        </w:rPr>
      </w:pPr>
      <w:r w:rsidRPr="00B93C60">
        <w:rPr>
          <w:rFonts w:ascii="Times New Roman" w:eastAsia="Times New Roman" w:hAnsi="Times New Roman" w:cs="Times New Roman"/>
          <w:b/>
          <w:sz w:val="24"/>
          <w:szCs w:val="24"/>
          <w:lang w:eastAsia="ru-RU"/>
        </w:rPr>
        <w:t xml:space="preserve">                                  1 класс</w:t>
      </w:r>
    </w:p>
    <w:tbl>
      <w:tblPr>
        <w:tblStyle w:val="5"/>
        <w:tblW w:w="9781" w:type="dxa"/>
        <w:tblInd w:w="108" w:type="dxa"/>
        <w:tblLayout w:type="fixed"/>
        <w:tblLook w:val="04A0" w:firstRow="1" w:lastRow="0" w:firstColumn="1" w:lastColumn="0" w:noHBand="0" w:noVBand="1"/>
      </w:tblPr>
      <w:tblGrid>
        <w:gridCol w:w="1843"/>
        <w:gridCol w:w="7088"/>
        <w:gridCol w:w="850"/>
      </w:tblGrid>
      <w:tr w:rsidR="00B93C60" w:rsidRPr="00B93C60" w:rsidTr="00B93C60">
        <w:tc>
          <w:tcPr>
            <w:tcW w:w="1843" w:type="dxa"/>
          </w:tcPr>
          <w:p w:rsidR="00B93C60" w:rsidRPr="00B93C60" w:rsidRDefault="00B93C60" w:rsidP="00B93C60">
            <w:pPr>
              <w:tabs>
                <w:tab w:val="left" w:pos="0"/>
              </w:tabs>
              <w:jc w:val="both"/>
              <w:rPr>
                <w:sz w:val="24"/>
                <w:szCs w:val="24"/>
                <w:lang w:bidi="ru-RU"/>
              </w:rPr>
            </w:pPr>
            <w:r w:rsidRPr="00B93C60">
              <w:rPr>
                <w:sz w:val="24"/>
                <w:szCs w:val="24"/>
                <w:lang w:bidi="ru-RU"/>
              </w:rPr>
              <w:t>Название раздела</w:t>
            </w:r>
          </w:p>
        </w:tc>
        <w:tc>
          <w:tcPr>
            <w:tcW w:w="7088" w:type="dxa"/>
          </w:tcPr>
          <w:p w:rsidR="00B93C60" w:rsidRPr="00B93C60" w:rsidRDefault="00B93C60" w:rsidP="00B93C60">
            <w:pPr>
              <w:tabs>
                <w:tab w:val="left" w:pos="0"/>
              </w:tabs>
              <w:jc w:val="both"/>
              <w:rPr>
                <w:sz w:val="24"/>
                <w:szCs w:val="24"/>
                <w:lang w:bidi="ru-RU"/>
              </w:rPr>
            </w:pPr>
            <w:r w:rsidRPr="00B93C60">
              <w:rPr>
                <w:sz w:val="24"/>
                <w:szCs w:val="24"/>
                <w:lang w:bidi="ru-RU"/>
              </w:rPr>
              <w:t>Краткое содержание</w:t>
            </w:r>
          </w:p>
        </w:tc>
        <w:tc>
          <w:tcPr>
            <w:tcW w:w="850" w:type="dxa"/>
          </w:tcPr>
          <w:p w:rsidR="00B93C60" w:rsidRPr="00B93C60" w:rsidRDefault="00B93C60" w:rsidP="00B93C60">
            <w:pPr>
              <w:tabs>
                <w:tab w:val="left" w:pos="175"/>
                <w:tab w:val="left" w:pos="441"/>
              </w:tabs>
              <w:ind w:right="808"/>
              <w:jc w:val="center"/>
              <w:rPr>
                <w:sz w:val="24"/>
                <w:szCs w:val="24"/>
                <w:lang w:bidi="ru-RU"/>
              </w:rPr>
            </w:pPr>
          </w:p>
        </w:tc>
      </w:tr>
      <w:tr w:rsidR="00B93C60" w:rsidRPr="00B93C60" w:rsidTr="00B93C60">
        <w:tc>
          <w:tcPr>
            <w:tcW w:w="1843" w:type="dxa"/>
          </w:tcPr>
          <w:p w:rsidR="00B93C60" w:rsidRPr="00B93C60" w:rsidRDefault="00B93C60" w:rsidP="00B93C60">
            <w:pPr>
              <w:tabs>
                <w:tab w:val="left" w:pos="0"/>
              </w:tabs>
              <w:jc w:val="both"/>
              <w:rPr>
                <w:sz w:val="24"/>
                <w:szCs w:val="24"/>
                <w:lang w:bidi="ru-RU"/>
              </w:rPr>
            </w:pPr>
            <w:r w:rsidRPr="00B93C60">
              <w:rPr>
                <w:sz w:val="24"/>
                <w:szCs w:val="24"/>
                <w:lang w:bidi="ru-RU"/>
              </w:rPr>
              <w:t xml:space="preserve">Подготовка к изучению </w:t>
            </w:r>
            <w:r w:rsidRPr="00B93C60">
              <w:rPr>
                <w:sz w:val="24"/>
                <w:szCs w:val="24"/>
                <w:lang w:bidi="ru-RU"/>
              </w:rPr>
              <w:lastRenderedPageBreak/>
              <w:t>чисел. Пространствен</w:t>
            </w:r>
          </w:p>
          <w:p w:rsidR="00B93C60" w:rsidRPr="00B93C60" w:rsidRDefault="00B93C60" w:rsidP="00B93C60">
            <w:pPr>
              <w:tabs>
                <w:tab w:val="left" w:pos="0"/>
              </w:tabs>
              <w:jc w:val="both"/>
              <w:rPr>
                <w:sz w:val="24"/>
                <w:szCs w:val="24"/>
                <w:lang w:bidi="ru-RU"/>
              </w:rPr>
            </w:pPr>
            <w:r w:rsidRPr="00B93C60">
              <w:rPr>
                <w:sz w:val="24"/>
                <w:szCs w:val="24"/>
                <w:lang w:bidi="ru-RU"/>
              </w:rPr>
              <w:t xml:space="preserve">ные и временные представления. </w:t>
            </w:r>
          </w:p>
          <w:p w:rsidR="00B93C60" w:rsidRPr="00B93C60" w:rsidRDefault="00B93C60" w:rsidP="00B93C60">
            <w:pPr>
              <w:tabs>
                <w:tab w:val="left" w:pos="0"/>
              </w:tabs>
              <w:jc w:val="both"/>
              <w:rPr>
                <w:sz w:val="24"/>
                <w:szCs w:val="24"/>
                <w:lang w:bidi="ru-RU"/>
              </w:rPr>
            </w:pPr>
          </w:p>
        </w:tc>
        <w:tc>
          <w:tcPr>
            <w:tcW w:w="7088" w:type="dxa"/>
          </w:tcPr>
          <w:p w:rsidR="00B93C60" w:rsidRPr="00B93C60" w:rsidRDefault="00B93C60" w:rsidP="00B93C60">
            <w:pPr>
              <w:tabs>
                <w:tab w:val="left" w:pos="0"/>
              </w:tabs>
              <w:ind w:left="57" w:right="57"/>
              <w:jc w:val="both"/>
              <w:rPr>
                <w:color w:val="000000"/>
                <w:sz w:val="24"/>
                <w:szCs w:val="24"/>
                <w:lang w:bidi="ru-RU"/>
              </w:rPr>
            </w:pPr>
            <w:r w:rsidRPr="00B93C60">
              <w:rPr>
                <w:color w:val="000000"/>
                <w:spacing w:val="-7"/>
                <w:sz w:val="24"/>
                <w:szCs w:val="24"/>
                <w:lang w:bidi="ru-RU"/>
              </w:rPr>
              <w:lastRenderedPageBreak/>
              <w:t xml:space="preserve">Сравнение предметов по размеру (больше—меньше, выше—ниже, </w:t>
            </w:r>
            <w:r w:rsidRPr="00B93C60">
              <w:rPr>
                <w:color w:val="000000"/>
                <w:sz w:val="24"/>
                <w:szCs w:val="24"/>
                <w:lang w:bidi="ru-RU"/>
              </w:rPr>
              <w:t xml:space="preserve">длиннее—короче) и форме (круглый, квадратный, треугольный и </w:t>
            </w:r>
            <w:r w:rsidRPr="00B93C60">
              <w:rPr>
                <w:color w:val="000000"/>
                <w:sz w:val="24"/>
                <w:szCs w:val="24"/>
                <w:lang w:bidi="ru-RU"/>
              </w:rPr>
              <w:lastRenderedPageBreak/>
              <w:t>др.).</w:t>
            </w:r>
          </w:p>
          <w:p w:rsidR="00B93C60" w:rsidRPr="00B93C60" w:rsidRDefault="00B93C60" w:rsidP="00B93C60">
            <w:pPr>
              <w:tabs>
                <w:tab w:val="left" w:pos="0"/>
              </w:tabs>
              <w:ind w:left="57" w:right="57"/>
              <w:jc w:val="both"/>
              <w:rPr>
                <w:color w:val="000000"/>
                <w:sz w:val="24"/>
                <w:szCs w:val="24"/>
                <w:lang w:bidi="ru-RU"/>
              </w:rPr>
            </w:pPr>
            <w:r w:rsidRPr="00B93C60">
              <w:rPr>
                <w:color w:val="000000"/>
                <w:spacing w:val="-5"/>
                <w:sz w:val="24"/>
                <w:szCs w:val="24"/>
                <w:lang w:bidi="ru-RU"/>
              </w:rPr>
              <w:t>Пространственные представления, взаимное расположение пред</w:t>
            </w:r>
            <w:r w:rsidRPr="00B93C60">
              <w:rPr>
                <w:color w:val="000000"/>
                <w:spacing w:val="-5"/>
                <w:sz w:val="24"/>
                <w:szCs w:val="24"/>
                <w:lang w:bidi="ru-RU"/>
              </w:rPr>
              <w:softHyphen/>
            </w:r>
            <w:r w:rsidRPr="00B93C60">
              <w:rPr>
                <w:color w:val="000000"/>
                <w:sz w:val="24"/>
                <w:szCs w:val="24"/>
                <w:lang w:bidi="ru-RU"/>
              </w:rPr>
              <w:t xml:space="preserve">метов: вверху, внизу (выше, ниже), слева, справа (левее, правее), перед, </w:t>
            </w:r>
            <w:r w:rsidRPr="00B93C60">
              <w:rPr>
                <w:color w:val="000000"/>
                <w:spacing w:val="-10"/>
                <w:sz w:val="24"/>
                <w:szCs w:val="24"/>
                <w:lang w:bidi="ru-RU"/>
              </w:rPr>
              <w:t>за, между; рядом.</w:t>
            </w:r>
          </w:p>
          <w:p w:rsidR="00B93C60" w:rsidRPr="00B93C60" w:rsidRDefault="00B93C60" w:rsidP="00B93C60">
            <w:pPr>
              <w:tabs>
                <w:tab w:val="left" w:pos="0"/>
              </w:tabs>
              <w:ind w:left="57" w:right="57"/>
              <w:jc w:val="both"/>
              <w:rPr>
                <w:color w:val="000000"/>
                <w:sz w:val="24"/>
                <w:szCs w:val="24"/>
                <w:lang w:bidi="ru-RU"/>
              </w:rPr>
            </w:pPr>
            <w:r w:rsidRPr="00B93C60">
              <w:rPr>
                <w:color w:val="000000"/>
                <w:sz w:val="24"/>
                <w:szCs w:val="24"/>
                <w:lang w:bidi="ru-RU"/>
              </w:rPr>
              <w:t xml:space="preserve">Направления движения: слева направо, справа налево, сверху вниз, </w:t>
            </w:r>
            <w:r w:rsidRPr="00B93C60">
              <w:rPr>
                <w:color w:val="000000"/>
                <w:spacing w:val="-12"/>
                <w:sz w:val="24"/>
                <w:szCs w:val="24"/>
                <w:lang w:bidi="ru-RU"/>
              </w:rPr>
              <w:t>снизу вверх.</w:t>
            </w:r>
          </w:p>
          <w:p w:rsidR="00B93C60" w:rsidRPr="00B93C60" w:rsidRDefault="00B93C60" w:rsidP="00B93C60">
            <w:pPr>
              <w:tabs>
                <w:tab w:val="left" w:pos="0"/>
              </w:tabs>
              <w:ind w:left="57" w:right="57"/>
              <w:jc w:val="both"/>
              <w:rPr>
                <w:color w:val="000000"/>
                <w:sz w:val="24"/>
                <w:szCs w:val="24"/>
                <w:lang w:bidi="ru-RU"/>
              </w:rPr>
            </w:pPr>
            <w:r w:rsidRPr="00B93C60">
              <w:rPr>
                <w:color w:val="000000"/>
                <w:sz w:val="24"/>
                <w:szCs w:val="24"/>
                <w:lang w:bidi="ru-RU"/>
              </w:rPr>
              <w:t xml:space="preserve">Временные представления: сначала, потом, до, после, раньше, позже. Сравнение групп предметов: больше, меньше, столько же, больше </w:t>
            </w:r>
            <w:r w:rsidRPr="00B93C60">
              <w:rPr>
                <w:color w:val="000000"/>
                <w:spacing w:val="-8"/>
                <w:sz w:val="24"/>
                <w:szCs w:val="24"/>
                <w:lang w:bidi="ru-RU"/>
              </w:rPr>
              <w:t>(меньше) на....</w:t>
            </w:r>
          </w:p>
        </w:tc>
        <w:tc>
          <w:tcPr>
            <w:tcW w:w="850" w:type="dxa"/>
          </w:tcPr>
          <w:p w:rsidR="00B93C60" w:rsidRPr="00B93C60" w:rsidRDefault="00B93C60" w:rsidP="00B93C60">
            <w:pPr>
              <w:tabs>
                <w:tab w:val="left" w:pos="0"/>
              </w:tabs>
              <w:jc w:val="both"/>
              <w:rPr>
                <w:sz w:val="24"/>
                <w:szCs w:val="24"/>
                <w:lang w:bidi="ru-RU"/>
              </w:rPr>
            </w:pPr>
            <w:r w:rsidRPr="00B93C60">
              <w:rPr>
                <w:sz w:val="24"/>
                <w:szCs w:val="24"/>
                <w:lang w:bidi="ru-RU"/>
              </w:rPr>
              <w:lastRenderedPageBreak/>
              <w:t>8</w:t>
            </w:r>
          </w:p>
        </w:tc>
      </w:tr>
      <w:tr w:rsidR="00B93C60" w:rsidRPr="00B93C60" w:rsidTr="00B93C60">
        <w:tc>
          <w:tcPr>
            <w:tcW w:w="1843" w:type="dxa"/>
          </w:tcPr>
          <w:p w:rsidR="00B93C60" w:rsidRPr="00B93C60" w:rsidRDefault="00B93C60" w:rsidP="00B93C60">
            <w:pPr>
              <w:rPr>
                <w:sz w:val="24"/>
                <w:szCs w:val="24"/>
                <w:lang w:bidi="ru-RU"/>
              </w:rPr>
            </w:pPr>
            <w:r w:rsidRPr="00B93C60">
              <w:rPr>
                <w:bCs/>
                <w:color w:val="000000"/>
                <w:sz w:val="24"/>
                <w:szCs w:val="24"/>
                <w:lang w:bidi="ru-RU"/>
              </w:rPr>
              <w:lastRenderedPageBreak/>
              <w:t>Числа от 1 до 10 и число 0. Нумерация.</w:t>
            </w:r>
          </w:p>
        </w:tc>
        <w:tc>
          <w:tcPr>
            <w:tcW w:w="7088" w:type="dxa"/>
          </w:tcPr>
          <w:p w:rsidR="00B93C60" w:rsidRPr="00B93C60" w:rsidRDefault="00B93C60" w:rsidP="00B93C60">
            <w:pPr>
              <w:ind w:left="57" w:right="57"/>
              <w:jc w:val="both"/>
              <w:rPr>
                <w:color w:val="000000"/>
                <w:sz w:val="24"/>
                <w:szCs w:val="24"/>
                <w:lang w:bidi="ru-RU"/>
              </w:rPr>
            </w:pPr>
            <w:r w:rsidRPr="00B93C60">
              <w:rPr>
                <w:color w:val="000000"/>
                <w:sz w:val="24"/>
                <w:szCs w:val="24"/>
                <w:lang w:bidi="ru-RU"/>
              </w:rPr>
              <w:t xml:space="preserve">Названия, последовательность и обозначение чисел от 1 до 10. Счет </w:t>
            </w:r>
            <w:r w:rsidRPr="00B93C60">
              <w:rPr>
                <w:color w:val="000000"/>
                <w:spacing w:val="-4"/>
                <w:sz w:val="24"/>
                <w:szCs w:val="24"/>
                <w:lang w:bidi="ru-RU"/>
              </w:rPr>
              <w:t xml:space="preserve">предметов. Получение числа прибавлением 1 к предыдущему числу, </w:t>
            </w:r>
            <w:r w:rsidRPr="00B93C60">
              <w:rPr>
                <w:color w:val="000000"/>
                <w:spacing w:val="-9"/>
                <w:sz w:val="24"/>
                <w:szCs w:val="24"/>
                <w:lang w:bidi="ru-RU"/>
              </w:rPr>
              <w:t>вычитанием 1 из числа, непосредственно следующего за ним при счете.</w:t>
            </w:r>
          </w:p>
          <w:p w:rsidR="00B93C60" w:rsidRPr="00B93C60" w:rsidRDefault="00B93C60" w:rsidP="00B93C60">
            <w:pPr>
              <w:ind w:left="57" w:right="57"/>
              <w:jc w:val="both"/>
              <w:rPr>
                <w:color w:val="000000"/>
                <w:sz w:val="24"/>
                <w:szCs w:val="24"/>
                <w:lang w:bidi="ru-RU"/>
              </w:rPr>
            </w:pPr>
            <w:r w:rsidRPr="00B93C60">
              <w:rPr>
                <w:color w:val="000000"/>
                <w:sz w:val="24"/>
                <w:szCs w:val="24"/>
                <w:lang w:bidi="ru-RU"/>
              </w:rPr>
              <w:t>Число 0. Его получение и обозначение. Сравнение чисел. Равенство, неравенство. Знаки «&gt;», «&lt;», «=» .Состав чисел 2, 3,4, 5. Монеты в 1 р., 2р., 5 р.</w:t>
            </w:r>
          </w:p>
          <w:p w:rsidR="00B93C60" w:rsidRPr="00B93C60" w:rsidRDefault="00B93C60" w:rsidP="00B93C60">
            <w:pPr>
              <w:ind w:left="57" w:right="57"/>
              <w:jc w:val="both"/>
              <w:rPr>
                <w:color w:val="000000"/>
                <w:sz w:val="24"/>
                <w:szCs w:val="24"/>
                <w:lang w:bidi="ru-RU"/>
              </w:rPr>
            </w:pPr>
            <w:r w:rsidRPr="00B93C60">
              <w:rPr>
                <w:color w:val="000000"/>
                <w:spacing w:val="-4"/>
                <w:sz w:val="24"/>
                <w:szCs w:val="24"/>
                <w:lang w:bidi="ru-RU"/>
              </w:rPr>
              <w:t xml:space="preserve">Точка, Линии: кривая, прямая, отрезок, ломаная. Многоугольник. </w:t>
            </w:r>
            <w:r w:rsidRPr="00B93C60">
              <w:rPr>
                <w:color w:val="000000"/>
                <w:sz w:val="24"/>
                <w:szCs w:val="24"/>
                <w:lang w:bidi="ru-RU"/>
              </w:rPr>
              <w:t xml:space="preserve">Углы, вершины, стороны многоугольника. Длина отрезка. Сантиметр. Решение задач в 1 действие на сложение и вычитание </w:t>
            </w:r>
            <w:r w:rsidRPr="00B93C60">
              <w:rPr>
                <w:smallCaps/>
                <w:color w:val="000000"/>
                <w:sz w:val="24"/>
                <w:szCs w:val="24"/>
                <w:lang w:bidi="ru-RU"/>
              </w:rPr>
              <w:t xml:space="preserve">(на  </w:t>
            </w:r>
            <w:r w:rsidRPr="00B93C60">
              <w:rPr>
                <w:color w:val="000000"/>
                <w:sz w:val="24"/>
                <w:szCs w:val="24"/>
                <w:lang w:bidi="ru-RU"/>
              </w:rPr>
              <w:t xml:space="preserve">основе </w:t>
            </w:r>
            <w:r w:rsidRPr="00B93C60">
              <w:rPr>
                <w:color w:val="000000"/>
                <w:spacing w:val="-10"/>
                <w:sz w:val="24"/>
                <w:szCs w:val="24"/>
                <w:lang w:bidi="ru-RU"/>
              </w:rPr>
              <w:t xml:space="preserve">счета предметов). </w:t>
            </w:r>
          </w:p>
        </w:tc>
        <w:tc>
          <w:tcPr>
            <w:tcW w:w="850" w:type="dxa"/>
          </w:tcPr>
          <w:p w:rsidR="00B93C60" w:rsidRPr="00B93C60" w:rsidRDefault="00B93C60" w:rsidP="00B93C60">
            <w:pPr>
              <w:rPr>
                <w:sz w:val="24"/>
                <w:szCs w:val="24"/>
                <w:lang w:bidi="ru-RU"/>
              </w:rPr>
            </w:pPr>
            <w:r w:rsidRPr="00B93C60">
              <w:rPr>
                <w:sz w:val="24"/>
                <w:szCs w:val="24"/>
                <w:lang w:bidi="ru-RU"/>
              </w:rPr>
              <w:t>28</w:t>
            </w:r>
          </w:p>
        </w:tc>
      </w:tr>
      <w:tr w:rsidR="00B93C60" w:rsidRPr="00B93C60" w:rsidTr="00B93C60">
        <w:tc>
          <w:tcPr>
            <w:tcW w:w="1843" w:type="dxa"/>
          </w:tcPr>
          <w:p w:rsidR="00B93C60" w:rsidRPr="00B93C60" w:rsidRDefault="00B93C60" w:rsidP="00B93C60">
            <w:pPr>
              <w:rPr>
                <w:sz w:val="24"/>
                <w:szCs w:val="24"/>
                <w:lang w:bidi="ru-RU"/>
              </w:rPr>
            </w:pPr>
            <w:r>
              <w:rPr>
                <w:bCs/>
                <w:color w:val="000000"/>
                <w:sz w:val="24"/>
                <w:szCs w:val="24"/>
                <w:lang w:bidi="ru-RU"/>
              </w:rPr>
              <w:t>Сложение и вычитание</w:t>
            </w:r>
          </w:p>
        </w:tc>
        <w:tc>
          <w:tcPr>
            <w:tcW w:w="7088" w:type="dxa"/>
          </w:tcPr>
          <w:p w:rsidR="00B93C60" w:rsidRPr="00B93C60" w:rsidRDefault="00B93C60" w:rsidP="00B93C60">
            <w:pPr>
              <w:ind w:left="57" w:right="57"/>
              <w:jc w:val="both"/>
              <w:rPr>
                <w:color w:val="000000"/>
                <w:sz w:val="24"/>
                <w:szCs w:val="24"/>
                <w:lang w:bidi="ru-RU"/>
              </w:rPr>
            </w:pPr>
            <w:r w:rsidRPr="00B93C60">
              <w:rPr>
                <w:color w:val="000000"/>
                <w:sz w:val="24"/>
                <w:szCs w:val="24"/>
                <w:lang w:bidi="ru-RU"/>
              </w:rPr>
              <w:t>Конкретный смысл и названия действий. Знаки «+», «-», «=».</w:t>
            </w:r>
          </w:p>
          <w:p w:rsidR="00B93C60" w:rsidRPr="00B93C60" w:rsidRDefault="00B93C60" w:rsidP="00B93C60">
            <w:pPr>
              <w:ind w:left="57" w:right="57"/>
              <w:jc w:val="both"/>
              <w:rPr>
                <w:color w:val="000000"/>
                <w:spacing w:val="-10"/>
                <w:w w:val="101"/>
                <w:sz w:val="24"/>
                <w:szCs w:val="24"/>
                <w:lang w:bidi="ru-RU"/>
              </w:rPr>
            </w:pPr>
            <w:r w:rsidRPr="00B93C60">
              <w:rPr>
                <w:color w:val="000000"/>
                <w:spacing w:val="-4"/>
                <w:w w:val="101"/>
                <w:sz w:val="24"/>
                <w:szCs w:val="24"/>
                <w:lang w:bidi="ru-RU"/>
              </w:rPr>
              <w:t xml:space="preserve">Названия компонентов и результатов сложения и вычитания (их </w:t>
            </w:r>
            <w:r w:rsidRPr="00B93C60">
              <w:rPr>
                <w:color w:val="000000"/>
                <w:w w:val="101"/>
                <w:sz w:val="24"/>
                <w:szCs w:val="24"/>
                <w:lang w:bidi="ru-RU"/>
              </w:rPr>
              <w:t>использование при чтении и записи числовых выражений). Нахожде</w:t>
            </w:r>
            <w:r w:rsidRPr="00B93C60">
              <w:rPr>
                <w:color w:val="000000"/>
                <w:w w:val="101"/>
                <w:sz w:val="24"/>
                <w:szCs w:val="24"/>
                <w:lang w:bidi="ru-RU"/>
              </w:rPr>
              <w:softHyphen/>
            </w:r>
            <w:r w:rsidRPr="00B93C60">
              <w:rPr>
                <w:color w:val="000000"/>
                <w:spacing w:val="-10"/>
                <w:w w:val="101"/>
                <w:sz w:val="24"/>
                <w:szCs w:val="24"/>
                <w:lang w:bidi="ru-RU"/>
              </w:rPr>
              <w:t xml:space="preserve">ние значений числовых выражений в 1—2 действия без скобок. </w:t>
            </w:r>
          </w:p>
          <w:p w:rsidR="00B93C60" w:rsidRPr="00B93C60" w:rsidRDefault="00B93C60" w:rsidP="00B93C60">
            <w:pPr>
              <w:ind w:left="57" w:right="57"/>
              <w:jc w:val="both"/>
              <w:rPr>
                <w:color w:val="000000"/>
                <w:sz w:val="24"/>
                <w:szCs w:val="24"/>
                <w:lang w:bidi="ru-RU"/>
              </w:rPr>
            </w:pPr>
            <w:r w:rsidRPr="00B93C60">
              <w:rPr>
                <w:color w:val="000000"/>
                <w:w w:val="101"/>
                <w:sz w:val="24"/>
                <w:szCs w:val="24"/>
                <w:lang w:bidi="ru-RU"/>
              </w:rPr>
              <w:t>Переместительное свойство суммы.</w:t>
            </w:r>
          </w:p>
          <w:p w:rsidR="00B93C60" w:rsidRPr="00B93C60" w:rsidRDefault="00B93C60" w:rsidP="00B93C60">
            <w:pPr>
              <w:ind w:left="57" w:right="57"/>
              <w:jc w:val="both"/>
              <w:rPr>
                <w:color w:val="000000"/>
                <w:sz w:val="24"/>
                <w:szCs w:val="24"/>
                <w:lang w:bidi="ru-RU"/>
              </w:rPr>
            </w:pPr>
            <w:r w:rsidRPr="00B93C60">
              <w:rPr>
                <w:color w:val="000000"/>
                <w:spacing w:val="-9"/>
                <w:w w:val="101"/>
                <w:sz w:val="24"/>
                <w:szCs w:val="24"/>
                <w:lang w:bidi="ru-RU"/>
              </w:rPr>
              <w:t xml:space="preserve">Приемы вычислений: при сложении (прибавление числа по частям, </w:t>
            </w:r>
            <w:r w:rsidRPr="00B93C60">
              <w:rPr>
                <w:color w:val="000000"/>
                <w:w w:val="101"/>
                <w:sz w:val="24"/>
                <w:szCs w:val="24"/>
                <w:lang w:bidi="ru-RU"/>
              </w:rPr>
              <w:t xml:space="preserve">перестановка чисел); при вычитании (вычитание числа по частям и </w:t>
            </w:r>
            <w:r w:rsidRPr="00B93C60">
              <w:rPr>
                <w:color w:val="000000"/>
                <w:spacing w:val="-10"/>
                <w:w w:val="101"/>
                <w:sz w:val="24"/>
                <w:szCs w:val="24"/>
                <w:lang w:bidi="ru-RU"/>
              </w:rPr>
              <w:t xml:space="preserve">вычитание на основе знания соответствующего случая сложения). </w:t>
            </w:r>
            <w:r w:rsidRPr="00B93C60">
              <w:rPr>
                <w:color w:val="000000"/>
                <w:w w:val="101"/>
                <w:sz w:val="24"/>
                <w:szCs w:val="24"/>
                <w:lang w:bidi="ru-RU"/>
              </w:rPr>
              <w:t>Таблица сложения в пределах 10. Соответствующие случаи вычита</w:t>
            </w:r>
            <w:r w:rsidRPr="00B93C60">
              <w:rPr>
                <w:color w:val="000000"/>
                <w:w w:val="101"/>
                <w:sz w:val="24"/>
                <w:szCs w:val="24"/>
                <w:lang w:bidi="ru-RU"/>
              </w:rPr>
              <w:softHyphen/>
              <w:t>ния. Сложение и вычитание с числом 0.</w:t>
            </w:r>
          </w:p>
          <w:p w:rsidR="00B93C60" w:rsidRPr="00B93C60" w:rsidRDefault="00B93C60" w:rsidP="00B93C60">
            <w:pPr>
              <w:ind w:left="57" w:right="57"/>
              <w:jc w:val="both"/>
              <w:rPr>
                <w:color w:val="000000"/>
                <w:sz w:val="24"/>
                <w:szCs w:val="24"/>
                <w:lang w:bidi="ru-RU"/>
              </w:rPr>
            </w:pPr>
            <w:r w:rsidRPr="00B93C60">
              <w:rPr>
                <w:color w:val="000000"/>
                <w:w w:val="101"/>
                <w:sz w:val="24"/>
                <w:szCs w:val="24"/>
                <w:lang w:bidi="ru-RU"/>
              </w:rPr>
              <w:t xml:space="preserve">Нахождение числа, которое на несколько единиц больше или </w:t>
            </w:r>
            <w:r w:rsidRPr="00B93C60">
              <w:rPr>
                <w:color w:val="000000"/>
                <w:spacing w:val="-11"/>
                <w:w w:val="101"/>
                <w:sz w:val="24"/>
                <w:szCs w:val="24"/>
                <w:lang w:bidi="ru-RU"/>
              </w:rPr>
              <w:t>меньше данного.</w:t>
            </w:r>
            <w:r w:rsidRPr="00B93C60">
              <w:rPr>
                <w:color w:val="000000"/>
                <w:sz w:val="24"/>
                <w:szCs w:val="24"/>
                <w:lang w:bidi="ru-RU"/>
              </w:rPr>
              <w:t xml:space="preserve"> </w:t>
            </w:r>
            <w:r w:rsidRPr="00B93C60">
              <w:rPr>
                <w:color w:val="000000"/>
                <w:w w:val="101"/>
                <w:sz w:val="24"/>
                <w:szCs w:val="24"/>
                <w:lang w:bidi="ru-RU"/>
              </w:rPr>
              <w:t>Решение задач в 1 действие на сложение и вычитание.</w:t>
            </w:r>
          </w:p>
        </w:tc>
        <w:tc>
          <w:tcPr>
            <w:tcW w:w="850" w:type="dxa"/>
          </w:tcPr>
          <w:p w:rsidR="00B93C60" w:rsidRPr="00B93C60" w:rsidRDefault="00B93C60" w:rsidP="00B93C60">
            <w:pPr>
              <w:rPr>
                <w:sz w:val="24"/>
                <w:szCs w:val="24"/>
                <w:lang w:bidi="ru-RU"/>
              </w:rPr>
            </w:pPr>
            <w:r w:rsidRPr="00B93C60">
              <w:rPr>
                <w:sz w:val="24"/>
                <w:szCs w:val="24"/>
                <w:lang w:bidi="ru-RU"/>
              </w:rPr>
              <w:t>56</w:t>
            </w:r>
          </w:p>
        </w:tc>
      </w:tr>
      <w:tr w:rsidR="00B93C60" w:rsidRPr="00B93C60" w:rsidTr="00B93C60">
        <w:trPr>
          <w:trHeight w:val="2145"/>
        </w:trPr>
        <w:tc>
          <w:tcPr>
            <w:tcW w:w="1843" w:type="dxa"/>
          </w:tcPr>
          <w:p w:rsidR="00B93C60" w:rsidRPr="00B93C60" w:rsidRDefault="00B93C60" w:rsidP="00B93C60">
            <w:pPr>
              <w:rPr>
                <w:bCs/>
                <w:color w:val="000000"/>
                <w:sz w:val="24"/>
                <w:szCs w:val="24"/>
                <w:lang w:bidi="ru-RU"/>
              </w:rPr>
            </w:pPr>
            <w:r w:rsidRPr="00B93C60">
              <w:rPr>
                <w:bCs/>
                <w:color w:val="000000"/>
                <w:sz w:val="24"/>
                <w:szCs w:val="24"/>
                <w:lang w:bidi="ru-RU"/>
              </w:rPr>
              <w:t>Числа от 1 до 20. Нумерация.</w:t>
            </w:r>
          </w:p>
          <w:p w:rsidR="00B93C60" w:rsidRPr="00B93C60" w:rsidRDefault="00B93C60" w:rsidP="00B93C60">
            <w:pPr>
              <w:rPr>
                <w:bCs/>
                <w:color w:val="000000"/>
                <w:sz w:val="24"/>
                <w:szCs w:val="24"/>
                <w:lang w:bidi="ru-RU"/>
              </w:rPr>
            </w:pPr>
          </w:p>
          <w:p w:rsidR="00B93C60" w:rsidRPr="00B93C60" w:rsidRDefault="00B93C60" w:rsidP="00B93C60">
            <w:pPr>
              <w:rPr>
                <w:bCs/>
                <w:color w:val="000000"/>
                <w:sz w:val="24"/>
                <w:szCs w:val="24"/>
                <w:lang w:bidi="ru-RU"/>
              </w:rPr>
            </w:pPr>
          </w:p>
          <w:p w:rsidR="00B93C60" w:rsidRPr="00B93C60" w:rsidRDefault="00B93C60" w:rsidP="00B93C60">
            <w:pPr>
              <w:rPr>
                <w:bCs/>
                <w:color w:val="000000"/>
                <w:sz w:val="24"/>
                <w:szCs w:val="24"/>
                <w:lang w:bidi="ru-RU"/>
              </w:rPr>
            </w:pPr>
          </w:p>
          <w:p w:rsidR="00B93C60" w:rsidRPr="00B93C60" w:rsidRDefault="00B93C60" w:rsidP="00B93C60">
            <w:pPr>
              <w:rPr>
                <w:bCs/>
                <w:color w:val="000000"/>
                <w:sz w:val="24"/>
                <w:szCs w:val="24"/>
                <w:lang w:bidi="ru-RU"/>
              </w:rPr>
            </w:pPr>
          </w:p>
          <w:p w:rsidR="00B93C60" w:rsidRPr="00B93C60" w:rsidRDefault="00B93C60" w:rsidP="00B93C60">
            <w:pPr>
              <w:rPr>
                <w:bCs/>
                <w:color w:val="000000"/>
                <w:sz w:val="24"/>
                <w:szCs w:val="24"/>
                <w:lang w:bidi="ru-RU"/>
              </w:rPr>
            </w:pPr>
          </w:p>
          <w:p w:rsidR="00B93C60" w:rsidRPr="00B93C60" w:rsidRDefault="00B93C60" w:rsidP="00B93C60">
            <w:pPr>
              <w:rPr>
                <w:sz w:val="24"/>
                <w:szCs w:val="24"/>
                <w:lang w:bidi="ru-RU"/>
              </w:rPr>
            </w:pPr>
          </w:p>
        </w:tc>
        <w:tc>
          <w:tcPr>
            <w:tcW w:w="7088" w:type="dxa"/>
          </w:tcPr>
          <w:p w:rsidR="00B93C60" w:rsidRPr="00B93C60" w:rsidRDefault="00B93C60" w:rsidP="00B93C60">
            <w:pPr>
              <w:ind w:right="57"/>
              <w:jc w:val="both"/>
              <w:rPr>
                <w:color w:val="000000"/>
                <w:sz w:val="24"/>
                <w:szCs w:val="24"/>
                <w:lang w:bidi="ru-RU"/>
              </w:rPr>
            </w:pPr>
            <w:r w:rsidRPr="00B93C60">
              <w:rPr>
                <w:color w:val="000000"/>
                <w:sz w:val="24"/>
                <w:szCs w:val="24"/>
                <w:lang w:bidi="ru-RU"/>
              </w:rPr>
              <w:t>Названия и последовательность чисел от 1 до 20. Десятичный состав чисел от 11 до 20. Чтение и запись чисел от 11 до 20. Сравнение чисел.</w:t>
            </w:r>
          </w:p>
          <w:p w:rsidR="00B93C60" w:rsidRPr="00B93C60" w:rsidRDefault="00B93C60" w:rsidP="00B93C60">
            <w:pPr>
              <w:ind w:left="57" w:right="57"/>
              <w:jc w:val="both"/>
              <w:rPr>
                <w:color w:val="000000"/>
                <w:sz w:val="24"/>
                <w:szCs w:val="24"/>
                <w:lang w:bidi="ru-RU"/>
              </w:rPr>
            </w:pPr>
            <w:r w:rsidRPr="00B93C60">
              <w:rPr>
                <w:color w:val="000000"/>
                <w:sz w:val="24"/>
                <w:szCs w:val="24"/>
                <w:lang w:bidi="ru-RU"/>
              </w:rPr>
              <w:t xml:space="preserve">Сложение и вычитание вида 10+7,17- 7,16 — 10. Сравнение чисел с помощью вычитания. Час. Определение времени по часам с точностью </w:t>
            </w:r>
            <w:r w:rsidRPr="00B93C60">
              <w:rPr>
                <w:color w:val="000000"/>
                <w:spacing w:val="-12"/>
                <w:sz w:val="24"/>
                <w:szCs w:val="24"/>
                <w:lang w:bidi="ru-RU"/>
              </w:rPr>
              <w:t>до часа.</w:t>
            </w:r>
          </w:p>
          <w:p w:rsidR="00B93C60" w:rsidRPr="00B93C60" w:rsidRDefault="00B93C60" w:rsidP="00B93C60">
            <w:pPr>
              <w:ind w:left="57" w:right="57"/>
              <w:jc w:val="both"/>
              <w:rPr>
                <w:color w:val="000000"/>
                <w:sz w:val="24"/>
                <w:szCs w:val="24"/>
                <w:lang w:bidi="ru-RU"/>
              </w:rPr>
            </w:pPr>
            <w:r w:rsidRPr="00B93C60">
              <w:rPr>
                <w:color w:val="000000"/>
                <w:sz w:val="24"/>
                <w:szCs w:val="24"/>
                <w:lang w:bidi="ru-RU"/>
              </w:rPr>
              <w:t>Длина отрезка. Сантиметр и дециметр. Соотношение между ними.</w:t>
            </w:r>
          </w:p>
          <w:p w:rsidR="00B93C60" w:rsidRPr="00B93C60" w:rsidRDefault="00B93C60" w:rsidP="00B93C60">
            <w:pPr>
              <w:ind w:left="57" w:right="57"/>
              <w:jc w:val="both"/>
              <w:rPr>
                <w:sz w:val="24"/>
                <w:szCs w:val="24"/>
                <w:lang w:bidi="ru-RU"/>
              </w:rPr>
            </w:pPr>
            <w:r w:rsidRPr="00B93C60">
              <w:rPr>
                <w:color w:val="000000"/>
                <w:sz w:val="24"/>
                <w:szCs w:val="24"/>
                <w:lang w:bidi="ru-RU"/>
              </w:rPr>
              <w:t xml:space="preserve">Килограмм, литр. </w:t>
            </w:r>
          </w:p>
        </w:tc>
        <w:tc>
          <w:tcPr>
            <w:tcW w:w="850" w:type="dxa"/>
          </w:tcPr>
          <w:p w:rsidR="00B93C60" w:rsidRPr="00B93C60" w:rsidRDefault="00B93C60" w:rsidP="00B93C60">
            <w:pPr>
              <w:rPr>
                <w:sz w:val="24"/>
                <w:szCs w:val="24"/>
                <w:lang w:bidi="ru-RU"/>
              </w:rPr>
            </w:pPr>
            <w:r w:rsidRPr="00B93C60">
              <w:rPr>
                <w:sz w:val="24"/>
                <w:szCs w:val="24"/>
                <w:lang w:bidi="ru-RU"/>
              </w:rPr>
              <w:t>12</w:t>
            </w:r>
          </w:p>
          <w:p w:rsidR="00B93C60" w:rsidRPr="00B93C60" w:rsidRDefault="00B93C60" w:rsidP="00B93C60">
            <w:pPr>
              <w:rPr>
                <w:sz w:val="24"/>
                <w:szCs w:val="24"/>
                <w:lang w:bidi="ru-RU"/>
              </w:rPr>
            </w:pPr>
          </w:p>
          <w:p w:rsidR="00B93C60" w:rsidRPr="00B93C60" w:rsidRDefault="00B93C60" w:rsidP="00B93C60">
            <w:pPr>
              <w:rPr>
                <w:sz w:val="24"/>
                <w:szCs w:val="24"/>
                <w:lang w:bidi="ru-RU"/>
              </w:rPr>
            </w:pPr>
          </w:p>
          <w:p w:rsidR="00B93C60" w:rsidRPr="00B93C60" w:rsidRDefault="00B93C60" w:rsidP="00B93C60">
            <w:pPr>
              <w:rPr>
                <w:sz w:val="24"/>
                <w:szCs w:val="24"/>
                <w:lang w:bidi="ru-RU"/>
              </w:rPr>
            </w:pPr>
          </w:p>
          <w:p w:rsidR="00B93C60" w:rsidRPr="00B93C60" w:rsidRDefault="00B93C60" w:rsidP="00B93C60">
            <w:pPr>
              <w:rPr>
                <w:sz w:val="24"/>
                <w:szCs w:val="24"/>
                <w:lang w:bidi="ru-RU"/>
              </w:rPr>
            </w:pPr>
          </w:p>
          <w:p w:rsidR="00B93C60" w:rsidRPr="00B93C60" w:rsidRDefault="00B93C60" w:rsidP="00B93C60">
            <w:pPr>
              <w:rPr>
                <w:sz w:val="24"/>
                <w:szCs w:val="24"/>
                <w:lang w:bidi="ru-RU"/>
              </w:rPr>
            </w:pPr>
          </w:p>
          <w:p w:rsidR="00B93C60" w:rsidRPr="00B93C60" w:rsidRDefault="00B93C60" w:rsidP="00B93C60">
            <w:pPr>
              <w:rPr>
                <w:sz w:val="24"/>
                <w:szCs w:val="24"/>
                <w:lang w:bidi="ru-RU"/>
              </w:rPr>
            </w:pPr>
          </w:p>
          <w:p w:rsidR="00B93C60" w:rsidRPr="00B93C60" w:rsidRDefault="00B93C60" w:rsidP="00B93C60">
            <w:pPr>
              <w:rPr>
                <w:sz w:val="24"/>
                <w:szCs w:val="24"/>
                <w:lang w:bidi="ru-RU"/>
              </w:rPr>
            </w:pPr>
          </w:p>
        </w:tc>
      </w:tr>
      <w:tr w:rsidR="00B93C60" w:rsidRPr="00B93C60" w:rsidTr="00B93C60">
        <w:trPr>
          <w:trHeight w:val="1155"/>
        </w:trPr>
        <w:tc>
          <w:tcPr>
            <w:tcW w:w="1843" w:type="dxa"/>
          </w:tcPr>
          <w:p w:rsidR="00B93C60" w:rsidRPr="00B93C60" w:rsidRDefault="00B93C60" w:rsidP="00B93C60">
            <w:pPr>
              <w:rPr>
                <w:bCs/>
                <w:color w:val="000000"/>
                <w:sz w:val="24"/>
                <w:szCs w:val="24"/>
                <w:lang w:bidi="ru-RU"/>
              </w:rPr>
            </w:pPr>
            <w:r w:rsidRPr="00B93C60">
              <w:rPr>
                <w:sz w:val="24"/>
                <w:szCs w:val="24"/>
                <w:lang w:bidi="ru-RU"/>
              </w:rPr>
              <w:t>Табличное сложение и вычитание.</w:t>
            </w:r>
          </w:p>
        </w:tc>
        <w:tc>
          <w:tcPr>
            <w:tcW w:w="7088" w:type="dxa"/>
          </w:tcPr>
          <w:p w:rsidR="00B93C60" w:rsidRPr="00B93C60" w:rsidRDefault="00B93C60" w:rsidP="00B93C60">
            <w:pPr>
              <w:ind w:left="57" w:right="57"/>
              <w:jc w:val="both"/>
              <w:rPr>
                <w:color w:val="000000"/>
                <w:sz w:val="24"/>
                <w:szCs w:val="24"/>
                <w:lang w:bidi="ru-RU"/>
              </w:rPr>
            </w:pPr>
            <w:r w:rsidRPr="00B93C60">
              <w:rPr>
                <w:color w:val="000000"/>
                <w:sz w:val="24"/>
                <w:szCs w:val="24"/>
                <w:lang w:bidi="ru-RU"/>
              </w:rPr>
              <w:t xml:space="preserve">Сложение двух однозначных чисел, сумма которых больше, чем 10, </w:t>
            </w:r>
            <w:r w:rsidRPr="00B93C60">
              <w:rPr>
                <w:color w:val="000000"/>
                <w:spacing w:val="-9"/>
                <w:sz w:val="24"/>
                <w:szCs w:val="24"/>
                <w:lang w:bidi="ru-RU"/>
              </w:rPr>
              <w:t>с использованием изученных приемов вычислений.</w:t>
            </w:r>
          </w:p>
          <w:p w:rsidR="00B93C60" w:rsidRPr="00B93C60" w:rsidRDefault="00B93C60" w:rsidP="00B93C60">
            <w:pPr>
              <w:ind w:left="57" w:right="57"/>
              <w:jc w:val="both"/>
              <w:rPr>
                <w:color w:val="000000"/>
                <w:sz w:val="24"/>
                <w:szCs w:val="24"/>
                <w:lang w:bidi="ru-RU"/>
              </w:rPr>
            </w:pPr>
            <w:r w:rsidRPr="00B93C60">
              <w:rPr>
                <w:color w:val="000000"/>
                <w:sz w:val="24"/>
                <w:szCs w:val="24"/>
                <w:lang w:bidi="ru-RU"/>
              </w:rPr>
              <w:t>Таблица сложения и соответствующие случаи вычитания.</w:t>
            </w:r>
          </w:p>
          <w:p w:rsidR="00B93C60" w:rsidRPr="00B93C60" w:rsidRDefault="00B93C60" w:rsidP="00B93C60">
            <w:pPr>
              <w:rPr>
                <w:color w:val="000000"/>
                <w:sz w:val="24"/>
                <w:szCs w:val="24"/>
                <w:lang w:bidi="ru-RU"/>
              </w:rPr>
            </w:pPr>
            <w:r w:rsidRPr="00B93C60">
              <w:rPr>
                <w:color w:val="000000"/>
                <w:sz w:val="24"/>
                <w:szCs w:val="24"/>
                <w:lang w:bidi="ru-RU"/>
              </w:rPr>
              <w:t>Решение задач в 1 —2 действия на сложение и вычитание.</w:t>
            </w:r>
          </w:p>
        </w:tc>
        <w:tc>
          <w:tcPr>
            <w:tcW w:w="850" w:type="dxa"/>
          </w:tcPr>
          <w:p w:rsidR="00B93C60" w:rsidRPr="00B93C60" w:rsidRDefault="00B93C60" w:rsidP="00B93C60">
            <w:pPr>
              <w:rPr>
                <w:sz w:val="24"/>
                <w:szCs w:val="24"/>
                <w:lang w:bidi="ru-RU"/>
              </w:rPr>
            </w:pPr>
            <w:r w:rsidRPr="00B93C60">
              <w:rPr>
                <w:sz w:val="24"/>
                <w:szCs w:val="24"/>
                <w:lang w:bidi="ru-RU"/>
              </w:rPr>
              <w:t>22</w:t>
            </w:r>
          </w:p>
        </w:tc>
      </w:tr>
      <w:tr w:rsidR="00B93C60" w:rsidRPr="00B93C60" w:rsidTr="00B93C60">
        <w:tc>
          <w:tcPr>
            <w:tcW w:w="8931" w:type="dxa"/>
            <w:gridSpan w:val="2"/>
          </w:tcPr>
          <w:p w:rsidR="00B93C60" w:rsidRPr="00B93C60" w:rsidRDefault="00B93C60" w:rsidP="00B93C60">
            <w:pPr>
              <w:rPr>
                <w:sz w:val="24"/>
                <w:szCs w:val="24"/>
                <w:lang w:bidi="ru-RU"/>
              </w:rPr>
            </w:pPr>
            <w:r w:rsidRPr="00B93C60">
              <w:rPr>
                <w:sz w:val="24"/>
                <w:szCs w:val="24"/>
                <w:lang w:bidi="ru-RU"/>
              </w:rPr>
              <w:t>Итоговое повторение.</w:t>
            </w:r>
          </w:p>
        </w:tc>
        <w:tc>
          <w:tcPr>
            <w:tcW w:w="850" w:type="dxa"/>
          </w:tcPr>
          <w:p w:rsidR="00B93C60" w:rsidRPr="00B93C60" w:rsidRDefault="00B93C60" w:rsidP="00B93C60">
            <w:pPr>
              <w:rPr>
                <w:sz w:val="24"/>
                <w:szCs w:val="24"/>
                <w:lang w:bidi="ru-RU"/>
              </w:rPr>
            </w:pPr>
            <w:r w:rsidRPr="00B93C60">
              <w:rPr>
                <w:sz w:val="24"/>
                <w:szCs w:val="24"/>
                <w:lang w:bidi="ru-RU"/>
              </w:rPr>
              <w:t>6</w:t>
            </w:r>
          </w:p>
        </w:tc>
      </w:tr>
      <w:tr w:rsidR="00B93C60" w:rsidRPr="00B93C60" w:rsidTr="00B93C60">
        <w:tc>
          <w:tcPr>
            <w:tcW w:w="8931" w:type="dxa"/>
            <w:gridSpan w:val="2"/>
          </w:tcPr>
          <w:p w:rsidR="00B93C60" w:rsidRPr="00B93C60" w:rsidRDefault="00B93C60" w:rsidP="00B93C60">
            <w:pPr>
              <w:rPr>
                <w:sz w:val="24"/>
                <w:szCs w:val="24"/>
                <w:lang w:bidi="ru-RU"/>
              </w:rPr>
            </w:pPr>
            <w:r w:rsidRPr="00B93C60">
              <w:rPr>
                <w:sz w:val="24"/>
                <w:szCs w:val="24"/>
                <w:lang w:bidi="ru-RU"/>
              </w:rPr>
              <w:t>Итого</w:t>
            </w:r>
          </w:p>
        </w:tc>
        <w:tc>
          <w:tcPr>
            <w:tcW w:w="850" w:type="dxa"/>
          </w:tcPr>
          <w:p w:rsidR="00B93C60" w:rsidRPr="00B93C60" w:rsidRDefault="00B93C60" w:rsidP="00B93C60">
            <w:pPr>
              <w:rPr>
                <w:sz w:val="24"/>
                <w:szCs w:val="24"/>
                <w:lang w:bidi="ru-RU"/>
              </w:rPr>
            </w:pPr>
            <w:r w:rsidRPr="00B93C60">
              <w:rPr>
                <w:sz w:val="24"/>
                <w:szCs w:val="24"/>
                <w:lang w:bidi="ru-RU"/>
              </w:rPr>
              <w:t>132</w:t>
            </w:r>
          </w:p>
        </w:tc>
      </w:tr>
    </w:tbl>
    <w:p w:rsidR="00B93C60" w:rsidRPr="00B93C60" w:rsidRDefault="00B93C60" w:rsidP="00B93C60">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 xml:space="preserve">               </w:t>
      </w:r>
    </w:p>
    <w:p w:rsidR="00B93C60" w:rsidRPr="00B93C60" w:rsidRDefault="00B93C60" w:rsidP="00B93C60">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B93C60">
        <w:rPr>
          <w:rFonts w:ascii="Times New Roman" w:eastAsia="Times New Roman" w:hAnsi="Times New Roman" w:cs="Times New Roman"/>
          <w:b/>
          <w:sz w:val="24"/>
          <w:szCs w:val="24"/>
          <w:lang w:eastAsia="ru-RU" w:bidi="ru-RU"/>
        </w:rPr>
        <w:t xml:space="preserve">                                                               2 класс</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5"/>
        <w:gridCol w:w="7086"/>
        <w:gridCol w:w="850"/>
      </w:tblGrid>
      <w:tr w:rsidR="00B93C60" w:rsidRPr="00B93C60" w:rsidTr="007D7588">
        <w:tc>
          <w:tcPr>
            <w:tcW w:w="1845"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Название раздела</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Краткое содержание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Количест</w:t>
            </w:r>
            <w:r w:rsidR="007D7588">
              <w:rPr>
                <w:rFonts w:ascii="Times New Roman" w:eastAsia="Times New Roman" w:hAnsi="Times New Roman" w:cs="Times New Roman"/>
                <w:sz w:val="24"/>
                <w:szCs w:val="24"/>
                <w:lang w:eastAsia="ru-RU" w:bidi="ru-RU"/>
              </w:rPr>
              <w:t>-</w:t>
            </w:r>
            <w:r w:rsidRPr="00B93C60">
              <w:rPr>
                <w:rFonts w:ascii="Times New Roman" w:eastAsia="Times New Roman" w:hAnsi="Times New Roman" w:cs="Times New Roman"/>
                <w:sz w:val="24"/>
                <w:szCs w:val="24"/>
                <w:lang w:eastAsia="ru-RU" w:bidi="ru-RU"/>
              </w:rPr>
              <w:t xml:space="preserve">во </w:t>
            </w:r>
            <w:r w:rsidRPr="00B93C60">
              <w:rPr>
                <w:rFonts w:ascii="Times New Roman" w:eastAsia="Times New Roman" w:hAnsi="Times New Roman" w:cs="Times New Roman"/>
                <w:sz w:val="24"/>
                <w:szCs w:val="24"/>
                <w:lang w:eastAsia="ru-RU" w:bidi="ru-RU"/>
              </w:rPr>
              <w:lastRenderedPageBreak/>
              <w:t>часов</w:t>
            </w:r>
          </w:p>
        </w:tc>
      </w:tr>
      <w:tr w:rsidR="00B93C60" w:rsidRPr="00B93C60" w:rsidTr="007D7588">
        <w:tc>
          <w:tcPr>
            <w:tcW w:w="1845"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B93C60">
            <w:pPr>
              <w:widowControl w:val="0"/>
              <w:suppressAutoHyphens/>
              <w:autoSpaceDE w:val="0"/>
              <w:autoSpaceDN w:val="0"/>
              <w:adjustRightInd w:val="0"/>
              <w:spacing w:after="0" w:line="240" w:lineRule="auto"/>
              <w:rPr>
                <w:rFonts w:ascii="Times New Roman" w:eastAsia="Times New Roman" w:hAnsi="Times New Roman" w:cs="Times New Roman"/>
                <w:b/>
                <w:iCs/>
                <w:sz w:val="24"/>
                <w:szCs w:val="24"/>
                <w:lang w:eastAsia="ar-SA" w:bidi="ru-RU"/>
              </w:rPr>
            </w:pPr>
            <w:r w:rsidRPr="00B93C60">
              <w:rPr>
                <w:rFonts w:ascii="Times New Roman" w:eastAsia="Times New Roman" w:hAnsi="Times New Roman" w:cs="Times New Roman"/>
                <w:iCs/>
                <w:sz w:val="24"/>
                <w:szCs w:val="24"/>
                <w:lang w:eastAsia="ar-SA" w:bidi="ru-RU"/>
              </w:rPr>
              <w:lastRenderedPageBreak/>
              <w:t xml:space="preserve">Числа от 1 до 100.     Нумерация  </w:t>
            </w:r>
          </w:p>
          <w:p w:rsidR="00B93C60" w:rsidRPr="00B93C60" w:rsidRDefault="00B93C60" w:rsidP="00B93C60">
            <w:pPr>
              <w:widowControl w:val="0"/>
              <w:suppressAutoHyphens/>
              <w:autoSpaceDE w:val="0"/>
              <w:autoSpaceDN w:val="0"/>
              <w:adjustRightInd w:val="0"/>
              <w:spacing w:after="0" w:line="240" w:lineRule="auto"/>
              <w:rPr>
                <w:rFonts w:ascii="Times New Roman" w:eastAsia="Times New Roman" w:hAnsi="Times New Roman" w:cs="Times New Roman"/>
                <w:iCs/>
                <w:sz w:val="24"/>
                <w:szCs w:val="24"/>
                <w:lang w:eastAsia="ar-SA" w:bidi="ru-RU"/>
              </w:rPr>
            </w:pP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iCs/>
                <w:sz w:val="24"/>
                <w:szCs w:val="24"/>
                <w:lang w:eastAsia="ru-RU" w:bidi="ru-RU"/>
              </w:rPr>
            </w:pPr>
            <w:r w:rsidRPr="00B93C60">
              <w:rPr>
                <w:rFonts w:ascii="Times New Roman" w:eastAsia="Times New Roman" w:hAnsi="Times New Roman" w:cs="Times New Roman"/>
                <w:sz w:val="24"/>
                <w:szCs w:val="24"/>
                <w:lang w:eastAsia="ru-RU" w:bidi="ru-RU"/>
              </w:rPr>
              <w:t xml:space="preserve"> </w:t>
            </w:r>
            <w:r w:rsidRPr="00B93C60">
              <w:rPr>
                <w:rFonts w:ascii="Times New Roman" w:eastAsia="Times New Roman" w:hAnsi="Times New Roman" w:cs="Times New Roman"/>
                <w:i/>
                <w:sz w:val="24"/>
                <w:szCs w:val="24"/>
                <w:lang w:eastAsia="ru-RU" w:bidi="ru-RU"/>
              </w:rPr>
              <w:t>Числа от 1 до 100. Нумерация</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iCs/>
                <w:sz w:val="24"/>
                <w:szCs w:val="24"/>
                <w:lang w:eastAsia="ru-RU" w:bidi="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Устная и письменная нумерация двузначных чисел. Разряд десятков и разряд единиц, их место в записи чисел.</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
                <w:sz w:val="24"/>
                <w:szCs w:val="24"/>
                <w:lang w:eastAsia="ru-RU" w:bidi="ru-RU"/>
              </w:rPr>
              <w:t>Сложение и вычитание чисел.</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Операции сложения и вычитания. Взаимосвязь операций сложения и вычитания</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Сложение и вычитание двузначных чисел, оканчивающихся нулями.</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Устные и письменные приёмы сложения и вычитания чисел в пределах 100.</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Алгоритмы сложения и вычитания.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 xml:space="preserve"> 17</w:t>
            </w:r>
          </w:p>
        </w:tc>
      </w:tr>
      <w:tr w:rsidR="00B93C60" w:rsidRPr="00B93C60" w:rsidTr="007D7588">
        <w:tc>
          <w:tcPr>
            <w:tcW w:w="1845"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B93C60">
            <w:pPr>
              <w:widowControl w:val="0"/>
              <w:suppressAutoHyphens/>
              <w:autoSpaceDE w:val="0"/>
              <w:autoSpaceDN w:val="0"/>
              <w:adjustRightInd w:val="0"/>
              <w:spacing w:after="0" w:line="240" w:lineRule="auto"/>
              <w:rPr>
                <w:rFonts w:ascii="Times New Roman" w:eastAsia="Times New Roman" w:hAnsi="Times New Roman" w:cs="Times New Roman"/>
                <w:iCs/>
                <w:sz w:val="24"/>
                <w:szCs w:val="24"/>
                <w:lang w:eastAsia="ar-SA" w:bidi="ru-RU"/>
              </w:rPr>
            </w:pPr>
            <w:r w:rsidRPr="00B93C60">
              <w:rPr>
                <w:rFonts w:ascii="Times New Roman" w:eastAsia="Times New Roman" w:hAnsi="Times New Roman" w:cs="Times New Roman"/>
                <w:iCs/>
                <w:sz w:val="24"/>
                <w:szCs w:val="24"/>
                <w:lang w:eastAsia="ar-SA" w:bidi="ru-RU"/>
              </w:rPr>
              <w:t xml:space="preserve">Сложение и вычитание чисел </w:t>
            </w:r>
          </w:p>
          <w:p w:rsidR="00B93C60" w:rsidRPr="00B93C60" w:rsidRDefault="00B93C60" w:rsidP="00B93C60">
            <w:pPr>
              <w:widowControl w:val="0"/>
              <w:suppressAutoHyphens/>
              <w:autoSpaceDE w:val="0"/>
              <w:autoSpaceDN w:val="0"/>
              <w:adjustRightInd w:val="0"/>
              <w:spacing w:after="0" w:line="240" w:lineRule="auto"/>
              <w:rPr>
                <w:rFonts w:ascii="Times New Roman" w:eastAsia="Times New Roman" w:hAnsi="Times New Roman" w:cs="Times New Roman"/>
                <w:iCs/>
                <w:sz w:val="24"/>
                <w:szCs w:val="24"/>
                <w:lang w:eastAsia="ar-SA" w:bidi="ru-RU"/>
              </w:rPr>
            </w:pP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Операции сложения и вычитания. Взаимосвязь операций сложения и вычитания.</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Сложение и вычитание двузначных чисел, оканчивающихся нулями.</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Устные и письменные приёмы сложения и вычитания чисел в пределах 100.</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Алгоритмы сложения и вычитания.</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iCs/>
                <w:sz w:val="24"/>
                <w:szCs w:val="24"/>
                <w:lang w:eastAsia="ru-RU" w:bidi="ru-RU"/>
              </w:rPr>
              <w:t>Длина. Единица измерения длины – метр. Соотношения между единицами измерения длины.</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Перевод именованных чисел в заданные единицы (раздробление и превращение).</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Периметр многоугольника. Формулы периметра квадрата и прямоугольника.</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Цена, количество и стоимость товара.</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z w:val="24"/>
                <w:szCs w:val="24"/>
                <w:lang w:eastAsia="ru-RU" w:bidi="ru-RU"/>
              </w:rPr>
              <w:t>Время. Единица времени – час.</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 xml:space="preserve"> 71</w:t>
            </w:r>
          </w:p>
        </w:tc>
      </w:tr>
      <w:tr w:rsidR="00B93C60" w:rsidRPr="00B93C60" w:rsidTr="007D7588">
        <w:tc>
          <w:tcPr>
            <w:tcW w:w="1845"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7D7588" w:rsidP="00B93C60">
            <w:pPr>
              <w:widowControl w:val="0"/>
              <w:suppressAutoHyphens/>
              <w:autoSpaceDE w:val="0"/>
              <w:autoSpaceDN w:val="0"/>
              <w:adjustRightInd w:val="0"/>
              <w:spacing w:after="0" w:line="240" w:lineRule="auto"/>
              <w:rPr>
                <w:rFonts w:ascii="Times New Roman" w:eastAsia="Times New Roman" w:hAnsi="Times New Roman" w:cs="Times New Roman"/>
                <w:iCs/>
                <w:sz w:val="24"/>
                <w:szCs w:val="24"/>
                <w:lang w:eastAsia="ar-SA" w:bidi="ru-RU"/>
              </w:rPr>
            </w:pPr>
            <w:r>
              <w:rPr>
                <w:rFonts w:ascii="Times New Roman" w:eastAsia="Times New Roman" w:hAnsi="Times New Roman" w:cs="Times New Roman"/>
                <w:iCs/>
                <w:sz w:val="24"/>
                <w:szCs w:val="24"/>
                <w:lang w:eastAsia="ar-SA" w:bidi="ru-RU"/>
              </w:rPr>
              <w:t>Умноже</w:t>
            </w:r>
            <w:r w:rsidR="00B93C60" w:rsidRPr="00B93C60">
              <w:rPr>
                <w:rFonts w:ascii="Times New Roman" w:eastAsia="Times New Roman" w:hAnsi="Times New Roman" w:cs="Times New Roman"/>
                <w:iCs/>
                <w:sz w:val="24"/>
                <w:szCs w:val="24"/>
                <w:lang w:eastAsia="ar-SA" w:bidi="ru-RU"/>
              </w:rPr>
              <w:t xml:space="preserve">ние и деление чисел </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Операция деления. Взаимосвязь операций умножения и деления. Таблица умножения и деления однозначных чисел.</w:t>
            </w:r>
          </w:p>
          <w:p w:rsidR="00B93C60" w:rsidRPr="00B93C60" w:rsidRDefault="00B93C60" w:rsidP="00B93C6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iCs/>
                <w:sz w:val="24"/>
                <w:szCs w:val="24"/>
                <w:lang w:eastAsia="ru-RU" w:bidi="ru-RU"/>
              </w:rPr>
              <w:t>Простые и составные текстовые задачи, при решении которых используется:</w:t>
            </w:r>
          </w:p>
          <w:p w:rsidR="00B93C60" w:rsidRPr="00B93C60" w:rsidRDefault="00B93C60" w:rsidP="00B93C60">
            <w:pPr>
              <w:widowControl w:val="0"/>
              <w:shd w:val="clear" w:color="auto" w:fill="FFFFFF"/>
              <w:tabs>
                <w:tab w:val="left" w:pos="528"/>
              </w:tabs>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pacing w:val="-1"/>
                <w:sz w:val="24"/>
                <w:szCs w:val="24"/>
                <w:lang w:eastAsia="ru-RU" w:bidi="ru-RU"/>
              </w:rPr>
              <w:t>а)</w:t>
            </w:r>
            <w:r w:rsidRPr="00B93C60">
              <w:rPr>
                <w:rFonts w:ascii="Times New Roman" w:eastAsia="Times New Roman" w:hAnsi="Times New Roman" w:cs="Times New Roman"/>
                <w:iCs/>
                <w:sz w:val="24"/>
                <w:szCs w:val="24"/>
                <w:lang w:eastAsia="ru-RU" w:bidi="ru-RU"/>
              </w:rPr>
              <w:t> смысл действий сложения, вычитания, умножения и деления;</w:t>
            </w:r>
          </w:p>
          <w:p w:rsidR="00B93C60" w:rsidRPr="00B93C60" w:rsidRDefault="00B93C60" w:rsidP="00B93C60">
            <w:pPr>
              <w:widowControl w:val="0"/>
              <w:shd w:val="clear" w:color="auto" w:fill="FFFFFF"/>
              <w:tabs>
                <w:tab w:val="left" w:pos="528"/>
              </w:tabs>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iCs/>
                <w:spacing w:val="-3"/>
                <w:sz w:val="24"/>
                <w:szCs w:val="24"/>
                <w:lang w:eastAsia="ru-RU" w:bidi="ru-RU"/>
              </w:rPr>
              <w:t>в) </w:t>
            </w:r>
            <w:r w:rsidRPr="00B93C60">
              <w:rPr>
                <w:rFonts w:ascii="Times New Roman" w:eastAsia="Times New Roman" w:hAnsi="Times New Roman" w:cs="Times New Roman"/>
                <w:iCs/>
                <w:sz w:val="24"/>
                <w:szCs w:val="24"/>
                <w:lang w:eastAsia="ru-RU" w:bidi="ru-RU"/>
              </w:rPr>
              <w:t>разностное сравнение;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 xml:space="preserve"> 42</w:t>
            </w:r>
          </w:p>
        </w:tc>
      </w:tr>
      <w:tr w:rsidR="00B93C60" w:rsidRPr="00B93C60" w:rsidTr="007D7588">
        <w:tc>
          <w:tcPr>
            <w:tcW w:w="1845"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suppressAutoHyphens/>
              <w:autoSpaceDE w:val="0"/>
              <w:autoSpaceDN w:val="0"/>
              <w:adjustRightInd w:val="0"/>
              <w:spacing w:after="0" w:line="240" w:lineRule="auto"/>
              <w:rPr>
                <w:rFonts w:ascii="Times New Roman" w:eastAsia="Times New Roman" w:hAnsi="Times New Roman" w:cs="Times New Roman"/>
                <w:iCs/>
                <w:sz w:val="24"/>
                <w:szCs w:val="24"/>
                <w:lang w:eastAsia="ar-SA" w:bidi="ru-RU"/>
              </w:rPr>
            </w:pPr>
            <w:r w:rsidRPr="00B93C60">
              <w:rPr>
                <w:rFonts w:ascii="Times New Roman" w:eastAsia="Times New Roman" w:hAnsi="Times New Roman" w:cs="Times New Roman"/>
                <w:bCs/>
                <w:iCs/>
                <w:sz w:val="24"/>
                <w:szCs w:val="24"/>
                <w:lang w:eastAsia="ar-SA" w:bidi="ru-RU"/>
              </w:rPr>
              <w:t xml:space="preserve">Итоговое повторение   </w:t>
            </w:r>
          </w:p>
        </w:tc>
        <w:tc>
          <w:tcPr>
            <w:tcW w:w="7086"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spacing w:after="0" w:line="240" w:lineRule="auto"/>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t xml:space="preserve"> Повторение пройденного материала.</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Нахождение периметра многоугольника.</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Соотношение между единицами времени.</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Задачи на соотношение между единицами длины.</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Порядок выполнения действий в числовых выражениях.</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Сложение и вычитание в пределах 100.</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Запись решения задач в виде выражения.</w:t>
            </w:r>
          </w:p>
          <w:p w:rsidR="00B93C60" w:rsidRPr="00B93C60" w:rsidRDefault="00B93C60" w:rsidP="00B93C60">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lastRenderedPageBreak/>
              <w:t>Закрепление.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B93C60">
            <w:pPr>
              <w:widowControl w:val="0"/>
              <w:autoSpaceDE w:val="0"/>
              <w:autoSpaceDN w:val="0"/>
              <w:adjustRightInd w:val="0"/>
              <w:spacing w:after="0" w:line="240" w:lineRule="auto"/>
              <w:rPr>
                <w:rFonts w:ascii="Times New Roman" w:eastAsia="Times New Roman" w:hAnsi="Times New Roman" w:cs="Times New Roman"/>
                <w:iCs/>
                <w:sz w:val="24"/>
                <w:szCs w:val="24"/>
                <w:lang w:eastAsia="ru-RU" w:bidi="ru-RU"/>
              </w:rPr>
            </w:pPr>
            <w:r w:rsidRPr="00B93C60">
              <w:rPr>
                <w:rFonts w:ascii="Times New Roman" w:eastAsia="Times New Roman" w:hAnsi="Times New Roman" w:cs="Times New Roman"/>
                <w:sz w:val="24"/>
                <w:szCs w:val="24"/>
                <w:lang w:eastAsia="ru-RU" w:bidi="ru-RU"/>
              </w:rPr>
              <w:lastRenderedPageBreak/>
              <w:t xml:space="preserve"> 6</w:t>
            </w:r>
          </w:p>
        </w:tc>
      </w:tr>
    </w:tbl>
    <w:p w:rsidR="00B93C60" w:rsidRPr="00B93C60" w:rsidRDefault="00B93C60" w:rsidP="00B93C60">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B93C60" w:rsidRPr="00B93C60" w:rsidRDefault="00B93C60" w:rsidP="00B93C60">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B93C60">
        <w:rPr>
          <w:rFonts w:ascii="Times New Roman" w:eastAsia="Times New Roman" w:hAnsi="Times New Roman" w:cs="Times New Roman"/>
          <w:b/>
          <w:sz w:val="24"/>
          <w:szCs w:val="24"/>
          <w:lang w:eastAsia="ru-RU" w:bidi="ru-RU"/>
        </w:rPr>
        <w:t xml:space="preserve">                                                                           3 класс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88"/>
        <w:gridCol w:w="850"/>
      </w:tblGrid>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Calibri" w:hAnsi="Times New Roman" w:cs="Times New Roman"/>
                <w:sz w:val="24"/>
                <w:szCs w:val="24"/>
                <w:lang w:bidi="ru-RU"/>
              </w:rPr>
              <w:t>Название раздела</w:t>
            </w:r>
          </w:p>
        </w:tc>
        <w:tc>
          <w:tcPr>
            <w:tcW w:w="7088" w:type="dxa"/>
            <w:shd w:val="clear" w:color="auto" w:fill="auto"/>
          </w:tcPr>
          <w:p w:rsidR="00B93C60" w:rsidRPr="00B93C60" w:rsidRDefault="00B93C60" w:rsidP="007D7588">
            <w:pPr>
              <w:widowControl w:val="0"/>
              <w:autoSpaceDE w:val="0"/>
              <w:autoSpaceDN w:val="0"/>
              <w:spacing w:after="0" w:line="240" w:lineRule="auto"/>
              <w:rPr>
                <w:rFonts w:ascii="Times New Roman" w:eastAsia="Calibri" w:hAnsi="Times New Roman" w:cs="Times New Roman"/>
                <w:sz w:val="24"/>
                <w:szCs w:val="24"/>
                <w:lang w:bidi="ru-RU"/>
              </w:rPr>
            </w:pPr>
            <w:r w:rsidRPr="00B93C60">
              <w:rPr>
                <w:rFonts w:ascii="Times New Roman" w:eastAsia="Calibri" w:hAnsi="Times New Roman" w:cs="Times New Roman"/>
                <w:sz w:val="24"/>
                <w:szCs w:val="24"/>
                <w:lang w:bidi="ru-RU"/>
              </w:rPr>
              <w:t>Краткое содержание</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Calibri" w:hAnsi="Times New Roman" w:cs="Times New Roman"/>
                <w:sz w:val="24"/>
                <w:szCs w:val="24"/>
                <w:lang w:bidi="ru-RU"/>
              </w:rPr>
            </w:pP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Числа от 1 до 100. Сложение и вычитание</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 xml:space="preserve">Устные и письменные приемы сложения и вычитания. Решение уравнений с неизвестным слагаемым, с неизвестным уменьшаемым, с неизвестным вычитаемым на основе взаимосвязи чисел. Обозначение геометрических фигур буквами. </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8</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 xml:space="preserve">Табличное умножение и деление.   </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Связь умножения и деления, таблицы умножения и деления. Четные и нечетные числа. Зависимость между величинами: цена, количество, стоимость. Порядок выполнения действий в выражениях со скобками и без скобок. Зависимость между пропорциональными   величинами: масса одного предмета, количество предметов, масса всех предметов; расход ткани на один предмет, количество предметов, расход ткани на все предметы. Текстовые задачи на увеличение (уменьшение) числа в несколько раз, на кратное сравнение чисел. Задачи на нахождение четвертого пропорционального. Таблица умножения и деления  с числами 4,5,6,7, 8,9. Таблица Пифагора. Площадь. Способы сравнения фигур по площади. Единицы площади: квадратный сантиметр,  квадратный дециметр, квадратный метр. Площадь прямоугольника. Умножение на1 и на 0. Деление вида  а:а, 0:а при  а≠0. Текстовые задачи в три действия. Круг.  Окружность (центр, радиус, диаметр) . Доли. Образование и сравнение долей. Задачи на нахождение доли числа и числа по его доле. Единицы времени: год, месяц, сутки.</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56</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Числа от 1 до 100.  Внетабличное умножение и деление.</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Умножение суммы на число. Приёмы умножения для случаев вида 23х4, 4х23. Приёмы умножения и деления для случаев вида 20х3, 3х20, 60:3, 80:20. Деление суммы на число. Связь между числами при делении. Проверка деления. Приёмы деления для случаев вида 87:29, 66:22. Проверка умножения делением. Выражения с двумя переменными вида а+в, а-в, а•в, с:д, вычисление их значений при заданных значениях букв. Решение уравнений на основе связи между компонентами и результатами умножения и деления. Приёмы нахождения частного и остатка. Проверка деления  с остатком. Решение задач на нахождение четвёртого пропорционального.</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27</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Числа от 1 до 1000. Нумерация.</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 xml:space="preserve">Устная и письменная. Разряды  счётных единиц. Натуральная последовательность трёхзначных чисел. Увеличение и уменьшение числа в 10 раз, в 100 раз. Замена трёхзначного числа суммой разрядных слагаемых. Сравнение трёхзначных чисел. Определение общего числа единиц в числе. Единицы массы: килограмм, грамм. </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13</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Числа от 1 до 1000. Сложение и вычитание.</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Calibri" w:hAnsi="Times New Roman" w:cs="Times New Roman"/>
                <w:sz w:val="24"/>
                <w:szCs w:val="24"/>
                <w:lang w:bidi="ru-RU"/>
              </w:rPr>
            </w:pPr>
            <w:r w:rsidRPr="00B93C60">
              <w:rPr>
                <w:rFonts w:ascii="Times New Roman" w:eastAsia="Times New Roman" w:hAnsi="Times New Roman" w:cs="Times New Roman"/>
                <w:sz w:val="24"/>
                <w:szCs w:val="24"/>
                <w:lang w:eastAsia="ru-RU" w:bidi="ru-RU"/>
              </w:rPr>
              <w:t xml:space="preserve">Приёмы устных вычислений, в случаях, сводимых к действиям в пределах 1000 (900+20, 500-80, 120•7, 300:6). Приёмы письменных вычислений: алгоритм письменного сложения, алгоритм письменного вычитания. Виды треугольников: разносторонний, равнобедренный, равносторонний. </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10</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 xml:space="preserve">Умножение и деление.  </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Приёмы устного умножения и деления. Виды треугольников: прямоугольный, тупоугольный, остроугольный. Приём письменного умножения на однозначное число. Приём письменного деления на однозначное число. Знакомство с калькулятором.</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12</w:t>
            </w:r>
          </w:p>
        </w:tc>
      </w:tr>
      <w:tr w:rsidR="00B93C60" w:rsidRPr="00B93C60" w:rsidTr="007D7588">
        <w:tc>
          <w:tcPr>
            <w:tcW w:w="1843" w:type="dxa"/>
            <w:shd w:val="clear" w:color="auto" w:fill="auto"/>
          </w:tcPr>
          <w:p w:rsidR="00B93C60" w:rsidRPr="00B93C60" w:rsidRDefault="00B93C60" w:rsidP="007D758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lastRenderedPageBreak/>
              <w:t xml:space="preserve">Итоговое повторение. </w:t>
            </w:r>
          </w:p>
        </w:tc>
        <w:tc>
          <w:tcPr>
            <w:tcW w:w="7088" w:type="dxa"/>
            <w:shd w:val="clear" w:color="auto" w:fill="auto"/>
          </w:tcPr>
          <w:p w:rsidR="00B93C60" w:rsidRPr="00B93C60" w:rsidRDefault="00B93C60" w:rsidP="007D7588">
            <w:pPr>
              <w:widowControl w:val="0"/>
              <w:autoSpaceDE w:val="0"/>
              <w:autoSpaceDN w:val="0"/>
              <w:snapToGrid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«Что узнали, чему научились в 3 классе.</w:t>
            </w:r>
          </w:p>
        </w:tc>
        <w:tc>
          <w:tcPr>
            <w:tcW w:w="850" w:type="dxa"/>
            <w:shd w:val="clear" w:color="auto" w:fill="auto"/>
          </w:tcPr>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10</w:t>
            </w:r>
          </w:p>
        </w:tc>
      </w:tr>
    </w:tbl>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B93C60" w:rsidRPr="00B93C60" w:rsidRDefault="00B93C60" w:rsidP="007D7588">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 xml:space="preserve">                                                                            4 класс</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88"/>
        <w:gridCol w:w="850"/>
      </w:tblGrid>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7D7588">
            <w:pPr>
              <w:widowControl w:val="0"/>
              <w:tabs>
                <w:tab w:val="left" w:pos="708"/>
              </w:tabs>
              <w:autoSpaceDE w:val="0"/>
              <w:autoSpaceDN w:val="0"/>
              <w:spacing w:after="0" w:line="240" w:lineRule="auto"/>
              <w:jc w:val="center"/>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Название раздела</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Краткое содержание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Количест</w:t>
            </w:r>
            <w:r w:rsidR="007D7588">
              <w:rPr>
                <w:rFonts w:ascii="Times New Roman" w:eastAsia="Times New Roman" w:hAnsi="Times New Roman" w:cs="Times New Roman"/>
                <w:sz w:val="24"/>
                <w:szCs w:val="24"/>
                <w:lang w:eastAsia="ru-RU" w:bidi="ru-RU"/>
              </w:rPr>
              <w:t>-</w:t>
            </w:r>
            <w:r w:rsidRPr="00B93C60">
              <w:rPr>
                <w:rFonts w:ascii="Times New Roman" w:eastAsia="Times New Roman" w:hAnsi="Times New Roman" w:cs="Times New Roman"/>
                <w:sz w:val="24"/>
                <w:szCs w:val="24"/>
                <w:lang w:eastAsia="ru-RU" w:bidi="ru-RU"/>
              </w:rPr>
              <w:t>во часов</w:t>
            </w:r>
          </w:p>
        </w:tc>
      </w:tr>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Числа от 1 до 1000. Нумерация. Четыре арифметических действия</w:t>
            </w:r>
          </w:p>
          <w:p w:rsidR="00B93C60" w:rsidRPr="00B93C60" w:rsidRDefault="00B93C60" w:rsidP="007D7588">
            <w:pPr>
              <w:widowControl w:val="0"/>
              <w:tabs>
                <w:tab w:val="left" w:pos="708"/>
              </w:tabs>
              <w:autoSpaceDE w:val="0"/>
              <w:autoSpaceDN w:val="0"/>
              <w:spacing w:after="0" w:line="240" w:lineRule="auto"/>
              <w:jc w:val="center"/>
              <w:rPr>
                <w:rFonts w:ascii="Times New Roman" w:eastAsia="Times New Roman" w:hAnsi="Times New Roman" w:cs="Times New Roman"/>
                <w:sz w:val="24"/>
                <w:szCs w:val="24"/>
                <w:lang w:eastAsia="ru-RU"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Числа от 1 до 1000. Нумерация. Четыре арифметических действия. Порядок их выполнения в выражениях, содержащих два - четыре действия. Письменные приемы вычислений.</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Числа, которые больше 1000. Нумерация. Новая счетная единица - тысяча. Разряды и классы: класс единиц, класс тысяч, класс миллионов и т. д. Чтение, запись и сравнение многозначных чисел. Представление многозначного числа в виде суммы разрядных слагаемых. Увеличение (уменьшение) числа в 10, 100, 1000 раз.</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i/>
                <w:sz w:val="24"/>
                <w:szCs w:val="24"/>
                <w:lang w:eastAsia="zh-TW" w:bidi="ru-RU"/>
              </w:rPr>
              <w:t>Практическая работа</w:t>
            </w:r>
            <w:r w:rsidRPr="00B93C60">
              <w:rPr>
                <w:rFonts w:ascii="Times New Roman" w:eastAsia="PMingLiU" w:hAnsi="Times New Roman" w:cs="Times New Roman"/>
                <w:sz w:val="24"/>
                <w:szCs w:val="24"/>
                <w:lang w:eastAsia="zh-TW" w:bidi="ru-RU"/>
              </w:rPr>
              <w:t>. Угол. Построение углов различных видов.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20</w:t>
            </w:r>
          </w:p>
        </w:tc>
      </w:tr>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Величины</w:t>
            </w:r>
          </w:p>
          <w:p w:rsidR="00B93C60" w:rsidRPr="00B93C60" w:rsidRDefault="00B93C60" w:rsidP="007D7588">
            <w:pPr>
              <w:widowControl w:val="0"/>
              <w:tabs>
                <w:tab w:val="left" w:pos="708"/>
              </w:tabs>
              <w:autoSpaceDE w:val="0"/>
              <w:autoSpaceDN w:val="0"/>
              <w:spacing w:after="0" w:line="240" w:lineRule="auto"/>
              <w:jc w:val="center"/>
              <w:rPr>
                <w:rFonts w:ascii="Times New Roman" w:eastAsia="Times New Roman" w:hAnsi="Times New Roman" w:cs="Times New Roman"/>
                <w:sz w:val="24"/>
                <w:szCs w:val="24"/>
                <w:lang w:eastAsia="ru-RU"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Единицы длины: миллиметр, сантиметр, дециметр, метр, километр. Соотношения между ними.</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Единицы площади: квадратный миллиметр, квадратный сантиметр, квадратный дециметр, квадратный метр, квадратный километр. Соотношения между ними.</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Единицы массы: грамм, килограмм, центнер, тонна. Соотношения между ними.</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Единицы времени: секунда, минута, час, сутки, месяц, год, век. Соотношения между ними. Задачи на определение начала, конца события, его продолжительности.</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i/>
                <w:sz w:val="24"/>
                <w:szCs w:val="24"/>
                <w:lang w:eastAsia="zh-TW" w:bidi="ru-RU"/>
              </w:rPr>
              <w:t>Практическая работа.</w:t>
            </w:r>
            <w:r w:rsidRPr="00B93C60">
              <w:rPr>
                <w:rFonts w:ascii="Times New Roman" w:eastAsia="PMingLiU" w:hAnsi="Times New Roman" w:cs="Times New Roman"/>
                <w:sz w:val="24"/>
                <w:szCs w:val="24"/>
                <w:lang w:eastAsia="zh-TW" w:bidi="ru-RU"/>
              </w:rPr>
              <w:t xml:space="preserve"> Измерение площади геометрической фигуры при помощи палетки.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16</w:t>
            </w:r>
          </w:p>
        </w:tc>
      </w:tr>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Числа, которые больше 1000. сложение и вычитание</w:t>
            </w:r>
          </w:p>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Сложение и вычитание (обобщение и систематизация знаний):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задачи, решаемые сложением и вычитанием;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сложение и вычитание с числом 0;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переместительное и сочетательное свойства сложения и их использование для рационализации вычислений; взаимосвязь между компонентами и результатами сложения и вычитания;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способы проверки сложения и вычитания.</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Решение уравнений.</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Устное сложение и вычитание чисел в случаях, сводимых к действиям в пределах 100, и письменное – в остальных случаях.</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Сложение и вычитание значений величин.</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9</w:t>
            </w:r>
          </w:p>
        </w:tc>
      </w:tr>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Числа, которые больше 1000. Умножение и деление</w:t>
            </w:r>
          </w:p>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Умножение и деление (обобщение и систематизация знаний):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задачи, решаемые умножением и делением;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случаи умножения с числами 1 и 0;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деление числа 0 и невозможность деления на 0;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переместительное и сочетательное свойства умножения, распределительное свойство умножения относительно сложения;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рационализация вычислений на основе перестановки множителей, умножения суммы на число и числа на сумму, деления суммы на число, умножения и деления числа на произведение; </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взаимосвязь между компонентами и результатами умножения и деления; способы проверки умножения и деления.</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 xml:space="preserve">Решение уравнений вида, на основе взаимосвязей между </w:t>
            </w:r>
            <w:r w:rsidRPr="00B93C60">
              <w:rPr>
                <w:rFonts w:ascii="Times New Roman" w:eastAsia="PMingLiU" w:hAnsi="Times New Roman" w:cs="Times New Roman"/>
                <w:sz w:val="24"/>
                <w:szCs w:val="24"/>
                <w:lang w:eastAsia="zh-TW" w:bidi="ru-RU"/>
              </w:rPr>
              <w:lastRenderedPageBreak/>
              <w:t>компонентами и результатами действий.</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Устное умножение и деление на однозначное число в случаях, сводимых к действиям в пределах 100; умножение и деление на 10, 100, 1000.</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Письменное умножение и деление на однозначное и двузначное числа в пределах миллиона. Письменное умножение и деление на трехзначное число (в порядке ознакомления).</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Умножение и деление значений величин на однозначное число.</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Связь между величинами (скорость, время, расстояние; масса одного предмета, количество предметов, масса всех предметов и др.).</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i/>
                <w:sz w:val="24"/>
                <w:szCs w:val="24"/>
                <w:lang w:eastAsia="zh-TW" w:bidi="ru-RU"/>
              </w:rPr>
              <w:t>Практическая работа</w:t>
            </w:r>
            <w:r w:rsidRPr="00B93C60">
              <w:rPr>
                <w:rFonts w:ascii="Times New Roman" w:eastAsia="PMingLiU" w:hAnsi="Times New Roman" w:cs="Times New Roman"/>
                <w:sz w:val="24"/>
                <w:szCs w:val="24"/>
                <w:lang w:eastAsia="zh-TW" w:bidi="ru-RU"/>
              </w:rPr>
              <w:t>. Построение прямоугольного треугольника и прямоугольника на нелинованной бумаге.</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lastRenderedPageBreak/>
              <w:t>72</w:t>
            </w:r>
          </w:p>
        </w:tc>
      </w:tr>
      <w:tr w:rsidR="00B93C60" w:rsidRPr="00B93C60" w:rsidTr="007D7588">
        <w:tc>
          <w:tcPr>
            <w:tcW w:w="1843"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lastRenderedPageBreak/>
              <w:t>Итоговое повторение</w:t>
            </w:r>
          </w:p>
          <w:p w:rsidR="00B93C60" w:rsidRPr="00B93C60" w:rsidRDefault="00B93C60" w:rsidP="007D7588">
            <w:pPr>
              <w:widowControl w:val="0"/>
              <w:tabs>
                <w:tab w:val="left" w:pos="3300"/>
              </w:tabs>
              <w:autoSpaceDE w:val="0"/>
              <w:autoSpaceDN w:val="0"/>
              <w:spacing w:after="0" w:line="240" w:lineRule="auto"/>
              <w:jc w:val="center"/>
              <w:rPr>
                <w:rFonts w:ascii="Times New Roman" w:eastAsia="PMingLiU" w:hAnsi="Times New Roman" w:cs="Times New Roman"/>
                <w:sz w:val="24"/>
                <w:szCs w:val="24"/>
                <w:lang w:eastAsia="zh-TW"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Нумерация многозначных чисел. Арифметические действия. Порядок выполнения действий.</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Выражение. Равенство. Неравенство. Уравнение. Величины. Геометрические фигуры. Доли.</w:t>
            </w:r>
          </w:p>
          <w:p w:rsidR="00B93C60" w:rsidRPr="00B93C60" w:rsidRDefault="00B93C60" w:rsidP="007D7588">
            <w:pPr>
              <w:widowControl w:val="0"/>
              <w:tabs>
                <w:tab w:val="left" w:pos="3300"/>
              </w:tabs>
              <w:autoSpaceDE w:val="0"/>
              <w:autoSpaceDN w:val="0"/>
              <w:spacing w:after="0" w:line="240" w:lineRule="auto"/>
              <w:jc w:val="both"/>
              <w:rPr>
                <w:rFonts w:ascii="Times New Roman" w:eastAsia="PMingLiU" w:hAnsi="Times New Roman" w:cs="Times New Roman"/>
                <w:sz w:val="24"/>
                <w:szCs w:val="24"/>
                <w:lang w:eastAsia="zh-TW" w:bidi="ru-RU"/>
              </w:rPr>
            </w:pPr>
            <w:r w:rsidRPr="00B93C60">
              <w:rPr>
                <w:rFonts w:ascii="Times New Roman" w:eastAsia="PMingLiU" w:hAnsi="Times New Roman" w:cs="Times New Roman"/>
                <w:sz w:val="24"/>
                <w:szCs w:val="24"/>
                <w:lang w:eastAsia="zh-TW" w:bidi="ru-RU"/>
              </w:rPr>
              <w:t>Решение задач изученных видов.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93C60" w:rsidRPr="00B93C60" w:rsidRDefault="00B93C60" w:rsidP="007D7588">
            <w:pPr>
              <w:widowControl w:val="0"/>
              <w:tabs>
                <w:tab w:val="left" w:pos="708"/>
              </w:tabs>
              <w:autoSpaceDE w:val="0"/>
              <w:autoSpaceDN w:val="0"/>
              <w:spacing w:after="0" w:line="240" w:lineRule="auto"/>
              <w:rPr>
                <w:rFonts w:ascii="Times New Roman" w:eastAsia="Times New Roman" w:hAnsi="Times New Roman" w:cs="Times New Roman"/>
                <w:sz w:val="24"/>
                <w:szCs w:val="24"/>
                <w:lang w:eastAsia="ru-RU" w:bidi="ru-RU"/>
              </w:rPr>
            </w:pPr>
            <w:r w:rsidRPr="00B93C60">
              <w:rPr>
                <w:rFonts w:ascii="Times New Roman" w:eastAsia="Times New Roman" w:hAnsi="Times New Roman" w:cs="Times New Roman"/>
                <w:sz w:val="24"/>
                <w:szCs w:val="24"/>
                <w:lang w:eastAsia="ru-RU" w:bidi="ru-RU"/>
              </w:rPr>
              <w:t>19</w:t>
            </w:r>
          </w:p>
        </w:tc>
      </w:tr>
    </w:tbl>
    <w:p w:rsidR="00B93C60" w:rsidRPr="00426BAF" w:rsidRDefault="00B93C60" w:rsidP="00B93C60">
      <w:pPr>
        <w:spacing w:after="0" w:line="240" w:lineRule="auto"/>
        <w:rPr>
          <w:rFonts w:ascii="Times New Roman" w:hAnsi="Times New Roman" w:cs="Times New Roman"/>
          <w:b/>
          <w:sz w:val="24"/>
          <w:szCs w:val="24"/>
          <w:lang w:val="tt-RU"/>
        </w:rPr>
      </w:pPr>
    </w:p>
    <w:p w:rsidR="00426BAF" w:rsidRDefault="00426BAF" w:rsidP="001076A5">
      <w:pPr>
        <w:spacing w:after="0" w:line="240" w:lineRule="auto"/>
        <w:jc w:val="center"/>
        <w:rPr>
          <w:rFonts w:ascii="Times New Roman" w:hAnsi="Times New Roman" w:cs="Times New Roman"/>
          <w:b/>
          <w:sz w:val="24"/>
          <w:szCs w:val="24"/>
          <w:lang w:val="tt-RU"/>
        </w:rPr>
      </w:pPr>
      <w:r w:rsidRPr="001076A5">
        <w:rPr>
          <w:rFonts w:ascii="Times New Roman" w:hAnsi="Times New Roman" w:cs="Times New Roman"/>
          <w:b/>
          <w:sz w:val="24"/>
          <w:szCs w:val="24"/>
          <w:lang w:val="tt-RU"/>
        </w:rPr>
        <w:t>2.2.2.7. Окружающий мир</w:t>
      </w:r>
    </w:p>
    <w:p w:rsidR="007D7588" w:rsidRPr="007D7588" w:rsidRDefault="007D7588" w:rsidP="007D7588">
      <w:pPr>
        <w:widowControl w:val="0"/>
        <w:autoSpaceDE w:val="0"/>
        <w:autoSpaceDN w:val="0"/>
        <w:adjustRightInd w:val="0"/>
        <w:spacing w:after="0" w:line="240" w:lineRule="auto"/>
        <w:ind w:right="81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i/>
          <w:sz w:val="24"/>
          <w:szCs w:val="24"/>
          <w:lang w:eastAsia="ru-RU"/>
        </w:rPr>
        <w:t>1 класс</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 xml:space="preserve">                                                  Содержание учебного предмета </w:t>
      </w:r>
    </w:p>
    <w:tbl>
      <w:tblPr>
        <w:tblStyle w:val="6"/>
        <w:tblW w:w="9781" w:type="dxa"/>
        <w:tblInd w:w="108" w:type="dxa"/>
        <w:tblLayout w:type="fixed"/>
        <w:tblLook w:val="04A0" w:firstRow="1" w:lastRow="0" w:firstColumn="1" w:lastColumn="0" w:noHBand="0" w:noVBand="1"/>
      </w:tblPr>
      <w:tblGrid>
        <w:gridCol w:w="1843"/>
        <w:gridCol w:w="7088"/>
        <w:gridCol w:w="850"/>
      </w:tblGrid>
      <w:tr w:rsidR="007D7588" w:rsidRPr="007D7588" w:rsidTr="007D7588">
        <w:tc>
          <w:tcPr>
            <w:tcW w:w="1843" w:type="dxa"/>
          </w:tcPr>
          <w:p w:rsidR="007D7588" w:rsidRPr="007D7588" w:rsidRDefault="007D7588" w:rsidP="007D7588">
            <w:pPr>
              <w:jc w:val="both"/>
              <w:rPr>
                <w:sz w:val="24"/>
                <w:szCs w:val="24"/>
                <w:lang w:bidi="ru-RU"/>
              </w:rPr>
            </w:pPr>
            <w:r w:rsidRPr="007D7588">
              <w:rPr>
                <w:sz w:val="24"/>
                <w:szCs w:val="24"/>
                <w:lang w:bidi="ru-RU"/>
              </w:rPr>
              <w:t>Название раздела</w:t>
            </w:r>
          </w:p>
        </w:tc>
        <w:tc>
          <w:tcPr>
            <w:tcW w:w="7088" w:type="dxa"/>
          </w:tcPr>
          <w:p w:rsidR="007D7588" w:rsidRPr="007D7588" w:rsidRDefault="007D7588" w:rsidP="007D7588">
            <w:pPr>
              <w:jc w:val="both"/>
              <w:rPr>
                <w:sz w:val="24"/>
                <w:szCs w:val="24"/>
                <w:lang w:bidi="ru-RU"/>
              </w:rPr>
            </w:pPr>
            <w:r w:rsidRPr="007D7588">
              <w:rPr>
                <w:sz w:val="24"/>
                <w:szCs w:val="24"/>
                <w:lang w:bidi="ru-RU"/>
              </w:rPr>
              <w:t xml:space="preserve">                                         Краткое содержание</w:t>
            </w:r>
          </w:p>
        </w:tc>
        <w:tc>
          <w:tcPr>
            <w:tcW w:w="850" w:type="dxa"/>
          </w:tcPr>
          <w:p w:rsidR="007D7588" w:rsidRPr="007D7588" w:rsidRDefault="007D7588" w:rsidP="007D7588">
            <w:pPr>
              <w:jc w:val="both"/>
              <w:rPr>
                <w:sz w:val="24"/>
                <w:szCs w:val="24"/>
                <w:lang w:bidi="ru-RU"/>
              </w:rPr>
            </w:pPr>
            <w:r w:rsidRPr="007D7588">
              <w:rPr>
                <w:sz w:val="24"/>
                <w:szCs w:val="24"/>
                <w:lang w:bidi="ru-RU"/>
              </w:rPr>
              <w:t>Коли-чест</w:t>
            </w:r>
            <w:r>
              <w:rPr>
                <w:sz w:val="24"/>
                <w:szCs w:val="24"/>
                <w:lang w:bidi="ru-RU"/>
              </w:rPr>
              <w:t>-</w:t>
            </w:r>
            <w:r w:rsidRPr="007D7588">
              <w:rPr>
                <w:sz w:val="24"/>
                <w:szCs w:val="24"/>
                <w:lang w:bidi="ru-RU"/>
              </w:rPr>
              <w:t>во часов</w:t>
            </w:r>
          </w:p>
        </w:tc>
      </w:tr>
      <w:tr w:rsidR="007D7588" w:rsidRPr="007D7588" w:rsidTr="007D7588">
        <w:tc>
          <w:tcPr>
            <w:tcW w:w="1843" w:type="dxa"/>
          </w:tcPr>
          <w:p w:rsidR="007D7588" w:rsidRPr="007D7588" w:rsidRDefault="007D7588" w:rsidP="007D7588">
            <w:pPr>
              <w:jc w:val="both"/>
              <w:rPr>
                <w:sz w:val="24"/>
                <w:szCs w:val="24"/>
                <w:lang w:bidi="ru-RU"/>
              </w:rPr>
            </w:pPr>
            <w:r w:rsidRPr="007D7588">
              <w:rPr>
                <w:sz w:val="24"/>
                <w:szCs w:val="24"/>
                <w:lang w:bidi="ru-RU"/>
              </w:rPr>
              <w:t xml:space="preserve">Введение </w:t>
            </w:r>
          </w:p>
          <w:p w:rsidR="007D7588" w:rsidRPr="007D7588" w:rsidRDefault="007D7588" w:rsidP="007D7588">
            <w:pPr>
              <w:jc w:val="both"/>
              <w:rPr>
                <w:sz w:val="24"/>
                <w:szCs w:val="24"/>
                <w:lang w:bidi="ru-RU"/>
              </w:rPr>
            </w:pPr>
          </w:p>
        </w:tc>
        <w:tc>
          <w:tcPr>
            <w:tcW w:w="7088" w:type="dxa"/>
          </w:tcPr>
          <w:p w:rsidR="007D7588" w:rsidRPr="007D7588" w:rsidRDefault="007D7588" w:rsidP="007D7588">
            <w:pPr>
              <w:jc w:val="both"/>
              <w:rPr>
                <w:sz w:val="24"/>
                <w:szCs w:val="24"/>
                <w:lang w:bidi="ru-RU"/>
              </w:rPr>
            </w:pPr>
            <w:r w:rsidRPr="007D7588">
              <w:rPr>
                <w:sz w:val="24"/>
                <w:szCs w:val="24"/>
                <w:lang w:bidi="ru-RU"/>
              </w:rPr>
              <w:t>Мир вокруг нас, его многообразие. Учимся задавать вопросы об окружающем мире. Наша школа. Дорога от школы до дома.</w:t>
            </w:r>
          </w:p>
          <w:p w:rsidR="007D7588" w:rsidRPr="007D7588" w:rsidRDefault="007D7588" w:rsidP="007D7588">
            <w:pPr>
              <w:jc w:val="both"/>
              <w:rPr>
                <w:sz w:val="24"/>
                <w:szCs w:val="24"/>
                <w:lang w:bidi="ru-RU"/>
              </w:rPr>
            </w:pPr>
            <w:r w:rsidRPr="007D7588">
              <w:rPr>
                <w:b/>
                <w:bCs/>
                <w:color w:val="000000"/>
                <w:sz w:val="24"/>
                <w:szCs w:val="24"/>
                <w:lang w:bidi="ru-RU"/>
              </w:rPr>
              <w:t xml:space="preserve">Экскурсии: </w:t>
            </w:r>
            <w:r w:rsidRPr="007D7588">
              <w:rPr>
                <w:color w:val="000000"/>
                <w:sz w:val="24"/>
                <w:szCs w:val="24"/>
                <w:lang w:bidi="ru-RU"/>
              </w:rPr>
              <w:t>знакомство со школой; знакомство с дорогой от дома до школы и правилами безопасности в пути.</w:t>
            </w:r>
          </w:p>
        </w:tc>
        <w:tc>
          <w:tcPr>
            <w:tcW w:w="850" w:type="dxa"/>
          </w:tcPr>
          <w:p w:rsidR="007D7588" w:rsidRPr="007D7588" w:rsidRDefault="007D7588" w:rsidP="007D7588">
            <w:pPr>
              <w:jc w:val="both"/>
              <w:rPr>
                <w:sz w:val="24"/>
                <w:szCs w:val="24"/>
                <w:lang w:bidi="ru-RU"/>
              </w:rPr>
            </w:pPr>
            <w:r w:rsidRPr="007D7588">
              <w:rPr>
                <w:sz w:val="24"/>
                <w:szCs w:val="24"/>
                <w:lang w:bidi="ru-RU"/>
              </w:rPr>
              <w:t>1 ч.</w:t>
            </w:r>
          </w:p>
        </w:tc>
      </w:tr>
      <w:tr w:rsidR="007D7588" w:rsidRPr="007D7588" w:rsidTr="007D7588">
        <w:tc>
          <w:tcPr>
            <w:tcW w:w="1843" w:type="dxa"/>
          </w:tcPr>
          <w:p w:rsidR="007D7588" w:rsidRPr="007D7588" w:rsidRDefault="007D7588" w:rsidP="007D7588">
            <w:pPr>
              <w:jc w:val="both"/>
              <w:rPr>
                <w:sz w:val="24"/>
                <w:szCs w:val="24"/>
                <w:lang w:bidi="ru-RU"/>
              </w:rPr>
            </w:pPr>
            <w:r w:rsidRPr="007D7588">
              <w:rPr>
                <w:sz w:val="24"/>
                <w:szCs w:val="24"/>
                <w:lang w:bidi="ru-RU"/>
              </w:rPr>
              <w:t>Что и кто?</w:t>
            </w:r>
          </w:p>
          <w:p w:rsidR="007D7588" w:rsidRPr="007D7588" w:rsidRDefault="007D7588" w:rsidP="007D7588">
            <w:pPr>
              <w:jc w:val="both"/>
              <w:rPr>
                <w:sz w:val="24"/>
                <w:szCs w:val="24"/>
                <w:lang w:bidi="ru-RU"/>
              </w:rPr>
            </w:pPr>
          </w:p>
        </w:tc>
        <w:tc>
          <w:tcPr>
            <w:tcW w:w="7088" w:type="dxa"/>
          </w:tcPr>
          <w:p w:rsidR="007D7588" w:rsidRPr="007D7588" w:rsidRDefault="007D7588" w:rsidP="00A62331">
            <w:pPr>
              <w:shd w:val="clear" w:color="auto" w:fill="FFFFFF"/>
              <w:ind w:left="82" w:right="110"/>
              <w:jc w:val="both"/>
              <w:rPr>
                <w:sz w:val="24"/>
                <w:szCs w:val="24"/>
                <w:lang w:bidi="ru-RU"/>
              </w:rPr>
            </w:pPr>
            <w:r w:rsidRPr="007D7588">
              <w:rPr>
                <w:color w:val="000000"/>
                <w:w w:val="101"/>
                <w:sz w:val="24"/>
                <w:szCs w:val="24"/>
                <w:lang w:bidi="ru-RU"/>
              </w:rPr>
              <w:t>Наша Родина — Россия. Природа, города, народы России (на примерах по выбору учителя). Знакомство с государ</w:t>
            </w:r>
            <w:r w:rsidRPr="007D7588">
              <w:rPr>
                <w:color w:val="000000"/>
                <w:w w:val="101"/>
                <w:sz w:val="24"/>
                <w:szCs w:val="24"/>
                <w:lang w:bidi="ru-RU"/>
              </w:rPr>
              <w:softHyphen/>
              <w:t xml:space="preserve">ственными символами России: флагом, гербом, гимном. Наш </w:t>
            </w:r>
            <w:r w:rsidRPr="007D7588">
              <w:rPr>
                <w:color w:val="000000"/>
                <w:spacing w:val="-1"/>
                <w:w w:val="101"/>
                <w:sz w:val="24"/>
                <w:szCs w:val="24"/>
                <w:lang w:bidi="ru-RU"/>
              </w:rPr>
              <w:t>город (село) — часть большой страны.</w:t>
            </w:r>
            <w:r w:rsidRPr="007D7588">
              <w:rPr>
                <w:color w:val="000000"/>
                <w:w w:val="101"/>
                <w:sz w:val="24"/>
                <w:szCs w:val="24"/>
                <w:lang w:bidi="ru-RU"/>
              </w:rPr>
              <w:t xml:space="preserve">   </w:t>
            </w:r>
          </w:p>
          <w:p w:rsidR="007D7588" w:rsidRPr="007D7588" w:rsidRDefault="007D7588" w:rsidP="007D7588">
            <w:pPr>
              <w:shd w:val="clear" w:color="auto" w:fill="FFFFFF"/>
              <w:ind w:right="19"/>
              <w:jc w:val="both"/>
              <w:rPr>
                <w:sz w:val="24"/>
                <w:szCs w:val="24"/>
                <w:lang w:bidi="ru-RU"/>
              </w:rPr>
            </w:pPr>
            <w:r w:rsidRPr="007D7588">
              <w:rPr>
                <w:color w:val="000000"/>
                <w:w w:val="101"/>
                <w:sz w:val="24"/>
                <w:szCs w:val="24"/>
                <w:lang w:bidi="ru-RU"/>
              </w:rPr>
              <w:t xml:space="preserve">      Что можно увидеть на небе днем и ночью. Солнце, его форма. Облака, их состав. Красота и причудливость облаков. Луна и звезды. Созвездие Большая Медведица.</w:t>
            </w:r>
          </w:p>
          <w:p w:rsidR="007D7588" w:rsidRPr="007D7588" w:rsidRDefault="007D7588" w:rsidP="007D7588">
            <w:pPr>
              <w:shd w:val="clear" w:color="auto" w:fill="FFFFFF"/>
              <w:ind w:right="34"/>
              <w:jc w:val="both"/>
              <w:rPr>
                <w:color w:val="000000"/>
                <w:w w:val="101"/>
                <w:sz w:val="24"/>
                <w:szCs w:val="24"/>
                <w:lang w:bidi="ru-RU"/>
              </w:rPr>
            </w:pPr>
            <w:r w:rsidRPr="007D7588">
              <w:rPr>
                <w:color w:val="000000"/>
                <w:w w:val="101"/>
                <w:sz w:val="24"/>
                <w:szCs w:val="24"/>
                <w:lang w:bidi="ru-RU"/>
              </w:rPr>
              <w:t xml:space="preserve">     Что можно увидеть под ногами. Камни, их разнообразие (форма, размер, цвет) и красота. Гранит, кремень, известняк. </w:t>
            </w:r>
          </w:p>
          <w:p w:rsidR="007D7588" w:rsidRPr="007D7588" w:rsidRDefault="007D7588" w:rsidP="007D7588">
            <w:pPr>
              <w:shd w:val="clear" w:color="auto" w:fill="FFFFFF"/>
              <w:ind w:right="34"/>
              <w:jc w:val="both"/>
              <w:rPr>
                <w:sz w:val="24"/>
                <w:szCs w:val="24"/>
                <w:lang w:bidi="ru-RU"/>
              </w:rPr>
            </w:pPr>
            <w:r w:rsidRPr="007D7588">
              <w:rPr>
                <w:color w:val="000000"/>
                <w:w w:val="101"/>
                <w:sz w:val="24"/>
                <w:szCs w:val="24"/>
                <w:lang w:bidi="ru-RU"/>
              </w:rPr>
              <w:t xml:space="preserve">     Что растет на подоконнике и клумбе. Знакомство с от</w:t>
            </w:r>
            <w:r w:rsidRPr="007D7588">
              <w:rPr>
                <w:color w:val="000000"/>
                <w:w w:val="101"/>
                <w:sz w:val="24"/>
                <w:szCs w:val="24"/>
                <w:lang w:bidi="ru-RU"/>
              </w:rPr>
              <w:softHyphen/>
              <w:t>дельными представителями комнатных растений и растений цветника (по выбору учителя).</w:t>
            </w:r>
          </w:p>
          <w:p w:rsidR="007D7588" w:rsidRPr="007D7588" w:rsidRDefault="007D7588" w:rsidP="007D7588">
            <w:pPr>
              <w:shd w:val="clear" w:color="auto" w:fill="FFFFFF"/>
              <w:ind w:left="134" w:right="58" w:firstLine="346"/>
              <w:jc w:val="both"/>
              <w:rPr>
                <w:sz w:val="24"/>
                <w:szCs w:val="24"/>
                <w:lang w:bidi="ru-RU"/>
              </w:rPr>
            </w:pPr>
            <w:r w:rsidRPr="007D7588">
              <w:rPr>
                <w:color w:val="000000"/>
                <w:w w:val="101"/>
                <w:sz w:val="24"/>
                <w:szCs w:val="24"/>
                <w:lang w:bidi="ru-RU"/>
              </w:rPr>
              <w:t>Что это за дерево. Распознавание деревьев своей местнос</w:t>
            </w:r>
            <w:r w:rsidRPr="007D7588">
              <w:rPr>
                <w:color w:val="000000"/>
                <w:w w:val="101"/>
                <w:sz w:val="24"/>
                <w:szCs w:val="24"/>
                <w:lang w:bidi="ru-RU"/>
              </w:rPr>
              <w:softHyphen/>
              <w:t>ти по листьям. Летняя и осенняя окраска листьев. Сосна и ель, их различение по общему виду, хвоинкам, шишкам.</w:t>
            </w:r>
          </w:p>
          <w:p w:rsidR="007D7588" w:rsidRPr="007D7588" w:rsidRDefault="007D7588" w:rsidP="007D7588">
            <w:pPr>
              <w:shd w:val="clear" w:color="auto" w:fill="FFFFFF"/>
              <w:ind w:left="125" w:right="77" w:firstLine="350"/>
              <w:jc w:val="both"/>
              <w:rPr>
                <w:sz w:val="24"/>
                <w:szCs w:val="24"/>
                <w:lang w:bidi="ru-RU"/>
              </w:rPr>
            </w:pPr>
            <w:r w:rsidRPr="007D7588">
              <w:rPr>
                <w:color w:val="000000"/>
                <w:w w:val="101"/>
                <w:sz w:val="24"/>
                <w:szCs w:val="24"/>
                <w:lang w:bidi="ru-RU"/>
              </w:rPr>
              <w:t>Части растения: корень, стебель, лист, цветок, плод с се</w:t>
            </w:r>
            <w:r w:rsidRPr="007D7588">
              <w:rPr>
                <w:color w:val="000000"/>
                <w:w w:val="101"/>
                <w:sz w:val="24"/>
                <w:szCs w:val="24"/>
                <w:lang w:bidi="ru-RU"/>
              </w:rPr>
              <w:softHyphen/>
              <w:t>менами. Знакомство с разнообразием плодов и семян.</w:t>
            </w:r>
          </w:p>
          <w:p w:rsidR="007D7588" w:rsidRPr="007D7588" w:rsidRDefault="007D7588" w:rsidP="007D7588">
            <w:pPr>
              <w:shd w:val="clear" w:color="auto" w:fill="FFFFFF"/>
              <w:ind w:left="120" w:right="77" w:firstLine="350"/>
              <w:jc w:val="both"/>
              <w:rPr>
                <w:sz w:val="24"/>
                <w:szCs w:val="24"/>
                <w:lang w:bidi="ru-RU"/>
              </w:rPr>
            </w:pPr>
            <w:r w:rsidRPr="007D7588">
              <w:rPr>
                <w:color w:val="000000"/>
                <w:w w:val="101"/>
                <w:sz w:val="24"/>
                <w:szCs w:val="24"/>
                <w:lang w:bidi="ru-RU"/>
              </w:rPr>
              <w:t>Кто такие насекомые, рыбы, птицы, звери. Знакомство с разнообразием животных, их внешним строением.</w:t>
            </w:r>
          </w:p>
          <w:p w:rsidR="007D7588" w:rsidRPr="007D7588" w:rsidRDefault="007D7588" w:rsidP="007D7588">
            <w:pPr>
              <w:shd w:val="clear" w:color="auto" w:fill="FFFFFF"/>
              <w:ind w:right="96"/>
              <w:jc w:val="both"/>
              <w:rPr>
                <w:color w:val="000000"/>
                <w:w w:val="101"/>
                <w:sz w:val="24"/>
                <w:szCs w:val="24"/>
                <w:lang w:bidi="ru-RU"/>
              </w:rPr>
            </w:pPr>
            <w:r w:rsidRPr="007D7588">
              <w:rPr>
                <w:color w:val="000000"/>
                <w:w w:val="101"/>
                <w:sz w:val="24"/>
                <w:szCs w:val="24"/>
                <w:lang w:bidi="ru-RU"/>
              </w:rPr>
              <w:t xml:space="preserve">       Что окружает нас дома. Разнообразие и назначение пред</w:t>
            </w:r>
            <w:r w:rsidRPr="007D7588">
              <w:rPr>
                <w:color w:val="000000"/>
                <w:w w:val="101"/>
                <w:sz w:val="24"/>
                <w:szCs w:val="24"/>
                <w:lang w:bidi="ru-RU"/>
              </w:rPr>
              <w:softHyphen/>
            </w:r>
            <w:r w:rsidRPr="007D7588">
              <w:rPr>
                <w:color w:val="000000"/>
                <w:spacing w:val="-3"/>
                <w:w w:val="101"/>
                <w:sz w:val="24"/>
                <w:szCs w:val="24"/>
                <w:lang w:bidi="ru-RU"/>
              </w:rPr>
              <w:t xml:space="preserve">метов домашнего обихода. Компьютер, его части и назначение. </w:t>
            </w:r>
            <w:r w:rsidRPr="007D7588">
              <w:rPr>
                <w:color w:val="000000"/>
                <w:w w:val="101"/>
                <w:sz w:val="24"/>
                <w:szCs w:val="24"/>
                <w:lang w:bidi="ru-RU"/>
              </w:rPr>
              <w:t>Обучение безопасному обращению с вещами, компьюте</w:t>
            </w:r>
            <w:r w:rsidRPr="007D7588">
              <w:rPr>
                <w:color w:val="000000"/>
                <w:w w:val="101"/>
                <w:sz w:val="24"/>
                <w:szCs w:val="24"/>
                <w:lang w:bidi="ru-RU"/>
              </w:rPr>
              <w:softHyphen/>
              <w:t xml:space="preserve">ром, домашними животными. </w:t>
            </w:r>
          </w:p>
          <w:p w:rsidR="007D7588" w:rsidRPr="007D7588" w:rsidRDefault="007D7588" w:rsidP="007D7588">
            <w:pPr>
              <w:shd w:val="clear" w:color="auto" w:fill="FFFFFF"/>
              <w:ind w:right="96"/>
              <w:jc w:val="both"/>
              <w:rPr>
                <w:sz w:val="24"/>
                <w:szCs w:val="24"/>
                <w:lang w:bidi="ru-RU"/>
              </w:rPr>
            </w:pPr>
            <w:r w:rsidRPr="007D7588">
              <w:rPr>
                <w:color w:val="000000"/>
                <w:w w:val="101"/>
                <w:sz w:val="24"/>
                <w:szCs w:val="24"/>
                <w:lang w:bidi="ru-RU"/>
              </w:rPr>
              <w:t xml:space="preserve">        Важнейшие дорожные знаки, сигналы светофора, правила </w:t>
            </w:r>
            <w:r w:rsidRPr="007D7588">
              <w:rPr>
                <w:color w:val="000000"/>
                <w:w w:val="101"/>
                <w:sz w:val="24"/>
                <w:szCs w:val="24"/>
                <w:lang w:bidi="ru-RU"/>
              </w:rPr>
              <w:lastRenderedPageBreak/>
              <w:t>перехода улицы.</w:t>
            </w:r>
          </w:p>
          <w:p w:rsidR="007D7588" w:rsidRPr="007D7588" w:rsidRDefault="007D7588" w:rsidP="007D7588">
            <w:pPr>
              <w:shd w:val="clear" w:color="auto" w:fill="FFFFFF"/>
              <w:ind w:left="72" w:right="125" w:firstLine="350"/>
              <w:jc w:val="both"/>
              <w:rPr>
                <w:sz w:val="24"/>
                <w:szCs w:val="24"/>
                <w:lang w:bidi="ru-RU"/>
              </w:rPr>
            </w:pPr>
            <w:r w:rsidRPr="007D7588">
              <w:rPr>
                <w:color w:val="000000"/>
                <w:w w:val="101"/>
                <w:sz w:val="24"/>
                <w:szCs w:val="24"/>
                <w:lang w:bidi="ru-RU"/>
              </w:rPr>
              <w:t>Планета Земля, ее форма. Глобус — модель Земли. Суша и вода на Земле. Изображение нашей страны на глобусе.</w:t>
            </w:r>
          </w:p>
          <w:p w:rsidR="007D7588" w:rsidRPr="007D7588" w:rsidRDefault="007D7588" w:rsidP="007D7588">
            <w:pPr>
              <w:jc w:val="both"/>
              <w:rPr>
                <w:sz w:val="24"/>
                <w:szCs w:val="24"/>
                <w:lang w:bidi="ru-RU"/>
              </w:rPr>
            </w:pPr>
            <w:r w:rsidRPr="007D7588">
              <w:rPr>
                <w:b/>
                <w:bCs/>
                <w:color w:val="000000"/>
                <w:spacing w:val="-1"/>
                <w:w w:val="101"/>
                <w:sz w:val="24"/>
                <w:szCs w:val="24"/>
                <w:lang w:bidi="ru-RU"/>
              </w:rPr>
              <w:t xml:space="preserve">Распознавание: </w:t>
            </w:r>
            <w:r w:rsidRPr="007D7588">
              <w:rPr>
                <w:color w:val="000000"/>
                <w:spacing w:val="-1"/>
                <w:w w:val="101"/>
                <w:sz w:val="24"/>
                <w:szCs w:val="24"/>
                <w:lang w:bidi="ru-RU"/>
              </w:rPr>
              <w:t>знакомство с разнообразием кам</w:t>
            </w:r>
            <w:r w:rsidRPr="007D7588">
              <w:rPr>
                <w:color w:val="000000"/>
                <w:spacing w:val="-1"/>
                <w:w w:val="101"/>
                <w:sz w:val="24"/>
                <w:szCs w:val="24"/>
                <w:lang w:bidi="ru-RU"/>
              </w:rPr>
              <w:softHyphen/>
            </w:r>
            <w:r w:rsidRPr="007D7588">
              <w:rPr>
                <w:color w:val="000000"/>
                <w:w w:val="101"/>
                <w:sz w:val="24"/>
                <w:szCs w:val="24"/>
                <w:lang w:bidi="ru-RU"/>
              </w:rPr>
              <w:t>ней; знакомство с комнатными растениями и растениями цветника, их распознавание с помощью атласа-определителя; знакомство с лиственными деревьями ближайшего природ</w:t>
            </w:r>
            <w:r w:rsidRPr="007D7588">
              <w:rPr>
                <w:color w:val="000000"/>
                <w:w w:val="101"/>
                <w:sz w:val="24"/>
                <w:szCs w:val="24"/>
                <w:lang w:bidi="ru-RU"/>
              </w:rPr>
              <w:softHyphen/>
              <w:t>ного окружения, их распознавание по листьям; сравнитель</w:t>
            </w:r>
            <w:r w:rsidRPr="007D7588">
              <w:rPr>
                <w:color w:val="000000"/>
                <w:w w:val="101"/>
                <w:sz w:val="24"/>
                <w:szCs w:val="24"/>
                <w:lang w:bidi="ru-RU"/>
              </w:rPr>
              <w:softHyphen/>
              <w:t>ное исследование сосны и ели (по общему виду, хвоинкам, шишкам); знакомство с компьютером, простейшие приемы работы с ним; знакомство с глобусом.</w:t>
            </w:r>
          </w:p>
        </w:tc>
        <w:tc>
          <w:tcPr>
            <w:tcW w:w="850" w:type="dxa"/>
          </w:tcPr>
          <w:p w:rsidR="007D7588" w:rsidRPr="007D7588" w:rsidRDefault="007D7588" w:rsidP="007D7588">
            <w:pPr>
              <w:jc w:val="both"/>
              <w:rPr>
                <w:sz w:val="24"/>
                <w:szCs w:val="24"/>
                <w:lang w:bidi="ru-RU"/>
              </w:rPr>
            </w:pPr>
            <w:r w:rsidRPr="007D7588">
              <w:rPr>
                <w:sz w:val="24"/>
                <w:szCs w:val="24"/>
                <w:lang w:bidi="ru-RU"/>
              </w:rPr>
              <w:lastRenderedPageBreak/>
              <w:t>20</w:t>
            </w:r>
          </w:p>
        </w:tc>
      </w:tr>
      <w:tr w:rsidR="007D7588" w:rsidRPr="007D7588" w:rsidTr="007D7588">
        <w:tc>
          <w:tcPr>
            <w:tcW w:w="1843" w:type="dxa"/>
          </w:tcPr>
          <w:p w:rsidR="007D7588" w:rsidRPr="007D7588" w:rsidRDefault="007D7588" w:rsidP="007D7588">
            <w:pPr>
              <w:jc w:val="both"/>
              <w:rPr>
                <w:sz w:val="24"/>
                <w:szCs w:val="24"/>
                <w:lang w:bidi="ru-RU"/>
              </w:rPr>
            </w:pPr>
            <w:r w:rsidRPr="007D7588">
              <w:rPr>
                <w:sz w:val="24"/>
                <w:szCs w:val="24"/>
                <w:lang w:bidi="ru-RU"/>
              </w:rPr>
              <w:lastRenderedPageBreak/>
              <w:t>Как, откуда и куда?</w:t>
            </w:r>
          </w:p>
          <w:p w:rsidR="007D7588" w:rsidRPr="007D7588" w:rsidRDefault="007D7588" w:rsidP="007D7588">
            <w:pPr>
              <w:jc w:val="both"/>
              <w:rPr>
                <w:sz w:val="24"/>
                <w:szCs w:val="24"/>
                <w:lang w:bidi="ru-RU"/>
              </w:rPr>
            </w:pPr>
          </w:p>
        </w:tc>
        <w:tc>
          <w:tcPr>
            <w:tcW w:w="7088" w:type="dxa"/>
          </w:tcPr>
          <w:p w:rsidR="007D7588" w:rsidRPr="007D7588" w:rsidRDefault="007D7588" w:rsidP="007D7588">
            <w:pPr>
              <w:shd w:val="clear" w:color="auto" w:fill="FFFFFF"/>
              <w:ind w:left="23" w:right="198" w:firstLine="340"/>
              <w:jc w:val="both"/>
              <w:rPr>
                <w:sz w:val="24"/>
                <w:szCs w:val="24"/>
                <w:lang w:bidi="ru-RU"/>
              </w:rPr>
            </w:pPr>
            <w:r w:rsidRPr="007D7588">
              <w:rPr>
                <w:color w:val="000000"/>
                <w:sz w:val="24"/>
                <w:szCs w:val="24"/>
                <w:lang w:bidi="ru-RU"/>
              </w:rPr>
              <w:t>Река и море. Куда текут реки. Пресная и соленая вода. Путь воды в наш дом. Канализация и очистные сооружения.</w:t>
            </w:r>
          </w:p>
          <w:p w:rsidR="007D7588" w:rsidRPr="007D7588" w:rsidRDefault="007D7588" w:rsidP="007D7588">
            <w:pPr>
              <w:shd w:val="clear" w:color="auto" w:fill="FFFFFF"/>
              <w:ind w:right="197"/>
              <w:jc w:val="both"/>
              <w:rPr>
                <w:sz w:val="24"/>
                <w:szCs w:val="24"/>
                <w:lang w:bidi="ru-RU"/>
              </w:rPr>
            </w:pPr>
            <w:r w:rsidRPr="007D7588">
              <w:rPr>
                <w:sz w:val="24"/>
                <w:szCs w:val="24"/>
                <w:lang w:bidi="ru-RU"/>
              </w:rPr>
              <w:t xml:space="preserve">      </w:t>
            </w:r>
            <w:r w:rsidRPr="007D7588">
              <w:rPr>
                <w:color w:val="000000"/>
                <w:sz w:val="24"/>
                <w:szCs w:val="24"/>
                <w:lang w:bidi="ru-RU"/>
              </w:rPr>
              <w:t>Роль электричества в быту. Откуда в наш дом приходит электричество. Правила безопасного обращения с электро</w:t>
            </w:r>
            <w:r w:rsidRPr="007D7588">
              <w:rPr>
                <w:color w:val="000000"/>
                <w:sz w:val="24"/>
                <w:szCs w:val="24"/>
                <w:lang w:bidi="ru-RU"/>
              </w:rPr>
              <w:softHyphen/>
              <w:t xml:space="preserve">приборами. </w:t>
            </w:r>
          </w:p>
          <w:p w:rsidR="007D7588" w:rsidRPr="007D7588" w:rsidRDefault="007D7588" w:rsidP="007D7588">
            <w:pPr>
              <w:shd w:val="clear" w:color="auto" w:fill="FFFFFF"/>
              <w:ind w:left="451"/>
              <w:jc w:val="both"/>
              <w:rPr>
                <w:sz w:val="24"/>
                <w:szCs w:val="24"/>
                <w:lang w:bidi="ru-RU"/>
              </w:rPr>
            </w:pPr>
            <w:r w:rsidRPr="007D7588">
              <w:rPr>
                <w:color w:val="000000"/>
                <w:w w:val="102"/>
                <w:sz w:val="24"/>
                <w:szCs w:val="24"/>
                <w:lang w:bidi="ru-RU"/>
              </w:rPr>
              <w:t>Изучение свойств снега и льда. Откуда берутся снег и лед.</w:t>
            </w:r>
          </w:p>
          <w:p w:rsidR="007D7588" w:rsidRPr="007D7588" w:rsidRDefault="007D7588" w:rsidP="007D7588">
            <w:pPr>
              <w:shd w:val="clear" w:color="auto" w:fill="FFFFFF"/>
              <w:ind w:left="115" w:right="178" w:firstLine="336"/>
              <w:jc w:val="both"/>
              <w:rPr>
                <w:sz w:val="24"/>
                <w:szCs w:val="24"/>
                <w:lang w:bidi="ru-RU"/>
              </w:rPr>
            </w:pPr>
            <w:r w:rsidRPr="007D7588">
              <w:rPr>
                <w:color w:val="000000"/>
                <w:w w:val="102"/>
                <w:sz w:val="24"/>
                <w:szCs w:val="24"/>
                <w:lang w:bidi="ru-RU"/>
              </w:rPr>
              <w:t>Как живут растения и животные. Знакомство с призна</w:t>
            </w:r>
            <w:r w:rsidRPr="007D7588">
              <w:rPr>
                <w:color w:val="000000"/>
                <w:w w:val="102"/>
                <w:sz w:val="24"/>
                <w:szCs w:val="24"/>
                <w:lang w:bidi="ru-RU"/>
              </w:rPr>
              <w:softHyphen/>
              <w:t>ками живого и условиями, необходимыми для жизни орга</w:t>
            </w:r>
            <w:r w:rsidRPr="007D7588">
              <w:rPr>
                <w:color w:val="000000"/>
                <w:w w:val="102"/>
                <w:sz w:val="24"/>
                <w:szCs w:val="24"/>
                <w:lang w:bidi="ru-RU"/>
              </w:rPr>
              <w:softHyphen/>
              <w:t>низмов. Простейшие правила ухода за комнатными растениями</w:t>
            </w:r>
            <w:r w:rsidRPr="007D7588">
              <w:rPr>
                <w:color w:val="000000"/>
                <w:spacing w:val="-2"/>
                <w:w w:val="102"/>
                <w:sz w:val="24"/>
                <w:szCs w:val="24"/>
                <w:lang w:bidi="ru-RU"/>
              </w:rPr>
              <w:t>, кошкой, собакой. Птицы, прилетающие к кормушке. За</w:t>
            </w:r>
            <w:r w:rsidRPr="007D7588">
              <w:rPr>
                <w:color w:val="000000"/>
                <w:spacing w:val="-2"/>
                <w:w w:val="102"/>
                <w:sz w:val="24"/>
                <w:szCs w:val="24"/>
                <w:lang w:bidi="ru-RU"/>
              </w:rPr>
              <w:softHyphen/>
            </w:r>
            <w:r w:rsidRPr="007D7588">
              <w:rPr>
                <w:color w:val="000000"/>
                <w:w w:val="102"/>
                <w:sz w:val="24"/>
                <w:szCs w:val="24"/>
                <w:lang w:bidi="ru-RU"/>
              </w:rPr>
              <w:t>бота о птицах зимой.</w:t>
            </w:r>
          </w:p>
          <w:p w:rsidR="007D7588" w:rsidRPr="007D7588" w:rsidRDefault="007D7588" w:rsidP="007D7588">
            <w:pPr>
              <w:shd w:val="clear" w:color="auto" w:fill="FFFFFF"/>
              <w:ind w:left="139" w:right="163" w:firstLine="341"/>
              <w:jc w:val="both"/>
              <w:rPr>
                <w:sz w:val="24"/>
                <w:szCs w:val="24"/>
                <w:lang w:bidi="ru-RU"/>
              </w:rPr>
            </w:pPr>
            <w:r w:rsidRPr="007D7588">
              <w:rPr>
                <w:color w:val="000000"/>
                <w:w w:val="102"/>
                <w:sz w:val="24"/>
                <w:szCs w:val="24"/>
                <w:lang w:bidi="ru-RU"/>
              </w:rPr>
              <w:t>Как путешествует письмо. Откуда берутся хорошо известные детям продукты питания, например шоколад, изюм, мед и др. (по усмотрению учителя).</w:t>
            </w:r>
          </w:p>
          <w:p w:rsidR="007D7588" w:rsidRPr="007D7588" w:rsidRDefault="007D7588" w:rsidP="007D7588">
            <w:pPr>
              <w:shd w:val="clear" w:color="auto" w:fill="FFFFFF"/>
              <w:ind w:left="149" w:right="149"/>
              <w:jc w:val="both"/>
              <w:rPr>
                <w:sz w:val="24"/>
                <w:szCs w:val="24"/>
                <w:lang w:bidi="ru-RU"/>
              </w:rPr>
            </w:pPr>
            <w:r w:rsidRPr="007D7588">
              <w:rPr>
                <w:color w:val="000000"/>
                <w:spacing w:val="-1"/>
                <w:w w:val="102"/>
                <w:sz w:val="24"/>
                <w:szCs w:val="24"/>
                <w:lang w:bidi="ru-RU"/>
              </w:rPr>
              <w:t xml:space="preserve">Откуда берутся бытовой мусор и вещества, загрязняющие </w:t>
            </w:r>
            <w:r w:rsidRPr="007D7588">
              <w:rPr>
                <w:color w:val="000000"/>
                <w:w w:val="102"/>
                <w:sz w:val="24"/>
                <w:szCs w:val="24"/>
                <w:lang w:bidi="ru-RU"/>
              </w:rPr>
              <w:t>окружающую среду. Как сделать Землю чище.</w:t>
            </w:r>
          </w:p>
          <w:p w:rsidR="007D7588" w:rsidRPr="007D7588" w:rsidRDefault="007D7588" w:rsidP="007D7588">
            <w:pPr>
              <w:shd w:val="clear" w:color="auto" w:fill="FFFFFF"/>
              <w:ind w:left="34" w:firstLine="326"/>
              <w:jc w:val="both"/>
              <w:rPr>
                <w:color w:val="000000"/>
                <w:spacing w:val="-2"/>
                <w:w w:val="102"/>
                <w:sz w:val="24"/>
                <w:szCs w:val="24"/>
                <w:lang w:bidi="ru-RU"/>
              </w:rPr>
            </w:pPr>
            <w:r w:rsidRPr="007D7588">
              <w:rPr>
                <w:b/>
                <w:bCs/>
                <w:color w:val="000000"/>
                <w:spacing w:val="-3"/>
                <w:w w:val="102"/>
                <w:sz w:val="24"/>
                <w:szCs w:val="24"/>
                <w:lang w:bidi="ru-RU"/>
              </w:rPr>
              <w:t xml:space="preserve">Практические работы: </w:t>
            </w:r>
            <w:r w:rsidRPr="007D7588">
              <w:rPr>
                <w:color w:val="000000"/>
                <w:spacing w:val="-3"/>
                <w:w w:val="102"/>
                <w:sz w:val="24"/>
                <w:szCs w:val="24"/>
                <w:lang w:bidi="ru-RU"/>
              </w:rPr>
              <w:t xml:space="preserve">сборка простейшей электрической </w:t>
            </w:r>
            <w:r w:rsidRPr="007D7588">
              <w:rPr>
                <w:color w:val="000000"/>
                <w:w w:val="102"/>
                <w:sz w:val="24"/>
                <w:szCs w:val="24"/>
                <w:lang w:bidi="ru-RU"/>
              </w:rPr>
              <w:t>цепи;</w:t>
            </w:r>
            <w:r w:rsidRPr="007D7588">
              <w:rPr>
                <w:sz w:val="24"/>
                <w:szCs w:val="24"/>
                <w:lang w:bidi="ru-RU"/>
              </w:rPr>
              <w:t xml:space="preserve"> </w:t>
            </w:r>
            <w:r w:rsidRPr="007D7588">
              <w:rPr>
                <w:color w:val="000000"/>
                <w:w w:val="102"/>
                <w:sz w:val="24"/>
                <w:szCs w:val="24"/>
                <w:lang w:bidi="ru-RU"/>
              </w:rPr>
              <w:t xml:space="preserve">приготовление «морской» воды; изучение свойств снега и льда; отработка простейших приемов  ухода  за  комнатными  растениями;  изготовление </w:t>
            </w:r>
            <w:r w:rsidRPr="007D7588">
              <w:rPr>
                <w:color w:val="000000"/>
                <w:spacing w:val="-2"/>
                <w:w w:val="102"/>
                <w:sz w:val="24"/>
                <w:szCs w:val="24"/>
                <w:lang w:bidi="ru-RU"/>
              </w:rPr>
              <w:t xml:space="preserve"> простейшей кормушки для птиц; сортировка упаковок из-под продуктов; исследование снежков и снеговой воды.</w:t>
            </w:r>
          </w:p>
        </w:tc>
        <w:tc>
          <w:tcPr>
            <w:tcW w:w="850" w:type="dxa"/>
          </w:tcPr>
          <w:p w:rsidR="007D7588" w:rsidRPr="007D7588" w:rsidRDefault="007D7588" w:rsidP="007D7588">
            <w:pPr>
              <w:jc w:val="both"/>
              <w:rPr>
                <w:sz w:val="24"/>
                <w:szCs w:val="24"/>
                <w:lang w:bidi="ru-RU"/>
              </w:rPr>
            </w:pPr>
            <w:r w:rsidRPr="007D7588">
              <w:rPr>
                <w:sz w:val="24"/>
                <w:szCs w:val="24"/>
                <w:lang w:bidi="ru-RU"/>
              </w:rPr>
              <w:t>12ч.</w:t>
            </w:r>
          </w:p>
        </w:tc>
      </w:tr>
      <w:tr w:rsidR="007D7588" w:rsidRPr="007D7588" w:rsidTr="007D7588">
        <w:trPr>
          <w:trHeight w:val="1943"/>
        </w:trPr>
        <w:tc>
          <w:tcPr>
            <w:tcW w:w="1843" w:type="dxa"/>
          </w:tcPr>
          <w:p w:rsidR="007D7588" w:rsidRPr="007D7588" w:rsidRDefault="007D7588" w:rsidP="007D7588">
            <w:pPr>
              <w:jc w:val="both"/>
              <w:rPr>
                <w:sz w:val="24"/>
                <w:szCs w:val="24"/>
                <w:lang w:bidi="ru-RU"/>
              </w:rPr>
            </w:pPr>
            <w:r w:rsidRPr="007D7588">
              <w:rPr>
                <w:sz w:val="24"/>
                <w:szCs w:val="24"/>
                <w:lang w:bidi="ru-RU"/>
              </w:rPr>
              <w:t>Где и когда?</w:t>
            </w:r>
          </w:p>
          <w:p w:rsidR="007D7588" w:rsidRPr="007D7588" w:rsidRDefault="007D7588" w:rsidP="007D7588">
            <w:pPr>
              <w:jc w:val="both"/>
              <w:rPr>
                <w:sz w:val="24"/>
                <w:szCs w:val="24"/>
                <w:lang w:bidi="ru-RU"/>
              </w:rPr>
            </w:pPr>
          </w:p>
          <w:p w:rsidR="007D7588" w:rsidRPr="007D7588" w:rsidRDefault="007D7588" w:rsidP="007D7588">
            <w:pPr>
              <w:jc w:val="both"/>
              <w:rPr>
                <w:sz w:val="24"/>
                <w:szCs w:val="24"/>
                <w:lang w:bidi="ru-RU"/>
              </w:rPr>
            </w:pPr>
          </w:p>
          <w:p w:rsidR="007D7588" w:rsidRPr="007D7588" w:rsidRDefault="007D7588" w:rsidP="007D7588">
            <w:pPr>
              <w:jc w:val="both"/>
              <w:rPr>
                <w:sz w:val="24"/>
                <w:szCs w:val="24"/>
                <w:lang w:bidi="ru-RU"/>
              </w:rPr>
            </w:pPr>
          </w:p>
          <w:p w:rsidR="007D7588" w:rsidRPr="007D7588" w:rsidRDefault="007D7588" w:rsidP="007D7588">
            <w:pPr>
              <w:jc w:val="both"/>
              <w:rPr>
                <w:sz w:val="24"/>
                <w:szCs w:val="24"/>
                <w:lang w:bidi="ru-RU"/>
              </w:rPr>
            </w:pPr>
          </w:p>
          <w:p w:rsidR="007D7588" w:rsidRPr="007D7588" w:rsidRDefault="007D7588" w:rsidP="007D7588">
            <w:pPr>
              <w:jc w:val="both"/>
              <w:rPr>
                <w:sz w:val="24"/>
                <w:szCs w:val="24"/>
                <w:lang w:bidi="ru-RU"/>
              </w:rPr>
            </w:pPr>
          </w:p>
        </w:tc>
        <w:tc>
          <w:tcPr>
            <w:tcW w:w="7088" w:type="dxa"/>
          </w:tcPr>
          <w:p w:rsidR="007D7588" w:rsidRPr="007D7588" w:rsidRDefault="007D7588" w:rsidP="007D7588">
            <w:pPr>
              <w:shd w:val="clear" w:color="auto" w:fill="FFFFFF"/>
              <w:ind w:right="106"/>
              <w:rPr>
                <w:sz w:val="24"/>
                <w:szCs w:val="24"/>
                <w:lang w:bidi="ru-RU"/>
              </w:rPr>
            </w:pPr>
            <w:r w:rsidRPr="007D7588">
              <w:rPr>
                <w:color w:val="000000"/>
                <w:w w:val="101"/>
                <w:sz w:val="24"/>
                <w:szCs w:val="24"/>
                <w:lang w:bidi="ru-RU"/>
              </w:rPr>
              <w:t>Представление о времени. Настоящее, прошлое, будущее. Дни недели и времена года.</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t>Холодные и жаркие районы Земли.</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t>Перелетные птицы. Где они зимуют и как ученые узнали</w:t>
            </w:r>
            <w:r w:rsidRPr="007D7588">
              <w:rPr>
                <w:sz w:val="24"/>
                <w:szCs w:val="24"/>
                <w:lang w:bidi="ru-RU"/>
              </w:rPr>
              <w:t xml:space="preserve"> </w:t>
            </w:r>
            <w:r w:rsidRPr="007D7588">
              <w:rPr>
                <w:color w:val="000000"/>
                <w:spacing w:val="-1"/>
                <w:w w:val="101"/>
                <w:sz w:val="24"/>
                <w:szCs w:val="24"/>
                <w:lang w:bidi="ru-RU"/>
              </w:rPr>
              <w:t>об этом.</w:t>
            </w:r>
          </w:p>
          <w:p w:rsidR="007D7588" w:rsidRPr="007D7588" w:rsidRDefault="007D7588" w:rsidP="007D7588">
            <w:pPr>
              <w:shd w:val="clear" w:color="auto" w:fill="FFFFFF"/>
              <w:ind w:left="38"/>
              <w:jc w:val="both"/>
              <w:rPr>
                <w:sz w:val="24"/>
                <w:szCs w:val="24"/>
                <w:lang w:bidi="ru-RU"/>
              </w:rPr>
            </w:pPr>
            <w:r w:rsidRPr="007D7588">
              <w:rPr>
                <w:color w:val="000000"/>
                <w:w w:val="101"/>
                <w:sz w:val="24"/>
                <w:szCs w:val="24"/>
                <w:lang w:bidi="ru-RU"/>
              </w:rPr>
              <w:t>Представление о далеком прошлом Земли. Динозавры — удивительные животные прошлого. Как ученые изучают динозавров.</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t>Одежда людей в прошлом и теперь.</w:t>
            </w:r>
          </w:p>
          <w:p w:rsidR="007D7588" w:rsidRPr="007D7588" w:rsidRDefault="007D7588" w:rsidP="007D7588">
            <w:pPr>
              <w:shd w:val="clear" w:color="auto" w:fill="FFFFFF"/>
              <w:ind w:left="77"/>
              <w:jc w:val="both"/>
              <w:rPr>
                <w:sz w:val="24"/>
                <w:szCs w:val="24"/>
                <w:lang w:bidi="ru-RU"/>
              </w:rPr>
            </w:pPr>
            <w:r w:rsidRPr="007D7588">
              <w:rPr>
                <w:color w:val="000000"/>
                <w:w w:val="101"/>
                <w:sz w:val="24"/>
                <w:szCs w:val="24"/>
                <w:lang w:bidi="ru-RU"/>
              </w:rPr>
              <w:t xml:space="preserve"> История велосипеда, его устройство. Велосипед в твоей жизни. Правила безопасного обращения с велосипедом.</w:t>
            </w:r>
          </w:p>
          <w:p w:rsidR="007D7588" w:rsidRPr="007D7588" w:rsidRDefault="007D7588" w:rsidP="007D7588">
            <w:pPr>
              <w:shd w:val="clear" w:color="auto" w:fill="FFFFFF"/>
              <w:ind w:right="48"/>
              <w:jc w:val="both"/>
              <w:rPr>
                <w:color w:val="000000"/>
                <w:w w:val="101"/>
                <w:sz w:val="24"/>
                <w:szCs w:val="24"/>
                <w:lang w:bidi="ru-RU"/>
              </w:rPr>
            </w:pPr>
            <w:r w:rsidRPr="007D7588">
              <w:rPr>
                <w:color w:val="000000"/>
                <w:w w:val="101"/>
                <w:sz w:val="24"/>
                <w:szCs w:val="24"/>
                <w:lang w:bidi="ru-RU"/>
              </w:rPr>
              <w:t>Профессии взрослых. Кем ты хочешь стать. Каким может быть окружающий мир в будущем. Зависит ли это от тебя.</w:t>
            </w:r>
          </w:p>
          <w:p w:rsidR="007D7588" w:rsidRPr="007D7588" w:rsidRDefault="007D7588" w:rsidP="007D7588">
            <w:pPr>
              <w:shd w:val="clear" w:color="auto" w:fill="FFFFFF"/>
              <w:ind w:right="48"/>
              <w:jc w:val="both"/>
              <w:rPr>
                <w:b/>
                <w:sz w:val="24"/>
                <w:szCs w:val="24"/>
                <w:lang w:bidi="ru-RU"/>
              </w:rPr>
            </w:pPr>
            <w:r w:rsidRPr="007D7588">
              <w:rPr>
                <w:b/>
                <w:sz w:val="24"/>
                <w:szCs w:val="24"/>
                <w:lang w:bidi="ru-RU"/>
              </w:rPr>
              <w:t xml:space="preserve">Практические работы: </w:t>
            </w:r>
            <w:r w:rsidRPr="007D7588">
              <w:rPr>
                <w:sz w:val="24"/>
                <w:szCs w:val="24"/>
                <w:lang w:bidi="ru-RU"/>
              </w:rPr>
              <w:t xml:space="preserve">определение на глобусе Северного Ледовитого океана и Антарктиды; определение на глобусе экватора. </w:t>
            </w:r>
          </w:p>
        </w:tc>
        <w:tc>
          <w:tcPr>
            <w:tcW w:w="850" w:type="dxa"/>
          </w:tcPr>
          <w:p w:rsidR="007D7588" w:rsidRPr="007D7588" w:rsidRDefault="007D7588" w:rsidP="007D7588">
            <w:pPr>
              <w:jc w:val="both"/>
              <w:rPr>
                <w:sz w:val="24"/>
                <w:szCs w:val="24"/>
                <w:lang w:bidi="ru-RU"/>
              </w:rPr>
            </w:pPr>
            <w:r w:rsidRPr="007D7588">
              <w:rPr>
                <w:sz w:val="24"/>
                <w:szCs w:val="24"/>
                <w:lang w:bidi="ru-RU"/>
              </w:rPr>
              <w:t>11ч.</w:t>
            </w:r>
          </w:p>
        </w:tc>
      </w:tr>
      <w:tr w:rsidR="007D7588" w:rsidRPr="007D7588" w:rsidTr="007D7588">
        <w:trPr>
          <w:trHeight w:val="70"/>
        </w:trPr>
        <w:tc>
          <w:tcPr>
            <w:tcW w:w="1843" w:type="dxa"/>
          </w:tcPr>
          <w:p w:rsidR="007D7588" w:rsidRPr="007D7588" w:rsidRDefault="007D7588" w:rsidP="007D7588">
            <w:pPr>
              <w:jc w:val="both"/>
              <w:rPr>
                <w:sz w:val="24"/>
                <w:szCs w:val="24"/>
                <w:lang w:bidi="ru-RU"/>
              </w:rPr>
            </w:pPr>
            <w:r w:rsidRPr="007D7588">
              <w:rPr>
                <w:sz w:val="24"/>
                <w:szCs w:val="24"/>
                <w:lang w:bidi="ru-RU"/>
              </w:rPr>
              <w:t>Почему и зачем?</w:t>
            </w:r>
          </w:p>
        </w:tc>
        <w:tc>
          <w:tcPr>
            <w:tcW w:w="7088" w:type="dxa"/>
          </w:tcPr>
          <w:p w:rsidR="007D7588" w:rsidRPr="007D7588" w:rsidRDefault="007D7588" w:rsidP="007D7588">
            <w:pPr>
              <w:shd w:val="clear" w:color="auto" w:fill="FFFFFF"/>
              <w:ind w:right="29"/>
              <w:jc w:val="both"/>
              <w:rPr>
                <w:sz w:val="24"/>
                <w:szCs w:val="24"/>
                <w:lang w:bidi="ru-RU"/>
              </w:rPr>
            </w:pPr>
            <w:r w:rsidRPr="007D7588">
              <w:rPr>
                <w:color w:val="000000"/>
                <w:w w:val="101"/>
                <w:sz w:val="24"/>
                <w:szCs w:val="24"/>
                <w:lang w:bidi="ru-RU"/>
              </w:rPr>
              <w:t>Солнце — ближайшая к Земле звезда. Форма и размеры звезд. Созвездие Льва. Луна — естественный спутник Земли. Почему на Луне не живут люди.</w:t>
            </w:r>
          </w:p>
          <w:p w:rsidR="007D7588" w:rsidRPr="007D7588" w:rsidRDefault="007D7588" w:rsidP="007D7588">
            <w:pPr>
              <w:shd w:val="clear" w:color="auto" w:fill="FFFFFF"/>
              <w:ind w:left="34"/>
              <w:jc w:val="both"/>
              <w:rPr>
                <w:sz w:val="24"/>
                <w:szCs w:val="24"/>
                <w:lang w:bidi="ru-RU"/>
              </w:rPr>
            </w:pPr>
            <w:r w:rsidRPr="007D7588">
              <w:rPr>
                <w:color w:val="000000"/>
                <w:spacing w:val="-1"/>
                <w:w w:val="101"/>
                <w:sz w:val="24"/>
                <w:szCs w:val="24"/>
                <w:lang w:bidi="ru-RU"/>
              </w:rPr>
              <w:t xml:space="preserve">Почему  идет дождь  и  дует  ветер.  Роль дождя  и  ветра </w:t>
            </w:r>
            <w:r w:rsidRPr="007D7588">
              <w:rPr>
                <w:color w:val="000000"/>
                <w:w w:val="101"/>
                <w:sz w:val="24"/>
                <w:szCs w:val="24"/>
                <w:lang w:bidi="ru-RU"/>
              </w:rPr>
              <w:t>в жизни растений, животных, человека.</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t>Звуки окружающего мира. Почему бывает эхо. Как беречь</w:t>
            </w:r>
            <w:r w:rsidRPr="007D7588">
              <w:rPr>
                <w:sz w:val="24"/>
                <w:szCs w:val="24"/>
                <w:lang w:bidi="ru-RU"/>
              </w:rPr>
              <w:t xml:space="preserve"> </w:t>
            </w:r>
            <w:r w:rsidRPr="007D7588">
              <w:rPr>
                <w:color w:val="000000"/>
                <w:spacing w:val="-10"/>
                <w:w w:val="101"/>
                <w:sz w:val="24"/>
                <w:szCs w:val="24"/>
                <w:lang w:bidi="ru-RU"/>
              </w:rPr>
              <w:t>уши.</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lastRenderedPageBreak/>
              <w:t>Цвета радуги. Почему радуга разноцветная.</w:t>
            </w:r>
          </w:p>
          <w:p w:rsidR="007D7588" w:rsidRPr="007D7588" w:rsidRDefault="007D7588" w:rsidP="007D7588">
            <w:pPr>
              <w:shd w:val="clear" w:color="auto" w:fill="FFFFFF"/>
              <w:jc w:val="both"/>
              <w:rPr>
                <w:sz w:val="24"/>
                <w:szCs w:val="24"/>
                <w:lang w:bidi="ru-RU"/>
              </w:rPr>
            </w:pPr>
            <w:r w:rsidRPr="007D7588">
              <w:rPr>
                <w:color w:val="000000"/>
                <w:w w:val="101"/>
                <w:sz w:val="24"/>
                <w:szCs w:val="24"/>
                <w:lang w:bidi="ru-RU"/>
              </w:rPr>
              <w:t xml:space="preserve">Объяснение названий растений и животных, например </w:t>
            </w:r>
            <w:r w:rsidRPr="007D7588">
              <w:rPr>
                <w:color w:val="000000"/>
                <w:spacing w:val="-1"/>
                <w:w w:val="101"/>
                <w:sz w:val="24"/>
                <w:szCs w:val="24"/>
                <w:lang w:bidi="ru-RU"/>
              </w:rPr>
              <w:t>медуница, недотрога, жук-носорог и др. (по усмотрению учи</w:t>
            </w:r>
            <w:r w:rsidRPr="007D7588">
              <w:rPr>
                <w:color w:val="000000"/>
                <w:spacing w:val="-1"/>
                <w:w w:val="101"/>
                <w:sz w:val="24"/>
                <w:szCs w:val="24"/>
                <w:lang w:bidi="ru-RU"/>
              </w:rPr>
              <w:softHyphen/>
            </w:r>
            <w:r w:rsidRPr="007D7588">
              <w:rPr>
                <w:color w:val="000000"/>
                <w:w w:val="101"/>
                <w:sz w:val="24"/>
                <w:szCs w:val="24"/>
                <w:lang w:bidi="ru-RU"/>
              </w:rPr>
              <w:t>теля). Что эти названия рассказывают о своих хозяевах.</w:t>
            </w:r>
          </w:p>
          <w:p w:rsidR="007D7588" w:rsidRPr="007D7588" w:rsidRDefault="007D7588" w:rsidP="007D7588">
            <w:pPr>
              <w:shd w:val="clear" w:color="auto" w:fill="FFFFFF"/>
              <w:jc w:val="both"/>
              <w:rPr>
                <w:sz w:val="24"/>
                <w:szCs w:val="24"/>
                <w:lang w:bidi="ru-RU"/>
              </w:rPr>
            </w:pPr>
            <w:r w:rsidRPr="007D7588">
              <w:rPr>
                <w:color w:val="000000"/>
                <w:spacing w:val="-1"/>
                <w:w w:val="101"/>
                <w:sz w:val="24"/>
                <w:szCs w:val="24"/>
                <w:lang w:bidi="ru-RU"/>
              </w:rPr>
              <w:t>Почему в лесу нужно соблюдать тишину. Почему не нуж</w:t>
            </w:r>
            <w:r w:rsidRPr="007D7588">
              <w:rPr>
                <w:color w:val="000000"/>
                <w:spacing w:val="-1"/>
                <w:w w:val="101"/>
                <w:sz w:val="24"/>
                <w:szCs w:val="24"/>
                <w:lang w:bidi="ru-RU"/>
              </w:rPr>
              <w:softHyphen/>
            </w:r>
            <w:r w:rsidRPr="007D7588">
              <w:rPr>
                <w:color w:val="000000"/>
                <w:w w:val="101"/>
                <w:sz w:val="24"/>
                <w:szCs w:val="24"/>
                <w:lang w:bidi="ru-RU"/>
              </w:rPr>
              <w:t>но рвать цветы и ловить бабочек.</w:t>
            </w:r>
          </w:p>
          <w:p w:rsidR="007D7588" w:rsidRPr="007D7588" w:rsidRDefault="007D7588" w:rsidP="007D7588">
            <w:pPr>
              <w:shd w:val="clear" w:color="auto" w:fill="FFFFFF"/>
              <w:jc w:val="both"/>
              <w:rPr>
                <w:sz w:val="24"/>
                <w:szCs w:val="24"/>
                <w:lang w:bidi="ru-RU"/>
              </w:rPr>
            </w:pPr>
            <w:r w:rsidRPr="007D7588">
              <w:rPr>
                <w:color w:val="000000"/>
                <w:spacing w:val="-4"/>
                <w:w w:val="105"/>
                <w:sz w:val="24"/>
                <w:szCs w:val="24"/>
                <w:lang w:bidi="ru-RU"/>
              </w:rPr>
              <w:t>Разнообразие овощей и фруктов. Витамины. Почему ово</w:t>
            </w:r>
            <w:r w:rsidRPr="007D7588">
              <w:rPr>
                <w:color w:val="000000"/>
                <w:spacing w:val="-4"/>
                <w:w w:val="105"/>
                <w:sz w:val="24"/>
                <w:szCs w:val="24"/>
                <w:lang w:bidi="ru-RU"/>
              </w:rPr>
              <w:softHyphen/>
            </w:r>
            <w:r w:rsidRPr="007D7588">
              <w:rPr>
                <w:color w:val="000000"/>
                <w:spacing w:val="-1"/>
                <w:w w:val="105"/>
                <w:sz w:val="24"/>
                <w:szCs w:val="24"/>
                <w:lang w:bidi="ru-RU"/>
              </w:rPr>
              <w:t xml:space="preserve">щи и фрукты перед едой надо мыть. Почему нужно чистить </w:t>
            </w:r>
            <w:r w:rsidRPr="007D7588">
              <w:rPr>
                <w:color w:val="000000"/>
                <w:w w:val="105"/>
                <w:sz w:val="24"/>
                <w:szCs w:val="24"/>
                <w:lang w:bidi="ru-RU"/>
              </w:rPr>
              <w:t>зубы и мыть руки.</w:t>
            </w:r>
          </w:p>
          <w:p w:rsidR="007D7588" w:rsidRPr="007D7588" w:rsidRDefault="007D7588" w:rsidP="007D7588">
            <w:pPr>
              <w:shd w:val="clear" w:color="auto" w:fill="FFFFFF"/>
              <w:jc w:val="both"/>
              <w:rPr>
                <w:sz w:val="24"/>
                <w:szCs w:val="24"/>
                <w:lang w:bidi="ru-RU"/>
              </w:rPr>
            </w:pPr>
            <w:r w:rsidRPr="007D7588">
              <w:rPr>
                <w:color w:val="000000"/>
                <w:spacing w:val="-1"/>
                <w:w w:val="105"/>
                <w:sz w:val="24"/>
                <w:szCs w:val="24"/>
                <w:lang w:bidi="ru-RU"/>
              </w:rPr>
              <w:t>Зачем мы спим ночью. Правила подготовки ко сну.</w:t>
            </w:r>
          </w:p>
          <w:p w:rsidR="007D7588" w:rsidRPr="007D7588" w:rsidRDefault="007D7588" w:rsidP="007D7588">
            <w:pPr>
              <w:shd w:val="clear" w:color="auto" w:fill="FFFFFF"/>
              <w:ind w:right="19"/>
              <w:jc w:val="both"/>
              <w:rPr>
                <w:sz w:val="24"/>
                <w:szCs w:val="24"/>
                <w:lang w:bidi="ru-RU"/>
              </w:rPr>
            </w:pPr>
            <w:r w:rsidRPr="007D7588">
              <w:rPr>
                <w:color w:val="000000"/>
                <w:spacing w:val="-4"/>
                <w:w w:val="105"/>
                <w:sz w:val="24"/>
                <w:szCs w:val="24"/>
                <w:lang w:bidi="ru-RU"/>
              </w:rPr>
              <w:t>Зачем нужны автомобили. Устройство автомобиля. Авто</w:t>
            </w:r>
            <w:r w:rsidRPr="007D7588">
              <w:rPr>
                <w:color w:val="000000"/>
                <w:spacing w:val="-4"/>
                <w:w w:val="105"/>
                <w:sz w:val="24"/>
                <w:szCs w:val="24"/>
                <w:lang w:bidi="ru-RU"/>
              </w:rPr>
              <w:softHyphen/>
            </w:r>
            <w:r w:rsidRPr="007D7588">
              <w:rPr>
                <w:color w:val="000000"/>
                <w:spacing w:val="-1"/>
                <w:w w:val="105"/>
                <w:sz w:val="24"/>
                <w:szCs w:val="24"/>
                <w:lang w:bidi="ru-RU"/>
              </w:rPr>
              <w:t>мобили в прошлом и теперь. Какими могут быть автомоби</w:t>
            </w:r>
            <w:r w:rsidRPr="007D7588">
              <w:rPr>
                <w:color w:val="000000"/>
                <w:spacing w:val="-1"/>
                <w:w w:val="105"/>
                <w:sz w:val="24"/>
                <w:szCs w:val="24"/>
                <w:lang w:bidi="ru-RU"/>
              </w:rPr>
              <w:softHyphen/>
            </w:r>
            <w:r w:rsidRPr="007D7588">
              <w:rPr>
                <w:color w:val="000000"/>
                <w:spacing w:val="-6"/>
                <w:w w:val="105"/>
                <w:sz w:val="24"/>
                <w:szCs w:val="24"/>
                <w:lang w:bidi="ru-RU"/>
              </w:rPr>
              <w:t>ли будущего.</w:t>
            </w:r>
          </w:p>
          <w:p w:rsidR="007D7588" w:rsidRPr="007D7588" w:rsidRDefault="007D7588" w:rsidP="007D7588">
            <w:pPr>
              <w:shd w:val="clear" w:color="auto" w:fill="FFFFFF"/>
              <w:ind w:right="29"/>
              <w:jc w:val="both"/>
              <w:rPr>
                <w:sz w:val="24"/>
                <w:szCs w:val="24"/>
                <w:lang w:bidi="ru-RU"/>
              </w:rPr>
            </w:pPr>
            <w:r w:rsidRPr="007D7588">
              <w:rPr>
                <w:color w:val="000000"/>
                <w:spacing w:val="-4"/>
                <w:w w:val="105"/>
                <w:sz w:val="24"/>
                <w:szCs w:val="24"/>
                <w:lang w:bidi="ru-RU"/>
              </w:rPr>
              <w:t>Поезд и железная дорога. Поезда метро, пригородные по</w:t>
            </w:r>
            <w:r w:rsidRPr="007D7588">
              <w:rPr>
                <w:color w:val="000000"/>
                <w:spacing w:val="-4"/>
                <w:w w:val="105"/>
                <w:sz w:val="24"/>
                <w:szCs w:val="24"/>
                <w:lang w:bidi="ru-RU"/>
              </w:rPr>
              <w:softHyphen/>
            </w:r>
            <w:r w:rsidRPr="007D7588">
              <w:rPr>
                <w:color w:val="000000"/>
                <w:spacing w:val="-3"/>
                <w:w w:val="105"/>
                <w:sz w:val="24"/>
                <w:szCs w:val="24"/>
                <w:lang w:bidi="ru-RU"/>
              </w:rPr>
              <w:t>езда, поезда дальнего следования.</w:t>
            </w:r>
          </w:p>
          <w:p w:rsidR="007D7588" w:rsidRPr="007D7588" w:rsidRDefault="007D7588" w:rsidP="007D7588">
            <w:pPr>
              <w:shd w:val="clear" w:color="auto" w:fill="FFFFFF"/>
              <w:ind w:right="34"/>
              <w:jc w:val="both"/>
              <w:rPr>
                <w:sz w:val="24"/>
                <w:szCs w:val="24"/>
                <w:lang w:bidi="ru-RU"/>
              </w:rPr>
            </w:pPr>
            <w:r w:rsidRPr="007D7588">
              <w:rPr>
                <w:color w:val="000000"/>
                <w:spacing w:val="-2"/>
                <w:w w:val="105"/>
                <w:sz w:val="24"/>
                <w:szCs w:val="24"/>
                <w:lang w:bidi="ru-RU"/>
              </w:rPr>
              <w:t xml:space="preserve">Назначение самолетов. Устройство самолета. Самолеты </w:t>
            </w:r>
            <w:r w:rsidRPr="007D7588">
              <w:rPr>
                <w:color w:val="000000"/>
                <w:spacing w:val="-1"/>
                <w:w w:val="105"/>
                <w:sz w:val="24"/>
                <w:szCs w:val="24"/>
                <w:lang w:bidi="ru-RU"/>
              </w:rPr>
              <w:t>в прошлом и теперь.</w:t>
            </w:r>
          </w:p>
          <w:p w:rsidR="007D7588" w:rsidRPr="007D7588" w:rsidRDefault="007D7588" w:rsidP="007D7588">
            <w:pPr>
              <w:shd w:val="clear" w:color="auto" w:fill="FFFFFF"/>
              <w:ind w:right="48"/>
              <w:jc w:val="both"/>
              <w:rPr>
                <w:sz w:val="24"/>
                <w:szCs w:val="24"/>
                <w:lang w:bidi="ru-RU"/>
              </w:rPr>
            </w:pPr>
            <w:r w:rsidRPr="007D7588">
              <w:rPr>
                <w:color w:val="000000"/>
                <w:spacing w:val="-5"/>
                <w:w w:val="105"/>
                <w:sz w:val="24"/>
                <w:szCs w:val="24"/>
                <w:lang w:bidi="ru-RU"/>
              </w:rPr>
              <w:t>Назначение судов. Устройство судна. Спасательные сред</w:t>
            </w:r>
            <w:r w:rsidRPr="007D7588">
              <w:rPr>
                <w:color w:val="000000"/>
                <w:spacing w:val="-5"/>
                <w:w w:val="105"/>
                <w:sz w:val="24"/>
                <w:szCs w:val="24"/>
                <w:lang w:bidi="ru-RU"/>
              </w:rPr>
              <w:softHyphen/>
            </w:r>
            <w:r w:rsidRPr="007D7588">
              <w:rPr>
                <w:color w:val="000000"/>
                <w:spacing w:val="-2"/>
                <w:w w:val="105"/>
                <w:sz w:val="24"/>
                <w:szCs w:val="24"/>
                <w:lang w:bidi="ru-RU"/>
              </w:rPr>
              <w:t>ства на корабле.</w:t>
            </w:r>
          </w:p>
          <w:p w:rsidR="007D7588" w:rsidRPr="007D7588" w:rsidRDefault="007D7588" w:rsidP="007D7588">
            <w:pPr>
              <w:shd w:val="clear" w:color="auto" w:fill="FFFFFF"/>
              <w:ind w:right="53"/>
              <w:rPr>
                <w:sz w:val="24"/>
                <w:szCs w:val="24"/>
                <w:lang w:bidi="ru-RU"/>
              </w:rPr>
            </w:pPr>
            <w:r w:rsidRPr="007D7588">
              <w:rPr>
                <w:color w:val="000000"/>
                <w:spacing w:val="-1"/>
                <w:w w:val="105"/>
                <w:sz w:val="24"/>
                <w:szCs w:val="24"/>
                <w:lang w:bidi="ru-RU"/>
              </w:rPr>
              <w:t xml:space="preserve">Зачем летают в космос. Искусственные спутники Земли, </w:t>
            </w:r>
            <w:r w:rsidRPr="007D7588">
              <w:rPr>
                <w:color w:val="000000"/>
                <w:spacing w:val="-3"/>
                <w:w w:val="105"/>
                <w:sz w:val="24"/>
                <w:szCs w:val="24"/>
                <w:lang w:bidi="ru-RU"/>
              </w:rPr>
              <w:t>их назначение. Космические станции.</w:t>
            </w:r>
          </w:p>
          <w:p w:rsidR="007D7588" w:rsidRPr="007D7588" w:rsidRDefault="007D7588" w:rsidP="007D7588">
            <w:pPr>
              <w:shd w:val="clear" w:color="auto" w:fill="FFFFFF"/>
              <w:ind w:right="53"/>
              <w:jc w:val="both"/>
              <w:rPr>
                <w:sz w:val="24"/>
                <w:szCs w:val="24"/>
                <w:lang w:bidi="ru-RU"/>
              </w:rPr>
            </w:pPr>
            <w:r w:rsidRPr="007D7588">
              <w:rPr>
                <w:color w:val="000000"/>
                <w:spacing w:val="-2"/>
                <w:w w:val="105"/>
                <w:sz w:val="24"/>
                <w:szCs w:val="24"/>
                <w:lang w:bidi="ru-RU"/>
              </w:rPr>
              <w:t xml:space="preserve">Экология — наука, которая учит нас бережно относиться </w:t>
            </w:r>
            <w:r w:rsidRPr="007D7588">
              <w:rPr>
                <w:color w:val="000000"/>
                <w:w w:val="105"/>
                <w:sz w:val="24"/>
                <w:szCs w:val="24"/>
                <w:lang w:bidi="ru-RU"/>
              </w:rPr>
              <w:t xml:space="preserve">к окружающему миру, к своей планете. 22 апреля — День </w:t>
            </w:r>
            <w:r w:rsidRPr="007D7588">
              <w:rPr>
                <w:color w:val="000000"/>
                <w:spacing w:val="-8"/>
                <w:w w:val="105"/>
                <w:sz w:val="24"/>
                <w:szCs w:val="24"/>
                <w:lang w:bidi="ru-RU"/>
              </w:rPr>
              <w:t>Земли.</w:t>
            </w:r>
          </w:p>
          <w:p w:rsidR="007D7588" w:rsidRPr="007D7588" w:rsidRDefault="007D7588" w:rsidP="007D7588">
            <w:pPr>
              <w:shd w:val="clear" w:color="auto" w:fill="FFFFFF"/>
              <w:ind w:right="62"/>
              <w:jc w:val="both"/>
              <w:rPr>
                <w:sz w:val="24"/>
                <w:szCs w:val="24"/>
                <w:lang w:bidi="ru-RU"/>
              </w:rPr>
            </w:pPr>
            <w:r w:rsidRPr="007D7588">
              <w:rPr>
                <w:b/>
                <w:bCs/>
                <w:color w:val="000000"/>
                <w:spacing w:val="-5"/>
                <w:w w:val="105"/>
                <w:sz w:val="24"/>
                <w:szCs w:val="24"/>
                <w:lang w:bidi="ru-RU"/>
              </w:rPr>
              <w:t>Практическая работы:</w:t>
            </w:r>
            <w:r w:rsidRPr="007D7588">
              <w:rPr>
                <w:sz w:val="24"/>
                <w:szCs w:val="24"/>
                <w:lang w:bidi="ru-RU"/>
              </w:rPr>
              <w:t xml:space="preserve"> </w:t>
            </w:r>
            <w:r w:rsidRPr="007D7588">
              <w:rPr>
                <w:bCs/>
                <w:color w:val="000000"/>
                <w:spacing w:val="-5"/>
                <w:w w:val="105"/>
                <w:sz w:val="24"/>
                <w:szCs w:val="24"/>
                <w:lang w:bidi="ru-RU"/>
              </w:rPr>
              <w:t>изучение возникновения и распростра-нения звуков;</w:t>
            </w:r>
            <w:r w:rsidRPr="007D7588">
              <w:rPr>
                <w:b/>
                <w:bCs/>
                <w:color w:val="000000"/>
                <w:spacing w:val="-5"/>
                <w:w w:val="105"/>
                <w:sz w:val="24"/>
                <w:szCs w:val="24"/>
                <w:lang w:bidi="ru-RU"/>
              </w:rPr>
              <w:t xml:space="preserve"> </w:t>
            </w:r>
            <w:r w:rsidRPr="007D7588">
              <w:rPr>
                <w:color w:val="000000"/>
                <w:spacing w:val="-5"/>
                <w:w w:val="105"/>
                <w:sz w:val="24"/>
                <w:szCs w:val="24"/>
                <w:lang w:bidi="ru-RU"/>
              </w:rPr>
              <w:t xml:space="preserve">простейшие правила гигиены </w:t>
            </w:r>
            <w:r w:rsidRPr="007D7588">
              <w:rPr>
                <w:color w:val="000000"/>
                <w:w w:val="105"/>
                <w:sz w:val="24"/>
                <w:szCs w:val="24"/>
                <w:lang w:bidi="ru-RU"/>
              </w:rPr>
              <w:t>(чистка зубов, мытье рук и др.).</w:t>
            </w:r>
          </w:p>
        </w:tc>
        <w:tc>
          <w:tcPr>
            <w:tcW w:w="850" w:type="dxa"/>
          </w:tcPr>
          <w:p w:rsidR="007D7588" w:rsidRPr="007D7588" w:rsidRDefault="007D7588" w:rsidP="007D7588">
            <w:pPr>
              <w:jc w:val="both"/>
              <w:rPr>
                <w:sz w:val="24"/>
                <w:szCs w:val="24"/>
                <w:lang w:bidi="ru-RU"/>
              </w:rPr>
            </w:pPr>
            <w:r w:rsidRPr="007D7588">
              <w:rPr>
                <w:sz w:val="24"/>
                <w:szCs w:val="24"/>
                <w:lang w:bidi="ru-RU"/>
              </w:rPr>
              <w:lastRenderedPageBreak/>
              <w:t>22ч.</w:t>
            </w:r>
          </w:p>
        </w:tc>
      </w:tr>
    </w:tbl>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 xml:space="preserve">                                                                               </w:t>
      </w:r>
      <w:r w:rsidRPr="007D7588">
        <w:rPr>
          <w:rFonts w:ascii="Times New Roman" w:eastAsia="Times New Roman" w:hAnsi="Times New Roman" w:cs="Times New Roman"/>
          <w:b/>
          <w:sz w:val="24"/>
          <w:szCs w:val="24"/>
          <w:lang w:val="en-US" w:eastAsia="ru-RU" w:bidi="ru-RU"/>
        </w:rPr>
        <w:t xml:space="preserve">2 </w:t>
      </w:r>
      <w:r w:rsidRPr="007D7588">
        <w:rPr>
          <w:rFonts w:ascii="Times New Roman" w:eastAsia="Times New Roman" w:hAnsi="Times New Roman" w:cs="Times New Roman"/>
          <w:b/>
          <w:sz w:val="24"/>
          <w:szCs w:val="24"/>
          <w:lang w:eastAsia="ru-RU" w:bidi="ru-RU"/>
        </w:rPr>
        <w:t>класс</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Содержание учебного предмета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088"/>
        <w:gridCol w:w="850"/>
      </w:tblGrid>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Название раздела</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Краткое содержание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Кол-во часов</w:t>
            </w:r>
          </w:p>
        </w:tc>
      </w:tr>
      <w:tr w:rsidR="007D7588" w:rsidRPr="007D7588" w:rsidTr="007D7588">
        <w:trPr>
          <w:trHeight w:val="1882"/>
        </w:trPr>
        <w:tc>
          <w:tcPr>
            <w:tcW w:w="1843"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shd w:val="clear" w:color="auto" w:fill="FFFFFF"/>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color w:val="000000"/>
                <w:sz w:val="24"/>
                <w:szCs w:val="24"/>
                <w:lang w:bidi="ru-RU"/>
              </w:rPr>
              <w:t xml:space="preserve">Где мы живем </w:t>
            </w:r>
          </w:p>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Где мы живем. Наш «адрес» в мире: планета – Земля, страна – Россия, название нашего города (села), что мы на</w:t>
            </w:r>
            <w:r w:rsidRPr="007D7588">
              <w:rPr>
                <w:rFonts w:ascii="Times New Roman" w:eastAsia="Times New Roman" w:hAnsi="Times New Roman" w:cs="Times New Roman"/>
                <w:color w:val="000000"/>
                <w:sz w:val="24"/>
                <w:szCs w:val="24"/>
                <w:lang w:bidi="ru-RU"/>
              </w:rPr>
              <w:softHyphen/>
              <w:t>зываем родным краем (район, область и т. д.). Флаг, герб, гимн России.</w:t>
            </w:r>
          </w:p>
          <w:p w:rsidR="007D7588" w:rsidRPr="007D7588" w:rsidRDefault="007D7588" w:rsidP="007D7588">
            <w:pPr>
              <w:widowControl w:val="0"/>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Что нас окружает. Солнце, воздух, вода, растения, живот</w:t>
            </w:r>
            <w:r w:rsidRPr="007D7588">
              <w:rPr>
                <w:rFonts w:ascii="Times New Roman" w:eastAsia="Times New Roman" w:hAnsi="Times New Roman" w:cs="Times New Roman"/>
                <w:sz w:val="24"/>
                <w:szCs w:val="24"/>
                <w:lang w:bidi="ru-RU"/>
              </w:rPr>
              <w:softHyphen/>
              <w:t>ные – все это окружающая нас природа. Разнообразные ве</w:t>
            </w:r>
            <w:r w:rsidRPr="007D7588">
              <w:rPr>
                <w:rFonts w:ascii="Times New Roman" w:eastAsia="Times New Roman" w:hAnsi="Times New Roman" w:cs="Times New Roman"/>
                <w:sz w:val="24"/>
                <w:szCs w:val="24"/>
                <w:lang w:bidi="ru-RU"/>
              </w:rPr>
              <w:softHyphen/>
              <w:t>щи, машины, дома – это то, что сделано и построено рука</w:t>
            </w:r>
            <w:r w:rsidRPr="007D7588">
              <w:rPr>
                <w:rFonts w:ascii="Times New Roman" w:eastAsia="Times New Roman" w:hAnsi="Times New Roman" w:cs="Times New Roman"/>
                <w:sz w:val="24"/>
                <w:szCs w:val="24"/>
                <w:lang w:bidi="ru-RU"/>
              </w:rPr>
              <w:softHyphen/>
              <w:t xml:space="preserve">ми людей. Наше отношение к окружающему. </w:t>
            </w:r>
            <w:r w:rsidRPr="007D7588">
              <w:rPr>
                <w:rFonts w:ascii="Times New Roman" w:eastAsia="Times New Roman" w:hAnsi="Times New Roman" w:cs="Times New Roman"/>
                <w:bCs/>
                <w:i/>
                <w:iCs/>
                <w:color w:val="000000"/>
                <w:sz w:val="24"/>
                <w:szCs w:val="24"/>
                <w:lang w:bidi="ru-RU"/>
              </w:rPr>
              <w:t xml:space="preserve">Экскурсия: </w:t>
            </w:r>
            <w:r w:rsidRPr="007D7588">
              <w:rPr>
                <w:rFonts w:ascii="Times New Roman" w:eastAsia="Times New Roman" w:hAnsi="Times New Roman" w:cs="Times New Roman"/>
                <w:sz w:val="24"/>
                <w:szCs w:val="24"/>
                <w:lang w:bidi="ru-RU"/>
              </w:rPr>
              <w:t>Что нас окружает?</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5</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left="-108" w:right="-108"/>
              <w:jc w:val="both"/>
              <w:rPr>
                <w:rFonts w:ascii="Times New Roman" w:eastAsia="Times New Roman" w:hAnsi="Times New Roman" w:cs="Times New Roman"/>
                <w:bCs/>
                <w:color w:val="000000"/>
                <w:sz w:val="24"/>
                <w:szCs w:val="24"/>
                <w:lang w:bidi="ru-RU"/>
              </w:rPr>
            </w:pPr>
            <w:r w:rsidRPr="007D7588">
              <w:rPr>
                <w:rFonts w:ascii="Times New Roman" w:eastAsia="Times New Roman" w:hAnsi="Times New Roman" w:cs="Times New Roman"/>
                <w:bCs/>
                <w:color w:val="000000"/>
                <w:sz w:val="24"/>
                <w:szCs w:val="24"/>
                <w:lang w:bidi="ru-RU"/>
              </w:rPr>
              <w:t>Природа</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7D7588" w:rsidRPr="007D7588" w:rsidRDefault="007D7588" w:rsidP="007D7588">
            <w:pPr>
              <w:widowControl w:val="0"/>
              <w:autoSpaceDE w:val="0"/>
              <w:autoSpaceDN w:val="0"/>
              <w:spacing w:after="0" w:line="240" w:lineRule="auto"/>
              <w:ind w:firstLine="317"/>
              <w:jc w:val="both"/>
              <w:rPr>
                <w:rFonts w:ascii="Times New Roman" w:eastAsia="Times New Roman" w:hAnsi="Times New Roman" w:cs="Times New Roman"/>
                <w:color w:val="000000"/>
                <w:sz w:val="24"/>
                <w:szCs w:val="24"/>
                <w:lang w:bidi="ru-RU"/>
              </w:rPr>
            </w:pPr>
            <w:r w:rsidRPr="007D7588">
              <w:rPr>
                <w:rFonts w:ascii="Times New Roman" w:eastAsia="Times New Roman" w:hAnsi="Times New Roman" w:cs="Times New Roman"/>
                <w:color w:val="000000"/>
                <w:sz w:val="24"/>
                <w:szCs w:val="24"/>
                <w:lang w:bidi="ru-RU"/>
              </w:rPr>
              <w:t>Звездное небо. Созвездия: Кассиопея, Орион, Лебедь. Представление о зодиакальных созвездиях.</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Горные породы и минералы. Гранит и его состав. Как лю</w:t>
            </w:r>
            <w:r w:rsidRPr="007D7588">
              <w:rPr>
                <w:rFonts w:ascii="Times New Roman" w:eastAsia="Times New Roman" w:hAnsi="Times New Roman" w:cs="Times New Roman"/>
                <w:color w:val="000000"/>
                <w:sz w:val="24"/>
                <w:szCs w:val="24"/>
                <w:lang w:bidi="ru-RU"/>
              </w:rPr>
              <w:softHyphen/>
              <w:t>ди используют богатства земных кладовых.</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Воздух и вода, их значение для растений, животных, че</w:t>
            </w:r>
            <w:r w:rsidRPr="007D7588">
              <w:rPr>
                <w:rFonts w:ascii="Times New Roman" w:eastAsia="Times New Roman" w:hAnsi="Times New Roman" w:cs="Times New Roman"/>
                <w:color w:val="000000"/>
                <w:sz w:val="24"/>
                <w:szCs w:val="24"/>
                <w:lang w:bidi="ru-RU"/>
              </w:rPr>
              <w:softHyphen/>
              <w:t>ловека. Загрязнение воздуха и воды. Защита воздуха и воды</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от загрязнения.</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Какие бывают растения: деревья, кустарники, травы; их существенные признаки. Дикорастущие и культурные расте</w:t>
            </w:r>
            <w:r w:rsidRPr="007D7588">
              <w:rPr>
                <w:rFonts w:ascii="Times New Roman" w:eastAsia="Times New Roman" w:hAnsi="Times New Roman" w:cs="Times New Roman"/>
                <w:color w:val="000000"/>
                <w:sz w:val="24"/>
                <w:szCs w:val="24"/>
                <w:lang w:bidi="ru-RU"/>
              </w:rPr>
              <w:softHyphen/>
              <w:t>ния. Комнатные растения и уход за ними.</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 xml:space="preserve">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w:t>
            </w:r>
            <w:r w:rsidRPr="007D7588">
              <w:rPr>
                <w:rFonts w:ascii="Times New Roman" w:eastAsia="Times New Roman" w:hAnsi="Times New Roman" w:cs="Times New Roman"/>
                <w:color w:val="000000"/>
                <w:sz w:val="24"/>
                <w:szCs w:val="24"/>
                <w:lang w:bidi="ru-RU"/>
              </w:rPr>
              <w:lastRenderedPageBreak/>
              <w:t>домашними питомцами.</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Сезонные изменения в природе: осенние явления. Экологические  связи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7D7588">
              <w:rPr>
                <w:rFonts w:ascii="Times New Roman" w:eastAsia="Times New Roman" w:hAnsi="Times New Roman" w:cs="Times New Roman"/>
                <w:color w:val="000000"/>
                <w:sz w:val="24"/>
                <w:szCs w:val="24"/>
                <w:lang w:bidi="ru-RU"/>
              </w:rPr>
              <w:softHyphen/>
              <w:t>зорение птичьих гнезд и муравейников и т. д.). Охрана рас</w:t>
            </w:r>
            <w:r w:rsidRPr="007D7588">
              <w:rPr>
                <w:rFonts w:ascii="Times New Roman" w:eastAsia="Times New Roman" w:hAnsi="Times New Roman" w:cs="Times New Roman"/>
                <w:color w:val="000000"/>
                <w:sz w:val="24"/>
                <w:szCs w:val="24"/>
                <w:lang w:bidi="ru-RU"/>
              </w:rPr>
              <w:softHyphen/>
              <w:t>тений и животных своего края. Правила поведения в при</w:t>
            </w:r>
            <w:r w:rsidRPr="007D7588">
              <w:rPr>
                <w:rFonts w:ascii="Times New Roman" w:eastAsia="Times New Roman" w:hAnsi="Times New Roman" w:cs="Times New Roman"/>
                <w:color w:val="000000"/>
                <w:sz w:val="24"/>
                <w:szCs w:val="24"/>
                <w:lang w:bidi="ru-RU"/>
              </w:rPr>
              <w:softHyphen/>
              <w:t>роде.</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Красная книга России: знакомство с отдельными расте</w:t>
            </w:r>
            <w:r w:rsidRPr="007D7588">
              <w:rPr>
                <w:rFonts w:ascii="Times New Roman" w:eastAsia="Times New Roman" w:hAnsi="Times New Roman" w:cs="Times New Roman"/>
                <w:color w:val="000000"/>
                <w:sz w:val="24"/>
                <w:szCs w:val="24"/>
                <w:lang w:bidi="ru-RU"/>
              </w:rPr>
              <w:softHyphen/>
              <w:t>ниями и животными и мерами их охраны.</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i/>
                <w:iCs/>
                <w:color w:val="000000"/>
                <w:sz w:val="24"/>
                <w:szCs w:val="24"/>
                <w:lang w:bidi="ru-RU"/>
              </w:rPr>
              <w:t>Экскурсии:</w:t>
            </w:r>
            <w:r w:rsidRPr="007D7588">
              <w:rPr>
                <w:rFonts w:ascii="Times New Roman" w:eastAsia="Times New Roman" w:hAnsi="Times New Roman" w:cs="Times New Roman"/>
                <w:bCs/>
                <w:color w:val="000000"/>
                <w:sz w:val="24"/>
                <w:szCs w:val="24"/>
                <w:lang w:bidi="ru-RU"/>
              </w:rPr>
              <w:t xml:space="preserve"> </w:t>
            </w:r>
            <w:r w:rsidRPr="007D7588">
              <w:rPr>
                <w:rFonts w:ascii="Times New Roman" w:eastAsia="Times New Roman" w:hAnsi="Times New Roman" w:cs="Times New Roman"/>
                <w:sz w:val="24"/>
                <w:szCs w:val="24"/>
                <w:lang w:bidi="ru-RU"/>
              </w:rPr>
              <w:t>Живая и неживая природа. Осенние изменения в природе.</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i/>
                <w:iCs/>
                <w:color w:val="000000"/>
                <w:sz w:val="24"/>
                <w:szCs w:val="24"/>
                <w:lang w:bidi="ru-RU"/>
              </w:rPr>
              <w:t>Практические работы:</w:t>
            </w:r>
            <w:r w:rsidRPr="007D7588">
              <w:rPr>
                <w:rFonts w:ascii="Times New Roman" w:eastAsia="Times New Roman" w:hAnsi="Times New Roman" w:cs="Times New Roman"/>
                <w:bCs/>
                <w:color w:val="000000"/>
                <w:sz w:val="24"/>
                <w:szCs w:val="24"/>
                <w:lang w:bidi="ru-RU"/>
              </w:rPr>
              <w:t xml:space="preserve"> </w:t>
            </w:r>
            <w:r w:rsidRPr="007D7588">
              <w:rPr>
                <w:rFonts w:ascii="Times New Roman" w:eastAsia="Times New Roman" w:hAnsi="Times New Roman" w:cs="Times New Roman"/>
                <w:sz w:val="24"/>
                <w:szCs w:val="24"/>
                <w:lang w:bidi="ru-RU"/>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lastRenderedPageBreak/>
              <w:t>21</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left="-108" w:right="-108"/>
              <w:jc w:val="both"/>
              <w:rPr>
                <w:rFonts w:ascii="Times New Roman" w:eastAsia="Times New Roman" w:hAnsi="Times New Roman" w:cs="Times New Roman"/>
                <w:bCs/>
                <w:color w:val="000000"/>
                <w:sz w:val="24"/>
                <w:szCs w:val="24"/>
                <w:lang w:bidi="ru-RU"/>
              </w:rPr>
            </w:pPr>
            <w:r w:rsidRPr="007D7588">
              <w:rPr>
                <w:rFonts w:ascii="Times New Roman" w:eastAsia="Times New Roman" w:hAnsi="Times New Roman" w:cs="Times New Roman"/>
                <w:bCs/>
                <w:color w:val="000000"/>
                <w:sz w:val="24"/>
                <w:szCs w:val="24"/>
                <w:lang w:bidi="ru-RU"/>
              </w:rPr>
              <w:lastRenderedPageBreak/>
              <w:t>Жизнь города и села</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Город (село), где мы живем: основные особенности, дос</w:t>
            </w:r>
            <w:r w:rsidRPr="007D7588">
              <w:rPr>
                <w:rFonts w:ascii="Times New Roman" w:eastAsia="Times New Roman" w:hAnsi="Times New Roman" w:cs="Times New Roman"/>
                <w:color w:val="000000"/>
                <w:sz w:val="24"/>
                <w:szCs w:val="24"/>
                <w:lang w:bidi="ru-RU"/>
              </w:rPr>
              <w:softHyphen/>
              <w:t>тупные сведения из истории.</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Наш дом (городской, сельский). Соблюдение чистоты и порядка на лестничной площадке, в подъезде, во дворе. До</w:t>
            </w:r>
            <w:r w:rsidRPr="007D7588">
              <w:rPr>
                <w:rFonts w:ascii="Times New Roman" w:eastAsia="Times New Roman" w:hAnsi="Times New Roman" w:cs="Times New Roman"/>
                <w:color w:val="000000"/>
                <w:sz w:val="24"/>
                <w:szCs w:val="24"/>
                <w:lang w:bidi="ru-RU"/>
              </w:rPr>
              <w:softHyphen/>
              <w:t>машний адрес.</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color w:val="000000"/>
                <w:sz w:val="24"/>
                <w:szCs w:val="24"/>
                <w:lang w:bidi="ru-RU"/>
              </w:rPr>
            </w:pPr>
            <w:r w:rsidRPr="007D7588">
              <w:rPr>
                <w:rFonts w:ascii="Times New Roman" w:eastAsia="Times New Roman" w:hAnsi="Times New Roman" w:cs="Times New Roman"/>
                <w:color w:val="000000"/>
                <w:sz w:val="24"/>
                <w:szCs w:val="24"/>
                <w:lang w:bidi="ru-RU"/>
              </w:rPr>
              <w:t>Что такое экономика. Промышленность, сельское хозяй</w:t>
            </w:r>
            <w:r w:rsidRPr="007D7588">
              <w:rPr>
                <w:rFonts w:ascii="Times New Roman" w:eastAsia="Times New Roman" w:hAnsi="Times New Roman" w:cs="Times New Roman"/>
                <w:color w:val="000000"/>
                <w:sz w:val="24"/>
                <w:szCs w:val="24"/>
                <w:lang w:bidi="ru-RU"/>
              </w:rPr>
              <w:softHyphen/>
              <w:t>ство, строительство, транспорт, торговля – составные части экономики, их взаимосвязь. Деньги. Первоначальные предс</w:t>
            </w:r>
            <w:r w:rsidRPr="007D7588">
              <w:rPr>
                <w:rFonts w:ascii="Times New Roman" w:eastAsia="Times New Roman" w:hAnsi="Times New Roman" w:cs="Times New Roman"/>
                <w:color w:val="000000"/>
                <w:sz w:val="24"/>
                <w:szCs w:val="24"/>
                <w:lang w:bidi="ru-RU"/>
              </w:rPr>
              <w:softHyphen/>
              <w:t>тавления об отдельных производственных процессах, напри</w:t>
            </w:r>
            <w:r w:rsidRPr="007D7588">
              <w:rPr>
                <w:rFonts w:ascii="Times New Roman" w:eastAsia="Times New Roman" w:hAnsi="Times New Roman" w:cs="Times New Roman"/>
                <w:color w:val="000000"/>
                <w:sz w:val="24"/>
                <w:szCs w:val="24"/>
                <w:lang w:bidi="ru-RU"/>
              </w:rPr>
              <w:softHyphen/>
              <w:t>мер от глиняного карьера до керамических изделий, от стрижки овец до шерстяного трикотажа и т. д. (по усмотре</w:t>
            </w:r>
            <w:r w:rsidRPr="007D7588">
              <w:rPr>
                <w:rFonts w:ascii="Times New Roman" w:eastAsia="Times New Roman" w:hAnsi="Times New Roman" w:cs="Times New Roman"/>
                <w:color w:val="000000"/>
                <w:sz w:val="24"/>
                <w:szCs w:val="24"/>
                <w:lang w:bidi="ru-RU"/>
              </w:rPr>
              <w:softHyphen/>
              <w:t>нию учителя).</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Промышленные предприятия своего города (изучается по усмотрению учителя). Строительство в городе (селе).</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Какой бывает транспорт: наземный, водный, воздушный, подземный; пассажирский, грузовой, специальный. Пассажир</w:t>
            </w:r>
            <w:r w:rsidRPr="007D7588">
              <w:rPr>
                <w:rFonts w:ascii="Times New Roman" w:eastAsia="Times New Roman" w:hAnsi="Times New Roman" w:cs="Times New Roman"/>
                <w:color w:val="000000"/>
                <w:sz w:val="24"/>
                <w:szCs w:val="24"/>
                <w:lang w:bidi="ru-RU"/>
              </w:rPr>
              <w:softHyphen/>
              <w:t>ский транспорт города.</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Магазины города, села (изучается по усмотрению учителя).</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Культура и образование в нашем крае: музеи, театры, школы, вузы и   т. д. (по выбору учителя).</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Профессии людей, занятых на производстве. Труд писа</w:t>
            </w:r>
            <w:r w:rsidRPr="007D7588">
              <w:rPr>
                <w:rFonts w:ascii="Times New Roman" w:eastAsia="Times New Roman" w:hAnsi="Times New Roman" w:cs="Times New Roman"/>
                <w:color w:val="000000"/>
                <w:sz w:val="24"/>
                <w:szCs w:val="24"/>
                <w:lang w:bidi="ru-RU"/>
              </w:rPr>
              <w:softHyphen/>
              <w:t>теля, ученого, артиста, учителя, других деятелей культуры и образования (по усмотрению учителя).</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Сезонные изменения в природе: зимние явления. Эколо</w:t>
            </w:r>
            <w:r w:rsidRPr="007D7588">
              <w:rPr>
                <w:rFonts w:ascii="Times New Roman" w:eastAsia="Times New Roman" w:hAnsi="Times New Roman" w:cs="Times New Roman"/>
                <w:color w:val="000000"/>
                <w:sz w:val="24"/>
                <w:szCs w:val="24"/>
                <w:lang w:bidi="ru-RU"/>
              </w:rPr>
              <w:softHyphen/>
              <w:t xml:space="preserve">гические связи в зимнем лесу. </w:t>
            </w:r>
            <w:r w:rsidRPr="007D7588">
              <w:rPr>
                <w:rFonts w:ascii="Times New Roman" w:eastAsia="Times New Roman" w:hAnsi="Times New Roman" w:cs="Times New Roman"/>
                <w:b/>
                <w:bCs/>
                <w:i/>
                <w:iCs/>
                <w:color w:val="000000"/>
                <w:sz w:val="24"/>
                <w:szCs w:val="24"/>
                <w:lang w:bidi="ru-RU"/>
              </w:rPr>
              <w:t>Экскурсии:</w:t>
            </w:r>
            <w:r w:rsidRPr="007D7588">
              <w:rPr>
                <w:rFonts w:ascii="Times New Roman" w:eastAsia="Times New Roman" w:hAnsi="Times New Roman" w:cs="Times New Roman"/>
                <w:b/>
                <w:bCs/>
                <w:color w:val="000000"/>
                <w:sz w:val="24"/>
                <w:szCs w:val="24"/>
                <w:lang w:bidi="ru-RU"/>
              </w:rPr>
              <w:t xml:space="preserve"> </w:t>
            </w:r>
            <w:r w:rsidRPr="007D7588">
              <w:rPr>
                <w:rFonts w:ascii="Times New Roman" w:eastAsia="Times New Roman" w:hAnsi="Times New Roman" w:cs="Times New Roman"/>
                <w:sz w:val="24"/>
                <w:szCs w:val="24"/>
                <w:lang w:bidi="ru-RU"/>
              </w:rPr>
              <w:t>Зимние изменения в природе. Знакомство с достопримечательностями родного города.</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10</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left="-108" w:right="-108"/>
              <w:jc w:val="center"/>
              <w:rPr>
                <w:rFonts w:ascii="Times New Roman" w:eastAsia="Times New Roman" w:hAnsi="Times New Roman" w:cs="Times New Roman"/>
                <w:bCs/>
                <w:color w:val="000000"/>
                <w:sz w:val="24"/>
                <w:szCs w:val="24"/>
                <w:lang w:bidi="ru-RU"/>
              </w:rPr>
            </w:pPr>
            <w:r w:rsidRPr="007D7588">
              <w:rPr>
                <w:rFonts w:ascii="Times New Roman" w:eastAsia="Times New Roman" w:hAnsi="Times New Roman" w:cs="Times New Roman"/>
                <w:bCs/>
                <w:color w:val="000000"/>
                <w:sz w:val="24"/>
                <w:szCs w:val="24"/>
                <w:lang w:bidi="ru-RU"/>
              </w:rPr>
              <w:t>Здоровье и безопасность</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Строение тела человека. Здоровье человека – его важней</w:t>
            </w:r>
            <w:r w:rsidRPr="007D7588">
              <w:rPr>
                <w:rFonts w:ascii="Times New Roman" w:eastAsia="Times New Roman" w:hAnsi="Times New Roman" w:cs="Times New Roman"/>
                <w:color w:val="000000"/>
                <w:sz w:val="24"/>
                <w:szCs w:val="24"/>
                <w:lang w:bidi="ru-RU"/>
              </w:rPr>
              <w:softHyphen/>
              <w:t>шее богатство. Режим дня. Правила личной гигиены. Наибо</w:t>
            </w:r>
            <w:r w:rsidRPr="007D7588">
              <w:rPr>
                <w:rFonts w:ascii="Times New Roman" w:eastAsia="Times New Roman" w:hAnsi="Times New Roman" w:cs="Times New Roman"/>
                <w:color w:val="000000"/>
                <w:sz w:val="24"/>
                <w:szCs w:val="24"/>
                <w:lang w:bidi="ru-RU"/>
              </w:rPr>
              <w:softHyphen/>
              <w:t>лее распространенные заболевания, их предупреждение и ле</w:t>
            </w:r>
            <w:r w:rsidRPr="007D7588">
              <w:rPr>
                <w:rFonts w:ascii="Times New Roman" w:eastAsia="Times New Roman" w:hAnsi="Times New Roman" w:cs="Times New Roman"/>
                <w:color w:val="000000"/>
                <w:sz w:val="24"/>
                <w:szCs w:val="24"/>
                <w:lang w:bidi="ru-RU"/>
              </w:rPr>
              <w:softHyphen/>
              <w:t>чение; поликлиника, больница и другие учреждения здраво</w:t>
            </w:r>
            <w:r w:rsidRPr="007D7588">
              <w:rPr>
                <w:rFonts w:ascii="Times New Roman" w:eastAsia="Times New Roman" w:hAnsi="Times New Roman" w:cs="Times New Roman"/>
                <w:color w:val="000000"/>
                <w:sz w:val="24"/>
                <w:szCs w:val="24"/>
                <w:lang w:bidi="ru-RU"/>
              </w:rPr>
              <w:softHyphen/>
              <w:t>охранения; специальности врачей: терапевт, стоматолог, отоларинголог и др. (изучается по усмотрению учителя).</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lastRenderedPageBreak/>
              <w:t>Меры безопасности в домашних условиях (при обраще</w:t>
            </w:r>
            <w:r w:rsidRPr="007D7588">
              <w:rPr>
                <w:rFonts w:ascii="Times New Roman" w:eastAsia="Times New Roman" w:hAnsi="Times New Roman" w:cs="Times New Roman"/>
                <w:color w:val="000000"/>
                <w:sz w:val="24"/>
                <w:szCs w:val="24"/>
                <w:lang w:bidi="ru-RU"/>
              </w:rPr>
              <w:softHyphen/>
              <w:t>нии с бытовой техникой, острыми предметами и т. д.). Про</w:t>
            </w:r>
            <w:r w:rsidRPr="007D7588">
              <w:rPr>
                <w:rFonts w:ascii="Times New Roman" w:eastAsia="Times New Roman" w:hAnsi="Times New Roman" w:cs="Times New Roman"/>
                <w:color w:val="000000"/>
                <w:sz w:val="24"/>
                <w:szCs w:val="24"/>
                <w:lang w:bidi="ru-RU"/>
              </w:rPr>
              <w:softHyphen/>
              <w:t>тивопожарная безопасность.</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Правила безопасного поведения на воде. Правило эколо</w:t>
            </w:r>
            <w:r w:rsidRPr="007D7588">
              <w:rPr>
                <w:rFonts w:ascii="Times New Roman" w:eastAsia="Times New Roman" w:hAnsi="Times New Roman" w:cs="Times New Roman"/>
                <w:color w:val="000000"/>
                <w:sz w:val="24"/>
                <w:szCs w:val="24"/>
                <w:lang w:bidi="ru-RU"/>
              </w:rPr>
              <w:softHyphen/>
              <w:t>гической безопасности: не купаться в загрязненных водоемах.</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Съедобные и несъедобные ягоды и грибы. Жалящие на</w:t>
            </w:r>
            <w:r w:rsidRPr="007D7588">
              <w:rPr>
                <w:rFonts w:ascii="Times New Roman" w:eastAsia="Times New Roman" w:hAnsi="Times New Roman" w:cs="Times New Roman"/>
                <w:color w:val="000000"/>
                <w:sz w:val="24"/>
                <w:szCs w:val="24"/>
                <w:lang w:bidi="ru-RU"/>
              </w:rPr>
              <w:softHyphen/>
              <w:t>секомые. Ориентация в опасных ситуациях при контактах с людьми: незнакомый человек предлагает пойти с ним по</w:t>
            </w:r>
            <w:r w:rsidRPr="007D7588">
              <w:rPr>
                <w:rFonts w:ascii="Times New Roman" w:eastAsia="Times New Roman" w:hAnsi="Times New Roman" w:cs="Times New Roman"/>
                <w:color w:val="000000"/>
                <w:sz w:val="24"/>
                <w:szCs w:val="24"/>
                <w:lang w:bidi="ru-RU"/>
              </w:rPr>
              <w:softHyphen/>
              <w:t>кататься на машине, открыть дверь в квартиру в отсутствие взрослых и т. д.</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color w:val="000000"/>
                <w:sz w:val="24"/>
                <w:szCs w:val="24"/>
                <w:lang w:bidi="ru-RU"/>
              </w:rPr>
            </w:pPr>
            <w:r w:rsidRPr="007D7588">
              <w:rPr>
                <w:rFonts w:ascii="Times New Roman" w:eastAsia="Times New Roman" w:hAnsi="Times New Roman" w:cs="Times New Roman"/>
                <w:b/>
                <w:bCs/>
                <w:i/>
                <w:iCs/>
                <w:color w:val="000000"/>
                <w:sz w:val="24"/>
                <w:szCs w:val="24"/>
                <w:lang w:bidi="ru-RU"/>
              </w:rPr>
              <w:t>Практическая работа:</w:t>
            </w:r>
            <w:r w:rsidRPr="007D7588">
              <w:rPr>
                <w:rFonts w:ascii="Times New Roman" w:eastAsia="Times New Roman" w:hAnsi="Times New Roman" w:cs="Times New Roman"/>
                <w:b/>
                <w:bCs/>
                <w:color w:val="000000"/>
                <w:sz w:val="24"/>
                <w:szCs w:val="24"/>
                <w:lang w:bidi="ru-RU"/>
              </w:rPr>
              <w:t xml:space="preserve"> </w:t>
            </w:r>
            <w:r w:rsidRPr="007D7588">
              <w:rPr>
                <w:rFonts w:ascii="Times New Roman" w:eastAsia="Times New Roman" w:hAnsi="Times New Roman" w:cs="Times New Roman"/>
                <w:sz w:val="24"/>
                <w:szCs w:val="24"/>
                <w:lang w:bidi="ru-RU"/>
              </w:rPr>
              <w:t>Отработка правил перехода улицы.</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lastRenderedPageBreak/>
              <w:t>10</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left="-108" w:right="-108"/>
              <w:jc w:val="center"/>
              <w:rPr>
                <w:rFonts w:ascii="Times New Roman" w:eastAsia="Times New Roman" w:hAnsi="Times New Roman" w:cs="Times New Roman"/>
                <w:bCs/>
                <w:color w:val="000000"/>
                <w:sz w:val="24"/>
                <w:szCs w:val="24"/>
                <w:lang w:bidi="ru-RU"/>
              </w:rPr>
            </w:pPr>
            <w:r w:rsidRPr="007D7588">
              <w:rPr>
                <w:rFonts w:ascii="Times New Roman" w:eastAsia="Times New Roman" w:hAnsi="Times New Roman" w:cs="Times New Roman"/>
                <w:bCs/>
                <w:color w:val="000000"/>
                <w:sz w:val="24"/>
                <w:szCs w:val="24"/>
                <w:lang w:bidi="ru-RU"/>
              </w:rPr>
              <w:lastRenderedPageBreak/>
              <w:t>Общение</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Труд и отдых в семье. Внимательные и заботливые отно</w:t>
            </w:r>
            <w:r w:rsidRPr="007D7588">
              <w:rPr>
                <w:rFonts w:ascii="Times New Roman" w:eastAsia="Times New Roman" w:hAnsi="Times New Roman" w:cs="Times New Roman"/>
                <w:color w:val="000000"/>
                <w:sz w:val="24"/>
                <w:szCs w:val="24"/>
                <w:lang w:bidi="ru-RU"/>
              </w:rPr>
              <w:softHyphen/>
              <w:t>шения между членами семьи. Имена и отчества родителей.</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Школьные товарищи, друзья, совместные учеба, игры, от</w:t>
            </w:r>
            <w:r w:rsidRPr="007D7588">
              <w:rPr>
                <w:rFonts w:ascii="Times New Roman" w:eastAsia="Times New Roman" w:hAnsi="Times New Roman" w:cs="Times New Roman"/>
                <w:color w:val="000000"/>
                <w:sz w:val="24"/>
                <w:szCs w:val="24"/>
                <w:lang w:bidi="ru-RU"/>
              </w:rPr>
              <w:softHyphen/>
              <w:t>дых. Взаимоотношения мальчиков и девочек.</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7D7588">
              <w:rPr>
                <w:rFonts w:ascii="Times New Roman" w:eastAsia="Times New Roman" w:hAnsi="Times New Roman" w:cs="Times New Roman"/>
                <w:color w:val="000000"/>
                <w:sz w:val="24"/>
                <w:szCs w:val="24"/>
                <w:lang w:bidi="ru-RU"/>
              </w:rPr>
              <w:softHyphen/>
              <w:t xml:space="preserve">ных местах (кинотеатре, транспорте и т. д.).  </w:t>
            </w:r>
            <w:r w:rsidRPr="007D7588">
              <w:rPr>
                <w:rFonts w:ascii="Times New Roman" w:eastAsia="Times New Roman" w:hAnsi="Times New Roman" w:cs="Times New Roman"/>
                <w:b/>
                <w:bCs/>
                <w:i/>
                <w:iCs/>
                <w:color w:val="000000"/>
                <w:sz w:val="24"/>
                <w:szCs w:val="24"/>
                <w:lang w:bidi="ru-RU"/>
              </w:rPr>
              <w:t>Практическая работа:</w:t>
            </w:r>
            <w:r w:rsidRPr="007D7588">
              <w:rPr>
                <w:rFonts w:ascii="Times New Roman" w:eastAsia="Times New Roman" w:hAnsi="Times New Roman" w:cs="Times New Roman"/>
                <w:b/>
                <w:bCs/>
                <w:color w:val="000000"/>
                <w:sz w:val="24"/>
                <w:szCs w:val="24"/>
                <w:lang w:bidi="ru-RU"/>
              </w:rPr>
              <w:t xml:space="preserve"> </w:t>
            </w:r>
            <w:r w:rsidRPr="007D7588">
              <w:rPr>
                <w:rFonts w:ascii="Times New Roman" w:eastAsia="Times New Roman" w:hAnsi="Times New Roman" w:cs="Times New Roman"/>
                <w:sz w:val="24"/>
                <w:szCs w:val="24"/>
                <w:lang w:bidi="ru-RU"/>
              </w:rPr>
              <w:t>Отработка основных правил этикета.</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5</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left="-108" w:right="-108"/>
              <w:jc w:val="center"/>
              <w:rPr>
                <w:rFonts w:ascii="Times New Roman" w:eastAsia="Times New Roman" w:hAnsi="Times New Roman" w:cs="Times New Roman"/>
                <w:bCs/>
                <w:color w:val="000000"/>
                <w:sz w:val="24"/>
                <w:szCs w:val="24"/>
                <w:lang w:bidi="ru-RU"/>
              </w:rPr>
            </w:pPr>
            <w:r w:rsidRPr="007D7588">
              <w:rPr>
                <w:rFonts w:ascii="Times New Roman" w:eastAsia="Times New Roman" w:hAnsi="Times New Roman" w:cs="Times New Roman"/>
                <w:bCs/>
                <w:color w:val="000000"/>
                <w:sz w:val="24"/>
                <w:szCs w:val="24"/>
                <w:lang w:bidi="ru-RU"/>
              </w:rPr>
              <w:t>Путешествия</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Горизонт. Линия горизонта. Основные стороны горизон</w:t>
            </w:r>
            <w:r w:rsidRPr="007D7588">
              <w:rPr>
                <w:rFonts w:ascii="Times New Roman" w:eastAsia="Times New Roman" w:hAnsi="Times New Roman" w:cs="Times New Roman"/>
                <w:color w:val="000000"/>
                <w:sz w:val="24"/>
                <w:szCs w:val="24"/>
                <w:lang w:bidi="ru-RU"/>
              </w:rPr>
              <w:softHyphen/>
              <w:t>та, их определение по компасу.</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Формы земной поверхности: равнины и горы, холмы, ов</w:t>
            </w:r>
            <w:r w:rsidRPr="007D7588">
              <w:rPr>
                <w:rFonts w:ascii="Times New Roman" w:eastAsia="Times New Roman" w:hAnsi="Times New Roman" w:cs="Times New Roman"/>
                <w:color w:val="000000"/>
                <w:sz w:val="24"/>
                <w:szCs w:val="24"/>
                <w:lang w:bidi="ru-RU"/>
              </w:rPr>
              <w:softHyphen/>
              <w:t>раги. Разнообразие водоемов: река, озеро, море и др. Части реки (исток, устье, русло); притоки.</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Сезонные изменения в природе: весенние и летние явле</w:t>
            </w:r>
            <w:r w:rsidRPr="007D7588">
              <w:rPr>
                <w:rFonts w:ascii="Times New Roman" w:eastAsia="Times New Roman" w:hAnsi="Times New Roman" w:cs="Times New Roman"/>
                <w:color w:val="000000"/>
                <w:sz w:val="24"/>
                <w:szCs w:val="24"/>
                <w:lang w:bidi="ru-RU"/>
              </w:rPr>
              <w:softHyphen/>
              <w:t>ния. Бережное отношение к природе весной и летом.</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Изображение нашей страны на карте. Как читать карту. Москва – столица России. Московский Кремль и другие дос</w:t>
            </w:r>
            <w:r w:rsidRPr="007D7588">
              <w:rPr>
                <w:rFonts w:ascii="Times New Roman" w:eastAsia="Times New Roman" w:hAnsi="Times New Roman" w:cs="Times New Roman"/>
                <w:color w:val="000000"/>
                <w:sz w:val="24"/>
                <w:szCs w:val="24"/>
                <w:lang w:bidi="ru-RU"/>
              </w:rPr>
              <w:softHyphen/>
              <w:t>топримечательности столицы.</w:t>
            </w:r>
          </w:p>
          <w:p w:rsidR="007D7588" w:rsidRPr="007D7588" w:rsidRDefault="007D7588" w:rsidP="007D7588">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color w:val="000000"/>
                <w:sz w:val="24"/>
                <w:szCs w:val="24"/>
                <w:lang w:bidi="ru-RU"/>
              </w:rPr>
              <w:t>Знакомство с другими городами нашей страны (изучает</w:t>
            </w:r>
            <w:r w:rsidRPr="007D7588">
              <w:rPr>
                <w:rFonts w:ascii="Times New Roman" w:eastAsia="Times New Roman" w:hAnsi="Times New Roman" w:cs="Times New Roman"/>
                <w:color w:val="000000"/>
                <w:sz w:val="24"/>
                <w:szCs w:val="24"/>
                <w:lang w:bidi="ru-RU"/>
              </w:rPr>
              <w:softHyphen/>
              <w:t>ся по усмотрению учителя).</w:t>
            </w:r>
          </w:p>
          <w:p w:rsidR="007D7588" w:rsidRPr="007D7588" w:rsidRDefault="007D7588" w:rsidP="007D7588">
            <w:pPr>
              <w:widowControl w:val="0"/>
              <w:shd w:val="clear" w:color="auto" w:fill="FFFFFF"/>
              <w:autoSpaceDE w:val="0"/>
              <w:autoSpaceDN w:val="0"/>
              <w:spacing w:after="0" w:line="240" w:lineRule="auto"/>
              <w:ind w:firstLine="317"/>
              <w:jc w:val="both"/>
              <w:rPr>
                <w:rFonts w:ascii="Times New Roman" w:eastAsia="Times New Roman" w:hAnsi="Times New Roman" w:cs="Times New Roman"/>
                <w:color w:val="000000"/>
                <w:sz w:val="24"/>
                <w:szCs w:val="24"/>
                <w:lang w:bidi="ru-RU"/>
              </w:rPr>
            </w:pPr>
            <w:r w:rsidRPr="007D7588">
              <w:rPr>
                <w:rFonts w:ascii="Times New Roman" w:eastAsia="Times New Roman" w:hAnsi="Times New Roman" w:cs="Times New Roman"/>
                <w:color w:val="000000"/>
                <w:sz w:val="24"/>
                <w:szCs w:val="24"/>
                <w:lang w:bidi="ru-RU"/>
              </w:rPr>
              <w:t>Карта мира. Материки и океаны. Страны мира.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
                <w:bCs/>
                <w:i/>
                <w:iCs/>
                <w:color w:val="000000"/>
                <w:sz w:val="24"/>
                <w:szCs w:val="24"/>
                <w:lang w:bidi="ru-RU"/>
              </w:rPr>
              <w:t>Экскурсии:</w:t>
            </w:r>
            <w:r w:rsidRPr="007D7588">
              <w:rPr>
                <w:rFonts w:ascii="Times New Roman" w:eastAsia="Times New Roman" w:hAnsi="Times New Roman" w:cs="Times New Roman"/>
                <w:b/>
                <w:bCs/>
                <w:color w:val="000000"/>
                <w:sz w:val="24"/>
                <w:szCs w:val="24"/>
                <w:lang w:bidi="ru-RU"/>
              </w:rPr>
              <w:t xml:space="preserve"> </w:t>
            </w:r>
            <w:r w:rsidRPr="007D7588">
              <w:rPr>
                <w:rFonts w:ascii="Times New Roman" w:eastAsia="Times New Roman" w:hAnsi="Times New Roman" w:cs="Times New Roman"/>
                <w:sz w:val="24"/>
                <w:szCs w:val="24"/>
                <w:lang w:bidi="ru-RU"/>
              </w:rPr>
              <w:t>Весенние изменения в природе. Формы земной поверхности родного края. Водоемы родного края.</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
                <w:bCs/>
                <w:i/>
                <w:iCs/>
                <w:color w:val="000000"/>
                <w:sz w:val="24"/>
                <w:szCs w:val="24"/>
                <w:lang w:bidi="ru-RU"/>
              </w:rPr>
              <w:t>Практические работы:</w:t>
            </w:r>
            <w:r w:rsidRPr="007D7588">
              <w:rPr>
                <w:rFonts w:ascii="Times New Roman" w:eastAsia="Times New Roman" w:hAnsi="Times New Roman" w:cs="Times New Roman"/>
                <w:b/>
                <w:bCs/>
                <w:color w:val="000000"/>
                <w:sz w:val="24"/>
                <w:szCs w:val="24"/>
                <w:lang w:bidi="ru-RU"/>
              </w:rPr>
              <w:t xml:space="preserve"> </w:t>
            </w:r>
            <w:r w:rsidRPr="007D7588">
              <w:rPr>
                <w:rFonts w:ascii="Times New Roman" w:eastAsia="Times New Roman" w:hAnsi="Times New Roman" w:cs="Times New Roman"/>
                <w:sz w:val="24"/>
                <w:szCs w:val="24"/>
                <w:lang w:bidi="ru-RU"/>
              </w:rPr>
              <w:t>Определение сторон горизонта по компасу. Основные приемы чтения карты.</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bidi="ru-RU"/>
              </w:rPr>
              <w:t>17</w:t>
            </w:r>
          </w:p>
        </w:tc>
      </w:tr>
      <w:tr w:rsidR="007D7588" w:rsidRPr="007D7588" w:rsidTr="007D7588">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bCs/>
                <w:color w:val="000000"/>
                <w:sz w:val="24"/>
                <w:szCs w:val="24"/>
                <w:shd w:val="clear" w:color="auto" w:fill="FFFFFF"/>
                <w:lang w:bidi="ru-RU"/>
              </w:rPr>
            </w:pPr>
            <w:r w:rsidRPr="007D7588">
              <w:rPr>
                <w:rFonts w:ascii="Times New Roman" w:eastAsia="Times New Roman" w:hAnsi="Times New Roman" w:cs="Times New Roman"/>
                <w:bCs/>
                <w:color w:val="000000"/>
                <w:sz w:val="24"/>
                <w:szCs w:val="24"/>
                <w:shd w:val="clear" w:color="auto" w:fill="FFFFFF"/>
                <w:lang w:bidi="ru-RU"/>
              </w:rPr>
              <w:t>Итого</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spacing w:after="0" w:line="240" w:lineRule="auto"/>
              <w:jc w:val="both"/>
              <w:rPr>
                <w:rFonts w:ascii="Times New Roman" w:eastAsia="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9"/>
              <w:jc w:val="both"/>
              <w:rPr>
                <w:rFonts w:ascii="Times New Roman" w:eastAsia="Times New Roman" w:hAnsi="Times New Roman" w:cs="Times New Roman"/>
                <w:sz w:val="24"/>
                <w:szCs w:val="24"/>
                <w:lang w:val="tt-RU" w:bidi="ru-RU"/>
              </w:rPr>
            </w:pPr>
            <w:r w:rsidRPr="007D7588">
              <w:rPr>
                <w:rFonts w:ascii="Times New Roman" w:eastAsia="Times New Roman" w:hAnsi="Times New Roman" w:cs="Times New Roman"/>
                <w:sz w:val="24"/>
                <w:szCs w:val="24"/>
                <w:lang w:val="tt-RU" w:bidi="ru-RU"/>
              </w:rPr>
              <w:t>68</w:t>
            </w:r>
          </w:p>
        </w:tc>
      </w:tr>
    </w:tbl>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 xml:space="preserve">                                                                                     3 класс</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 xml:space="preserve">Содержание учебного предмета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088"/>
        <w:gridCol w:w="850"/>
      </w:tblGrid>
      <w:tr w:rsidR="007D7588" w:rsidRPr="007D7588" w:rsidTr="00C30F96">
        <w:tc>
          <w:tcPr>
            <w:tcW w:w="1843" w:type="dxa"/>
          </w:tcPr>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Название раздела</w:t>
            </w:r>
          </w:p>
        </w:tc>
        <w:tc>
          <w:tcPr>
            <w:tcW w:w="7088" w:type="dxa"/>
          </w:tcPr>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Краткое содержание</w:t>
            </w:r>
          </w:p>
        </w:tc>
        <w:tc>
          <w:tcPr>
            <w:tcW w:w="850" w:type="dxa"/>
          </w:tcPr>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Количест</w:t>
            </w:r>
            <w:r w:rsidR="00C30F96">
              <w:rPr>
                <w:rFonts w:ascii="Times New Roman" w:eastAsia="Times New Roman" w:hAnsi="Times New Roman" w:cs="Times New Roman"/>
                <w:sz w:val="24"/>
                <w:szCs w:val="24"/>
                <w:lang w:eastAsia="ru-RU" w:bidi="ru-RU"/>
              </w:rPr>
              <w:t>-</w:t>
            </w:r>
            <w:r w:rsidRPr="00C30F96">
              <w:rPr>
                <w:rFonts w:ascii="Times New Roman" w:eastAsia="Times New Roman" w:hAnsi="Times New Roman" w:cs="Times New Roman"/>
                <w:sz w:val="24"/>
                <w:szCs w:val="24"/>
                <w:lang w:eastAsia="ru-RU" w:bidi="ru-RU"/>
              </w:rPr>
              <w:t>во часов</w:t>
            </w:r>
          </w:p>
        </w:tc>
      </w:tr>
      <w:tr w:rsidR="007D7588" w:rsidRPr="007D7588" w:rsidTr="00C30F96">
        <w:trPr>
          <w:trHeight w:val="756"/>
        </w:trPr>
        <w:tc>
          <w:tcPr>
            <w:tcW w:w="1843" w:type="dxa"/>
          </w:tcPr>
          <w:p w:rsidR="007D7588" w:rsidRPr="00C30F96" w:rsidRDefault="007D7588" w:rsidP="007D7588">
            <w:pPr>
              <w:autoSpaceDE w:val="0"/>
              <w:autoSpaceDN w:val="0"/>
              <w:adjustRightInd w:val="0"/>
              <w:spacing w:after="0" w:line="240" w:lineRule="auto"/>
              <w:ind w:left="5"/>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Как устроен мир</w:t>
            </w:r>
          </w:p>
        </w:tc>
        <w:tc>
          <w:tcPr>
            <w:tcW w:w="7088" w:type="dxa"/>
          </w:tcPr>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Природа, ее разнообразие. Растения, животные, грибы, бактерии – царства живой природы. Связи в природе (меж</w:t>
            </w:r>
            <w:r w:rsidRPr="00C30F96">
              <w:rPr>
                <w:rFonts w:ascii="Times New Roman" w:eastAsia="Times New Roman" w:hAnsi="Times New Roman" w:cs="Times New Roman"/>
                <w:sz w:val="24"/>
                <w:szCs w:val="24"/>
                <w:lang w:eastAsia="ru-RU" w:bidi="ru-RU"/>
              </w:rPr>
              <w:softHyphen/>
              <w:t>ду неживой и живой природой, растениями и животными и т. д.). Роль природы в жизни людей.</w:t>
            </w:r>
          </w:p>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Человек – часть природы, разумное существо. Внутрен</w:t>
            </w:r>
            <w:r w:rsidRPr="00C30F96">
              <w:rPr>
                <w:rFonts w:ascii="Times New Roman" w:eastAsia="Times New Roman" w:hAnsi="Times New Roman" w:cs="Times New Roman"/>
                <w:sz w:val="24"/>
                <w:szCs w:val="24"/>
                <w:lang w:eastAsia="ru-RU" w:bidi="ru-RU"/>
              </w:rPr>
              <w:softHyphen/>
              <w:t>ний мир человека. Восприятие, память, мышление, вообра</w:t>
            </w:r>
            <w:r w:rsidRPr="00C30F96">
              <w:rPr>
                <w:rFonts w:ascii="Times New Roman" w:eastAsia="Times New Roman" w:hAnsi="Times New Roman" w:cs="Times New Roman"/>
                <w:sz w:val="24"/>
                <w:szCs w:val="24"/>
                <w:lang w:eastAsia="ru-RU" w:bidi="ru-RU"/>
              </w:rPr>
              <w:softHyphen/>
              <w:t>жение – ступеньки познания человеком окружающего мира.</w:t>
            </w:r>
          </w:p>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Общество. Семья, народ, государство – части общества. Человек – часть общества. Человечество.</w:t>
            </w:r>
          </w:p>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Мир глазами эколога. Что такое окружающая среда. Эко</w:t>
            </w:r>
            <w:r w:rsidRPr="00C30F96">
              <w:rPr>
                <w:rFonts w:ascii="Times New Roman" w:eastAsia="Times New Roman" w:hAnsi="Times New Roman" w:cs="Times New Roman"/>
                <w:sz w:val="24"/>
                <w:szCs w:val="24"/>
                <w:lang w:eastAsia="ru-RU" w:bidi="ru-RU"/>
              </w:rPr>
              <w:softHyphen/>
              <w:t xml:space="preserve">логия – </w:t>
            </w:r>
            <w:r w:rsidRPr="00C30F96">
              <w:rPr>
                <w:rFonts w:ascii="Times New Roman" w:eastAsia="Times New Roman" w:hAnsi="Times New Roman" w:cs="Times New Roman"/>
                <w:sz w:val="24"/>
                <w:szCs w:val="24"/>
                <w:lang w:eastAsia="ru-RU" w:bidi="ru-RU"/>
              </w:rPr>
              <w:lastRenderedPageBreak/>
              <w:t>наука о связях между живыми существами и окру</w:t>
            </w:r>
            <w:r w:rsidRPr="00C30F96">
              <w:rPr>
                <w:rFonts w:ascii="Times New Roman" w:eastAsia="Times New Roman" w:hAnsi="Times New Roman" w:cs="Times New Roman"/>
                <w:sz w:val="24"/>
                <w:szCs w:val="24"/>
                <w:lang w:eastAsia="ru-RU" w:bidi="ru-RU"/>
              </w:rPr>
              <w:softHyphen/>
              <w:t>жающей их средой. Роль экологии в сохранении природно</w:t>
            </w:r>
            <w:r w:rsidRPr="00C30F96">
              <w:rPr>
                <w:rFonts w:ascii="Times New Roman" w:eastAsia="Times New Roman" w:hAnsi="Times New Roman" w:cs="Times New Roman"/>
                <w:sz w:val="24"/>
                <w:szCs w:val="24"/>
                <w:lang w:eastAsia="ru-RU" w:bidi="ru-RU"/>
              </w:rPr>
              <w:softHyphen/>
              <w:t>го дома человечества. Воздействие людей на природу (отри</w:t>
            </w:r>
            <w:r w:rsidRPr="00C30F96">
              <w:rPr>
                <w:rFonts w:ascii="Times New Roman" w:eastAsia="Times New Roman" w:hAnsi="Times New Roman" w:cs="Times New Roman"/>
                <w:sz w:val="24"/>
                <w:szCs w:val="24"/>
                <w:lang w:eastAsia="ru-RU" w:bidi="ru-RU"/>
              </w:rPr>
              <w:softHyphen/>
              <w:t>цательное и положительное). Меры по охране природы.</w:t>
            </w:r>
          </w:p>
          <w:p w:rsidR="007D7588" w:rsidRPr="00C30F96"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Экскурсия: </w:t>
            </w:r>
            <w:r w:rsidRPr="00C30F96">
              <w:rPr>
                <w:rFonts w:ascii="Times New Roman" w:eastAsia="Times New Roman" w:hAnsi="Times New Roman" w:cs="Times New Roman"/>
                <w:sz w:val="24"/>
                <w:szCs w:val="24"/>
                <w:lang w:eastAsia="ru-RU" w:bidi="ru-RU"/>
              </w:rPr>
              <w:t>Что нас окружает?</w:t>
            </w:r>
          </w:p>
        </w:tc>
        <w:tc>
          <w:tcPr>
            <w:tcW w:w="850" w:type="dxa"/>
          </w:tcPr>
          <w:p w:rsidR="007D7588" w:rsidRPr="00C30F96" w:rsidRDefault="007D7588" w:rsidP="007D7588">
            <w:pPr>
              <w:autoSpaceDE w:val="0"/>
              <w:autoSpaceDN w:val="0"/>
              <w:adjustRightInd w:val="0"/>
              <w:spacing w:after="0" w:line="240" w:lineRule="auto"/>
              <w:ind w:right="269"/>
              <w:jc w:val="both"/>
              <w:rPr>
                <w:rFonts w:ascii="Times New Roman" w:eastAsia="Times New Roman" w:hAnsi="Times New Roman" w:cs="Times New Roman"/>
                <w:noProof/>
                <w:sz w:val="24"/>
                <w:szCs w:val="24"/>
                <w:lang w:eastAsia="ru-RU"/>
              </w:rPr>
            </w:pPr>
            <w:r w:rsidRPr="00C30F96">
              <w:rPr>
                <w:rFonts w:ascii="Times New Roman" w:eastAsia="Times New Roman" w:hAnsi="Times New Roman" w:cs="Times New Roman"/>
                <w:noProof/>
                <w:sz w:val="24"/>
                <w:szCs w:val="24"/>
                <w:lang w:eastAsia="ru-RU"/>
              </w:rPr>
              <w:lastRenderedPageBreak/>
              <w:t>6</w:t>
            </w:r>
          </w:p>
        </w:tc>
      </w:tr>
      <w:tr w:rsidR="007D7588" w:rsidRPr="007D7588" w:rsidTr="00C30F96">
        <w:tc>
          <w:tcPr>
            <w:tcW w:w="1843" w:type="dxa"/>
          </w:tcPr>
          <w:p w:rsidR="007D7588" w:rsidRPr="00C30F96" w:rsidRDefault="007D7588" w:rsidP="007D7588">
            <w:pPr>
              <w:autoSpaceDE w:val="0"/>
              <w:autoSpaceDN w:val="0"/>
              <w:adjustRightInd w:val="0"/>
              <w:spacing w:after="0" w:line="240" w:lineRule="auto"/>
              <w:ind w:left="5"/>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lastRenderedPageBreak/>
              <w:t>Эта удивительная природа</w:t>
            </w:r>
          </w:p>
        </w:tc>
        <w:tc>
          <w:tcPr>
            <w:tcW w:w="7088" w:type="dxa"/>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Тела, вещества, частицы. Разнообразие веществ. Твердые вещества, жидкости и газы.</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Воздух, его состав и свойства. Значение воздуха для жи</w:t>
            </w:r>
            <w:r w:rsidRPr="007D7588">
              <w:rPr>
                <w:rFonts w:ascii="Times New Roman" w:eastAsia="Times New Roman" w:hAnsi="Times New Roman" w:cs="Times New Roman"/>
                <w:sz w:val="24"/>
                <w:szCs w:val="24"/>
                <w:lang w:eastAsia="ru-RU" w:bidi="ru-RU"/>
              </w:rPr>
              <w:softHyphen/>
              <w:t>вых организмов. Источники загрязнения воздуха. Охрана воздуха от загрязнений.</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Вода, ее свойства. Три состояния воды. Круговорот воды в природе. Значение воды для живых организмов. Источни</w:t>
            </w:r>
            <w:r w:rsidRPr="007D7588">
              <w:rPr>
                <w:rFonts w:ascii="Times New Roman" w:eastAsia="Times New Roman" w:hAnsi="Times New Roman" w:cs="Times New Roman"/>
                <w:sz w:val="24"/>
                <w:szCs w:val="24"/>
                <w:lang w:eastAsia="ru-RU" w:bidi="ru-RU"/>
              </w:rPr>
              <w:softHyphen/>
              <w:t>ки загрязнения воды. Охрана воды от загрязнений. Эконо</w:t>
            </w:r>
            <w:r w:rsidRPr="007D7588">
              <w:rPr>
                <w:rFonts w:ascii="Times New Roman" w:eastAsia="Times New Roman" w:hAnsi="Times New Roman" w:cs="Times New Roman"/>
                <w:sz w:val="24"/>
                <w:szCs w:val="24"/>
                <w:lang w:eastAsia="ru-RU" w:bidi="ru-RU"/>
              </w:rPr>
              <w:softHyphen/>
              <w:t>мия воды в быту.</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Разрушение твердых пород в природе. Почва, ее состав. Живые существа почвы. Представление об образовании поч</w:t>
            </w:r>
            <w:r w:rsidRPr="007D7588">
              <w:rPr>
                <w:rFonts w:ascii="Times New Roman" w:eastAsia="Times New Roman" w:hAnsi="Times New Roman" w:cs="Times New Roman"/>
                <w:sz w:val="24"/>
                <w:szCs w:val="24"/>
                <w:lang w:eastAsia="ru-RU" w:bidi="ru-RU"/>
              </w:rPr>
              <w:softHyphen/>
              <w:t>вы и роли организмов в этом процессе. Значение почвы для живых организмов. Разрушение почвы в результате непроду</w:t>
            </w:r>
            <w:r w:rsidRPr="007D7588">
              <w:rPr>
                <w:rFonts w:ascii="Times New Roman" w:eastAsia="Times New Roman" w:hAnsi="Times New Roman" w:cs="Times New Roman"/>
                <w:sz w:val="24"/>
                <w:szCs w:val="24"/>
                <w:lang w:eastAsia="ru-RU" w:bidi="ru-RU"/>
              </w:rPr>
              <w:softHyphen/>
              <w:t>манной хозяйственной деятельности людей. Охрана почвы.</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Растения, их разнообразие. Группы растений (водоросли, мхи, папоротники, хвойные, цветковые), виды растений. Ды</w:t>
            </w:r>
            <w:r w:rsidRPr="007D7588">
              <w:rPr>
                <w:rFonts w:ascii="Times New Roman" w:eastAsia="Times New Roman" w:hAnsi="Times New Roman" w:cs="Times New Roman"/>
                <w:sz w:val="24"/>
                <w:szCs w:val="24"/>
                <w:lang w:eastAsia="ru-RU" w:bidi="ru-RU"/>
              </w:rPr>
              <w:softHyphen/>
              <w:t>хание и питание растений. Размножение и развитие расте</w:t>
            </w:r>
            <w:r w:rsidRPr="007D7588">
              <w:rPr>
                <w:rFonts w:ascii="Times New Roman" w:eastAsia="Times New Roman" w:hAnsi="Times New Roman" w:cs="Times New Roman"/>
                <w:sz w:val="24"/>
                <w:szCs w:val="24"/>
                <w:lang w:eastAsia="ru-RU" w:bidi="ru-RU"/>
              </w:rPr>
              <w:softHyphen/>
              <w:t>ний. Роль растений в природе и жизни человека. Влияние человека на растительный мир. Растения из Красной книги России. Охрана растений.</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Животные, их разнообразие. Группы животных (насеко</w:t>
            </w:r>
            <w:r w:rsidRPr="007D7588">
              <w:rPr>
                <w:rFonts w:ascii="Times New Roman" w:eastAsia="Times New Roman" w:hAnsi="Times New Roman" w:cs="Times New Roman"/>
                <w:sz w:val="24"/>
                <w:szCs w:val="24"/>
                <w:lang w:eastAsia="ru-RU" w:bidi="ru-RU"/>
              </w:rPr>
              <w:softHyphen/>
              <w:t>мые,   рыбы,   земноводные,   пресмыкающиеся,   птицы,   звери и др.)</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Растительноядные, насекомоядные, хищные, всеядные жи</w:t>
            </w:r>
            <w:r w:rsidRPr="007D7588">
              <w:rPr>
                <w:rFonts w:ascii="Times New Roman" w:eastAsia="Times New Roman" w:hAnsi="Times New Roman" w:cs="Times New Roman"/>
                <w:sz w:val="24"/>
                <w:szCs w:val="24"/>
                <w:lang w:eastAsia="ru-RU" w:bidi="ru-RU"/>
              </w:rPr>
              <w:softHyphen/>
              <w:t>вотные. Цепи питания. Сеть питания и экологическая пира</w:t>
            </w:r>
            <w:r w:rsidRPr="007D7588">
              <w:rPr>
                <w:rFonts w:ascii="Times New Roman" w:eastAsia="Times New Roman" w:hAnsi="Times New Roman" w:cs="Times New Roman"/>
                <w:sz w:val="24"/>
                <w:szCs w:val="24"/>
                <w:lang w:eastAsia="ru-RU" w:bidi="ru-RU"/>
              </w:rPr>
              <w:softHyphen/>
              <w:t>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Грибы, их разнообразие и строение (на примере шляпоч</w:t>
            </w:r>
            <w:r w:rsidRPr="007D7588">
              <w:rPr>
                <w:rFonts w:ascii="Times New Roman" w:eastAsia="Times New Roman" w:hAnsi="Times New Roman" w:cs="Times New Roman"/>
                <w:sz w:val="24"/>
                <w:szCs w:val="24"/>
                <w:lang w:eastAsia="ru-RU" w:bidi="ru-RU"/>
              </w:rPr>
              <w:softHyphen/>
              <w:t>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Представление о круговороте жизни и его звеньях (орга</w:t>
            </w:r>
            <w:r w:rsidRPr="007D7588">
              <w:rPr>
                <w:rFonts w:ascii="Times New Roman" w:eastAsia="Times New Roman" w:hAnsi="Times New Roman" w:cs="Times New Roman"/>
                <w:sz w:val="24"/>
                <w:szCs w:val="24"/>
                <w:lang w:eastAsia="ru-RU" w:bidi="ru-RU"/>
              </w:rPr>
              <w:softHyphen/>
              <w:t>низмы-производители, организмы-потребители, организмы-разрушители). Роль почвы в круговороте жизни.</w:t>
            </w:r>
          </w:p>
          <w:p w:rsidR="007D7588" w:rsidRPr="007D7588"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Cs/>
                <w:sz w:val="24"/>
                <w:szCs w:val="24"/>
                <w:lang w:eastAsia="ru-RU" w:bidi="ru-RU"/>
              </w:rPr>
              <w:t xml:space="preserve">Экскурсии: </w:t>
            </w:r>
            <w:r w:rsidRPr="007D7588">
              <w:rPr>
                <w:rFonts w:ascii="Times New Roman" w:eastAsia="Times New Roman" w:hAnsi="Times New Roman" w:cs="Times New Roman"/>
                <w:sz w:val="24"/>
                <w:szCs w:val="24"/>
                <w:lang w:eastAsia="ru-RU" w:bidi="ru-RU"/>
              </w:rPr>
              <w:t>Разнообразие растений: экскурсия в краеведческий музей. Разнообразие животных: экскурсия в краеведческий музей.</w:t>
            </w:r>
          </w:p>
          <w:p w:rsidR="007D7588" w:rsidRPr="007D7588"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
                <w:bCs/>
                <w:sz w:val="24"/>
                <w:szCs w:val="24"/>
                <w:lang w:eastAsia="ru-RU" w:bidi="ru-RU"/>
              </w:rPr>
              <w:t xml:space="preserve">Практические работы: </w:t>
            </w:r>
            <w:r w:rsidRPr="007D7588">
              <w:rPr>
                <w:rFonts w:ascii="Times New Roman" w:eastAsia="Times New Roman" w:hAnsi="Times New Roman" w:cs="Times New Roman"/>
                <w:sz w:val="24"/>
                <w:szCs w:val="24"/>
                <w:lang w:eastAsia="ru-RU" w:bidi="ru-RU"/>
              </w:rPr>
              <w:t>Тела, вещества, частицы. Состав и свойства воздуха. Свойства воды. Круговорот воды. Состав почвы. Размножение и развитие растений.</w:t>
            </w:r>
          </w:p>
        </w:tc>
        <w:tc>
          <w:tcPr>
            <w:tcW w:w="850" w:type="dxa"/>
          </w:tcPr>
          <w:p w:rsidR="007D7588" w:rsidRPr="007D7588" w:rsidRDefault="007D7588" w:rsidP="007D7588">
            <w:pPr>
              <w:autoSpaceDE w:val="0"/>
              <w:autoSpaceDN w:val="0"/>
              <w:adjustRightInd w:val="0"/>
              <w:spacing w:after="0" w:line="240" w:lineRule="auto"/>
              <w:ind w:right="269"/>
              <w:jc w:val="both"/>
              <w:rPr>
                <w:rFonts w:ascii="Times New Roman" w:eastAsia="Times New Roman" w:hAnsi="Times New Roman" w:cs="Times New Roman"/>
                <w:noProof/>
                <w:sz w:val="24"/>
                <w:szCs w:val="24"/>
                <w:lang w:eastAsia="ru-RU"/>
              </w:rPr>
            </w:pPr>
            <w:r w:rsidRPr="007D7588">
              <w:rPr>
                <w:rFonts w:ascii="Times New Roman" w:eastAsia="Times New Roman" w:hAnsi="Times New Roman" w:cs="Times New Roman"/>
                <w:noProof/>
                <w:sz w:val="24"/>
                <w:szCs w:val="24"/>
                <w:lang w:eastAsia="ru-RU"/>
              </w:rPr>
              <w:t>18</w:t>
            </w:r>
          </w:p>
        </w:tc>
      </w:tr>
      <w:tr w:rsidR="007D7588" w:rsidRPr="007D7588" w:rsidTr="00C30F96">
        <w:tc>
          <w:tcPr>
            <w:tcW w:w="1843" w:type="dxa"/>
          </w:tcPr>
          <w:p w:rsidR="007D7588" w:rsidRPr="00C30F96" w:rsidRDefault="007D7588" w:rsidP="007D758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Мы и наше здоровье</w:t>
            </w:r>
          </w:p>
        </w:tc>
        <w:tc>
          <w:tcPr>
            <w:tcW w:w="7088" w:type="dxa"/>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Кожа, ее значение и гигиена. Первая помощь при неболь</w:t>
            </w:r>
            <w:r w:rsidRPr="007D7588">
              <w:rPr>
                <w:rFonts w:ascii="Times New Roman" w:eastAsia="Times New Roman" w:hAnsi="Times New Roman" w:cs="Times New Roman"/>
                <w:sz w:val="24"/>
                <w:szCs w:val="24"/>
                <w:lang w:eastAsia="ru-RU" w:bidi="ru-RU"/>
              </w:rPr>
              <w:softHyphen/>
              <w:t>ших ранениях, ушибах, ожогах, обмораживании.</w:t>
            </w:r>
          </w:p>
          <w:p w:rsidR="007D7588" w:rsidRPr="007D7588" w:rsidRDefault="007D7588" w:rsidP="007D7588">
            <w:pPr>
              <w:spacing w:after="0" w:line="240" w:lineRule="auto"/>
              <w:jc w:val="both"/>
              <w:rPr>
                <w:rFonts w:ascii="Times New Roman" w:eastAsia="Times New Roman" w:hAnsi="Times New Roman" w:cs="Times New Roman"/>
                <w:sz w:val="24"/>
                <w:szCs w:val="24"/>
                <w:lang w:eastAsia="ru-RU"/>
              </w:rPr>
            </w:pPr>
            <w:r w:rsidRPr="007D7588">
              <w:rPr>
                <w:rFonts w:ascii="Times New Roman" w:eastAsia="Times New Roman" w:hAnsi="Times New Roman" w:cs="Times New Roman"/>
                <w:sz w:val="24"/>
                <w:szCs w:val="24"/>
                <w:lang w:eastAsia="ru-RU"/>
              </w:rPr>
              <w:t>Опорно-двигательная система, ее роль в организме. Осан</w:t>
            </w:r>
            <w:r w:rsidRPr="007D7588">
              <w:rPr>
                <w:rFonts w:ascii="Times New Roman" w:eastAsia="Times New Roman" w:hAnsi="Times New Roman" w:cs="Times New Roman"/>
                <w:sz w:val="24"/>
                <w:szCs w:val="24"/>
                <w:lang w:eastAsia="ru-RU"/>
              </w:rPr>
              <w:softHyphen/>
              <w:t>ка. Значение физического труда и физкультуры для разви</w:t>
            </w:r>
            <w:r w:rsidRPr="007D7588">
              <w:rPr>
                <w:rFonts w:ascii="Times New Roman" w:eastAsia="Times New Roman" w:hAnsi="Times New Roman" w:cs="Times New Roman"/>
                <w:sz w:val="24"/>
                <w:szCs w:val="24"/>
                <w:lang w:eastAsia="ru-RU"/>
              </w:rPr>
              <w:softHyphen/>
              <w:t>тия скелета и укрепления мышц.</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Питательные вещества: белки, жиры, углеводы, витами</w:t>
            </w:r>
            <w:r w:rsidRPr="007D7588">
              <w:rPr>
                <w:rFonts w:ascii="Times New Roman" w:eastAsia="Times New Roman" w:hAnsi="Times New Roman" w:cs="Times New Roman"/>
                <w:sz w:val="24"/>
                <w:szCs w:val="24"/>
                <w:lang w:eastAsia="ru-RU" w:bidi="ru-RU"/>
              </w:rPr>
              <w:softHyphen/>
              <w:t>ны. Пищеварительная система, ее роль в организме. Гигиена питания.</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lastRenderedPageBreak/>
              <w:t>Дыхательная и кровеносная системы, их роль в организ</w:t>
            </w:r>
            <w:r w:rsidRPr="007D7588">
              <w:rPr>
                <w:rFonts w:ascii="Times New Roman" w:eastAsia="Times New Roman" w:hAnsi="Times New Roman" w:cs="Times New Roman"/>
                <w:sz w:val="24"/>
                <w:szCs w:val="24"/>
                <w:lang w:eastAsia="ru-RU" w:bidi="ru-RU"/>
              </w:rPr>
              <w:softHyphen/>
              <w:t>ме.</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Закаливание воздухом, водой, солнцем. Инфекционные болезни и способы их предупреждения. Здоровый образ жиз</w:t>
            </w:r>
            <w:r w:rsidRPr="007D7588">
              <w:rPr>
                <w:rFonts w:ascii="Times New Roman" w:eastAsia="Times New Roman" w:hAnsi="Times New Roman" w:cs="Times New Roman"/>
                <w:sz w:val="24"/>
                <w:szCs w:val="24"/>
                <w:lang w:eastAsia="ru-RU" w:bidi="ru-RU"/>
              </w:rPr>
              <w:softHyphen/>
              <w:t>ни. Табак, алкоголь, наркотики — враги здоровья.</w:t>
            </w:r>
          </w:p>
          <w:p w:rsidR="007D7588" w:rsidRPr="007D7588"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
                <w:bCs/>
                <w:sz w:val="24"/>
                <w:szCs w:val="24"/>
                <w:lang w:eastAsia="ru-RU" w:bidi="ru-RU"/>
              </w:rPr>
              <w:t>Практические работы</w:t>
            </w:r>
            <w:r w:rsidRPr="007D7588">
              <w:rPr>
                <w:rFonts w:ascii="Times New Roman" w:eastAsia="Times New Roman" w:hAnsi="Times New Roman" w:cs="Times New Roman"/>
                <w:b/>
                <w:bCs/>
                <w:i/>
                <w:sz w:val="24"/>
                <w:szCs w:val="24"/>
                <w:lang w:eastAsia="ru-RU" w:bidi="ru-RU"/>
              </w:rPr>
              <w:t>:</w:t>
            </w:r>
            <w:r w:rsidRPr="007D7588">
              <w:rPr>
                <w:rFonts w:ascii="Times New Roman" w:eastAsia="Times New Roman" w:hAnsi="Times New Roman" w:cs="Times New Roman"/>
                <w:b/>
                <w:bCs/>
                <w:sz w:val="24"/>
                <w:szCs w:val="24"/>
                <w:lang w:eastAsia="ru-RU" w:bidi="ru-RU"/>
              </w:rPr>
              <w:t xml:space="preserve"> </w:t>
            </w:r>
            <w:r w:rsidRPr="007D7588">
              <w:rPr>
                <w:rFonts w:ascii="Times New Roman" w:eastAsia="Times New Roman" w:hAnsi="Times New Roman" w:cs="Times New Roman"/>
                <w:sz w:val="24"/>
                <w:szCs w:val="24"/>
                <w:lang w:eastAsia="ru-RU" w:bidi="ru-RU"/>
              </w:rPr>
              <w:t>Знакомство с внешним строением кожи. Подсчет ударов пульса.</w:t>
            </w:r>
          </w:p>
        </w:tc>
        <w:tc>
          <w:tcPr>
            <w:tcW w:w="850" w:type="dxa"/>
          </w:tcPr>
          <w:p w:rsidR="007D7588" w:rsidRPr="007D7588" w:rsidRDefault="007D7588" w:rsidP="007D7588">
            <w:pPr>
              <w:autoSpaceDE w:val="0"/>
              <w:autoSpaceDN w:val="0"/>
              <w:adjustRightInd w:val="0"/>
              <w:spacing w:after="0" w:line="240" w:lineRule="auto"/>
              <w:ind w:right="293"/>
              <w:jc w:val="both"/>
              <w:rPr>
                <w:rFonts w:ascii="Times New Roman" w:eastAsia="Times New Roman" w:hAnsi="Times New Roman" w:cs="Times New Roman"/>
                <w:noProof/>
                <w:sz w:val="24"/>
                <w:szCs w:val="24"/>
                <w:lang w:eastAsia="ru-RU"/>
              </w:rPr>
            </w:pPr>
            <w:r w:rsidRPr="007D7588">
              <w:rPr>
                <w:rFonts w:ascii="Times New Roman" w:eastAsia="Times New Roman" w:hAnsi="Times New Roman" w:cs="Times New Roman"/>
                <w:noProof/>
                <w:sz w:val="24"/>
                <w:szCs w:val="24"/>
                <w:lang w:eastAsia="ru-RU"/>
              </w:rPr>
              <w:lastRenderedPageBreak/>
              <w:t>10</w:t>
            </w:r>
          </w:p>
        </w:tc>
      </w:tr>
      <w:tr w:rsidR="007D7588" w:rsidRPr="007D7588" w:rsidTr="00C30F96">
        <w:tc>
          <w:tcPr>
            <w:tcW w:w="1843" w:type="dxa"/>
          </w:tcPr>
          <w:p w:rsidR="007D7588" w:rsidRPr="00C30F96" w:rsidRDefault="007D7588" w:rsidP="007D7588">
            <w:pPr>
              <w:autoSpaceDE w:val="0"/>
              <w:autoSpaceDN w:val="0"/>
              <w:adjustRightInd w:val="0"/>
              <w:spacing w:after="0" w:line="240" w:lineRule="auto"/>
              <w:ind w:left="5"/>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lastRenderedPageBreak/>
              <w:t>Наша безопасность</w:t>
            </w:r>
          </w:p>
        </w:tc>
        <w:tc>
          <w:tcPr>
            <w:tcW w:w="7088" w:type="dxa"/>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Как действовать при возникновении пожара в квартире (доме), при аварии водопровода, утечке газа.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w:t>
            </w:r>
            <w:r w:rsidRPr="007D7588">
              <w:rPr>
                <w:rFonts w:ascii="Times New Roman" w:eastAsia="Times New Roman" w:hAnsi="Times New Roman" w:cs="Times New Roman"/>
                <w:sz w:val="24"/>
                <w:szCs w:val="24"/>
                <w:lang w:eastAsia="ru-RU" w:bidi="ru-RU"/>
              </w:rPr>
              <w:softHyphen/>
              <w:t>опасность при езде на велосипеде, автомобиле, в обществен</w:t>
            </w:r>
            <w:r w:rsidRPr="007D7588">
              <w:rPr>
                <w:rFonts w:ascii="Times New Roman" w:eastAsia="Times New Roman" w:hAnsi="Times New Roman" w:cs="Times New Roman"/>
                <w:sz w:val="24"/>
                <w:szCs w:val="24"/>
                <w:lang w:eastAsia="ru-RU" w:bidi="ru-RU"/>
              </w:rPr>
              <w:softHyphen/>
              <w:t>ном транспорте. Дорожные знаки, их роль в обеспечении без</w:t>
            </w:r>
            <w:r w:rsidRPr="007D7588">
              <w:rPr>
                <w:rFonts w:ascii="Times New Roman" w:eastAsia="Times New Roman" w:hAnsi="Times New Roman" w:cs="Times New Roman"/>
                <w:sz w:val="24"/>
                <w:szCs w:val="24"/>
                <w:lang w:eastAsia="ru-RU" w:bidi="ru-RU"/>
              </w:rPr>
              <w:softHyphen/>
              <w:t>опасного движения. Основные группы дорожных знаков: предупреждающие, запрещающие, предписывающие, инфор</w:t>
            </w:r>
            <w:r w:rsidRPr="007D7588">
              <w:rPr>
                <w:rFonts w:ascii="Times New Roman" w:eastAsia="Times New Roman" w:hAnsi="Times New Roman" w:cs="Times New Roman"/>
                <w:sz w:val="24"/>
                <w:szCs w:val="24"/>
                <w:lang w:eastAsia="ru-RU" w:bidi="ru-RU"/>
              </w:rPr>
              <w:softHyphen/>
              <w:t>мационно-указательные, знаки сервиса.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Опасные места в квартире, доме и его окрестностях: бал</w:t>
            </w:r>
            <w:r w:rsidRPr="007D7588">
              <w:rPr>
                <w:rFonts w:ascii="Times New Roman" w:eastAsia="Times New Roman" w:hAnsi="Times New Roman" w:cs="Times New Roman"/>
                <w:sz w:val="24"/>
                <w:szCs w:val="24"/>
                <w:lang w:eastAsia="ru-RU" w:bidi="ru-RU"/>
              </w:rPr>
              <w:softHyphen/>
              <w:t>кон, подоконник, лифт, стройплощадка, трансформаторная будка, пустырь, проходной двор, парк, лес и др. Лед на ули</w:t>
            </w:r>
            <w:r w:rsidRPr="007D7588">
              <w:rPr>
                <w:rFonts w:ascii="Times New Roman" w:eastAsia="Times New Roman" w:hAnsi="Times New Roman" w:cs="Times New Roman"/>
                <w:sz w:val="24"/>
                <w:szCs w:val="24"/>
                <w:lang w:eastAsia="ru-RU" w:bidi="ru-RU"/>
              </w:rPr>
              <w:softHyphen/>
              <w:t>це, водоеме – источник опасности. Правила поведения в опасных местах. Гроза – опасное явление природы. Как вести себя во время грозы.</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Ядовитые растения и грибы. Как избежать отравления растениями и грибами. Опасные животные: змеи и др. Пра</w:t>
            </w:r>
            <w:r w:rsidRPr="007D7588">
              <w:rPr>
                <w:rFonts w:ascii="Times New Roman" w:eastAsia="Times New Roman" w:hAnsi="Times New Roman" w:cs="Times New Roman"/>
                <w:sz w:val="24"/>
                <w:szCs w:val="24"/>
                <w:lang w:eastAsia="ru-RU" w:bidi="ru-RU"/>
              </w:rPr>
              <w:softHyphen/>
              <w:t>вила безопасности при обращении с кошкой и собакой.</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Экологическая безопасность. Как защититься от загряз</w:t>
            </w:r>
            <w:r w:rsidRPr="007D7588">
              <w:rPr>
                <w:rFonts w:ascii="Times New Roman" w:eastAsia="Times New Roman" w:hAnsi="Times New Roman" w:cs="Times New Roman"/>
                <w:sz w:val="24"/>
                <w:szCs w:val="24"/>
                <w:lang w:eastAsia="ru-RU" w:bidi="ru-RU"/>
              </w:rPr>
              <w:softHyphen/>
              <w:t>ненного воздуха и от загрязненной воды. Бытовой фильтр для очистки воды, его устройство и использование. Как за</w:t>
            </w:r>
            <w:r w:rsidRPr="007D7588">
              <w:rPr>
                <w:rFonts w:ascii="Times New Roman" w:eastAsia="Times New Roman" w:hAnsi="Times New Roman" w:cs="Times New Roman"/>
                <w:sz w:val="24"/>
                <w:szCs w:val="24"/>
                <w:lang w:eastAsia="ru-RU" w:bidi="ru-RU"/>
              </w:rPr>
              <w:softHyphen/>
              <w:t>щититься от продуктов питания, содержащих загрязняющие вещества.</w:t>
            </w:r>
          </w:p>
          <w:p w:rsidR="007D7588" w:rsidRPr="007D7588"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
                <w:bCs/>
                <w:sz w:val="24"/>
                <w:szCs w:val="24"/>
                <w:lang w:eastAsia="ru-RU" w:bidi="ru-RU"/>
              </w:rPr>
              <w:t xml:space="preserve">Экскурсия: </w:t>
            </w:r>
            <w:r w:rsidRPr="007D7588">
              <w:rPr>
                <w:rFonts w:ascii="Times New Roman" w:eastAsia="Times New Roman" w:hAnsi="Times New Roman" w:cs="Times New Roman"/>
                <w:sz w:val="24"/>
                <w:szCs w:val="24"/>
                <w:lang w:eastAsia="ru-RU" w:bidi="ru-RU"/>
              </w:rPr>
              <w:t>Дорожные знаки в окрестностях школы.</w:t>
            </w:r>
          </w:p>
        </w:tc>
        <w:tc>
          <w:tcPr>
            <w:tcW w:w="850" w:type="dxa"/>
          </w:tcPr>
          <w:p w:rsidR="007D7588" w:rsidRPr="007D7588" w:rsidRDefault="007D7588" w:rsidP="007D7588">
            <w:pPr>
              <w:autoSpaceDE w:val="0"/>
              <w:autoSpaceDN w:val="0"/>
              <w:adjustRightInd w:val="0"/>
              <w:spacing w:after="0" w:line="240" w:lineRule="auto"/>
              <w:ind w:right="288"/>
              <w:jc w:val="both"/>
              <w:rPr>
                <w:rFonts w:ascii="Times New Roman" w:eastAsia="Times New Roman" w:hAnsi="Times New Roman" w:cs="Times New Roman"/>
                <w:noProof/>
                <w:sz w:val="24"/>
                <w:szCs w:val="24"/>
                <w:lang w:eastAsia="ru-RU"/>
              </w:rPr>
            </w:pPr>
            <w:r w:rsidRPr="007D7588">
              <w:rPr>
                <w:rFonts w:ascii="Times New Roman" w:eastAsia="Times New Roman" w:hAnsi="Times New Roman" w:cs="Times New Roman"/>
                <w:noProof/>
                <w:sz w:val="24"/>
                <w:szCs w:val="24"/>
                <w:lang w:eastAsia="ru-RU"/>
              </w:rPr>
              <w:t>7</w:t>
            </w:r>
          </w:p>
        </w:tc>
      </w:tr>
      <w:tr w:rsidR="007D7588" w:rsidRPr="007D7588" w:rsidTr="00C30F96">
        <w:tc>
          <w:tcPr>
            <w:tcW w:w="1843" w:type="dxa"/>
          </w:tcPr>
          <w:p w:rsidR="007D7588" w:rsidRPr="00C30F96" w:rsidRDefault="007D7588" w:rsidP="007D7588">
            <w:pPr>
              <w:autoSpaceDE w:val="0"/>
              <w:autoSpaceDN w:val="0"/>
              <w:adjustRightInd w:val="0"/>
              <w:spacing w:after="0" w:line="240" w:lineRule="auto"/>
              <w:ind w:left="5"/>
              <w:jc w:val="both"/>
              <w:rPr>
                <w:rFonts w:ascii="Times New Roman" w:eastAsia="Times New Roman" w:hAnsi="Times New Roman" w:cs="Times New Roman"/>
                <w:bCs/>
                <w:sz w:val="24"/>
                <w:szCs w:val="24"/>
                <w:lang w:eastAsia="ru-RU"/>
              </w:rPr>
            </w:pPr>
            <w:r w:rsidRPr="00C30F96">
              <w:rPr>
                <w:rFonts w:ascii="Times New Roman" w:eastAsia="Times New Roman" w:hAnsi="Times New Roman" w:cs="Times New Roman"/>
                <w:sz w:val="24"/>
                <w:szCs w:val="24"/>
                <w:lang w:eastAsia="ru-RU"/>
              </w:rPr>
              <w:t>Чему учит экономика</w:t>
            </w:r>
          </w:p>
        </w:tc>
        <w:tc>
          <w:tcPr>
            <w:tcW w:w="7088" w:type="dxa"/>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Потребности  людей.   Какие  потребности  удовлетворяет экономика. Что такое товары и услуги.</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Природные богатства – основа экономики. Капитал и труд, их значение для производства товаров и услуг. Физи</w:t>
            </w:r>
            <w:r w:rsidRPr="007D7588">
              <w:rPr>
                <w:rFonts w:ascii="Times New Roman" w:eastAsia="Times New Roman" w:hAnsi="Times New Roman" w:cs="Times New Roman"/>
                <w:sz w:val="24"/>
                <w:szCs w:val="24"/>
                <w:lang w:eastAsia="ru-RU" w:bidi="ru-RU"/>
              </w:rPr>
              <w:softHyphen/>
              <w:t>ческий и умственный труд. Зависимость успеха труда от об</w:t>
            </w:r>
            <w:r w:rsidRPr="007D7588">
              <w:rPr>
                <w:rFonts w:ascii="Times New Roman" w:eastAsia="Times New Roman" w:hAnsi="Times New Roman" w:cs="Times New Roman"/>
                <w:sz w:val="24"/>
                <w:szCs w:val="24"/>
                <w:lang w:eastAsia="ru-RU" w:bidi="ru-RU"/>
              </w:rPr>
              <w:softHyphen/>
              <w:t>разования и здоровья людей.</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Полезные ископаемые, их разнообразие, роль в экономи</w:t>
            </w:r>
            <w:r w:rsidRPr="007D7588">
              <w:rPr>
                <w:rFonts w:ascii="Times New Roman" w:eastAsia="Times New Roman" w:hAnsi="Times New Roman" w:cs="Times New Roman"/>
                <w:sz w:val="24"/>
                <w:szCs w:val="24"/>
                <w:lang w:eastAsia="ru-RU" w:bidi="ru-RU"/>
              </w:rPr>
              <w:softHyphen/>
              <w:t>ке. Способы добычи полезных ископаемых. Охрана подзем</w:t>
            </w:r>
            <w:r w:rsidRPr="007D7588">
              <w:rPr>
                <w:rFonts w:ascii="Times New Roman" w:eastAsia="Times New Roman" w:hAnsi="Times New Roman" w:cs="Times New Roman"/>
                <w:sz w:val="24"/>
                <w:szCs w:val="24"/>
                <w:lang w:eastAsia="ru-RU" w:bidi="ru-RU"/>
              </w:rPr>
              <w:softHyphen/>
              <w:t>ных богатств.</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Растениеводство и животноводство – отрасли сельского хозяйства. Промышленность и ее основные отрасли: электро</w:t>
            </w:r>
            <w:r w:rsidRPr="007D7588">
              <w:rPr>
                <w:rFonts w:ascii="Times New Roman" w:eastAsia="Times New Roman" w:hAnsi="Times New Roman" w:cs="Times New Roman"/>
                <w:sz w:val="24"/>
                <w:szCs w:val="24"/>
                <w:lang w:eastAsia="ru-RU" w:bidi="ru-RU"/>
              </w:rPr>
              <w:softHyphen/>
              <w:t>энергетика, металлургия, машиностроение, легкая промыш</w:t>
            </w:r>
            <w:r w:rsidRPr="007D7588">
              <w:rPr>
                <w:rFonts w:ascii="Times New Roman" w:eastAsia="Times New Roman" w:hAnsi="Times New Roman" w:cs="Times New Roman"/>
                <w:sz w:val="24"/>
                <w:szCs w:val="24"/>
                <w:lang w:eastAsia="ru-RU" w:bidi="ru-RU"/>
              </w:rPr>
              <w:softHyphen/>
              <w:t>ленность, пищевая промышленность и др.</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Роль денег в экономике. Денежные единицы разных стран (рубль, доллар, евро). Заработная плата.</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Государственный бюджет. Доходы и расходы бюджета. Налоги. На что государство тратит деньги.</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7D7588">
              <w:rPr>
                <w:rFonts w:ascii="Times New Roman" w:eastAsia="Times New Roman" w:hAnsi="Times New Roman" w:cs="Times New Roman"/>
                <w:sz w:val="24"/>
                <w:szCs w:val="24"/>
                <w:lang w:eastAsia="ru-RU" w:bidi="ru-RU"/>
              </w:rPr>
              <w:softHyphen/>
              <w:t>ние. Построение безопасной экономики – одна из важней</w:t>
            </w:r>
            <w:r w:rsidRPr="007D7588">
              <w:rPr>
                <w:rFonts w:ascii="Times New Roman" w:eastAsia="Times New Roman" w:hAnsi="Times New Roman" w:cs="Times New Roman"/>
                <w:sz w:val="24"/>
                <w:szCs w:val="24"/>
                <w:lang w:eastAsia="ru-RU" w:bidi="ru-RU"/>
              </w:rPr>
              <w:softHyphen/>
              <w:t xml:space="preserve">ших задач общества в </w:t>
            </w:r>
            <w:r w:rsidRPr="007D7588">
              <w:rPr>
                <w:rFonts w:ascii="Times New Roman" w:eastAsia="Times New Roman" w:hAnsi="Times New Roman" w:cs="Times New Roman"/>
                <w:sz w:val="24"/>
                <w:szCs w:val="24"/>
                <w:lang w:val="en-US" w:eastAsia="ru-RU" w:bidi="ru-RU"/>
              </w:rPr>
              <w:t>XXI</w:t>
            </w:r>
            <w:r w:rsidRPr="007D7588">
              <w:rPr>
                <w:rFonts w:ascii="Times New Roman" w:eastAsia="Times New Roman" w:hAnsi="Times New Roman" w:cs="Times New Roman"/>
                <w:sz w:val="24"/>
                <w:szCs w:val="24"/>
                <w:lang w:eastAsia="ru-RU" w:bidi="ru-RU"/>
              </w:rPr>
              <w:t xml:space="preserve"> веке.</w:t>
            </w:r>
          </w:p>
          <w:p w:rsidR="007D7588" w:rsidRPr="00C30F96" w:rsidRDefault="007D7588"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
                <w:bCs/>
                <w:sz w:val="24"/>
                <w:szCs w:val="24"/>
                <w:lang w:eastAsia="ru-RU" w:bidi="ru-RU"/>
              </w:rPr>
              <w:t xml:space="preserve">Практические работы: </w:t>
            </w:r>
            <w:r w:rsidRPr="007D7588">
              <w:rPr>
                <w:rFonts w:ascii="Times New Roman" w:eastAsia="Times New Roman" w:hAnsi="Times New Roman" w:cs="Times New Roman"/>
                <w:sz w:val="24"/>
                <w:szCs w:val="24"/>
                <w:lang w:eastAsia="ru-RU" w:bidi="ru-RU"/>
              </w:rPr>
              <w:t>Полезные ископаемые. Знакомство с культурными растениями. Зн</w:t>
            </w:r>
            <w:r w:rsidR="00C30F96">
              <w:rPr>
                <w:rFonts w:ascii="Times New Roman" w:eastAsia="Times New Roman" w:hAnsi="Times New Roman" w:cs="Times New Roman"/>
                <w:sz w:val="24"/>
                <w:szCs w:val="24"/>
                <w:lang w:eastAsia="ru-RU" w:bidi="ru-RU"/>
              </w:rPr>
              <w:t>акомство с различными монетами.</w:t>
            </w:r>
          </w:p>
        </w:tc>
        <w:tc>
          <w:tcPr>
            <w:tcW w:w="850" w:type="dxa"/>
          </w:tcPr>
          <w:p w:rsidR="007D7588" w:rsidRPr="007D7588" w:rsidRDefault="007D7588" w:rsidP="007D7588">
            <w:pPr>
              <w:autoSpaceDE w:val="0"/>
              <w:autoSpaceDN w:val="0"/>
              <w:adjustRightInd w:val="0"/>
              <w:spacing w:after="0" w:line="240" w:lineRule="auto"/>
              <w:ind w:right="269"/>
              <w:jc w:val="both"/>
              <w:rPr>
                <w:rFonts w:ascii="Times New Roman" w:eastAsia="Times New Roman" w:hAnsi="Times New Roman" w:cs="Times New Roman"/>
                <w:noProof/>
                <w:sz w:val="24"/>
                <w:szCs w:val="24"/>
                <w:lang w:eastAsia="ru-RU"/>
              </w:rPr>
            </w:pPr>
            <w:r w:rsidRPr="007D7588">
              <w:rPr>
                <w:rFonts w:ascii="Times New Roman" w:eastAsia="Times New Roman" w:hAnsi="Times New Roman" w:cs="Times New Roman"/>
                <w:noProof/>
                <w:sz w:val="24"/>
                <w:szCs w:val="24"/>
                <w:lang w:eastAsia="ru-RU"/>
              </w:rPr>
              <w:t>12</w:t>
            </w:r>
          </w:p>
        </w:tc>
      </w:tr>
      <w:tr w:rsidR="007D7588" w:rsidRPr="007D7588" w:rsidTr="00C30F96">
        <w:tc>
          <w:tcPr>
            <w:tcW w:w="1843" w:type="dxa"/>
          </w:tcPr>
          <w:p w:rsidR="007D7588" w:rsidRPr="00C30F96" w:rsidRDefault="007D7588" w:rsidP="007D7588">
            <w:pPr>
              <w:autoSpaceDE w:val="0"/>
              <w:autoSpaceDN w:val="0"/>
              <w:adjustRightInd w:val="0"/>
              <w:spacing w:after="0" w:line="240" w:lineRule="auto"/>
              <w:ind w:left="5"/>
              <w:jc w:val="both"/>
              <w:rPr>
                <w:rFonts w:ascii="Times New Roman" w:eastAsia="Times New Roman" w:hAnsi="Times New Roman" w:cs="Times New Roman"/>
                <w:bCs/>
                <w:sz w:val="24"/>
                <w:szCs w:val="24"/>
                <w:lang w:eastAsia="ru-RU"/>
              </w:rPr>
            </w:pPr>
            <w:r w:rsidRPr="00C30F96">
              <w:rPr>
                <w:rFonts w:ascii="Times New Roman" w:eastAsia="Times New Roman" w:hAnsi="Times New Roman" w:cs="Times New Roman"/>
                <w:sz w:val="24"/>
                <w:szCs w:val="24"/>
                <w:lang w:eastAsia="ru-RU"/>
              </w:rPr>
              <w:lastRenderedPageBreak/>
              <w:t>Путешествие по городам и странам</w:t>
            </w:r>
          </w:p>
        </w:tc>
        <w:tc>
          <w:tcPr>
            <w:tcW w:w="7088" w:type="dxa"/>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Города Золотого кольца России – слава и гордость всей страны. Их прошлое и настоящее, основные достопримеча</w:t>
            </w:r>
            <w:r w:rsidRPr="007D7588">
              <w:rPr>
                <w:rFonts w:ascii="Times New Roman" w:eastAsia="Times New Roman" w:hAnsi="Times New Roman" w:cs="Times New Roman"/>
                <w:sz w:val="24"/>
                <w:szCs w:val="24"/>
                <w:lang w:eastAsia="ru-RU" w:bidi="ru-RU"/>
              </w:rPr>
              <w:softHyphen/>
              <w:t>тельности, охрана памятников истории и культуры.</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Страны, граничащие с Россией, – наши ближайшие соседи.</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Страны зарубежной Европы, их многообразие, располо</w:t>
            </w:r>
            <w:r w:rsidRPr="007D7588">
              <w:rPr>
                <w:rFonts w:ascii="Times New Roman" w:eastAsia="Times New Roman" w:hAnsi="Times New Roman" w:cs="Times New Roman"/>
                <w:sz w:val="24"/>
                <w:szCs w:val="24"/>
                <w:lang w:eastAsia="ru-RU" w:bidi="ru-RU"/>
              </w:rPr>
              <w:softHyphen/>
              <w:t>жение на карте, столицы, особенности природы, культуры, экономики, основные достопримечательности, знаменитые люди разных стран.</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Знаменитые места мира: знакомство с выдающимися па</w:t>
            </w:r>
            <w:r w:rsidRPr="007D7588">
              <w:rPr>
                <w:rFonts w:ascii="Times New Roman" w:eastAsia="Times New Roman" w:hAnsi="Times New Roman" w:cs="Times New Roman"/>
                <w:sz w:val="24"/>
                <w:szCs w:val="24"/>
                <w:lang w:eastAsia="ru-RU" w:bidi="ru-RU"/>
              </w:rPr>
              <w:softHyphen/>
              <w:t>мятниками истории и культуры разных стран (например, Тадж-Махал в Индии, пирамиды в Египте и др.).</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sz w:val="24"/>
                <w:szCs w:val="24"/>
                <w:lang w:eastAsia="ru-RU" w:bidi="ru-RU"/>
              </w:rPr>
              <w:t>Бережное отношение к культурному наследию человече</w:t>
            </w:r>
            <w:r w:rsidRPr="007D7588">
              <w:rPr>
                <w:rFonts w:ascii="Times New Roman" w:eastAsia="Times New Roman" w:hAnsi="Times New Roman" w:cs="Times New Roman"/>
                <w:sz w:val="24"/>
                <w:szCs w:val="24"/>
                <w:lang w:eastAsia="ru-RU" w:bidi="ru-RU"/>
              </w:rPr>
              <w:softHyphen/>
              <w:t>ства – долг всего общества и каждого человека</w:t>
            </w:r>
          </w:p>
        </w:tc>
        <w:tc>
          <w:tcPr>
            <w:tcW w:w="850" w:type="dxa"/>
          </w:tcPr>
          <w:p w:rsidR="007D7588" w:rsidRPr="007D7588" w:rsidRDefault="007D7588" w:rsidP="007D7588">
            <w:pPr>
              <w:autoSpaceDE w:val="0"/>
              <w:autoSpaceDN w:val="0"/>
              <w:adjustRightInd w:val="0"/>
              <w:spacing w:after="0" w:line="240" w:lineRule="auto"/>
              <w:ind w:right="269"/>
              <w:jc w:val="both"/>
              <w:rPr>
                <w:rFonts w:ascii="Times New Roman" w:eastAsia="Times New Roman" w:hAnsi="Times New Roman" w:cs="Times New Roman"/>
                <w:noProof/>
                <w:sz w:val="24"/>
                <w:szCs w:val="24"/>
                <w:lang w:eastAsia="ru-RU"/>
              </w:rPr>
            </w:pPr>
            <w:r w:rsidRPr="007D7588">
              <w:rPr>
                <w:rFonts w:ascii="Times New Roman" w:eastAsia="Times New Roman" w:hAnsi="Times New Roman" w:cs="Times New Roman"/>
                <w:noProof/>
                <w:sz w:val="24"/>
                <w:szCs w:val="24"/>
                <w:lang w:eastAsia="ru-RU"/>
              </w:rPr>
              <w:t>15</w:t>
            </w:r>
          </w:p>
        </w:tc>
      </w:tr>
    </w:tbl>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val="tt-RU" w:eastAsia="ru-RU" w:bidi="ru-RU"/>
        </w:rPr>
      </w:pP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7D7588">
        <w:rPr>
          <w:rFonts w:ascii="Times New Roman" w:eastAsia="Times New Roman" w:hAnsi="Times New Roman" w:cs="Times New Roman"/>
          <w:b/>
          <w:sz w:val="24"/>
          <w:szCs w:val="24"/>
          <w:lang w:eastAsia="ru-RU" w:bidi="ru-RU"/>
        </w:rPr>
        <w:t>4 класс</w:t>
      </w:r>
    </w:p>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7D7588">
        <w:rPr>
          <w:rFonts w:ascii="Times New Roman" w:eastAsia="Times New Roman" w:hAnsi="Times New Roman" w:cs="Times New Roman"/>
          <w:b/>
          <w:sz w:val="24"/>
          <w:szCs w:val="24"/>
          <w:lang w:eastAsia="ru-RU" w:bidi="ru-RU"/>
        </w:rPr>
        <w:t>Содержание учебного предмета</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7088"/>
        <w:gridCol w:w="850"/>
      </w:tblGrid>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C30F96"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C30F96">
              <w:rPr>
                <w:rFonts w:ascii="Times New Roman" w:eastAsia="Times New Roman" w:hAnsi="Times New Roman" w:cs="Times New Roman"/>
                <w:sz w:val="24"/>
                <w:szCs w:val="24"/>
                <w:lang w:eastAsia="ru-RU" w:bidi="ru-RU"/>
              </w:rPr>
              <w:t>Название раздела</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C30F96"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r w:rsidRPr="00C30F96">
              <w:rPr>
                <w:rFonts w:ascii="Times New Roman" w:eastAsia="Times New Roman" w:hAnsi="Times New Roman" w:cs="Times New Roman"/>
                <w:sz w:val="24"/>
                <w:szCs w:val="24"/>
                <w:lang w:eastAsia="ru-RU" w:bidi="ru-RU"/>
              </w:rPr>
              <w:t>Краткое содержание</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C30F96">
            <w:pPr>
              <w:widowControl w:val="0"/>
              <w:autoSpaceDE w:val="0"/>
              <w:autoSpaceDN w:val="0"/>
              <w:spacing w:after="0" w:line="240" w:lineRule="auto"/>
              <w:ind w:left="-108" w:right="601"/>
              <w:jc w:val="both"/>
              <w:rPr>
                <w:rFonts w:ascii="Times New Roman" w:eastAsia="Times New Roman" w:hAnsi="Times New Roman" w:cs="Times New Roman"/>
                <w:b/>
                <w:sz w:val="24"/>
                <w:szCs w:val="24"/>
                <w:lang w:bidi="ru-RU"/>
              </w:rPr>
            </w:pP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C30F96">
            <w:pPr>
              <w:widowControl w:val="0"/>
              <w:autoSpaceDE w:val="0"/>
              <w:autoSpaceDN w:val="0"/>
              <w:spacing w:after="0" w:line="240" w:lineRule="auto"/>
              <w:ind w:left="-108" w:right="-108"/>
              <w:jc w:val="center"/>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t>Земля и человечество</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Миг глазами историка. Что изучает история. Исторические источники. Счет лет в истории. Историческая карта.</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b/>
                <w:i/>
                <w:iCs/>
                <w:sz w:val="24"/>
                <w:szCs w:val="24"/>
                <w:lang w:eastAsia="ru-RU" w:bidi="ru-RU"/>
              </w:rPr>
              <w:t>Практические работы</w:t>
            </w:r>
            <w:r w:rsidRPr="007D7588">
              <w:rPr>
                <w:rFonts w:ascii="Times New Roman" w:eastAsia="Calibri" w:hAnsi="Times New Roman" w:cs="Times New Roman"/>
                <w:iCs/>
                <w:sz w:val="24"/>
                <w:szCs w:val="24"/>
                <w:lang w:eastAsia="ru-RU" w:bidi="ru-RU"/>
              </w:rPr>
              <w:t>. Отчего на земле сменяется день, ночь, времена года. Знакомство с картой звездного неба. Глобус и географическая карта. Пояса Земли. Знакомство с историческими картами.</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9</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t>Природа России</w:t>
            </w:r>
            <w:r w:rsidRPr="007D7588">
              <w:rPr>
                <w:rFonts w:ascii="Times New Roman" w:eastAsia="Times New Roman" w:hAnsi="Times New Roman" w:cs="Times New Roman"/>
                <w:bCs/>
                <w:sz w:val="24"/>
                <w:szCs w:val="24"/>
                <w:lang w:val="en-US" w:eastAsia="ru-RU" w:bidi="ru-RU"/>
              </w:rPr>
              <w:t>»</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 xml:space="preserve">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внесенные в Красную книгу России. Необходимость бережного отношения к природе в местах отдыха населения. Правила безопасного поведения отдыхающих у моря. Представление об экологическом равновесии и необходимости его учета в процессе хозяйственной деятельности людей. </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Экскурсия. Лес и человек.</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b/>
                <w:i/>
                <w:iCs/>
                <w:sz w:val="24"/>
                <w:szCs w:val="24"/>
                <w:lang w:eastAsia="ru-RU" w:bidi="ru-RU"/>
              </w:rPr>
              <w:lastRenderedPageBreak/>
              <w:t>Практические работы</w:t>
            </w:r>
            <w:r w:rsidRPr="007D7588">
              <w:rPr>
                <w:rFonts w:ascii="Times New Roman" w:eastAsia="Calibri" w:hAnsi="Times New Roman" w:cs="Times New Roman"/>
                <w:iCs/>
                <w:sz w:val="24"/>
                <w:szCs w:val="24"/>
                <w:lang w:eastAsia="ru-RU" w:bidi="ru-RU"/>
              </w:rPr>
              <w:t>. Равнины и горы России. Моря, озера и реки России. Зона Арктических пустынь. Тундра. Леса России. Зона степей. Пустыни. У Черного моря.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lastRenderedPageBreak/>
              <w:t>10</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lastRenderedPageBreak/>
              <w:t>Родной край – часть большой страны</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Наш край на карте Родины. Карта родного края.</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Полезные ископаемые нашего края, их основные свойства, практическое значение, места и способы добычи. Охрана недр в нашем крае.</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Ознакомление с важнейшими видами почв края (подзолистые, черноземные и т. д.). Охрана почв в нашем крае.</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Природные сообщества (на примере леса, луга, пресного водоема). Разнообразие растений и животных различных сообществ. Экологические связи в сообществах. Охрана природных сообществ.</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Экскурсия. Поверхность нашего края.</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b/>
                <w:i/>
                <w:iCs/>
                <w:sz w:val="24"/>
                <w:szCs w:val="24"/>
                <w:lang w:eastAsia="ru-RU" w:bidi="ru-RU"/>
              </w:rPr>
              <w:t>Практические работы.</w:t>
            </w:r>
            <w:r w:rsidRPr="007D7588">
              <w:rPr>
                <w:rFonts w:ascii="Times New Roman" w:eastAsia="Calibri" w:hAnsi="Times New Roman" w:cs="Times New Roman"/>
                <w:iCs/>
                <w:sz w:val="24"/>
                <w:szCs w:val="24"/>
                <w:lang w:eastAsia="ru-RU" w:bidi="ru-RU"/>
              </w:rPr>
              <w:t xml:space="preserve"> Знакомство с картой края. Рассматривание образцов полезных ископаемых своего края. Жизнь леса. Жизнь луга. Жизнь пресного водоема. Знакомство с культурными растениями нашего края.</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15</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t>Страницы всемирной истории</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дом крестьянина. Новое время; достижения науки и техники, объединившие весь мир: пароход, паровоз, железные дороги, электричество, телеграф. Великие географические открытия. Новейшее время. Представление о скорости перемен в XX в. Достижения науки и техники. Осознание человечеством ответственности за сохранение мира на планете.</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bidi="ru-RU"/>
              </w:rPr>
            </w:pPr>
            <w:r w:rsidRPr="007D7588">
              <w:rPr>
                <w:rFonts w:ascii="Times New Roman" w:eastAsia="Calibri" w:hAnsi="Times New Roman" w:cs="Times New Roman"/>
                <w:iCs/>
                <w:sz w:val="24"/>
                <w:szCs w:val="24"/>
                <w:lang w:eastAsia="ru-RU" w:bidi="ru-RU"/>
              </w:rPr>
              <w:t>Экскурсия. Мир древности. экскурсия в краеведческий музей.</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5</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t>Страницы истории России</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Кто такие славяне. Восточные славяне. Природные условия жизни восточных славян, их быт, нравы, верования.</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Века Древней Руси. Территория и население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 xml:space="preserve">Наше Отечество в XIII – XV вв. Нашествие хана Батыя. Русь и Золотая Орда. Оборона северо-западных рубежей Руси. Князь Александр Невский. Московская Русь. Московские князья – </w:t>
            </w:r>
            <w:r w:rsidRPr="007D7588">
              <w:rPr>
                <w:rFonts w:ascii="Times New Roman" w:eastAsia="Calibri" w:hAnsi="Times New Roman" w:cs="Times New Roman"/>
                <w:iCs/>
                <w:sz w:val="24"/>
                <w:szCs w:val="24"/>
                <w:lang w:eastAsia="ru-RU" w:bidi="ru-RU"/>
              </w:rPr>
              <w:lastRenderedPageBreak/>
              <w:t>собиратели русских земель. Дмитрий Донской.</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
                <w:iCs/>
                <w:sz w:val="24"/>
                <w:szCs w:val="24"/>
                <w:lang w:eastAsia="ru-RU" w:bidi="ru-RU"/>
              </w:rPr>
            </w:pPr>
            <w:r w:rsidRPr="007D7588">
              <w:rPr>
                <w:rFonts w:ascii="Times New Roman" w:eastAsia="Calibri" w:hAnsi="Times New Roman" w:cs="Times New Roman"/>
                <w:i/>
                <w:iCs/>
                <w:sz w:val="24"/>
                <w:szCs w:val="24"/>
                <w:lang w:eastAsia="ru-RU" w:bidi="ru-RU"/>
              </w:rPr>
              <w:t>Куликовская битва.</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Иван III. Образование единого Русского государства. Культура, быт и нравы страны в XIII – XV вв.</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Наше Отечество в XVI – XVII вв.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XVI – XVII вв. Россия в XVIII в. Петр I – царь-преобразователь. Новая столица России – Петербург. Провозглашение России империей. Россия при Екатерине II. Дворяне и крестьяне. Век русской славы. А.В. Суворов, Ф.Ф. Ушаков. Культура, быт и нравы России в XVIII в.</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Россия в XIX – начале XX в. Отечественная война 1812 г. Бородинское сражение. М.И. Кутузов. Царь-освободитель Александр II. Культура, быт и нравы России в XIX – начале XX в.</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Россия в XX в. Участие России в Первой мировой войне. Николай II – последний император России. Революции 1917 г. Гражданская война. Образование СССР. Жизнь страны в 20 – 30-е гг. Великая Отечественная война 1941 – 1945 гг. Героизм и патриотизм народа. День Победы – всенародный праздник.</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Наша страна в 1945 – 1991 гг. Достижения ученых: запуск первого искусственного спутника Земли, полет в космос Ю. А. Гагарина, космическая станция «Мир».</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Преобразования в России в 90-е гг. XX в. Культура России в XX в.</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Прошлое родного края. История страны и родного края в названиях городов, поселков, улиц, в памяти народа, семьи.</w:t>
            </w:r>
          </w:p>
          <w:p w:rsidR="007D7588" w:rsidRPr="00C30F96"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Экскурсия. Во времена Древней Руси (эк</w:t>
            </w:r>
            <w:r w:rsidR="00C30F96">
              <w:rPr>
                <w:rFonts w:ascii="Times New Roman" w:eastAsia="Calibri" w:hAnsi="Times New Roman" w:cs="Times New Roman"/>
                <w:iCs/>
                <w:sz w:val="24"/>
                <w:szCs w:val="24"/>
                <w:lang w:eastAsia="ru-RU" w:bidi="ru-RU"/>
              </w:rPr>
              <w:t>скурсия в краеведческий музей).</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lastRenderedPageBreak/>
              <w:t>20</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bCs/>
                <w:sz w:val="24"/>
                <w:szCs w:val="24"/>
                <w:lang w:eastAsia="ru-RU" w:bidi="ru-RU"/>
              </w:rPr>
              <w:lastRenderedPageBreak/>
              <w:t>Современная Россия</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Государственное устройство России. Президент, Федеральное собрание, Правительство.</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Государственная символика нашей страны (флаг, герб, гимн). Государственные праздники.</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Многонациональный состав населения России.</w:t>
            </w:r>
          </w:p>
          <w:p w:rsidR="007D7588" w:rsidRPr="007D7588" w:rsidRDefault="007D7588" w:rsidP="007D7588">
            <w:pPr>
              <w:widowControl w:val="0"/>
              <w:autoSpaceDE w:val="0"/>
              <w:autoSpaceDN w:val="0"/>
              <w:spacing w:after="0" w:line="240" w:lineRule="auto"/>
              <w:jc w:val="both"/>
              <w:rPr>
                <w:rFonts w:ascii="Times New Roman" w:eastAsia="Calibri" w:hAnsi="Times New Roman" w:cs="Times New Roman"/>
                <w:iCs/>
                <w:sz w:val="24"/>
                <w:szCs w:val="24"/>
                <w:lang w:eastAsia="ru-RU" w:bidi="ru-RU"/>
              </w:rPr>
            </w:pPr>
            <w:r w:rsidRPr="007D7588">
              <w:rPr>
                <w:rFonts w:ascii="Times New Roman" w:eastAsia="Calibri" w:hAnsi="Times New Roman" w:cs="Times New Roman"/>
                <w:iCs/>
                <w:sz w:val="24"/>
                <w:szCs w:val="24"/>
                <w:lang w:eastAsia="ru-RU" w:bidi="ru-RU"/>
              </w:rPr>
              <w:t>Регионы России. Дальний Восток, Сибирь, Урал, Север Европейской России, Центр Европейской России, Юг Европейской России. Природа, хозяйство, крупные города, исторические места, знаменитые люди, памятники культуры в регионах.</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9</w:t>
            </w:r>
          </w:p>
        </w:tc>
      </w:tr>
      <w:tr w:rsidR="007D7588" w:rsidRPr="007D7588" w:rsidTr="00C30F96">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ИТОГО</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7D7588" w:rsidRPr="007D7588" w:rsidRDefault="007D7588" w:rsidP="007D7588">
            <w:pPr>
              <w:widowControl w:val="0"/>
              <w:autoSpaceDE w:val="0"/>
              <w:autoSpaceDN w:val="0"/>
              <w:spacing w:after="0" w:line="240" w:lineRule="auto"/>
              <w:jc w:val="both"/>
              <w:rPr>
                <w:rFonts w:ascii="Times New Roman" w:eastAsia="Times New Roman" w:hAnsi="Times New Roman" w:cs="Times New Roman"/>
                <w:sz w:val="24"/>
                <w:szCs w:val="24"/>
                <w:lang w:bidi="ru-RU"/>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D7588" w:rsidRPr="007D7588" w:rsidRDefault="007D7588" w:rsidP="007D7588">
            <w:pPr>
              <w:widowControl w:val="0"/>
              <w:autoSpaceDE w:val="0"/>
              <w:autoSpaceDN w:val="0"/>
              <w:spacing w:after="0" w:line="240" w:lineRule="auto"/>
              <w:ind w:left="-108" w:right="-108"/>
              <w:jc w:val="both"/>
              <w:rPr>
                <w:rFonts w:ascii="Times New Roman" w:eastAsia="Times New Roman" w:hAnsi="Times New Roman" w:cs="Times New Roman"/>
                <w:sz w:val="24"/>
                <w:szCs w:val="24"/>
                <w:lang w:bidi="ru-RU"/>
              </w:rPr>
            </w:pPr>
            <w:r w:rsidRPr="007D7588">
              <w:rPr>
                <w:rFonts w:ascii="Times New Roman" w:eastAsia="Times New Roman" w:hAnsi="Times New Roman" w:cs="Times New Roman"/>
                <w:sz w:val="24"/>
                <w:szCs w:val="24"/>
                <w:lang w:eastAsia="ru-RU" w:bidi="ru-RU"/>
              </w:rPr>
              <w:t>68</w:t>
            </w:r>
          </w:p>
        </w:tc>
      </w:tr>
    </w:tbl>
    <w:p w:rsidR="007D7588" w:rsidRDefault="007D7588" w:rsidP="001076A5">
      <w:pPr>
        <w:spacing w:after="0" w:line="240" w:lineRule="auto"/>
        <w:jc w:val="center"/>
        <w:rPr>
          <w:rFonts w:ascii="Times New Roman" w:hAnsi="Times New Roman" w:cs="Times New Roman"/>
          <w:b/>
          <w:sz w:val="24"/>
          <w:szCs w:val="24"/>
          <w:lang w:val="tt-RU"/>
        </w:rPr>
      </w:pPr>
    </w:p>
    <w:p w:rsidR="007D7588" w:rsidRPr="001076A5" w:rsidRDefault="007D7588" w:rsidP="001076A5">
      <w:pPr>
        <w:spacing w:after="0" w:line="240" w:lineRule="auto"/>
        <w:jc w:val="center"/>
        <w:rPr>
          <w:rFonts w:ascii="Times New Roman" w:hAnsi="Times New Roman" w:cs="Times New Roman"/>
          <w:b/>
          <w:sz w:val="24"/>
          <w:szCs w:val="24"/>
          <w:lang w:val="tt-RU"/>
        </w:rPr>
      </w:pPr>
    </w:p>
    <w:p w:rsidR="00FD7580" w:rsidRPr="00C42367" w:rsidRDefault="00FD7580" w:rsidP="00A53404">
      <w:pPr>
        <w:spacing w:after="0" w:line="240" w:lineRule="auto"/>
        <w:jc w:val="center"/>
        <w:rPr>
          <w:rFonts w:ascii="Times New Roman" w:hAnsi="Times New Roman" w:cs="Times New Roman"/>
          <w:b/>
          <w:sz w:val="24"/>
          <w:szCs w:val="24"/>
          <w:lang w:val="tt-RU"/>
        </w:rPr>
      </w:pPr>
      <w:r w:rsidRPr="00C42367">
        <w:rPr>
          <w:rFonts w:ascii="Times New Roman" w:hAnsi="Times New Roman" w:cs="Times New Roman"/>
          <w:b/>
          <w:sz w:val="24"/>
          <w:szCs w:val="24"/>
          <w:lang w:val="tt-RU"/>
        </w:rPr>
        <w:t>2.2.2.8. Основы религиозных культур и светской этики</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b/>
          <w:bCs/>
          <w:color w:val="000000"/>
          <w:sz w:val="24"/>
          <w:szCs w:val="24"/>
        </w:rPr>
        <w:t xml:space="preserve">Основное содержание предметной области </w:t>
      </w:r>
    </w:p>
    <w:p w:rsidR="00A53404" w:rsidRPr="00A53404" w:rsidRDefault="00A53404" w:rsidP="00226232">
      <w:pPr>
        <w:autoSpaceDE w:val="0"/>
        <w:autoSpaceDN w:val="0"/>
        <w:adjustRightInd w:val="0"/>
        <w:spacing w:after="0" w:line="240" w:lineRule="auto"/>
        <w:jc w:val="both"/>
        <w:rPr>
          <w:rFonts w:ascii="Times New Roman" w:hAnsi="Times New Roman" w:cs="Times New Roman"/>
          <w:color w:val="000000"/>
          <w:sz w:val="24"/>
          <w:szCs w:val="24"/>
        </w:rPr>
      </w:pPr>
      <w:r w:rsidRPr="00A53404">
        <w:rPr>
          <w:rFonts w:ascii="Times New Roman" w:hAnsi="Times New Roman" w:cs="Times New Roman"/>
          <w:color w:val="000000"/>
          <w:sz w:val="24"/>
          <w:szCs w:val="24"/>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 </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b/>
          <w:bCs/>
          <w:color w:val="000000"/>
          <w:sz w:val="24"/>
          <w:szCs w:val="24"/>
        </w:rPr>
        <w:t xml:space="preserve">Основы православной культуры </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color w:val="000000"/>
          <w:sz w:val="24"/>
          <w:szCs w:val="24"/>
        </w:rPr>
        <w:t xml:space="preserve">Россия – наша Родина. </w:t>
      </w:r>
    </w:p>
    <w:p w:rsidR="00A53404" w:rsidRPr="00A53404" w:rsidRDefault="00A53404" w:rsidP="00226232">
      <w:pPr>
        <w:autoSpaceDE w:val="0"/>
        <w:autoSpaceDN w:val="0"/>
        <w:adjustRightInd w:val="0"/>
        <w:spacing w:after="0" w:line="240" w:lineRule="auto"/>
        <w:jc w:val="both"/>
        <w:rPr>
          <w:rFonts w:ascii="Times New Roman" w:hAnsi="Times New Roman" w:cs="Times New Roman"/>
          <w:color w:val="000000"/>
          <w:sz w:val="24"/>
          <w:szCs w:val="24"/>
        </w:rPr>
      </w:pPr>
      <w:r w:rsidRPr="00A53404">
        <w:rPr>
          <w:rFonts w:ascii="Times New Roman" w:hAnsi="Times New Roman" w:cs="Times New Roman"/>
          <w:color w:val="000000"/>
          <w:sz w:val="24"/>
          <w:szCs w:val="24"/>
        </w:rPr>
        <w:lastRenderedPageBreak/>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color w:val="000000"/>
          <w:sz w:val="24"/>
          <w:szCs w:val="24"/>
        </w:rPr>
        <w:t xml:space="preserve">Любовь и уважение к Отечеству. Патриотизм многонационального и многоконфессионального народа России. </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b/>
          <w:bCs/>
          <w:color w:val="000000"/>
          <w:sz w:val="24"/>
          <w:szCs w:val="24"/>
        </w:rPr>
        <w:t xml:space="preserve">Основы исламской культуры </w:t>
      </w:r>
    </w:p>
    <w:p w:rsidR="00A53404" w:rsidRPr="00A53404" w:rsidRDefault="00A53404" w:rsidP="00A53404">
      <w:pPr>
        <w:autoSpaceDE w:val="0"/>
        <w:autoSpaceDN w:val="0"/>
        <w:adjustRightInd w:val="0"/>
        <w:spacing w:after="0" w:line="240" w:lineRule="auto"/>
        <w:rPr>
          <w:rFonts w:ascii="Times New Roman" w:hAnsi="Times New Roman" w:cs="Times New Roman"/>
          <w:color w:val="000000"/>
          <w:sz w:val="24"/>
          <w:szCs w:val="24"/>
        </w:rPr>
      </w:pPr>
      <w:r w:rsidRPr="00A53404">
        <w:rPr>
          <w:rFonts w:ascii="Times New Roman" w:hAnsi="Times New Roman" w:cs="Times New Roman"/>
          <w:color w:val="000000"/>
          <w:sz w:val="24"/>
          <w:szCs w:val="24"/>
        </w:rPr>
        <w:t xml:space="preserve">Россия – наша Родина. </w:t>
      </w:r>
    </w:p>
    <w:p w:rsidR="00226232"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color w:val="000000"/>
          <w:sz w:val="24"/>
          <w:szCs w:val="24"/>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w:t>
      </w:r>
      <w:r w:rsidR="00226232" w:rsidRPr="00A53404">
        <w:rPr>
          <w:rFonts w:ascii="Times New Roman" w:hAnsi="Times New Roman" w:cs="Times New Roman"/>
          <w:sz w:val="24"/>
          <w:szCs w:val="24"/>
        </w:rPr>
        <w:t>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w:t>
      </w:r>
      <w:r w:rsidR="00226232" w:rsidRPr="00C42367">
        <w:rPr>
          <w:sz w:val="24"/>
          <w:szCs w:val="24"/>
        </w:rPr>
        <w:t xml:space="preserve"> </w:t>
      </w:r>
      <w:r w:rsidR="00226232" w:rsidRPr="00C42367">
        <w:rPr>
          <w:rFonts w:ascii="Times New Roman" w:hAnsi="Times New Roman" w:cs="Times New Roman"/>
          <w:sz w:val="24"/>
          <w:szCs w:val="24"/>
        </w:rPr>
        <w:t xml:space="preserve">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r w:rsidR="00226232" w:rsidRPr="00A53404">
        <w:rPr>
          <w:rFonts w:ascii="Times New Roman" w:hAnsi="Times New Roman" w:cs="Times New Roman"/>
          <w:sz w:val="24"/>
          <w:szCs w:val="24"/>
        </w:rPr>
        <w:t xml:space="preserve">Любовь и уважение к Отечеству. Патриотизм многонационального и многоконфессионального народа России. </w:t>
      </w:r>
    </w:p>
    <w:p w:rsidR="00A53404" w:rsidRPr="00A53404" w:rsidRDefault="00A53404" w:rsidP="00226232">
      <w:pPr>
        <w:autoSpaceDE w:val="0"/>
        <w:autoSpaceDN w:val="0"/>
        <w:adjustRightInd w:val="0"/>
        <w:spacing w:after="0" w:line="240" w:lineRule="auto"/>
        <w:jc w:val="both"/>
        <w:rPr>
          <w:rFonts w:ascii="Times New Roman" w:hAnsi="Times New Roman" w:cs="Times New Roman"/>
          <w:color w:val="000000"/>
          <w:sz w:val="24"/>
          <w:szCs w:val="24"/>
        </w:rPr>
      </w:pP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b/>
          <w:bCs/>
          <w:sz w:val="24"/>
          <w:szCs w:val="24"/>
        </w:rPr>
        <w:t xml:space="preserve">Основы буддийской культуры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sz w:val="24"/>
          <w:szCs w:val="24"/>
        </w:rPr>
        <w:t xml:space="preserve">Россия – наша Родина.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sz w:val="24"/>
          <w:szCs w:val="24"/>
        </w:rPr>
        <w:t xml:space="preserve">Любовь и уважение к Отечеству. Патриотизм многонационального и многоконфессионального народа России.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b/>
          <w:bCs/>
          <w:sz w:val="24"/>
          <w:szCs w:val="24"/>
        </w:rPr>
        <w:t xml:space="preserve">Основы иудейской культуры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sz w:val="24"/>
          <w:szCs w:val="24"/>
        </w:rPr>
        <w:t xml:space="preserve">Россия – наша Родина.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Любовь и уважение к Отечеству. </w:t>
      </w:r>
      <w:r w:rsidR="00226232" w:rsidRPr="00C42367">
        <w:rPr>
          <w:rFonts w:ascii="Times New Roman" w:hAnsi="Times New Roman" w:cs="Times New Roman"/>
          <w:sz w:val="24"/>
          <w:szCs w:val="24"/>
        </w:rPr>
        <w:t xml:space="preserve">Патриотизм многонационального и </w:t>
      </w:r>
      <w:r w:rsidRPr="00A53404">
        <w:rPr>
          <w:rFonts w:ascii="Times New Roman" w:hAnsi="Times New Roman" w:cs="Times New Roman"/>
          <w:sz w:val="24"/>
          <w:szCs w:val="24"/>
        </w:rPr>
        <w:t xml:space="preserve">многоконфессионального народа России.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b/>
          <w:bCs/>
          <w:sz w:val="24"/>
          <w:szCs w:val="24"/>
        </w:rPr>
        <w:t xml:space="preserve">Основы мировых религиозных культур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sz w:val="24"/>
          <w:szCs w:val="24"/>
        </w:rPr>
        <w:t xml:space="preserve">Россия – наша Родина.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lastRenderedPageBreak/>
        <w:t xml:space="preserve">Любовь и уважение к Отечеству. </w:t>
      </w:r>
      <w:r w:rsidR="00226232" w:rsidRPr="00C42367">
        <w:rPr>
          <w:rFonts w:ascii="Times New Roman" w:hAnsi="Times New Roman" w:cs="Times New Roman"/>
          <w:sz w:val="24"/>
          <w:szCs w:val="24"/>
        </w:rPr>
        <w:t xml:space="preserve">Патриотизм многонационального и </w:t>
      </w:r>
      <w:r w:rsidRPr="00A53404">
        <w:rPr>
          <w:rFonts w:ascii="Times New Roman" w:hAnsi="Times New Roman" w:cs="Times New Roman"/>
          <w:sz w:val="24"/>
          <w:szCs w:val="24"/>
        </w:rPr>
        <w:t xml:space="preserve">многоконфессионального народа России.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b/>
          <w:bCs/>
          <w:sz w:val="24"/>
          <w:szCs w:val="24"/>
        </w:rPr>
        <w:t xml:space="preserve">Основы светской этики </w:t>
      </w:r>
    </w:p>
    <w:p w:rsidR="00A53404" w:rsidRPr="00A53404" w:rsidRDefault="00A53404" w:rsidP="00A53404">
      <w:pPr>
        <w:autoSpaceDE w:val="0"/>
        <w:autoSpaceDN w:val="0"/>
        <w:adjustRightInd w:val="0"/>
        <w:spacing w:after="0" w:line="240" w:lineRule="auto"/>
        <w:rPr>
          <w:rFonts w:ascii="Times New Roman" w:hAnsi="Times New Roman" w:cs="Times New Roman"/>
          <w:sz w:val="24"/>
          <w:szCs w:val="24"/>
        </w:rPr>
      </w:pPr>
      <w:r w:rsidRPr="00A53404">
        <w:rPr>
          <w:rFonts w:ascii="Times New Roman" w:hAnsi="Times New Roman" w:cs="Times New Roman"/>
          <w:sz w:val="24"/>
          <w:szCs w:val="24"/>
        </w:rPr>
        <w:t xml:space="preserve">Россия – наша Родина. </w:t>
      </w:r>
    </w:p>
    <w:p w:rsidR="00A53404" w:rsidRP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w:t>
      </w:r>
    </w:p>
    <w:p w:rsidR="00A53404" w:rsidRDefault="00A53404" w:rsidP="00226232">
      <w:pPr>
        <w:autoSpaceDE w:val="0"/>
        <w:autoSpaceDN w:val="0"/>
        <w:adjustRightInd w:val="0"/>
        <w:spacing w:after="0" w:line="240" w:lineRule="auto"/>
        <w:jc w:val="both"/>
        <w:rPr>
          <w:rFonts w:ascii="Times New Roman" w:hAnsi="Times New Roman" w:cs="Times New Roman"/>
          <w:sz w:val="24"/>
          <w:szCs w:val="24"/>
        </w:rPr>
      </w:pPr>
      <w:r w:rsidRPr="00A53404">
        <w:rPr>
          <w:rFonts w:ascii="Times New Roman" w:hAnsi="Times New Roman" w:cs="Times New Roman"/>
          <w:sz w:val="24"/>
          <w:szCs w:val="24"/>
        </w:rPr>
        <w:t xml:space="preserve">Любовь и уважение к Отечеству. Патриотизм многонационального и многоконфессионального народа России. </w:t>
      </w:r>
    </w:p>
    <w:p w:rsidR="00C30F96" w:rsidRPr="00C30F96" w:rsidRDefault="00C30F96" w:rsidP="00C30F96">
      <w:pPr>
        <w:widowControl w:val="0"/>
        <w:autoSpaceDE w:val="0"/>
        <w:autoSpaceDN w:val="0"/>
        <w:spacing w:after="0" w:line="240" w:lineRule="auto"/>
        <w:ind w:left="709" w:right="817" w:firstLine="709"/>
        <w:jc w:val="both"/>
        <w:rPr>
          <w:rFonts w:ascii="Times New Roman" w:eastAsia="Times New Roman" w:hAnsi="Times New Roman" w:cs="Times New Roman"/>
          <w:b/>
          <w:sz w:val="24"/>
          <w:szCs w:val="24"/>
          <w:lang w:eastAsia="ru-RU" w:bidi="ru-RU"/>
        </w:rPr>
      </w:pPr>
      <w:r w:rsidRPr="00C30F96">
        <w:rPr>
          <w:rFonts w:ascii="Times New Roman" w:eastAsia="Times New Roman" w:hAnsi="Times New Roman" w:cs="Times New Roman"/>
          <w:b/>
          <w:sz w:val="24"/>
          <w:szCs w:val="24"/>
          <w:lang w:eastAsia="ru-RU" w:bidi="ru-RU"/>
        </w:rPr>
        <w:t xml:space="preserve">                                Основы светской этики</w:t>
      </w:r>
    </w:p>
    <w:p w:rsidR="00C30F96" w:rsidRPr="00C30F96" w:rsidRDefault="00C30F96" w:rsidP="00C30F96">
      <w:pPr>
        <w:widowControl w:val="0"/>
        <w:tabs>
          <w:tab w:val="left" w:pos="284"/>
        </w:tabs>
        <w:autoSpaceDE w:val="0"/>
        <w:autoSpaceDN w:val="0"/>
        <w:spacing w:after="0" w:line="240" w:lineRule="auto"/>
        <w:ind w:left="284" w:firstLine="425"/>
        <w:jc w:val="both"/>
        <w:rPr>
          <w:rFonts w:ascii="Times New Roman" w:eastAsia="Times New Roman" w:hAnsi="Times New Roman" w:cs="Times New Roman"/>
          <w:b/>
          <w:bCs/>
          <w:sz w:val="24"/>
          <w:szCs w:val="24"/>
          <w:lang w:eastAsia="ru-RU" w:bidi="ru-RU"/>
        </w:rPr>
      </w:pPr>
      <w:r w:rsidRPr="00C30F96">
        <w:rPr>
          <w:rFonts w:ascii="Times New Roman" w:eastAsia="Times New Roman" w:hAnsi="Times New Roman" w:cs="Times New Roman"/>
          <w:b/>
          <w:bCs/>
          <w:sz w:val="24"/>
          <w:szCs w:val="24"/>
          <w:lang w:eastAsia="ru-RU" w:bidi="ru-RU"/>
        </w:rPr>
        <w:t xml:space="preserve">                                    </w:t>
      </w:r>
      <w:r>
        <w:rPr>
          <w:rFonts w:ascii="Times New Roman" w:eastAsia="Times New Roman" w:hAnsi="Times New Roman" w:cs="Times New Roman"/>
          <w:b/>
          <w:bCs/>
          <w:sz w:val="24"/>
          <w:szCs w:val="24"/>
          <w:lang w:eastAsia="ru-RU" w:bidi="ru-RU"/>
        </w:rPr>
        <w:t>Содержание учебного предмета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379"/>
        <w:gridCol w:w="1134"/>
      </w:tblGrid>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Название раздела</w:t>
            </w:r>
          </w:p>
        </w:tc>
        <w:tc>
          <w:tcPr>
            <w:tcW w:w="6379" w:type="dxa"/>
          </w:tcPr>
          <w:p w:rsidR="00C30F96" w:rsidRPr="00C30F96" w:rsidRDefault="00C30F96" w:rsidP="00C30F96">
            <w:pPr>
              <w:widowControl w:val="0"/>
              <w:shd w:val="clear" w:color="auto" w:fill="FFFFFF"/>
              <w:autoSpaceDE w:val="0"/>
              <w:autoSpaceDN w:val="0"/>
              <w:spacing w:after="0" w:line="240" w:lineRule="auto"/>
              <w:ind w:left="142" w:right="56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Краткое содержание</w:t>
            </w:r>
          </w:p>
        </w:tc>
        <w:tc>
          <w:tcPr>
            <w:tcW w:w="1134" w:type="dxa"/>
          </w:tcPr>
          <w:p w:rsidR="00C30F96" w:rsidRPr="00C30F96" w:rsidRDefault="00C30F96" w:rsidP="00C30F96">
            <w:pPr>
              <w:widowControl w:val="0"/>
              <w:shd w:val="clear" w:color="auto" w:fill="FFFFFF"/>
              <w:autoSpaceDE w:val="0"/>
              <w:autoSpaceDN w:val="0"/>
              <w:spacing w:after="0" w:line="240" w:lineRule="auto"/>
              <w:ind w:right="1026"/>
              <w:jc w:val="both"/>
              <w:rPr>
                <w:rFonts w:ascii="Times New Roman" w:eastAsia="Times New Roman" w:hAnsi="Times New Roman" w:cs="Times New Roman"/>
                <w:sz w:val="24"/>
                <w:szCs w:val="24"/>
                <w:lang w:eastAsia="ru-RU" w:bidi="ru-RU"/>
              </w:rPr>
            </w:pP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Введение в предмет. Кереш.</w:t>
            </w:r>
          </w:p>
        </w:tc>
        <w:tc>
          <w:tcPr>
            <w:tcW w:w="6379" w:type="dxa"/>
          </w:tcPr>
          <w:p w:rsidR="00C30F96" w:rsidRPr="00C30F96" w:rsidRDefault="00C30F96" w:rsidP="00C30F96">
            <w:pPr>
              <w:widowControl w:val="0"/>
              <w:shd w:val="clear" w:color="auto" w:fill="FFFFFF"/>
              <w:autoSpaceDE w:val="0"/>
              <w:autoSpaceDN w:val="0"/>
              <w:spacing w:after="0" w:line="240" w:lineRule="auto"/>
              <w:ind w:right="56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Народы России</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их духовно-нравственная культура. Учебник «Основы светской этики», его структура. Истоки вежливых слов. Значение вежливости.</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1</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Россия – Родина моя. Россия – минем Туган илем </w:t>
            </w:r>
          </w:p>
        </w:tc>
        <w:tc>
          <w:tcPr>
            <w:tcW w:w="6379" w:type="dxa"/>
          </w:tcPr>
          <w:p w:rsidR="00C30F96" w:rsidRPr="00C30F96" w:rsidRDefault="00C30F96" w:rsidP="00C30F96">
            <w:pPr>
              <w:widowControl w:val="0"/>
              <w:shd w:val="clear" w:color="auto" w:fill="FFFFFF"/>
              <w:tabs>
                <w:tab w:val="left" w:pos="6163"/>
              </w:tabs>
              <w:autoSpaceDE w:val="0"/>
              <w:autoSpaceDN w:val="0"/>
              <w:spacing w:after="0" w:line="240" w:lineRule="auto"/>
              <w:ind w:righ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Понятие </w:t>
            </w:r>
            <w:r w:rsidRPr="00C30F96">
              <w:rPr>
                <w:rFonts w:ascii="Times New Roman" w:eastAsia="Times New Roman" w:hAnsi="Times New Roman" w:cs="Times New Roman"/>
                <w:sz w:val="24"/>
                <w:szCs w:val="24"/>
                <w:lang w:eastAsia="ru-RU" w:bidi="ru-RU"/>
              </w:rPr>
              <w:t>Роди</w:t>
            </w:r>
            <w:r>
              <w:rPr>
                <w:rFonts w:ascii="Times New Roman" w:eastAsia="Times New Roman" w:hAnsi="Times New Roman" w:cs="Times New Roman"/>
                <w:sz w:val="24"/>
                <w:szCs w:val="24"/>
                <w:lang w:eastAsia="ru-RU" w:bidi="ru-RU"/>
              </w:rPr>
              <w:t xml:space="preserve">ны.Древняя Русь.Происхождение </w:t>
            </w:r>
            <w:r w:rsidRPr="00C30F96">
              <w:rPr>
                <w:rFonts w:ascii="Times New Roman" w:eastAsia="Times New Roman" w:hAnsi="Times New Roman" w:cs="Times New Roman"/>
                <w:sz w:val="24"/>
                <w:szCs w:val="24"/>
                <w:lang w:eastAsia="ru-RU" w:bidi="ru-RU"/>
              </w:rPr>
              <w:t xml:space="preserve">названий Русь, русские. Наша Родина – Россия, ее географическое положение, природа, население. Радушие и доброжелательность россиян. Россия – многонациональное государство. </w:t>
            </w:r>
            <w:r w:rsidRPr="00C30F96">
              <w:rPr>
                <w:rFonts w:ascii="Times New Roman" w:eastAsia="Times New Roman" w:hAnsi="Times New Roman" w:cs="Times New Roman"/>
                <w:i/>
                <w:iCs/>
                <w:sz w:val="24"/>
                <w:szCs w:val="24"/>
                <w:lang w:eastAsia="ru-RU" w:bidi="ru-RU"/>
              </w:rPr>
              <w:t>Национальность </w:t>
            </w:r>
            <w:r w:rsidRPr="00C30F96">
              <w:rPr>
                <w:rFonts w:ascii="Times New Roman" w:eastAsia="Times New Roman" w:hAnsi="Times New Roman" w:cs="Times New Roman"/>
                <w:sz w:val="24"/>
                <w:szCs w:val="24"/>
                <w:lang w:eastAsia="ru-RU" w:bidi="ru-RU"/>
              </w:rPr>
              <w:t>и раса. Древние города России, их памятники культуры</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Этика и этикет. Этика һәм этикет. </w:t>
            </w:r>
          </w:p>
        </w:tc>
        <w:tc>
          <w:tcPr>
            <w:tcW w:w="6379" w:type="dxa"/>
          </w:tcPr>
          <w:p w:rsidR="00C30F96" w:rsidRPr="00C30F96" w:rsidRDefault="00C30F96" w:rsidP="00C30F96">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Понятия этика, мораль (нравственность). Назначение этики, ее категории. Понятие этикет, его происхождение и назначение. Нормы этикета, их развитие и совершенствование. Современные правила поведения, манеры поведения человека, их характеристики</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Вежливость</w:t>
            </w:r>
            <w:r w:rsidRPr="00C30F96">
              <w:rPr>
                <w:rFonts w:ascii="Times New Roman" w:eastAsia="Times New Roman" w:hAnsi="Times New Roman" w:cs="Times New Roman"/>
                <w:sz w:val="24"/>
                <w:szCs w:val="24"/>
                <w:lang w:eastAsia="ru-RU" w:bidi="ru-RU"/>
              </w:rPr>
              <w:t xml:space="preserve">. Әдәплелек. </w:t>
            </w:r>
          </w:p>
        </w:tc>
        <w:tc>
          <w:tcPr>
            <w:tcW w:w="6379" w:type="dxa"/>
          </w:tcPr>
          <w:p w:rsidR="00C30F96" w:rsidRPr="00C30F96" w:rsidRDefault="00C30F96" w:rsidP="00C30F96">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Понятия вежливость, уважение. Происхождение слов здравствуйте, спасибо, пожалуйста,</w:t>
            </w:r>
            <w:r w:rsidRPr="00C30F96">
              <w:rPr>
                <w:rFonts w:ascii="Times New Roman" w:eastAsia="Times New Roman" w:hAnsi="Times New Roman" w:cs="Times New Roman"/>
                <w:i/>
                <w:iCs/>
                <w:sz w:val="24"/>
                <w:szCs w:val="24"/>
                <w:lang w:eastAsia="ru-RU"/>
              </w:rPr>
              <w:t> </w:t>
            </w:r>
            <w:r w:rsidRPr="00C30F96">
              <w:rPr>
                <w:rFonts w:ascii="Times New Roman" w:eastAsia="Times New Roman" w:hAnsi="Times New Roman" w:cs="Times New Roman"/>
                <w:sz w:val="24"/>
                <w:szCs w:val="24"/>
                <w:lang w:eastAsia="ru-RU"/>
              </w:rPr>
              <w:t>их значения. Обычай рукопожатия, обычай снимать головной убор. Этикет приветствия в школе и дома, на улице. Отношение к недостаткам и слабостям людей. Обида словом, извинение. Этикет разговорной речи.</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Добро и зло. Яхшылык һәм явызлык</w:t>
            </w:r>
            <w:r w:rsidRPr="00C30F96">
              <w:rPr>
                <w:rFonts w:ascii="Times New Roman" w:eastAsia="Times New Roman" w:hAnsi="Times New Roman" w:cs="Times New Roman"/>
                <w:sz w:val="24"/>
                <w:szCs w:val="24"/>
                <w:lang w:eastAsia="ru-RU" w:bidi="ru-RU"/>
              </w:rPr>
              <w:t xml:space="preserve">. </w:t>
            </w:r>
          </w:p>
        </w:tc>
        <w:tc>
          <w:tcPr>
            <w:tcW w:w="6379" w:type="dxa"/>
          </w:tcPr>
          <w:p w:rsidR="00C30F96" w:rsidRPr="00C30F96" w:rsidRDefault="00C30F96" w:rsidP="00C30F96">
            <w:pPr>
              <w:widowControl w:val="0"/>
              <w:shd w:val="clear" w:color="auto" w:fill="FFFFFF"/>
              <w:tabs>
                <w:tab w:val="left" w:pos="6129"/>
              </w:tabs>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Понятия добро и зло. Слова с корнем добро. Добра и зло в русских народных сказках, былинах. Правила разговорной речи: громкость голоса, интонация, мимика, жесты. Язык жестов. Значение слов. Влияние слова на взаимоотношения людей. Проявление тактичности и сдержанности в споре. Необдуманные поступки и их последствия. Умение прощать – начало доброго отношения к людям. Благожелательность. Забота о родных и близких. Бескорыстная помощь нуждающимся в ней людям. Повседневные проявления доброты</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Дружба и порядочность Дуслык һәм әдәплелек. </w:t>
            </w:r>
          </w:p>
        </w:tc>
        <w:tc>
          <w:tcPr>
            <w:tcW w:w="6379" w:type="dxa"/>
          </w:tcPr>
          <w:p w:rsidR="00C30F96" w:rsidRPr="00C30F96" w:rsidRDefault="00C30F96" w:rsidP="00C30F96">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Понятие и проявление дружбы. Роль</w:t>
            </w:r>
            <w:r w:rsidRPr="00C30F96">
              <w:rPr>
                <w:rFonts w:ascii="Times New Roman" w:eastAsia="Times New Roman" w:hAnsi="Times New Roman" w:cs="Times New Roman"/>
                <w:b/>
                <w:bCs/>
                <w:sz w:val="24"/>
                <w:szCs w:val="24"/>
                <w:lang w:eastAsia="ru-RU"/>
              </w:rPr>
              <w:t> </w:t>
            </w:r>
            <w:r w:rsidRPr="00C30F96">
              <w:rPr>
                <w:rFonts w:ascii="Times New Roman" w:eastAsia="Times New Roman" w:hAnsi="Times New Roman" w:cs="Times New Roman"/>
                <w:sz w:val="24"/>
                <w:szCs w:val="24"/>
                <w:lang w:eastAsia="ru-RU"/>
              </w:rPr>
              <w:t>доверия в укреплении дружбы. Качества настоящего друга и их проявление в повседневных отношениях.</w:t>
            </w:r>
          </w:p>
          <w:p w:rsidR="00C30F96" w:rsidRPr="00C30F96" w:rsidRDefault="00C30F96" w:rsidP="00C30F96">
            <w:pPr>
              <w:widowControl w:val="0"/>
              <w:shd w:val="clear" w:color="auto" w:fill="FFFFFF"/>
              <w:tabs>
                <w:tab w:val="left" w:pos="6129"/>
                <w:tab w:val="left" w:pos="6163"/>
              </w:tabs>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 xml:space="preserve">Честность, доброта, порядочность, трудолюбие, понимание, бескорыстие, справедливость. Взаимопонимание, требовательность и ответственность. Проявление дружбы в сказках, произведениях детской </w:t>
            </w:r>
            <w:r w:rsidRPr="00C30F96">
              <w:rPr>
                <w:rFonts w:ascii="Times New Roman" w:eastAsia="Times New Roman" w:hAnsi="Times New Roman" w:cs="Times New Roman"/>
                <w:sz w:val="24"/>
                <w:szCs w:val="24"/>
                <w:lang w:eastAsia="ru-RU" w:bidi="ru-RU"/>
              </w:rPr>
              <w:lastRenderedPageBreak/>
              <w:t>литературы. Понятия-синонимы друг, приятель, товарищ. Правила дружбы. Отношения в классном коллективе</w:t>
            </w:r>
          </w:p>
        </w:tc>
        <w:tc>
          <w:tcPr>
            <w:tcW w:w="1134" w:type="dxa"/>
          </w:tcPr>
          <w:p w:rsidR="00C30F96" w:rsidRPr="00C30F96" w:rsidRDefault="00C30F96" w:rsidP="008E5D6B">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lastRenderedPageBreak/>
              <w:t>3</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lastRenderedPageBreak/>
              <w:t xml:space="preserve">Честность и искренность. Намуслылык һәм эчкерсезлек. </w:t>
            </w:r>
          </w:p>
        </w:tc>
        <w:tc>
          <w:tcPr>
            <w:tcW w:w="6379" w:type="dxa"/>
          </w:tcPr>
          <w:p w:rsidR="00C30F96" w:rsidRPr="00C30F96" w:rsidRDefault="00C30F96" w:rsidP="00C30F96">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Понятия честность</w:t>
            </w:r>
            <w:r w:rsidRPr="00C30F96">
              <w:rPr>
                <w:rFonts w:ascii="Times New Roman" w:eastAsia="Times New Roman" w:hAnsi="Times New Roman" w:cs="Times New Roman"/>
                <w:i/>
                <w:iCs/>
                <w:sz w:val="24"/>
                <w:szCs w:val="24"/>
                <w:lang w:eastAsia="ru-RU" w:bidi="ru-RU"/>
              </w:rPr>
              <w:t> </w:t>
            </w:r>
            <w:r w:rsidRPr="00C30F96">
              <w:rPr>
                <w:rFonts w:ascii="Times New Roman" w:eastAsia="Times New Roman" w:hAnsi="Times New Roman" w:cs="Times New Roman"/>
                <w:sz w:val="24"/>
                <w:szCs w:val="24"/>
                <w:lang w:eastAsia="ru-RU" w:bidi="ru-RU"/>
              </w:rPr>
              <w:t>и искренность.</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Из истории традиций по выявлению</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честности и лжи. Значение выражений о честности («честное слово»,</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«честно исполнять свой долг», «жить</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по совести, честно» и др.). Что значит быть честным с самим собой, с</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окружающими. Честность, правдивость и тактичность. Позитивные качества честности. Искренность –составная часть честности. Честность по выполнению правил поведения в школе и дома, соблюдению законов</w:t>
            </w:r>
          </w:p>
        </w:tc>
        <w:tc>
          <w:tcPr>
            <w:tcW w:w="1134" w:type="dxa"/>
          </w:tcPr>
          <w:p w:rsidR="00C30F96" w:rsidRPr="00C30F96" w:rsidRDefault="00C30F96" w:rsidP="008E5D6B">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Гордость и гордыня. Горурлык һәм тәкәбберлек.</w:t>
            </w:r>
          </w:p>
        </w:tc>
        <w:tc>
          <w:tcPr>
            <w:tcW w:w="6379" w:type="dxa"/>
          </w:tcPr>
          <w:p w:rsidR="00C30F96" w:rsidRPr="00C30F96" w:rsidRDefault="00C30F96" w:rsidP="00C30F96">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Понятия гордость</w:t>
            </w:r>
            <w:r w:rsidRPr="00C30F96">
              <w:rPr>
                <w:rFonts w:ascii="Times New Roman" w:eastAsia="Times New Roman" w:hAnsi="Times New Roman" w:cs="Times New Roman"/>
                <w:i/>
                <w:iCs/>
                <w:sz w:val="24"/>
                <w:szCs w:val="24"/>
                <w:lang w:eastAsia="ru-RU" w:bidi="ru-RU"/>
              </w:rPr>
              <w:t> </w:t>
            </w:r>
            <w:r w:rsidRPr="00C30F96">
              <w:rPr>
                <w:rFonts w:ascii="Times New Roman" w:eastAsia="Times New Roman" w:hAnsi="Times New Roman" w:cs="Times New Roman"/>
                <w:sz w:val="24"/>
                <w:szCs w:val="24"/>
                <w:lang w:eastAsia="ru-RU" w:bidi="ru-RU"/>
              </w:rPr>
              <w:t>и гордыня. Чувство</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собственного достоинства человека, самоуважения. Порядочность и</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скромность. Зазнайство и гордыня,</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зависть. Воспитание положительных</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качеств личности, тренинги. Гордость за хорошие дела и поступки героев России</w:t>
            </w:r>
          </w:p>
        </w:tc>
        <w:tc>
          <w:tcPr>
            <w:tcW w:w="1134" w:type="dxa"/>
          </w:tcPr>
          <w:p w:rsidR="00C30F96" w:rsidRPr="00C30F96" w:rsidRDefault="00C30F96" w:rsidP="008E5D6B">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Обычаи и обряды. Йолалар һәм гореф – гадәтләр. </w:t>
            </w:r>
          </w:p>
        </w:tc>
        <w:tc>
          <w:tcPr>
            <w:tcW w:w="6379" w:type="dxa"/>
          </w:tcPr>
          <w:p w:rsidR="00C30F96" w:rsidRPr="00C30F96" w:rsidRDefault="00C30F96" w:rsidP="008E5D6B">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Что такое обычай</w:t>
            </w:r>
            <w:r w:rsidRPr="00C30F96">
              <w:rPr>
                <w:rFonts w:ascii="Times New Roman" w:eastAsia="Times New Roman" w:hAnsi="Times New Roman" w:cs="Times New Roman"/>
                <w:i/>
                <w:iCs/>
                <w:sz w:val="24"/>
                <w:szCs w:val="24"/>
                <w:lang w:eastAsia="ru-RU" w:bidi="ru-RU"/>
              </w:rPr>
              <w:t> </w:t>
            </w:r>
            <w:r w:rsidRPr="00C30F96">
              <w:rPr>
                <w:rFonts w:ascii="Times New Roman" w:eastAsia="Times New Roman" w:hAnsi="Times New Roman" w:cs="Times New Roman"/>
                <w:sz w:val="24"/>
                <w:szCs w:val="24"/>
                <w:lang w:eastAsia="ru-RU" w:bidi="ru-RU"/>
              </w:rPr>
              <w:t>и обряд. Из истории обряда бракосочетания на Руси. Решение вопросов женитьбы и замужества. Сваты. Помолвка. Венчание. Обычай встречи молодых хлебом - солью. Этикет царского обеда. Особенности бракосочетания в современной России</w:t>
            </w:r>
          </w:p>
        </w:tc>
        <w:tc>
          <w:tcPr>
            <w:tcW w:w="1134" w:type="dxa"/>
          </w:tcPr>
          <w:p w:rsidR="00C30F96" w:rsidRPr="00C30F96" w:rsidRDefault="00C30F96" w:rsidP="008E5D6B">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bCs/>
                <w:sz w:val="24"/>
                <w:szCs w:val="24"/>
                <w:lang w:eastAsia="ru-RU" w:bidi="ru-RU"/>
              </w:rPr>
              <w:t xml:space="preserve">Терпение и труд. Сабырлык һәм хезмәт. </w:t>
            </w:r>
          </w:p>
        </w:tc>
        <w:tc>
          <w:tcPr>
            <w:tcW w:w="6379" w:type="dxa"/>
          </w:tcPr>
          <w:p w:rsidR="00C30F96" w:rsidRPr="00C30F96" w:rsidRDefault="00C30F96" w:rsidP="008E5D6B">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Значения слова терпение. Что такое труд. Трудовые дела в школе и дома, их последовательность и систематичность. Постоянные домашние поручения и их выполнение. Значение труда в жизни человека и общества. Свободный и посильный труд. Повседневные дела и техника безопасности в работе. Твои любимые дела. Потребность в труде. Сочетание труда умственного и физического. Учеба – важнейший труд школьника</w:t>
            </w:r>
          </w:p>
        </w:tc>
        <w:tc>
          <w:tcPr>
            <w:tcW w:w="1134" w:type="dxa"/>
          </w:tcPr>
          <w:p w:rsidR="00C30F96" w:rsidRPr="00C30F96" w:rsidRDefault="00C30F96" w:rsidP="008E5D6B">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C30F96">
              <w:rPr>
                <w:rFonts w:ascii="Times New Roman" w:eastAsia="Times New Roman" w:hAnsi="Times New Roman" w:cs="Times New Roman"/>
                <w:bCs/>
                <w:sz w:val="24"/>
                <w:szCs w:val="24"/>
                <w:lang w:eastAsia="ru-RU" w:bidi="ru-RU"/>
              </w:rPr>
              <w:t>Семья. Гаилә.</w:t>
            </w:r>
          </w:p>
        </w:tc>
        <w:tc>
          <w:tcPr>
            <w:tcW w:w="6379" w:type="dxa"/>
          </w:tcPr>
          <w:p w:rsidR="00C30F96" w:rsidRPr="00C30F96" w:rsidRDefault="00C30F96" w:rsidP="008E5D6B">
            <w:pPr>
              <w:widowControl w:val="0"/>
              <w:shd w:val="clear" w:color="auto" w:fill="FFFFFF"/>
              <w:autoSpaceDE w:val="0"/>
              <w:autoSpaceDN w:val="0"/>
              <w:spacing w:after="0" w:line="240" w:lineRule="auto"/>
              <w:ind w:right="176"/>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Семья</w:t>
            </w:r>
            <w:r w:rsidRPr="00C30F96">
              <w:rPr>
                <w:rFonts w:ascii="Times New Roman" w:eastAsia="Times New Roman" w:hAnsi="Times New Roman" w:cs="Times New Roman"/>
                <w:i/>
                <w:iCs/>
                <w:sz w:val="24"/>
                <w:szCs w:val="24"/>
                <w:lang w:eastAsia="ru-RU" w:bidi="ru-RU"/>
              </w:rPr>
              <w:t> </w:t>
            </w:r>
            <w:r w:rsidRPr="00C30F96">
              <w:rPr>
                <w:rFonts w:ascii="Times New Roman" w:eastAsia="Times New Roman" w:hAnsi="Times New Roman" w:cs="Times New Roman"/>
                <w:sz w:val="24"/>
                <w:szCs w:val="24"/>
                <w:lang w:eastAsia="ru-RU" w:bidi="ru-RU"/>
              </w:rPr>
              <w:t>– объединение людей разного возраста, основанное на кровнородственных связях. Из истории семьи. Семья на Руси. Имя и фамилия. Фамилия – наследственное семейное имя. Происхождение фамилии. Роль родителей в современной семье. Крепость и стабильность семьи. Родословная семьи</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Семейные традиции. Гаилә традицияләре</w:t>
            </w:r>
          </w:p>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p>
        </w:tc>
        <w:tc>
          <w:tcPr>
            <w:tcW w:w="6379" w:type="dxa"/>
          </w:tcPr>
          <w:p w:rsidR="00C30F96" w:rsidRPr="00C30F96" w:rsidRDefault="00C30F96" w:rsidP="008E5D6B">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Традиция</w:t>
            </w:r>
            <w:r w:rsidRPr="00C30F96">
              <w:rPr>
                <w:rFonts w:ascii="Times New Roman" w:eastAsia="Times New Roman" w:hAnsi="Times New Roman" w:cs="Times New Roman"/>
                <w:i/>
                <w:iCs/>
                <w:sz w:val="24"/>
                <w:szCs w:val="24"/>
                <w:lang w:eastAsia="ru-RU"/>
              </w:rPr>
              <w:t> </w:t>
            </w:r>
            <w:r w:rsidRPr="00C30F96">
              <w:rPr>
                <w:rFonts w:ascii="Times New Roman" w:eastAsia="Times New Roman" w:hAnsi="Times New Roman" w:cs="Times New Roman"/>
                <w:sz w:val="24"/>
                <w:szCs w:val="24"/>
                <w:lang w:eastAsia="ru-RU"/>
              </w:rPr>
              <w:t>– передача из поколения</w:t>
            </w:r>
            <w:r w:rsidRPr="00C30F96">
              <w:rPr>
                <w:rFonts w:ascii="Times New Roman" w:eastAsia="Times New Roman" w:hAnsi="Times New Roman" w:cs="Times New Roman"/>
                <w:b/>
                <w:bCs/>
                <w:sz w:val="24"/>
                <w:szCs w:val="24"/>
                <w:lang w:eastAsia="ru-RU"/>
              </w:rPr>
              <w:t> </w:t>
            </w:r>
            <w:r w:rsidRPr="00C30F96">
              <w:rPr>
                <w:rFonts w:ascii="Times New Roman" w:eastAsia="Times New Roman" w:hAnsi="Times New Roman" w:cs="Times New Roman"/>
                <w:sz w:val="24"/>
                <w:szCs w:val="24"/>
                <w:lang w:eastAsia="ru-RU"/>
              </w:rPr>
              <w:t>в поколение правил поведения в семье, семейных обычаев и обрядов.</w:t>
            </w:r>
            <w:r w:rsidRPr="00C30F96">
              <w:rPr>
                <w:rFonts w:ascii="Times New Roman" w:eastAsia="Times New Roman" w:hAnsi="Times New Roman" w:cs="Times New Roman"/>
                <w:b/>
                <w:bCs/>
                <w:sz w:val="24"/>
                <w:szCs w:val="24"/>
                <w:lang w:eastAsia="ru-RU"/>
              </w:rPr>
              <w:t> </w:t>
            </w:r>
            <w:r w:rsidRPr="00C30F96">
              <w:rPr>
                <w:rFonts w:ascii="Times New Roman" w:eastAsia="Times New Roman" w:hAnsi="Times New Roman" w:cs="Times New Roman"/>
                <w:sz w:val="24"/>
                <w:szCs w:val="24"/>
                <w:lang w:eastAsia="ru-RU"/>
              </w:rPr>
              <w:t>Разнообразие традиций, собственные традиции семьи, их создание</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C30F96">
              <w:rPr>
                <w:rFonts w:ascii="Times New Roman" w:eastAsia="Times New Roman" w:hAnsi="Times New Roman" w:cs="Times New Roman"/>
                <w:bCs/>
                <w:sz w:val="24"/>
                <w:szCs w:val="24"/>
                <w:lang w:eastAsia="ru-RU" w:bidi="ru-RU"/>
              </w:rPr>
              <w:t xml:space="preserve">Сердце матери. Ана йөрәге </w:t>
            </w:r>
          </w:p>
        </w:tc>
        <w:tc>
          <w:tcPr>
            <w:tcW w:w="6379" w:type="dxa"/>
          </w:tcPr>
          <w:p w:rsidR="00C30F96" w:rsidRPr="00C30F96" w:rsidRDefault="00C30F96" w:rsidP="008E5D6B">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Роль матери в семье. День матери в России. Традиция празднования Дня матери у народов мира. Материнская любовь. Мать и счастье – нераздельные понятия. Мать – творец человека. Подарить радость маме. Ответственность мамы за своих детей, помощь детей своим родителям. Бережное отношение детей к родителям, родным и близким. Подарочный этикет.</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C30F96">
              <w:rPr>
                <w:rFonts w:ascii="Times New Roman" w:eastAsia="Times New Roman" w:hAnsi="Times New Roman" w:cs="Times New Roman"/>
                <w:bCs/>
                <w:sz w:val="24"/>
                <w:szCs w:val="24"/>
                <w:lang w:eastAsia="ru-RU" w:bidi="ru-RU"/>
              </w:rPr>
              <w:t xml:space="preserve">Правила твоей жизни. Синең тормыш кагыйдәләре </w:t>
            </w:r>
          </w:p>
        </w:tc>
        <w:tc>
          <w:tcPr>
            <w:tcW w:w="6379" w:type="dxa"/>
          </w:tcPr>
          <w:p w:rsidR="00C30F96" w:rsidRPr="00C30F96" w:rsidRDefault="00C30F96" w:rsidP="008E5D6B">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Сознательная дисциплина учащихся в школе. Правила приема пищи</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в школе. Этикет школьного праздника. Самообслуживание учащихся. Поддержание порядка и чистоты</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 xml:space="preserve">в школе и дома, во дворе дома и на улице. Помощь детей родителям. Распорядок дня ученика. Культура общения сверстников. Особенности общения детей между собой и с посторонними взрослыми людьми, соблюдение правил личной безопасности. Внимательное отношение к маленьким детям, престарелым </w:t>
            </w:r>
            <w:r w:rsidRPr="00C30F96">
              <w:rPr>
                <w:rFonts w:ascii="Times New Roman" w:eastAsia="Times New Roman" w:hAnsi="Times New Roman" w:cs="Times New Roman"/>
                <w:sz w:val="24"/>
                <w:szCs w:val="24"/>
                <w:lang w:eastAsia="ru-RU" w:bidi="ru-RU"/>
              </w:rPr>
              <w:lastRenderedPageBreak/>
              <w:t>и инвалидам, помощь им.</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lastRenderedPageBreak/>
              <w:t>2</w:t>
            </w:r>
          </w:p>
        </w:tc>
      </w:tr>
      <w:tr w:rsidR="00C30F96" w:rsidRPr="00C30F96" w:rsidTr="00C30F96">
        <w:tc>
          <w:tcPr>
            <w:tcW w:w="1985" w:type="dxa"/>
          </w:tcPr>
          <w:p w:rsidR="00C30F96" w:rsidRPr="00C30F96" w:rsidRDefault="00C30F96" w:rsidP="00C30F96">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lastRenderedPageBreak/>
              <w:t>Праздники народов России. Россия халыкларының бәйрәмнәре</w:t>
            </w:r>
          </w:p>
        </w:tc>
        <w:tc>
          <w:tcPr>
            <w:tcW w:w="6379" w:type="dxa"/>
          </w:tcPr>
          <w:p w:rsidR="00C30F96" w:rsidRPr="00C30F96" w:rsidRDefault="00C30F96" w:rsidP="008E5D6B">
            <w:pPr>
              <w:widowControl w:val="0"/>
              <w:shd w:val="clear" w:color="auto" w:fill="FFFFFF"/>
              <w:tabs>
                <w:tab w:val="left" w:pos="6129"/>
              </w:tabs>
              <w:autoSpaceDE w:val="0"/>
              <w:autoSpaceDN w:val="0"/>
              <w:spacing w:after="0" w:line="240" w:lineRule="auto"/>
              <w:ind w:right="176"/>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Христианские праздники. Происхождение Масленицы. Семь дней Масленицы. Великий пост. Старинные праздники: Пасха, Рождество Христово, святки, Крещенский сочельник, Крещение. Праздничный застольный этикет. Курбан-байрам, день Сангхи, обряды народов, свобода совести</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3</w:t>
            </w:r>
          </w:p>
        </w:tc>
      </w:tr>
      <w:tr w:rsidR="00C30F96" w:rsidRPr="00C30F96" w:rsidTr="00C30F96">
        <w:tc>
          <w:tcPr>
            <w:tcW w:w="1985" w:type="dxa"/>
          </w:tcPr>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C30F96">
              <w:rPr>
                <w:rFonts w:ascii="Times New Roman" w:eastAsia="Times New Roman" w:hAnsi="Times New Roman" w:cs="Times New Roman"/>
                <w:bCs/>
                <w:sz w:val="24"/>
                <w:szCs w:val="24"/>
                <w:lang w:eastAsia="ru-RU" w:bidi="ru-RU"/>
              </w:rPr>
              <w:t>Защитники Отечества. </w:t>
            </w:r>
          </w:p>
          <w:p w:rsidR="00C30F96" w:rsidRPr="00C30F96"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C30F96">
              <w:rPr>
                <w:rFonts w:ascii="Times New Roman" w:eastAsia="Times New Roman" w:hAnsi="Times New Roman" w:cs="Times New Roman"/>
                <w:bCs/>
                <w:sz w:val="24"/>
                <w:szCs w:val="24"/>
                <w:lang w:eastAsia="ru-RU" w:bidi="ru-RU"/>
              </w:rPr>
              <w:t>Ватанны саклаучылар.</w:t>
            </w:r>
          </w:p>
        </w:tc>
        <w:tc>
          <w:tcPr>
            <w:tcW w:w="6379" w:type="dxa"/>
          </w:tcPr>
          <w:p w:rsidR="00C30F96" w:rsidRPr="00C30F96" w:rsidRDefault="00C30F96" w:rsidP="008E5D6B">
            <w:pPr>
              <w:widowControl w:val="0"/>
              <w:shd w:val="clear" w:color="auto" w:fill="FFFFFF"/>
              <w:tabs>
                <w:tab w:val="left" w:pos="6129"/>
              </w:tabs>
              <w:autoSpaceDE w:val="0"/>
              <w:autoSpaceDN w:val="0"/>
              <w:spacing w:after="0" w:line="240" w:lineRule="auto"/>
              <w:ind w:right="176"/>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23 февраля – День защитника Отечества. Состав Вооруженных сил</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РФ. Страницы боевой славы Родины с ХIII до ХХ в.: Невская битва,</w:t>
            </w:r>
            <w:r w:rsidRPr="00C30F96">
              <w:rPr>
                <w:rFonts w:ascii="Times New Roman" w:eastAsia="Times New Roman" w:hAnsi="Times New Roman" w:cs="Times New Roman"/>
                <w:b/>
                <w:bCs/>
                <w:sz w:val="24"/>
                <w:szCs w:val="24"/>
                <w:lang w:eastAsia="ru-RU" w:bidi="ru-RU"/>
              </w:rPr>
              <w:t> </w:t>
            </w:r>
            <w:r w:rsidRPr="00C30F96">
              <w:rPr>
                <w:rFonts w:ascii="Times New Roman" w:eastAsia="Times New Roman" w:hAnsi="Times New Roman" w:cs="Times New Roman"/>
                <w:sz w:val="24"/>
                <w:szCs w:val="24"/>
                <w:lang w:eastAsia="ru-RU" w:bidi="ru-RU"/>
              </w:rPr>
              <w:t>сражение на Чудском озере, Куликовская битва, борьба с поляками в ХVII в., подвиги полководца А.В. Суворова, Отечественная война 1812 г., Великая Отечественная война 1941–1945 гг. Охрана сухопутных, воздушных и водных границ страны. Защита Родины – долг каждого гражданина РФ, служба в Вооруженных силах РФ – почетная обязанность каждого мужчины.</w:t>
            </w: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2</w:t>
            </w:r>
          </w:p>
        </w:tc>
      </w:tr>
      <w:tr w:rsidR="00C30F96" w:rsidRPr="00C30F96" w:rsidTr="00C30F96">
        <w:tc>
          <w:tcPr>
            <w:tcW w:w="1985" w:type="dxa"/>
          </w:tcPr>
          <w:p w:rsidR="00C30F96" w:rsidRPr="008E5D6B" w:rsidRDefault="00C30F96" w:rsidP="00C30F96">
            <w:pPr>
              <w:widowControl w:val="0"/>
              <w:shd w:val="clear" w:color="auto" w:fill="FFFFFF"/>
              <w:autoSpaceDE w:val="0"/>
              <w:autoSpaceDN w:val="0"/>
              <w:spacing w:after="0" w:line="240" w:lineRule="auto"/>
              <w:ind w:right="7"/>
              <w:jc w:val="both"/>
              <w:rPr>
                <w:rFonts w:ascii="Times New Roman" w:eastAsia="Times New Roman" w:hAnsi="Times New Roman" w:cs="Times New Roman"/>
                <w:bCs/>
                <w:sz w:val="24"/>
                <w:szCs w:val="24"/>
                <w:lang w:eastAsia="ru-RU" w:bidi="ru-RU"/>
              </w:rPr>
            </w:pPr>
            <w:r w:rsidRPr="008E5D6B">
              <w:rPr>
                <w:rFonts w:ascii="Times New Roman" w:eastAsia="Times New Roman" w:hAnsi="Times New Roman" w:cs="Times New Roman"/>
                <w:bCs/>
                <w:sz w:val="24"/>
                <w:szCs w:val="24"/>
                <w:lang w:eastAsia="ru-RU" w:bidi="ru-RU"/>
              </w:rPr>
              <w:t>Итоговое повторение. Йомгаклап кабатлау.</w:t>
            </w:r>
          </w:p>
        </w:tc>
        <w:tc>
          <w:tcPr>
            <w:tcW w:w="6379" w:type="dxa"/>
          </w:tcPr>
          <w:p w:rsidR="00C30F96" w:rsidRPr="00C30F96" w:rsidRDefault="00C30F96" w:rsidP="00C30F96">
            <w:pPr>
              <w:spacing w:after="0" w:line="240" w:lineRule="auto"/>
              <w:jc w:val="both"/>
              <w:rPr>
                <w:rFonts w:ascii="Times New Roman" w:eastAsia="Times New Roman" w:hAnsi="Times New Roman" w:cs="Times New Roman"/>
                <w:sz w:val="24"/>
                <w:szCs w:val="24"/>
                <w:lang w:eastAsia="ru-RU"/>
              </w:rPr>
            </w:pPr>
            <w:r w:rsidRPr="00C30F96">
              <w:rPr>
                <w:rFonts w:ascii="Times New Roman" w:eastAsia="Times New Roman" w:hAnsi="Times New Roman" w:cs="Times New Roman"/>
                <w:sz w:val="24"/>
                <w:szCs w:val="24"/>
                <w:lang w:eastAsia="ru-RU"/>
              </w:rPr>
              <w:t>Основные знания и умения по этике</w:t>
            </w:r>
            <w:r w:rsidRPr="00C30F96">
              <w:rPr>
                <w:rFonts w:ascii="Times New Roman" w:eastAsia="Times New Roman" w:hAnsi="Times New Roman" w:cs="Times New Roman"/>
                <w:b/>
                <w:bCs/>
                <w:sz w:val="24"/>
                <w:szCs w:val="24"/>
                <w:lang w:eastAsia="ru-RU"/>
              </w:rPr>
              <w:t> </w:t>
            </w:r>
            <w:r w:rsidRPr="00C30F96">
              <w:rPr>
                <w:rFonts w:ascii="Times New Roman" w:eastAsia="Times New Roman" w:hAnsi="Times New Roman" w:cs="Times New Roman"/>
                <w:sz w:val="24"/>
                <w:szCs w:val="24"/>
                <w:lang w:eastAsia="ru-RU"/>
              </w:rPr>
              <w:t>и этикету</w:t>
            </w:r>
          </w:p>
          <w:p w:rsidR="00C30F96" w:rsidRPr="00C30F96" w:rsidRDefault="00C30F96" w:rsidP="00C30F96">
            <w:pPr>
              <w:widowControl w:val="0"/>
              <w:shd w:val="clear" w:color="auto" w:fill="FFFFFF"/>
              <w:autoSpaceDE w:val="0"/>
              <w:autoSpaceDN w:val="0"/>
              <w:spacing w:after="0" w:line="240" w:lineRule="auto"/>
              <w:ind w:left="142" w:right="567"/>
              <w:jc w:val="both"/>
              <w:rPr>
                <w:rFonts w:ascii="Times New Roman" w:eastAsia="Times New Roman" w:hAnsi="Times New Roman" w:cs="Times New Roman"/>
                <w:sz w:val="24"/>
                <w:szCs w:val="24"/>
                <w:lang w:eastAsia="ru-RU" w:bidi="ru-RU"/>
              </w:rPr>
            </w:pPr>
          </w:p>
        </w:tc>
        <w:tc>
          <w:tcPr>
            <w:tcW w:w="1134" w:type="dxa"/>
          </w:tcPr>
          <w:p w:rsidR="00C30F96" w:rsidRPr="00C30F96" w:rsidRDefault="00C30F96" w:rsidP="00C30F96">
            <w:pPr>
              <w:widowControl w:val="0"/>
              <w:shd w:val="clear" w:color="auto" w:fill="FFFFFF"/>
              <w:autoSpaceDE w:val="0"/>
              <w:autoSpaceDN w:val="0"/>
              <w:spacing w:after="0" w:line="240" w:lineRule="auto"/>
              <w:ind w:left="-105" w:right="283"/>
              <w:jc w:val="both"/>
              <w:rPr>
                <w:rFonts w:ascii="Times New Roman" w:eastAsia="Times New Roman" w:hAnsi="Times New Roman" w:cs="Times New Roman"/>
                <w:sz w:val="24"/>
                <w:szCs w:val="24"/>
                <w:lang w:eastAsia="ru-RU" w:bidi="ru-RU"/>
              </w:rPr>
            </w:pPr>
            <w:r w:rsidRPr="00C30F96">
              <w:rPr>
                <w:rFonts w:ascii="Times New Roman" w:eastAsia="Times New Roman" w:hAnsi="Times New Roman" w:cs="Times New Roman"/>
                <w:sz w:val="24"/>
                <w:szCs w:val="24"/>
                <w:lang w:eastAsia="ru-RU" w:bidi="ru-RU"/>
              </w:rPr>
              <w:t>1</w:t>
            </w:r>
          </w:p>
        </w:tc>
      </w:tr>
    </w:tbl>
    <w:p w:rsidR="00C30F96" w:rsidRPr="00C30F96" w:rsidRDefault="00C30F96" w:rsidP="00C30F96">
      <w:pPr>
        <w:widowControl w:val="0"/>
        <w:autoSpaceDE w:val="0"/>
        <w:autoSpaceDN w:val="0"/>
        <w:spacing w:after="0" w:line="240" w:lineRule="auto"/>
        <w:ind w:right="817"/>
        <w:jc w:val="both"/>
        <w:rPr>
          <w:rFonts w:ascii="Times New Roman" w:eastAsia="Times New Roman" w:hAnsi="Times New Roman" w:cs="Times New Roman"/>
          <w:sz w:val="24"/>
          <w:szCs w:val="24"/>
          <w:lang w:eastAsia="ru-RU" w:bidi="ru-RU"/>
        </w:rPr>
      </w:pPr>
    </w:p>
    <w:p w:rsidR="00C30F96" w:rsidRPr="00A53404" w:rsidRDefault="00C30F96" w:rsidP="00226232">
      <w:pPr>
        <w:autoSpaceDE w:val="0"/>
        <w:autoSpaceDN w:val="0"/>
        <w:adjustRightInd w:val="0"/>
        <w:spacing w:after="0" w:line="240" w:lineRule="auto"/>
        <w:jc w:val="both"/>
        <w:rPr>
          <w:rFonts w:ascii="Times New Roman" w:hAnsi="Times New Roman" w:cs="Times New Roman"/>
          <w:sz w:val="24"/>
          <w:szCs w:val="24"/>
        </w:rPr>
      </w:pPr>
    </w:p>
    <w:p w:rsidR="00123A16" w:rsidRDefault="00123A16" w:rsidP="00226232">
      <w:pPr>
        <w:autoSpaceDE w:val="0"/>
        <w:autoSpaceDN w:val="0"/>
        <w:adjustRightInd w:val="0"/>
        <w:spacing w:after="0" w:line="240" w:lineRule="auto"/>
        <w:jc w:val="center"/>
        <w:rPr>
          <w:rFonts w:ascii="Times New Roman" w:hAnsi="Times New Roman" w:cs="Times New Roman"/>
          <w:b/>
          <w:bCs/>
          <w:i/>
          <w:iCs/>
          <w:sz w:val="24"/>
          <w:szCs w:val="24"/>
        </w:rPr>
      </w:pPr>
    </w:p>
    <w:p w:rsidR="00123A16" w:rsidRDefault="00123A16" w:rsidP="00226232">
      <w:pPr>
        <w:autoSpaceDE w:val="0"/>
        <w:autoSpaceDN w:val="0"/>
        <w:adjustRightInd w:val="0"/>
        <w:spacing w:after="0" w:line="240" w:lineRule="auto"/>
        <w:jc w:val="center"/>
        <w:rPr>
          <w:rFonts w:ascii="Times New Roman" w:hAnsi="Times New Roman" w:cs="Times New Roman"/>
          <w:b/>
          <w:bCs/>
          <w:i/>
          <w:iCs/>
          <w:sz w:val="24"/>
          <w:szCs w:val="24"/>
        </w:rPr>
      </w:pPr>
    </w:p>
    <w:p w:rsidR="00A53404" w:rsidRDefault="00A53404" w:rsidP="00226232">
      <w:pPr>
        <w:autoSpaceDE w:val="0"/>
        <w:autoSpaceDN w:val="0"/>
        <w:adjustRightInd w:val="0"/>
        <w:spacing w:after="0" w:line="240" w:lineRule="auto"/>
        <w:jc w:val="center"/>
        <w:rPr>
          <w:rFonts w:ascii="Times New Roman" w:hAnsi="Times New Roman" w:cs="Times New Roman"/>
          <w:b/>
          <w:bCs/>
          <w:i/>
          <w:iCs/>
          <w:sz w:val="24"/>
          <w:szCs w:val="24"/>
        </w:rPr>
      </w:pPr>
      <w:r w:rsidRPr="00A53404">
        <w:rPr>
          <w:rFonts w:ascii="Times New Roman" w:hAnsi="Times New Roman" w:cs="Times New Roman"/>
          <w:b/>
          <w:bCs/>
          <w:i/>
          <w:iCs/>
          <w:sz w:val="24"/>
          <w:szCs w:val="24"/>
        </w:rPr>
        <w:t>2.2.2.9. Изобразительное искусство</w:t>
      </w:r>
    </w:p>
    <w:p w:rsidR="008E5D6B" w:rsidRPr="008E5D6B" w:rsidRDefault="008E5D6B" w:rsidP="008E5D6B">
      <w:pPr>
        <w:widowControl w:val="0"/>
        <w:autoSpaceDE w:val="0"/>
        <w:autoSpaceDN w:val="0"/>
        <w:adjustRightInd w:val="0"/>
        <w:spacing w:after="0" w:line="240" w:lineRule="auto"/>
        <w:ind w:left="709" w:right="817"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класс</w:t>
      </w:r>
    </w:p>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
          <w:sz w:val="24"/>
          <w:szCs w:val="24"/>
          <w:lang w:eastAsia="ru-RU" w:bidi="ru-RU"/>
        </w:rPr>
        <w:t>Содержание учебного предмета</w:t>
      </w:r>
    </w:p>
    <w:tbl>
      <w:tblPr>
        <w:tblStyle w:val="7"/>
        <w:tblW w:w="9640" w:type="dxa"/>
        <w:tblInd w:w="-34" w:type="dxa"/>
        <w:tblLayout w:type="fixed"/>
        <w:tblLook w:val="04A0" w:firstRow="1" w:lastRow="0" w:firstColumn="1" w:lastColumn="0" w:noHBand="0" w:noVBand="1"/>
      </w:tblPr>
      <w:tblGrid>
        <w:gridCol w:w="2127"/>
        <w:gridCol w:w="6379"/>
        <w:gridCol w:w="1134"/>
      </w:tblGrid>
      <w:tr w:rsidR="008E5D6B" w:rsidRPr="008E5D6B" w:rsidTr="008E5D6B">
        <w:tc>
          <w:tcPr>
            <w:tcW w:w="2127" w:type="dxa"/>
          </w:tcPr>
          <w:p w:rsidR="008E5D6B" w:rsidRPr="008E5D6B" w:rsidRDefault="008E5D6B" w:rsidP="008E5D6B">
            <w:pPr>
              <w:jc w:val="center"/>
              <w:rPr>
                <w:sz w:val="24"/>
                <w:szCs w:val="24"/>
                <w:lang w:bidi="ru-RU"/>
              </w:rPr>
            </w:pPr>
            <w:r w:rsidRPr="008E5D6B">
              <w:rPr>
                <w:sz w:val="24"/>
                <w:szCs w:val="24"/>
                <w:lang w:bidi="ru-RU"/>
              </w:rPr>
              <w:t>Название раздела</w:t>
            </w:r>
          </w:p>
        </w:tc>
        <w:tc>
          <w:tcPr>
            <w:tcW w:w="6379" w:type="dxa"/>
          </w:tcPr>
          <w:p w:rsidR="008E5D6B" w:rsidRPr="008E5D6B" w:rsidRDefault="008E5D6B" w:rsidP="008E5D6B">
            <w:pPr>
              <w:jc w:val="center"/>
              <w:rPr>
                <w:sz w:val="24"/>
                <w:szCs w:val="24"/>
                <w:lang w:bidi="ru-RU"/>
              </w:rPr>
            </w:pPr>
            <w:r w:rsidRPr="008E5D6B">
              <w:rPr>
                <w:sz w:val="24"/>
                <w:szCs w:val="24"/>
                <w:lang w:bidi="ru-RU"/>
              </w:rPr>
              <w:t>Краткое содержание</w:t>
            </w:r>
          </w:p>
        </w:tc>
        <w:tc>
          <w:tcPr>
            <w:tcW w:w="1134" w:type="dxa"/>
          </w:tcPr>
          <w:p w:rsidR="008E5D6B" w:rsidRPr="008E5D6B" w:rsidRDefault="008E5D6B" w:rsidP="008E5D6B">
            <w:pPr>
              <w:rPr>
                <w:sz w:val="24"/>
                <w:szCs w:val="24"/>
                <w:lang w:bidi="ru-RU"/>
              </w:rPr>
            </w:pPr>
            <w:r w:rsidRPr="008E5D6B">
              <w:rPr>
                <w:sz w:val="24"/>
                <w:szCs w:val="24"/>
                <w:lang w:bidi="ru-RU"/>
              </w:rPr>
              <w:t>Количество часов</w:t>
            </w:r>
          </w:p>
        </w:tc>
      </w:tr>
      <w:tr w:rsidR="008E5D6B" w:rsidRPr="008E5D6B" w:rsidTr="008E5D6B">
        <w:tc>
          <w:tcPr>
            <w:tcW w:w="2127" w:type="dxa"/>
          </w:tcPr>
          <w:p w:rsidR="008E5D6B" w:rsidRPr="008E5D6B" w:rsidRDefault="008E5D6B" w:rsidP="008E5D6B">
            <w:pPr>
              <w:rPr>
                <w:sz w:val="24"/>
                <w:szCs w:val="24"/>
                <w:lang w:bidi="ru-RU"/>
              </w:rPr>
            </w:pPr>
            <w:r w:rsidRPr="008E5D6B">
              <w:rPr>
                <w:bCs/>
                <w:sz w:val="24"/>
                <w:szCs w:val="24"/>
                <w:lang w:bidi="ru-RU"/>
              </w:rPr>
              <w:t xml:space="preserve">Ты изображаешь. Знакомство с Мастером Изображения. </w:t>
            </w:r>
          </w:p>
        </w:tc>
        <w:tc>
          <w:tcPr>
            <w:tcW w:w="6379" w:type="dxa"/>
          </w:tcPr>
          <w:p w:rsidR="008E5D6B" w:rsidRPr="008E5D6B" w:rsidRDefault="008E5D6B" w:rsidP="008E5D6B">
            <w:pPr>
              <w:jc w:val="both"/>
              <w:rPr>
                <w:sz w:val="24"/>
                <w:szCs w:val="24"/>
                <w:lang w:bidi="ru-RU"/>
              </w:rPr>
            </w:pPr>
            <w:r w:rsidRPr="008E5D6B">
              <w:rPr>
                <w:sz w:val="24"/>
                <w:szCs w:val="24"/>
                <w:lang w:bidi="ru-RU"/>
              </w:rPr>
              <w:t>Изображения всюду вокруг нас.</w:t>
            </w:r>
          </w:p>
          <w:p w:rsidR="008E5D6B" w:rsidRPr="008E5D6B" w:rsidRDefault="008E5D6B" w:rsidP="008E5D6B">
            <w:pPr>
              <w:jc w:val="both"/>
              <w:rPr>
                <w:sz w:val="24"/>
                <w:szCs w:val="24"/>
                <w:lang w:bidi="ru-RU"/>
              </w:rPr>
            </w:pPr>
            <w:r w:rsidRPr="008E5D6B">
              <w:rPr>
                <w:sz w:val="24"/>
                <w:szCs w:val="24"/>
                <w:lang w:bidi="ru-RU"/>
              </w:rPr>
              <w:t>Мастер Изображения учит видеть.</w:t>
            </w:r>
          </w:p>
          <w:p w:rsidR="008E5D6B" w:rsidRPr="008E5D6B" w:rsidRDefault="008E5D6B" w:rsidP="008E5D6B">
            <w:pPr>
              <w:jc w:val="both"/>
              <w:rPr>
                <w:sz w:val="24"/>
                <w:szCs w:val="24"/>
                <w:lang w:bidi="ru-RU"/>
              </w:rPr>
            </w:pPr>
            <w:r w:rsidRPr="008E5D6B">
              <w:rPr>
                <w:sz w:val="24"/>
                <w:szCs w:val="24"/>
                <w:lang w:bidi="ru-RU"/>
              </w:rPr>
              <w:t>Красота вокруг нас.</w:t>
            </w:r>
          </w:p>
          <w:p w:rsidR="008E5D6B" w:rsidRPr="008E5D6B" w:rsidRDefault="008E5D6B" w:rsidP="008E5D6B">
            <w:pPr>
              <w:jc w:val="both"/>
              <w:rPr>
                <w:sz w:val="24"/>
                <w:szCs w:val="24"/>
                <w:lang w:bidi="ru-RU"/>
              </w:rPr>
            </w:pPr>
            <w:r w:rsidRPr="008E5D6B">
              <w:rPr>
                <w:sz w:val="24"/>
                <w:szCs w:val="24"/>
                <w:lang w:bidi="ru-RU"/>
              </w:rPr>
              <w:t>Изображать можно пятном.</w:t>
            </w:r>
          </w:p>
          <w:p w:rsidR="008E5D6B" w:rsidRPr="008E5D6B" w:rsidRDefault="008E5D6B" w:rsidP="008E5D6B">
            <w:pPr>
              <w:jc w:val="both"/>
              <w:rPr>
                <w:sz w:val="24"/>
                <w:szCs w:val="24"/>
                <w:lang w:bidi="ru-RU"/>
              </w:rPr>
            </w:pPr>
            <w:r w:rsidRPr="008E5D6B">
              <w:rPr>
                <w:sz w:val="24"/>
                <w:szCs w:val="24"/>
                <w:lang w:bidi="ru-RU"/>
              </w:rPr>
              <w:t>Изображать можно в объеме.</w:t>
            </w:r>
          </w:p>
          <w:p w:rsidR="008E5D6B" w:rsidRPr="008E5D6B" w:rsidRDefault="008E5D6B" w:rsidP="008E5D6B">
            <w:pPr>
              <w:jc w:val="both"/>
              <w:rPr>
                <w:sz w:val="24"/>
                <w:szCs w:val="24"/>
                <w:lang w:bidi="ru-RU"/>
              </w:rPr>
            </w:pPr>
            <w:r w:rsidRPr="008E5D6B">
              <w:rPr>
                <w:sz w:val="24"/>
                <w:szCs w:val="24"/>
                <w:lang w:bidi="ru-RU"/>
              </w:rPr>
              <w:t>Изображать можно линией.</w:t>
            </w:r>
          </w:p>
          <w:p w:rsidR="008E5D6B" w:rsidRPr="008E5D6B" w:rsidRDefault="008E5D6B" w:rsidP="008E5D6B">
            <w:pPr>
              <w:jc w:val="both"/>
              <w:rPr>
                <w:sz w:val="24"/>
                <w:szCs w:val="24"/>
                <w:lang w:bidi="ru-RU"/>
              </w:rPr>
            </w:pPr>
            <w:r w:rsidRPr="008E5D6B">
              <w:rPr>
                <w:sz w:val="24"/>
                <w:szCs w:val="24"/>
                <w:lang w:bidi="ru-RU"/>
              </w:rPr>
              <w:t>Разноцветные краски.</w:t>
            </w:r>
          </w:p>
          <w:p w:rsidR="008E5D6B" w:rsidRPr="008E5D6B" w:rsidRDefault="008E5D6B" w:rsidP="008E5D6B">
            <w:pPr>
              <w:jc w:val="both"/>
              <w:rPr>
                <w:sz w:val="24"/>
                <w:szCs w:val="24"/>
                <w:lang w:bidi="ru-RU"/>
              </w:rPr>
            </w:pPr>
            <w:r w:rsidRPr="008E5D6B">
              <w:rPr>
                <w:sz w:val="24"/>
                <w:szCs w:val="24"/>
                <w:lang w:bidi="ru-RU"/>
              </w:rPr>
              <w:t>Изображать можно и то, что невидимо.</w:t>
            </w:r>
          </w:p>
          <w:p w:rsidR="008E5D6B" w:rsidRPr="008E5D6B" w:rsidRDefault="008E5D6B" w:rsidP="008E5D6B">
            <w:pPr>
              <w:rPr>
                <w:b/>
                <w:sz w:val="24"/>
                <w:szCs w:val="24"/>
                <w:lang w:bidi="ru-RU"/>
              </w:rPr>
            </w:pPr>
            <w:r w:rsidRPr="008E5D6B">
              <w:rPr>
                <w:sz w:val="24"/>
                <w:szCs w:val="24"/>
                <w:lang w:bidi="ru-RU"/>
              </w:rPr>
              <w:t>Художники и зрители.</w:t>
            </w:r>
          </w:p>
        </w:tc>
        <w:tc>
          <w:tcPr>
            <w:tcW w:w="1134" w:type="dxa"/>
          </w:tcPr>
          <w:p w:rsidR="008E5D6B" w:rsidRPr="008E5D6B" w:rsidRDefault="008E5D6B" w:rsidP="008E5D6B">
            <w:pPr>
              <w:rPr>
                <w:sz w:val="24"/>
                <w:szCs w:val="24"/>
                <w:lang w:bidi="ru-RU"/>
              </w:rPr>
            </w:pPr>
            <w:r w:rsidRPr="008E5D6B">
              <w:rPr>
                <w:sz w:val="24"/>
                <w:szCs w:val="24"/>
                <w:lang w:bidi="ru-RU"/>
              </w:rPr>
              <w:t>9 ч.</w:t>
            </w:r>
          </w:p>
        </w:tc>
      </w:tr>
      <w:tr w:rsidR="008E5D6B" w:rsidRPr="008E5D6B" w:rsidTr="008E5D6B">
        <w:tc>
          <w:tcPr>
            <w:tcW w:w="2127" w:type="dxa"/>
          </w:tcPr>
          <w:p w:rsidR="008E5D6B" w:rsidRPr="008E5D6B" w:rsidRDefault="008E5D6B" w:rsidP="008E5D6B">
            <w:pPr>
              <w:rPr>
                <w:sz w:val="24"/>
                <w:szCs w:val="24"/>
                <w:lang w:bidi="ru-RU"/>
              </w:rPr>
            </w:pPr>
            <w:r w:rsidRPr="008E5D6B">
              <w:rPr>
                <w:sz w:val="24"/>
                <w:szCs w:val="24"/>
                <w:lang w:bidi="ru-RU"/>
              </w:rPr>
              <w:t>Ты украшаешь. Знакомство с Мастером Украшения.</w:t>
            </w:r>
          </w:p>
        </w:tc>
        <w:tc>
          <w:tcPr>
            <w:tcW w:w="6379" w:type="dxa"/>
          </w:tcPr>
          <w:p w:rsidR="008E5D6B" w:rsidRPr="008E5D6B" w:rsidRDefault="008E5D6B" w:rsidP="008E5D6B">
            <w:pPr>
              <w:jc w:val="both"/>
              <w:rPr>
                <w:sz w:val="24"/>
                <w:szCs w:val="24"/>
                <w:lang w:bidi="ru-RU"/>
              </w:rPr>
            </w:pPr>
            <w:r w:rsidRPr="008E5D6B">
              <w:rPr>
                <w:sz w:val="24"/>
                <w:szCs w:val="24"/>
                <w:lang w:bidi="ru-RU"/>
              </w:rPr>
              <w:t>Мир полон украшений.</w:t>
            </w:r>
          </w:p>
          <w:p w:rsidR="008E5D6B" w:rsidRPr="008E5D6B" w:rsidRDefault="008E5D6B" w:rsidP="008E5D6B">
            <w:pPr>
              <w:jc w:val="both"/>
              <w:rPr>
                <w:sz w:val="24"/>
                <w:szCs w:val="24"/>
                <w:lang w:bidi="ru-RU"/>
              </w:rPr>
            </w:pPr>
            <w:r w:rsidRPr="008E5D6B">
              <w:rPr>
                <w:sz w:val="24"/>
                <w:szCs w:val="24"/>
                <w:lang w:bidi="ru-RU"/>
              </w:rPr>
              <w:t>Цветы.</w:t>
            </w:r>
          </w:p>
          <w:p w:rsidR="008E5D6B" w:rsidRPr="008E5D6B" w:rsidRDefault="008E5D6B" w:rsidP="008E5D6B">
            <w:pPr>
              <w:jc w:val="both"/>
              <w:rPr>
                <w:sz w:val="24"/>
                <w:szCs w:val="24"/>
                <w:lang w:bidi="ru-RU"/>
              </w:rPr>
            </w:pPr>
            <w:r w:rsidRPr="008E5D6B">
              <w:rPr>
                <w:sz w:val="24"/>
                <w:szCs w:val="24"/>
                <w:lang w:bidi="ru-RU"/>
              </w:rPr>
              <w:t>Узоры на крыльях. Ритм пятен.</w:t>
            </w:r>
          </w:p>
          <w:p w:rsidR="008E5D6B" w:rsidRPr="008E5D6B" w:rsidRDefault="008E5D6B" w:rsidP="008E5D6B">
            <w:pPr>
              <w:tabs>
                <w:tab w:val="left" w:pos="1357"/>
              </w:tabs>
              <w:jc w:val="both"/>
              <w:rPr>
                <w:sz w:val="24"/>
                <w:szCs w:val="24"/>
                <w:lang w:bidi="ru-RU"/>
              </w:rPr>
            </w:pPr>
            <w:r w:rsidRPr="008E5D6B">
              <w:rPr>
                <w:sz w:val="24"/>
                <w:szCs w:val="24"/>
                <w:lang w:bidi="ru-RU"/>
              </w:rPr>
              <w:t>Красивые рыбы. Монотипия.</w:t>
            </w:r>
          </w:p>
          <w:p w:rsidR="008E5D6B" w:rsidRPr="008E5D6B" w:rsidRDefault="008E5D6B" w:rsidP="008E5D6B">
            <w:pPr>
              <w:tabs>
                <w:tab w:val="left" w:pos="1357"/>
              </w:tabs>
              <w:jc w:val="both"/>
              <w:rPr>
                <w:sz w:val="24"/>
                <w:szCs w:val="24"/>
                <w:lang w:bidi="ru-RU"/>
              </w:rPr>
            </w:pPr>
            <w:r w:rsidRPr="008E5D6B">
              <w:rPr>
                <w:sz w:val="24"/>
                <w:szCs w:val="24"/>
                <w:lang w:bidi="ru-RU"/>
              </w:rPr>
              <w:t>Узоры, которые создали люди. Орнамент.</w:t>
            </w:r>
          </w:p>
          <w:p w:rsidR="008E5D6B" w:rsidRPr="008E5D6B" w:rsidRDefault="008E5D6B" w:rsidP="008E5D6B">
            <w:pPr>
              <w:tabs>
                <w:tab w:val="left" w:pos="1357"/>
              </w:tabs>
              <w:jc w:val="both"/>
              <w:rPr>
                <w:sz w:val="24"/>
                <w:szCs w:val="24"/>
                <w:lang w:bidi="ru-RU"/>
              </w:rPr>
            </w:pPr>
            <w:r w:rsidRPr="008E5D6B">
              <w:rPr>
                <w:sz w:val="24"/>
                <w:szCs w:val="24"/>
                <w:lang w:bidi="ru-RU"/>
              </w:rPr>
              <w:t>Украшение птиц. Объемная аппликация.</w:t>
            </w:r>
          </w:p>
          <w:p w:rsidR="008E5D6B" w:rsidRPr="008E5D6B" w:rsidRDefault="008E5D6B" w:rsidP="008E5D6B">
            <w:pPr>
              <w:jc w:val="both"/>
              <w:rPr>
                <w:sz w:val="24"/>
                <w:szCs w:val="24"/>
                <w:lang w:bidi="ru-RU"/>
              </w:rPr>
            </w:pPr>
            <w:r w:rsidRPr="008E5D6B">
              <w:rPr>
                <w:sz w:val="24"/>
                <w:szCs w:val="24"/>
                <w:lang w:bidi="ru-RU"/>
              </w:rPr>
              <w:t>Как украшает себя человек.</w:t>
            </w:r>
          </w:p>
          <w:p w:rsidR="008E5D6B" w:rsidRPr="008E5D6B" w:rsidRDefault="008E5D6B" w:rsidP="008E5D6B">
            <w:pPr>
              <w:jc w:val="both"/>
              <w:rPr>
                <w:sz w:val="24"/>
                <w:szCs w:val="24"/>
                <w:lang w:bidi="ru-RU"/>
              </w:rPr>
            </w:pPr>
            <w:r w:rsidRPr="008E5D6B">
              <w:rPr>
                <w:sz w:val="24"/>
                <w:szCs w:val="24"/>
                <w:lang w:bidi="ru-RU"/>
              </w:rPr>
              <w:t>Мастер Украшения помогает сделать праздник.</w:t>
            </w:r>
          </w:p>
        </w:tc>
        <w:tc>
          <w:tcPr>
            <w:tcW w:w="1134" w:type="dxa"/>
          </w:tcPr>
          <w:p w:rsidR="008E5D6B" w:rsidRPr="008E5D6B" w:rsidRDefault="008E5D6B" w:rsidP="008E5D6B">
            <w:pPr>
              <w:rPr>
                <w:sz w:val="24"/>
                <w:szCs w:val="24"/>
                <w:lang w:bidi="ru-RU"/>
              </w:rPr>
            </w:pPr>
            <w:r w:rsidRPr="008E5D6B">
              <w:rPr>
                <w:sz w:val="24"/>
                <w:szCs w:val="24"/>
                <w:lang w:bidi="ru-RU"/>
              </w:rPr>
              <w:t>8 ч.</w:t>
            </w:r>
          </w:p>
        </w:tc>
      </w:tr>
      <w:tr w:rsidR="008E5D6B" w:rsidRPr="008E5D6B" w:rsidTr="008E5D6B">
        <w:tc>
          <w:tcPr>
            <w:tcW w:w="2127" w:type="dxa"/>
          </w:tcPr>
          <w:p w:rsidR="008E5D6B" w:rsidRPr="008E5D6B" w:rsidRDefault="008E5D6B" w:rsidP="008E5D6B">
            <w:pPr>
              <w:rPr>
                <w:sz w:val="24"/>
                <w:szCs w:val="24"/>
                <w:lang w:bidi="ru-RU"/>
              </w:rPr>
            </w:pPr>
            <w:r w:rsidRPr="008E5D6B">
              <w:rPr>
                <w:sz w:val="24"/>
                <w:szCs w:val="24"/>
                <w:lang w:bidi="ru-RU"/>
              </w:rPr>
              <w:t>Ты строишь. Знакомство с Мастером Постройки.</w:t>
            </w:r>
          </w:p>
        </w:tc>
        <w:tc>
          <w:tcPr>
            <w:tcW w:w="6379" w:type="dxa"/>
          </w:tcPr>
          <w:p w:rsidR="008E5D6B" w:rsidRPr="008E5D6B" w:rsidRDefault="008E5D6B" w:rsidP="008E5D6B">
            <w:pPr>
              <w:shd w:val="clear" w:color="auto" w:fill="FFFFFF"/>
              <w:jc w:val="both"/>
              <w:rPr>
                <w:bCs/>
                <w:sz w:val="24"/>
                <w:szCs w:val="24"/>
                <w:lang w:bidi="ru-RU"/>
              </w:rPr>
            </w:pPr>
            <w:r w:rsidRPr="008E5D6B">
              <w:rPr>
                <w:bCs/>
                <w:sz w:val="24"/>
                <w:szCs w:val="24"/>
                <w:lang w:bidi="ru-RU"/>
              </w:rPr>
              <w:t>Постройки в нашей жизни.</w:t>
            </w:r>
          </w:p>
          <w:p w:rsidR="008E5D6B" w:rsidRPr="008E5D6B" w:rsidRDefault="008E5D6B" w:rsidP="008E5D6B">
            <w:pPr>
              <w:shd w:val="clear" w:color="auto" w:fill="FFFFFF"/>
              <w:jc w:val="both"/>
              <w:rPr>
                <w:bCs/>
                <w:sz w:val="24"/>
                <w:szCs w:val="24"/>
                <w:lang w:bidi="ru-RU"/>
              </w:rPr>
            </w:pPr>
            <w:r w:rsidRPr="008E5D6B">
              <w:rPr>
                <w:bCs/>
                <w:sz w:val="24"/>
                <w:szCs w:val="24"/>
                <w:lang w:bidi="ru-RU"/>
              </w:rPr>
              <w:t>Дома бывают разными.</w:t>
            </w:r>
          </w:p>
          <w:p w:rsidR="008E5D6B" w:rsidRPr="008E5D6B" w:rsidRDefault="008E5D6B" w:rsidP="008E5D6B">
            <w:pPr>
              <w:shd w:val="clear" w:color="auto" w:fill="FFFFFF"/>
              <w:jc w:val="both"/>
              <w:rPr>
                <w:bCs/>
                <w:sz w:val="24"/>
                <w:szCs w:val="24"/>
                <w:lang w:bidi="ru-RU"/>
              </w:rPr>
            </w:pPr>
            <w:r w:rsidRPr="008E5D6B">
              <w:rPr>
                <w:bCs/>
                <w:sz w:val="24"/>
                <w:szCs w:val="24"/>
                <w:lang w:bidi="ru-RU"/>
              </w:rPr>
              <w:t xml:space="preserve">Домики, которые построила природа. Дом снаружи и внутри.        </w:t>
            </w:r>
          </w:p>
          <w:p w:rsidR="008E5D6B" w:rsidRPr="008E5D6B" w:rsidRDefault="008E5D6B" w:rsidP="008E5D6B">
            <w:pPr>
              <w:shd w:val="clear" w:color="auto" w:fill="FFFFFF"/>
              <w:jc w:val="both"/>
              <w:rPr>
                <w:bCs/>
                <w:sz w:val="24"/>
                <w:szCs w:val="24"/>
                <w:lang w:bidi="ru-RU"/>
              </w:rPr>
            </w:pPr>
            <w:r w:rsidRPr="008E5D6B">
              <w:rPr>
                <w:bCs/>
                <w:sz w:val="24"/>
                <w:szCs w:val="24"/>
                <w:lang w:bidi="ru-RU"/>
              </w:rPr>
              <w:t xml:space="preserve">Строим город. </w:t>
            </w:r>
          </w:p>
          <w:p w:rsidR="008E5D6B" w:rsidRPr="008E5D6B" w:rsidRDefault="008E5D6B" w:rsidP="008E5D6B">
            <w:pPr>
              <w:shd w:val="clear" w:color="auto" w:fill="FFFFFF"/>
              <w:jc w:val="both"/>
              <w:rPr>
                <w:bCs/>
                <w:sz w:val="24"/>
                <w:szCs w:val="24"/>
                <w:lang w:bidi="ru-RU"/>
              </w:rPr>
            </w:pPr>
            <w:r w:rsidRPr="008E5D6B">
              <w:rPr>
                <w:bCs/>
                <w:sz w:val="24"/>
                <w:szCs w:val="24"/>
                <w:lang w:bidi="ru-RU"/>
              </w:rPr>
              <w:t>Все имеет свое строение.</w:t>
            </w:r>
          </w:p>
          <w:p w:rsidR="008E5D6B" w:rsidRPr="008E5D6B" w:rsidRDefault="008E5D6B" w:rsidP="008E5D6B">
            <w:pPr>
              <w:shd w:val="clear" w:color="auto" w:fill="FFFFFF"/>
              <w:jc w:val="both"/>
              <w:rPr>
                <w:bCs/>
                <w:sz w:val="24"/>
                <w:szCs w:val="24"/>
                <w:lang w:bidi="ru-RU"/>
              </w:rPr>
            </w:pPr>
            <w:r w:rsidRPr="008E5D6B">
              <w:rPr>
                <w:bCs/>
                <w:sz w:val="24"/>
                <w:szCs w:val="24"/>
                <w:lang w:bidi="ru-RU"/>
              </w:rPr>
              <w:lastRenderedPageBreak/>
              <w:t>Строим вещи.</w:t>
            </w:r>
          </w:p>
          <w:p w:rsidR="008E5D6B" w:rsidRPr="008E5D6B" w:rsidRDefault="008E5D6B" w:rsidP="008E5D6B">
            <w:pPr>
              <w:shd w:val="clear" w:color="auto" w:fill="FFFFFF"/>
              <w:jc w:val="both"/>
              <w:rPr>
                <w:bCs/>
                <w:sz w:val="24"/>
                <w:szCs w:val="24"/>
                <w:lang w:bidi="ru-RU"/>
              </w:rPr>
            </w:pPr>
            <w:r w:rsidRPr="008E5D6B">
              <w:rPr>
                <w:bCs/>
                <w:sz w:val="24"/>
                <w:szCs w:val="24"/>
                <w:lang w:bidi="ru-RU"/>
              </w:rPr>
              <w:t>Деревня, в которой мы живем.</w:t>
            </w:r>
          </w:p>
        </w:tc>
        <w:tc>
          <w:tcPr>
            <w:tcW w:w="1134" w:type="dxa"/>
          </w:tcPr>
          <w:p w:rsidR="008E5D6B" w:rsidRPr="008E5D6B" w:rsidRDefault="008E5D6B" w:rsidP="008E5D6B">
            <w:pPr>
              <w:rPr>
                <w:sz w:val="24"/>
                <w:szCs w:val="24"/>
                <w:lang w:bidi="ru-RU"/>
              </w:rPr>
            </w:pPr>
            <w:r w:rsidRPr="008E5D6B">
              <w:rPr>
                <w:sz w:val="24"/>
                <w:szCs w:val="24"/>
                <w:lang w:bidi="ru-RU"/>
              </w:rPr>
              <w:lastRenderedPageBreak/>
              <w:t>11 ч.</w:t>
            </w:r>
          </w:p>
        </w:tc>
      </w:tr>
      <w:tr w:rsidR="008E5D6B" w:rsidRPr="008E5D6B" w:rsidTr="008E5D6B">
        <w:tc>
          <w:tcPr>
            <w:tcW w:w="2127" w:type="dxa"/>
          </w:tcPr>
          <w:p w:rsidR="008E5D6B" w:rsidRPr="008E5D6B" w:rsidRDefault="008E5D6B" w:rsidP="008E5D6B">
            <w:pPr>
              <w:rPr>
                <w:sz w:val="24"/>
                <w:szCs w:val="24"/>
                <w:lang w:bidi="ru-RU"/>
              </w:rPr>
            </w:pPr>
            <w:r w:rsidRPr="008E5D6B">
              <w:rPr>
                <w:sz w:val="24"/>
                <w:szCs w:val="24"/>
                <w:lang w:bidi="ru-RU"/>
              </w:rPr>
              <w:lastRenderedPageBreak/>
              <w:t>Изображение, украшение, постр</w:t>
            </w:r>
            <w:r>
              <w:rPr>
                <w:sz w:val="24"/>
                <w:szCs w:val="24"/>
                <w:lang w:bidi="ru-RU"/>
              </w:rPr>
              <w:t>ойка всегда помогают друг другу</w:t>
            </w:r>
          </w:p>
        </w:tc>
        <w:tc>
          <w:tcPr>
            <w:tcW w:w="6379" w:type="dxa"/>
          </w:tcPr>
          <w:p w:rsidR="008E5D6B" w:rsidRPr="008E5D6B" w:rsidRDefault="008E5D6B" w:rsidP="008E5D6B">
            <w:pPr>
              <w:shd w:val="clear" w:color="auto" w:fill="FFFFFF"/>
              <w:jc w:val="both"/>
              <w:rPr>
                <w:sz w:val="24"/>
                <w:szCs w:val="24"/>
                <w:lang w:bidi="ru-RU"/>
              </w:rPr>
            </w:pPr>
            <w:r w:rsidRPr="008E5D6B">
              <w:rPr>
                <w:sz w:val="24"/>
                <w:szCs w:val="24"/>
                <w:lang w:bidi="ru-RU"/>
              </w:rPr>
              <w:t>Три Брата-Мастера всегда трудятся вместе.</w:t>
            </w:r>
          </w:p>
          <w:p w:rsidR="008E5D6B" w:rsidRPr="008E5D6B" w:rsidRDefault="008E5D6B" w:rsidP="008E5D6B">
            <w:pPr>
              <w:shd w:val="clear" w:color="auto" w:fill="FFFFFF"/>
              <w:jc w:val="both"/>
              <w:rPr>
                <w:sz w:val="24"/>
                <w:szCs w:val="24"/>
                <w:lang w:bidi="ru-RU"/>
              </w:rPr>
            </w:pPr>
            <w:r w:rsidRPr="008E5D6B">
              <w:rPr>
                <w:sz w:val="24"/>
                <w:szCs w:val="24"/>
                <w:lang w:bidi="ru-RU"/>
              </w:rPr>
              <w:t>«Сказочная страна». Создание панно.</w:t>
            </w:r>
          </w:p>
          <w:p w:rsidR="008E5D6B" w:rsidRPr="008E5D6B" w:rsidRDefault="008E5D6B" w:rsidP="008E5D6B">
            <w:pPr>
              <w:shd w:val="clear" w:color="auto" w:fill="FFFFFF"/>
              <w:jc w:val="both"/>
              <w:rPr>
                <w:sz w:val="24"/>
                <w:szCs w:val="24"/>
                <w:lang w:bidi="ru-RU"/>
              </w:rPr>
            </w:pPr>
            <w:r w:rsidRPr="008E5D6B">
              <w:rPr>
                <w:sz w:val="24"/>
                <w:szCs w:val="24"/>
                <w:lang w:bidi="ru-RU"/>
              </w:rPr>
              <w:t>«Праздник весны». Конструирование.</w:t>
            </w:r>
          </w:p>
          <w:p w:rsidR="008E5D6B" w:rsidRPr="008E5D6B" w:rsidRDefault="008E5D6B" w:rsidP="008E5D6B">
            <w:pPr>
              <w:shd w:val="clear" w:color="auto" w:fill="FFFFFF"/>
              <w:jc w:val="both"/>
              <w:rPr>
                <w:sz w:val="24"/>
                <w:szCs w:val="24"/>
                <w:lang w:bidi="ru-RU"/>
              </w:rPr>
            </w:pPr>
            <w:r w:rsidRPr="008E5D6B">
              <w:rPr>
                <w:sz w:val="24"/>
                <w:szCs w:val="24"/>
                <w:lang w:bidi="ru-RU"/>
              </w:rPr>
              <w:t>Здравствуй, лето!</w:t>
            </w:r>
          </w:p>
        </w:tc>
        <w:tc>
          <w:tcPr>
            <w:tcW w:w="1134" w:type="dxa"/>
          </w:tcPr>
          <w:p w:rsidR="008E5D6B" w:rsidRPr="008E5D6B" w:rsidRDefault="008E5D6B" w:rsidP="008E5D6B">
            <w:pPr>
              <w:rPr>
                <w:b/>
                <w:sz w:val="24"/>
                <w:szCs w:val="24"/>
                <w:lang w:bidi="ru-RU"/>
              </w:rPr>
            </w:pPr>
            <w:r w:rsidRPr="008E5D6B">
              <w:rPr>
                <w:sz w:val="24"/>
                <w:szCs w:val="24"/>
                <w:lang w:bidi="ru-RU"/>
              </w:rPr>
              <w:t>5 ч</w:t>
            </w:r>
            <w:r w:rsidRPr="008E5D6B">
              <w:rPr>
                <w:b/>
                <w:sz w:val="24"/>
                <w:szCs w:val="24"/>
                <w:lang w:bidi="ru-RU"/>
              </w:rPr>
              <w:t>.</w:t>
            </w:r>
          </w:p>
        </w:tc>
      </w:tr>
    </w:tbl>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val="en-US" w:eastAsia="ru-RU" w:bidi="ru-RU"/>
        </w:rPr>
        <w:t xml:space="preserve">2 </w:t>
      </w:r>
      <w:r w:rsidRPr="008E5D6B">
        <w:rPr>
          <w:rFonts w:ascii="Times New Roman" w:eastAsia="Times New Roman" w:hAnsi="Times New Roman" w:cs="Times New Roman"/>
          <w:b/>
          <w:sz w:val="24"/>
          <w:szCs w:val="24"/>
          <w:lang w:eastAsia="ru-RU" w:bidi="ru-RU"/>
        </w:rPr>
        <w:t>класс</w:t>
      </w:r>
    </w:p>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eastAsia="ru-RU" w:bidi="ru-RU"/>
        </w:rPr>
        <w:t xml:space="preserve">Содержание учебного предмета </w:t>
      </w:r>
    </w:p>
    <w:tbl>
      <w:tblPr>
        <w:tblStyle w:val="7"/>
        <w:tblW w:w="9640" w:type="dxa"/>
        <w:tblInd w:w="-34" w:type="dxa"/>
        <w:tblLayout w:type="fixed"/>
        <w:tblLook w:val="04A0" w:firstRow="1" w:lastRow="0" w:firstColumn="1" w:lastColumn="0" w:noHBand="0" w:noVBand="1"/>
      </w:tblPr>
      <w:tblGrid>
        <w:gridCol w:w="2127"/>
        <w:gridCol w:w="6379"/>
        <w:gridCol w:w="1134"/>
      </w:tblGrid>
      <w:tr w:rsidR="008E5D6B" w:rsidRPr="008E5D6B" w:rsidTr="008E5D6B">
        <w:tc>
          <w:tcPr>
            <w:tcW w:w="2127" w:type="dxa"/>
            <w:tcBorders>
              <w:bottom w:val="single" w:sz="4" w:space="0" w:color="auto"/>
            </w:tcBorders>
          </w:tcPr>
          <w:p w:rsidR="008E5D6B" w:rsidRPr="008E5D6B" w:rsidRDefault="008E5D6B" w:rsidP="008E5D6B">
            <w:pPr>
              <w:jc w:val="center"/>
              <w:rPr>
                <w:sz w:val="24"/>
                <w:szCs w:val="24"/>
                <w:lang w:bidi="ru-RU"/>
              </w:rPr>
            </w:pPr>
            <w:r w:rsidRPr="008E5D6B">
              <w:rPr>
                <w:sz w:val="24"/>
                <w:szCs w:val="24"/>
                <w:lang w:bidi="ru-RU"/>
              </w:rPr>
              <w:t>Название раздела</w:t>
            </w:r>
          </w:p>
        </w:tc>
        <w:tc>
          <w:tcPr>
            <w:tcW w:w="6379" w:type="dxa"/>
          </w:tcPr>
          <w:p w:rsidR="008E5D6B" w:rsidRPr="008E5D6B" w:rsidRDefault="008E5D6B" w:rsidP="008E5D6B">
            <w:pPr>
              <w:jc w:val="center"/>
              <w:rPr>
                <w:sz w:val="24"/>
                <w:szCs w:val="24"/>
                <w:lang w:bidi="ru-RU"/>
              </w:rPr>
            </w:pPr>
            <w:r w:rsidRPr="008E5D6B">
              <w:rPr>
                <w:sz w:val="24"/>
                <w:szCs w:val="24"/>
                <w:lang w:bidi="ru-RU"/>
              </w:rPr>
              <w:t>Краткое содержание</w:t>
            </w:r>
          </w:p>
        </w:tc>
        <w:tc>
          <w:tcPr>
            <w:tcW w:w="1134" w:type="dxa"/>
          </w:tcPr>
          <w:p w:rsidR="008E5D6B" w:rsidRPr="008E5D6B" w:rsidRDefault="008E5D6B" w:rsidP="008E5D6B">
            <w:pPr>
              <w:jc w:val="center"/>
              <w:rPr>
                <w:sz w:val="24"/>
                <w:szCs w:val="24"/>
                <w:lang w:bidi="ru-RU"/>
              </w:rPr>
            </w:pPr>
            <w:r w:rsidRPr="008E5D6B">
              <w:rPr>
                <w:sz w:val="24"/>
                <w:szCs w:val="24"/>
                <w:lang w:bidi="ru-RU"/>
              </w:rPr>
              <w:t>Количество часов</w:t>
            </w:r>
          </w:p>
        </w:tc>
      </w:tr>
      <w:tr w:rsidR="008E5D6B" w:rsidRPr="008E5D6B" w:rsidTr="008E5D6B">
        <w:tc>
          <w:tcPr>
            <w:tcW w:w="2127" w:type="dxa"/>
            <w:tcBorders>
              <w:bottom w:val="single" w:sz="4" w:space="0" w:color="auto"/>
            </w:tcBorders>
          </w:tcPr>
          <w:p w:rsidR="008E5D6B" w:rsidRPr="008E5D6B" w:rsidRDefault="008E5D6B" w:rsidP="008E5D6B">
            <w:pPr>
              <w:rPr>
                <w:sz w:val="24"/>
                <w:szCs w:val="24"/>
                <w:lang w:bidi="ru-RU"/>
              </w:rPr>
            </w:pPr>
            <w:r w:rsidRPr="008E5D6B">
              <w:rPr>
                <w:sz w:val="24"/>
                <w:szCs w:val="24"/>
                <w:lang w:bidi="ru-RU"/>
              </w:rPr>
              <w:t>Чем и как работают художники</w:t>
            </w: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jc w:val="center"/>
              <w:rPr>
                <w:sz w:val="24"/>
                <w:szCs w:val="24"/>
                <w:lang w:bidi="ru-RU"/>
              </w:rPr>
            </w:pPr>
          </w:p>
          <w:p w:rsidR="008E5D6B" w:rsidRPr="008E5D6B" w:rsidRDefault="008E5D6B" w:rsidP="008E5D6B">
            <w:pPr>
              <w:shd w:val="clear" w:color="auto" w:fill="FFFFFF"/>
              <w:ind w:right="979"/>
              <w:rPr>
                <w:sz w:val="24"/>
                <w:szCs w:val="24"/>
                <w:lang w:bidi="ru-RU"/>
              </w:rPr>
            </w:pPr>
          </w:p>
        </w:tc>
        <w:tc>
          <w:tcPr>
            <w:tcW w:w="6379" w:type="dxa"/>
          </w:tcPr>
          <w:p w:rsidR="008E5D6B" w:rsidRPr="008E5D6B" w:rsidRDefault="008E5D6B" w:rsidP="008E5D6B">
            <w:pPr>
              <w:shd w:val="clear" w:color="auto" w:fill="FFFFFF"/>
              <w:ind w:right="29"/>
              <w:jc w:val="both"/>
              <w:rPr>
                <w:sz w:val="24"/>
                <w:szCs w:val="24"/>
                <w:lang w:bidi="ru-RU"/>
              </w:rPr>
            </w:pPr>
            <w:r w:rsidRPr="008E5D6B">
              <w:rPr>
                <w:sz w:val="24"/>
                <w:szCs w:val="24"/>
                <w:lang w:bidi="ru-RU"/>
              </w:rPr>
              <w:t>Основная задача — знакомство с выразительными воз</w:t>
            </w:r>
            <w:r w:rsidRPr="008E5D6B">
              <w:rPr>
                <w:sz w:val="24"/>
                <w:szCs w:val="24"/>
                <w:lang w:bidi="ru-RU"/>
              </w:rPr>
              <w:softHyphen/>
              <w:t>можностями художественных материалов. Открытие свое</w:t>
            </w:r>
            <w:r w:rsidRPr="008E5D6B">
              <w:rPr>
                <w:sz w:val="24"/>
                <w:szCs w:val="24"/>
                <w:lang w:bidi="ru-RU"/>
              </w:rPr>
              <w:softHyphen/>
              <w:t>образия, красоты и характера материала.</w:t>
            </w:r>
          </w:p>
          <w:p w:rsidR="008E5D6B" w:rsidRPr="008E5D6B" w:rsidRDefault="008E5D6B" w:rsidP="008E5D6B">
            <w:pPr>
              <w:shd w:val="clear" w:color="auto" w:fill="FFFFFF"/>
              <w:jc w:val="both"/>
              <w:rPr>
                <w:sz w:val="24"/>
                <w:szCs w:val="24"/>
                <w:lang w:bidi="ru-RU"/>
              </w:rPr>
            </w:pPr>
            <w:r w:rsidRPr="008E5D6B">
              <w:rPr>
                <w:sz w:val="24"/>
                <w:szCs w:val="24"/>
                <w:lang w:bidi="ru-RU"/>
              </w:rPr>
              <w:t>Три основные краски создают многоцветье мира.</w:t>
            </w:r>
          </w:p>
          <w:p w:rsidR="008E5D6B" w:rsidRPr="008E5D6B" w:rsidRDefault="008E5D6B" w:rsidP="008E5D6B">
            <w:pPr>
              <w:shd w:val="clear" w:color="auto" w:fill="FFFFFF"/>
              <w:ind w:right="14"/>
              <w:jc w:val="both"/>
              <w:rPr>
                <w:sz w:val="24"/>
                <w:szCs w:val="24"/>
                <w:lang w:bidi="ru-RU"/>
              </w:rPr>
            </w:pPr>
            <w:r w:rsidRPr="008E5D6B">
              <w:rPr>
                <w:sz w:val="24"/>
                <w:szCs w:val="24"/>
                <w:lang w:bidi="ru-RU"/>
              </w:rPr>
              <w:t>Основные и составные цвета. "Умение смешивать крас</w:t>
            </w:r>
            <w:r w:rsidRPr="008E5D6B">
              <w:rPr>
                <w:sz w:val="24"/>
                <w:szCs w:val="24"/>
                <w:lang w:bidi="ru-RU"/>
              </w:rPr>
              <w:softHyphen/>
              <w:t>ки. Изобразить цветы, заполняя крупными изображе</w:t>
            </w:r>
            <w:r w:rsidRPr="008E5D6B">
              <w:rPr>
                <w:sz w:val="24"/>
                <w:szCs w:val="24"/>
                <w:lang w:bidi="ru-RU"/>
              </w:rPr>
              <w:softHyphen/>
              <w:t>ниями весь лист бумаги (без предварительного рисунка) по памяти и впечатлению.</w:t>
            </w:r>
          </w:p>
          <w:p w:rsidR="008E5D6B" w:rsidRPr="008E5D6B" w:rsidRDefault="008E5D6B" w:rsidP="008E5D6B">
            <w:pPr>
              <w:shd w:val="clear" w:color="auto" w:fill="FFFFFF"/>
              <w:jc w:val="both"/>
              <w:rPr>
                <w:sz w:val="24"/>
                <w:szCs w:val="24"/>
                <w:lang w:bidi="ru-RU"/>
              </w:rPr>
            </w:pPr>
            <w:r w:rsidRPr="008E5D6B">
              <w:rPr>
                <w:bCs/>
                <w:sz w:val="24"/>
                <w:szCs w:val="24"/>
                <w:lang w:bidi="ru-RU"/>
              </w:rPr>
              <w:t xml:space="preserve">Пять красок </w:t>
            </w:r>
            <w:r w:rsidRPr="008E5D6B">
              <w:rPr>
                <w:sz w:val="24"/>
                <w:szCs w:val="24"/>
                <w:lang w:bidi="ru-RU"/>
              </w:rPr>
              <w:t xml:space="preserve">— </w:t>
            </w:r>
            <w:r w:rsidRPr="008E5D6B">
              <w:rPr>
                <w:bCs/>
                <w:sz w:val="24"/>
                <w:szCs w:val="24"/>
                <w:lang w:bidi="ru-RU"/>
              </w:rPr>
              <w:t>все богатство цвета и тона</w:t>
            </w:r>
          </w:p>
          <w:p w:rsidR="008E5D6B" w:rsidRPr="008E5D6B" w:rsidRDefault="008E5D6B" w:rsidP="008E5D6B">
            <w:pPr>
              <w:shd w:val="clear" w:color="auto" w:fill="FFFFFF"/>
              <w:ind w:right="14"/>
              <w:jc w:val="both"/>
              <w:rPr>
                <w:sz w:val="24"/>
                <w:szCs w:val="24"/>
                <w:lang w:bidi="ru-RU"/>
              </w:rPr>
            </w:pPr>
            <w:r w:rsidRPr="008E5D6B">
              <w:rPr>
                <w:sz w:val="24"/>
                <w:szCs w:val="24"/>
                <w:lang w:bidi="ru-RU"/>
              </w:rPr>
              <w:t>Темное и светлое. Оттенки цвета. Умение смешивать цветные краски с белой и черной. Изображение природ</w:t>
            </w:r>
            <w:r w:rsidRPr="008E5D6B">
              <w:rPr>
                <w:sz w:val="24"/>
                <w:szCs w:val="24"/>
                <w:lang w:bidi="ru-RU"/>
              </w:rPr>
              <w:softHyphen/>
              <w:t>ных стихий на больших листах бумаги крупными кистя</w:t>
            </w:r>
            <w:r w:rsidRPr="008E5D6B">
              <w:rPr>
                <w:sz w:val="24"/>
                <w:szCs w:val="24"/>
                <w:lang w:bidi="ru-RU"/>
              </w:rPr>
              <w:softHyphen/>
              <w:t>ми без предварительного рисунка: гроза, буря, изверже</w:t>
            </w:r>
            <w:r w:rsidRPr="008E5D6B">
              <w:rPr>
                <w:sz w:val="24"/>
                <w:szCs w:val="24"/>
                <w:lang w:bidi="ru-RU"/>
              </w:rPr>
              <w:softHyphen/>
              <w:t>ние вулкана; изображение дождя, тумана, солнечного дня.</w:t>
            </w:r>
          </w:p>
          <w:p w:rsidR="008E5D6B" w:rsidRPr="008E5D6B" w:rsidRDefault="008E5D6B" w:rsidP="008E5D6B">
            <w:pPr>
              <w:shd w:val="clear" w:color="auto" w:fill="FFFFFF"/>
              <w:ind w:right="7"/>
              <w:jc w:val="both"/>
              <w:rPr>
                <w:sz w:val="24"/>
                <w:szCs w:val="24"/>
                <w:lang w:bidi="ru-RU"/>
              </w:rPr>
            </w:pPr>
            <w:r w:rsidRPr="008E5D6B">
              <w:rPr>
                <w:bCs/>
                <w:sz w:val="24"/>
                <w:szCs w:val="24"/>
                <w:lang w:bidi="ru-RU"/>
              </w:rPr>
              <w:t>Пастель и цветные мелки, акварель: выразительные возможности</w:t>
            </w:r>
          </w:p>
          <w:p w:rsidR="008E5D6B" w:rsidRPr="008E5D6B" w:rsidRDefault="008E5D6B" w:rsidP="008E5D6B">
            <w:pPr>
              <w:shd w:val="clear" w:color="auto" w:fill="FFFFFF"/>
              <w:ind w:right="7"/>
              <w:jc w:val="both"/>
              <w:rPr>
                <w:sz w:val="24"/>
                <w:szCs w:val="24"/>
                <w:lang w:bidi="ru-RU"/>
              </w:rPr>
            </w:pPr>
            <w:r w:rsidRPr="008E5D6B">
              <w:rPr>
                <w:sz w:val="24"/>
                <w:szCs w:val="24"/>
                <w:lang w:bidi="ru-RU"/>
              </w:rPr>
              <w:t>Мягкая бархатистая пастель, текучесть прозрачной акварели — учимся понимать красоту и выразительность этих материалов. Изображение осеннего леса (по памяти и впечатлению) пастелью и акварелью.</w:t>
            </w:r>
          </w:p>
          <w:p w:rsidR="008E5D6B" w:rsidRPr="008E5D6B" w:rsidRDefault="008E5D6B" w:rsidP="008E5D6B">
            <w:pPr>
              <w:shd w:val="clear" w:color="auto" w:fill="FFFFFF"/>
              <w:jc w:val="both"/>
              <w:rPr>
                <w:sz w:val="24"/>
                <w:szCs w:val="24"/>
                <w:lang w:bidi="ru-RU"/>
              </w:rPr>
            </w:pPr>
            <w:r w:rsidRPr="008E5D6B">
              <w:rPr>
                <w:bCs/>
                <w:sz w:val="24"/>
                <w:szCs w:val="24"/>
                <w:lang w:bidi="ru-RU"/>
              </w:rPr>
              <w:t>Выразительные возможности аппликации</w:t>
            </w:r>
          </w:p>
          <w:p w:rsidR="008E5D6B" w:rsidRPr="008E5D6B" w:rsidRDefault="008E5D6B" w:rsidP="008E5D6B">
            <w:pPr>
              <w:shd w:val="clear" w:color="auto" w:fill="FFFFFF"/>
              <w:jc w:val="both"/>
              <w:rPr>
                <w:sz w:val="24"/>
                <w:szCs w:val="24"/>
                <w:lang w:bidi="ru-RU"/>
              </w:rPr>
            </w:pPr>
            <w:r w:rsidRPr="008E5D6B">
              <w:rPr>
                <w:sz w:val="24"/>
                <w:szCs w:val="24"/>
                <w:lang w:bidi="ru-RU"/>
              </w:rPr>
              <w:t xml:space="preserve">Представление о ритме пятен. Создание коврика </w:t>
            </w:r>
            <w:r w:rsidRPr="008E5D6B">
              <w:rPr>
                <w:bCs/>
                <w:sz w:val="24"/>
                <w:szCs w:val="24"/>
                <w:lang w:bidi="ru-RU"/>
              </w:rPr>
              <w:t xml:space="preserve">на </w:t>
            </w:r>
            <w:r w:rsidRPr="008E5D6B">
              <w:rPr>
                <w:sz w:val="24"/>
                <w:szCs w:val="24"/>
                <w:lang w:bidi="ru-RU"/>
              </w:rPr>
              <w:t>тему осенней земли с опавшими листьями. Работа груп</w:t>
            </w:r>
            <w:r w:rsidRPr="008E5D6B">
              <w:rPr>
                <w:sz w:val="24"/>
                <w:szCs w:val="24"/>
                <w:lang w:bidi="ru-RU"/>
              </w:rPr>
              <w:softHyphen/>
              <w:t>повая (1—3 панно)  (по памяти и впечатлению).</w:t>
            </w:r>
          </w:p>
          <w:p w:rsidR="008E5D6B" w:rsidRPr="008E5D6B" w:rsidRDefault="008E5D6B" w:rsidP="008E5D6B">
            <w:pPr>
              <w:shd w:val="clear" w:color="auto" w:fill="FFFFFF"/>
              <w:ind w:right="14"/>
              <w:jc w:val="both"/>
              <w:rPr>
                <w:sz w:val="24"/>
                <w:szCs w:val="24"/>
                <w:lang w:bidi="ru-RU"/>
              </w:rPr>
            </w:pPr>
            <w:r w:rsidRPr="008E5D6B">
              <w:rPr>
                <w:sz w:val="24"/>
                <w:szCs w:val="24"/>
                <w:lang w:bidi="ru-RU"/>
              </w:rPr>
              <w:t>Выразительные возможности графических материалов</w:t>
            </w:r>
          </w:p>
          <w:p w:rsidR="008E5D6B" w:rsidRPr="008E5D6B" w:rsidRDefault="008E5D6B" w:rsidP="008E5D6B">
            <w:pPr>
              <w:shd w:val="clear" w:color="auto" w:fill="FFFFFF"/>
              <w:ind w:left="7" w:hanging="7"/>
              <w:jc w:val="both"/>
              <w:rPr>
                <w:sz w:val="24"/>
                <w:szCs w:val="24"/>
                <w:lang w:bidi="ru-RU"/>
              </w:rPr>
            </w:pPr>
            <w:r w:rsidRPr="008E5D6B">
              <w:rPr>
                <w:sz w:val="24"/>
                <w:szCs w:val="24"/>
                <w:lang w:bidi="ru-RU"/>
              </w:rPr>
              <w:t>Красота и выразительность линии. Тонкие и толстые, подвижные и тягучие линии. Изображение зимнего леса на листах бумаги (по впечатлению и по памяти).</w:t>
            </w:r>
          </w:p>
          <w:p w:rsidR="008E5D6B" w:rsidRPr="008E5D6B" w:rsidRDefault="008E5D6B" w:rsidP="008E5D6B">
            <w:pPr>
              <w:shd w:val="clear" w:color="auto" w:fill="FFFFFF"/>
              <w:ind w:hanging="7"/>
              <w:jc w:val="both"/>
              <w:rPr>
                <w:sz w:val="24"/>
                <w:szCs w:val="24"/>
                <w:lang w:bidi="ru-RU"/>
              </w:rPr>
            </w:pPr>
            <w:r w:rsidRPr="008E5D6B">
              <w:rPr>
                <w:sz w:val="24"/>
                <w:szCs w:val="24"/>
                <w:lang w:bidi="ru-RU"/>
              </w:rPr>
              <w:t>Выразительность материалов для работы в объеме</w:t>
            </w:r>
          </w:p>
          <w:p w:rsidR="008E5D6B" w:rsidRPr="008E5D6B" w:rsidRDefault="008E5D6B" w:rsidP="008E5D6B">
            <w:pPr>
              <w:shd w:val="clear" w:color="auto" w:fill="FFFFFF"/>
              <w:ind w:left="7" w:right="7" w:hanging="7"/>
              <w:jc w:val="both"/>
              <w:rPr>
                <w:sz w:val="24"/>
                <w:szCs w:val="24"/>
                <w:lang w:bidi="ru-RU"/>
              </w:rPr>
            </w:pPr>
            <w:r w:rsidRPr="008E5D6B">
              <w:rPr>
                <w:sz w:val="24"/>
                <w:szCs w:val="24"/>
                <w:lang w:bidi="ru-RU"/>
              </w:rPr>
              <w:t>Изображение животных родного края по впечатлению и по памяти.</w:t>
            </w:r>
          </w:p>
          <w:p w:rsidR="008E5D6B" w:rsidRPr="008E5D6B" w:rsidRDefault="008E5D6B" w:rsidP="008E5D6B">
            <w:pPr>
              <w:shd w:val="clear" w:color="auto" w:fill="FFFFFF"/>
              <w:jc w:val="both"/>
              <w:rPr>
                <w:sz w:val="24"/>
                <w:szCs w:val="24"/>
                <w:lang w:bidi="ru-RU"/>
              </w:rPr>
            </w:pPr>
            <w:r w:rsidRPr="008E5D6B">
              <w:rPr>
                <w:sz w:val="24"/>
                <w:szCs w:val="24"/>
                <w:lang w:bidi="ru-RU"/>
              </w:rPr>
              <w:t>Выразительные возможности бумаги</w:t>
            </w:r>
          </w:p>
          <w:p w:rsidR="008E5D6B" w:rsidRPr="008E5D6B" w:rsidRDefault="008E5D6B" w:rsidP="008E5D6B">
            <w:pPr>
              <w:shd w:val="clear" w:color="auto" w:fill="FFFFFF"/>
              <w:ind w:right="7" w:hanging="7"/>
              <w:jc w:val="both"/>
              <w:rPr>
                <w:sz w:val="24"/>
                <w:szCs w:val="24"/>
                <w:lang w:bidi="ru-RU"/>
              </w:rPr>
            </w:pPr>
            <w:r w:rsidRPr="008E5D6B">
              <w:rPr>
                <w:sz w:val="24"/>
                <w:szCs w:val="24"/>
                <w:lang w:bidi="ru-RU"/>
              </w:rPr>
              <w:t>Углубление освоения приемов сгибания, разрезания, склеивания бумаги. Перевод плоского листа в разнооб</w:t>
            </w:r>
            <w:r w:rsidRPr="008E5D6B">
              <w:rPr>
                <w:sz w:val="24"/>
                <w:szCs w:val="24"/>
                <w:lang w:bidi="ru-RU"/>
              </w:rPr>
              <w:softHyphen/>
              <w:t>разные объемные формы. Склеивание простых объемных форм (конус, цилиндр, «лесенка», «гармошка»). Сооруже</w:t>
            </w:r>
            <w:r w:rsidRPr="008E5D6B">
              <w:rPr>
                <w:sz w:val="24"/>
                <w:szCs w:val="24"/>
                <w:lang w:bidi="ru-RU"/>
              </w:rPr>
              <w:softHyphen/>
              <w:t>ние игровой площадки для вылепленных зверей (инди</w:t>
            </w:r>
            <w:r w:rsidRPr="008E5D6B">
              <w:rPr>
                <w:sz w:val="24"/>
                <w:szCs w:val="24"/>
                <w:lang w:bidi="ru-RU"/>
              </w:rPr>
              <w:softHyphen/>
              <w:t>видуально, группами, коллективно). Работа по воображе</w:t>
            </w:r>
            <w:r w:rsidRPr="008E5D6B">
              <w:rPr>
                <w:sz w:val="24"/>
                <w:szCs w:val="24"/>
                <w:lang w:bidi="ru-RU"/>
              </w:rPr>
              <w:softHyphen/>
              <w:t xml:space="preserve">нию. </w:t>
            </w:r>
          </w:p>
          <w:p w:rsidR="008E5D6B" w:rsidRPr="008E5D6B" w:rsidRDefault="008E5D6B" w:rsidP="008E5D6B">
            <w:pPr>
              <w:shd w:val="clear" w:color="auto" w:fill="FFFFFF"/>
              <w:ind w:left="7" w:right="14" w:hanging="7"/>
              <w:jc w:val="both"/>
              <w:rPr>
                <w:sz w:val="24"/>
                <w:szCs w:val="24"/>
                <w:lang w:bidi="ru-RU"/>
              </w:rPr>
            </w:pPr>
            <w:r w:rsidRPr="008E5D6B">
              <w:rPr>
                <w:sz w:val="24"/>
                <w:szCs w:val="24"/>
                <w:lang w:bidi="ru-RU"/>
              </w:rPr>
              <w:t>Для художника любой материал может стать выра</w:t>
            </w:r>
            <w:r w:rsidRPr="008E5D6B">
              <w:rPr>
                <w:sz w:val="24"/>
                <w:szCs w:val="24"/>
                <w:lang w:bidi="ru-RU"/>
              </w:rPr>
              <w:softHyphen/>
              <w:t>зительным (обобщение темы)</w:t>
            </w:r>
          </w:p>
        </w:tc>
        <w:tc>
          <w:tcPr>
            <w:tcW w:w="1134" w:type="dxa"/>
          </w:tcPr>
          <w:p w:rsidR="008E5D6B" w:rsidRPr="008E5D6B" w:rsidRDefault="008E5D6B" w:rsidP="008E5D6B">
            <w:pPr>
              <w:jc w:val="center"/>
              <w:rPr>
                <w:sz w:val="24"/>
                <w:szCs w:val="24"/>
                <w:lang w:bidi="ru-RU"/>
              </w:rPr>
            </w:pPr>
            <w:r w:rsidRPr="008E5D6B">
              <w:rPr>
                <w:sz w:val="24"/>
                <w:szCs w:val="24"/>
                <w:lang w:bidi="ru-RU"/>
              </w:rPr>
              <w:t>8</w:t>
            </w:r>
          </w:p>
        </w:tc>
      </w:tr>
      <w:tr w:rsidR="008E5D6B" w:rsidRPr="008E5D6B" w:rsidTr="008E5D6B">
        <w:tc>
          <w:tcPr>
            <w:tcW w:w="2127" w:type="dxa"/>
            <w:tcBorders>
              <w:top w:val="single" w:sz="4" w:space="0" w:color="auto"/>
            </w:tcBorders>
          </w:tcPr>
          <w:p w:rsidR="008E5D6B" w:rsidRPr="008E5D6B" w:rsidRDefault="008E5D6B" w:rsidP="008E5D6B">
            <w:pPr>
              <w:shd w:val="clear" w:color="auto" w:fill="FFFFFF"/>
              <w:jc w:val="both"/>
              <w:rPr>
                <w:sz w:val="24"/>
                <w:szCs w:val="24"/>
                <w:lang w:bidi="ru-RU"/>
              </w:rPr>
            </w:pPr>
            <w:r w:rsidRPr="008E5D6B">
              <w:rPr>
                <w:bCs/>
                <w:sz w:val="24"/>
                <w:szCs w:val="24"/>
                <w:lang w:bidi="ru-RU"/>
              </w:rPr>
              <w:t xml:space="preserve">Реальность и </w:t>
            </w:r>
            <w:r w:rsidRPr="008E5D6B">
              <w:rPr>
                <w:bCs/>
                <w:sz w:val="24"/>
                <w:szCs w:val="24"/>
                <w:lang w:bidi="ru-RU"/>
              </w:rPr>
              <w:lastRenderedPageBreak/>
              <w:t>фантазия</w:t>
            </w:r>
          </w:p>
          <w:p w:rsidR="008E5D6B" w:rsidRPr="008E5D6B" w:rsidRDefault="008E5D6B" w:rsidP="008E5D6B">
            <w:pPr>
              <w:shd w:val="clear" w:color="auto" w:fill="FFFFFF"/>
              <w:ind w:left="346" w:hanging="7"/>
              <w:jc w:val="center"/>
              <w:rPr>
                <w:bCs/>
                <w:sz w:val="24"/>
                <w:szCs w:val="24"/>
                <w:lang w:bidi="ru-RU"/>
              </w:rPr>
            </w:pPr>
          </w:p>
          <w:p w:rsidR="008E5D6B" w:rsidRPr="008E5D6B" w:rsidRDefault="008E5D6B" w:rsidP="008E5D6B">
            <w:pPr>
              <w:shd w:val="clear" w:color="auto" w:fill="FFFFFF"/>
              <w:ind w:left="346" w:hanging="7"/>
              <w:jc w:val="center"/>
              <w:rPr>
                <w:bCs/>
                <w:sz w:val="24"/>
                <w:szCs w:val="24"/>
                <w:lang w:bidi="ru-RU"/>
              </w:rPr>
            </w:pPr>
          </w:p>
          <w:p w:rsidR="008E5D6B" w:rsidRPr="008E5D6B" w:rsidRDefault="008E5D6B" w:rsidP="008E5D6B">
            <w:pPr>
              <w:shd w:val="clear" w:color="auto" w:fill="FFFFFF"/>
              <w:ind w:left="346" w:hanging="7"/>
              <w:jc w:val="center"/>
              <w:rPr>
                <w:bCs/>
                <w:sz w:val="24"/>
                <w:szCs w:val="24"/>
                <w:lang w:bidi="ru-RU"/>
              </w:rPr>
            </w:pPr>
          </w:p>
          <w:p w:rsidR="008E5D6B" w:rsidRPr="008E5D6B" w:rsidRDefault="008E5D6B" w:rsidP="008E5D6B">
            <w:pPr>
              <w:shd w:val="clear" w:color="auto" w:fill="FFFFFF"/>
              <w:ind w:left="346" w:hanging="7"/>
              <w:jc w:val="center"/>
              <w:rPr>
                <w:b/>
                <w:sz w:val="24"/>
                <w:szCs w:val="24"/>
                <w:lang w:bidi="ru-RU"/>
              </w:rPr>
            </w:pPr>
          </w:p>
        </w:tc>
        <w:tc>
          <w:tcPr>
            <w:tcW w:w="6379" w:type="dxa"/>
          </w:tcPr>
          <w:p w:rsidR="008E5D6B" w:rsidRPr="008E5D6B" w:rsidRDefault="008E5D6B" w:rsidP="008E5D6B">
            <w:pPr>
              <w:shd w:val="clear" w:color="auto" w:fill="FFFFFF"/>
              <w:ind w:right="7" w:hanging="7"/>
              <w:jc w:val="both"/>
              <w:rPr>
                <w:sz w:val="24"/>
                <w:szCs w:val="24"/>
                <w:lang w:bidi="ru-RU"/>
              </w:rPr>
            </w:pPr>
            <w:r w:rsidRPr="008E5D6B">
              <w:rPr>
                <w:sz w:val="24"/>
                <w:szCs w:val="24"/>
                <w:lang w:bidi="ru-RU"/>
              </w:rPr>
              <w:lastRenderedPageBreak/>
              <w:t>Развитие умения всматриваться, видеть, быть наблю</w:t>
            </w:r>
            <w:r w:rsidRPr="008E5D6B">
              <w:rPr>
                <w:sz w:val="24"/>
                <w:szCs w:val="24"/>
                <w:lang w:bidi="ru-RU"/>
              </w:rPr>
              <w:softHyphen/>
            </w:r>
            <w:r w:rsidRPr="008E5D6B">
              <w:rPr>
                <w:sz w:val="24"/>
                <w:szCs w:val="24"/>
                <w:lang w:bidi="ru-RU"/>
              </w:rPr>
              <w:lastRenderedPageBreak/>
              <w:t>дательным. Мастер Изображения учит видеть мир во</w:t>
            </w:r>
            <w:r w:rsidRPr="008E5D6B">
              <w:rPr>
                <w:sz w:val="24"/>
                <w:szCs w:val="24"/>
                <w:lang w:bidi="ru-RU"/>
              </w:rPr>
              <w:softHyphen/>
              <w:t xml:space="preserve">круг </w:t>
            </w:r>
            <w:r w:rsidRPr="008E5D6B">
              <w:rPr>
                <w:bCs/>
                <w:sz w:val="24"/>
                <w:szCs w:val="24"/>
                <w:lang w:bidi="ru-RU"/>
              </w:rPr>
              <w:t>нас.</w:t>
            </w:r>
            <w:r w:rsidRPr="008E5D6B">
              <w:rPr>
                <w:b/>
                <w:bCs/>
                <w:sz w:val="24"/>
                <w:szCs w:val="24"/>
                <w:lang w:bidi="ru-RU"/>
              </w:rPr>
              <w:t xml:space="preserve"> </w:t>
            </w:r>
            <w:r w:rsidRPr="008E5D6B">
              <w:rPr>
                <w:sz w:val="24"/>
                <w:szCs w:val="24"/>
                <w:lang w:bidi="ru-RU"/>
              </w:rPr>
              <w:t>Изображение животных, увиденных в зоопар</w:t>
            </w:r>
            <w:r w:rsidRPr="008E5D6B">
              <w:rPr>
                <w:sz w:val="24"/>
                <w:szCs w:val="24"/>
                <w:lang w:bidi="ru-RU"/>
              </w:rPr>
              <w:softHyphen/>
              <w:t>ке, в деревне, дома.</w:t>
            </w:r>
          </w:p>
          <w:p w:rsidR="008E5D6B" w:rsidRPr="008E5D6B" w:rsidRDefault="008E5D6B" w:rsidP="008E5D6B">
            <w:pPr>
              <w:shd w:val="clear" w:color="auto" w:fill="FFFFFF"/>
              <w:jc w:val="both"/>
              <w:rPr>
                <w:sz w:val="24"/>
                <w:szCs w:val="24"/>
                <w:lang w:bidi="ru-RU"/>
              </w:rPr>
            </w:pPr>
            <w:r w:rsidRPr="008E5D6B">
              <w:rPr>
                <w:b/>
                <w:bCs/>
                <w:sz w:val="24"/>
                <w:szCs w:val="24"/>
                <w:lang w:bidi="ru-RU"/>
              </w:rPr>
              <w:t>Изображение и фантазия</w:t>
            </w:r>
          </w:p>
          <w:p w:rsidR="008E5D6B" w:rsidRPr="008E5D6B" w:rsidRDefault="008E5D6B" w:rsidP="008E5D6B">
            <w:pPr>
              <w:shd w:val="clear" w:color="auto" w:fill="FFFFFF"/>
              <w:ind w:left="7" w:hanging="7"/>
              <w:jc w:val="both"/>
              <w:rPr>
                <w:sz w:val="24"/>
                <w:szCs w:val="24"/>
                <w:lang w:bidi="ru-RU"/>
              </w:rPr>
            </w:pPr>
            <w:r w:rsidRPr="008E5D6B">
              <w:rPr>
                <w:sz w:val="24"/>
                <w:szCs w:val="24"/>
                <w:lang w:bidi="ru-RU"/>
              </w:rPr>
              <w:t>Развитие умения фантазировать. Фантазия в жизни людей. Изображение сказочных, несуществующих жи</w:t>
            </w:r>
            <w:r w:rsidRPr="008E5D6B">
              <w:rPr>
                <w:sz w:val="24"/>
                <w:szCs w:val="24"/>
                <w:lang w:bidi="ru-RU"/>
              </w:rPr>
              <w:softHyphen/>
              <w:t>вотных и птиц; соединение воедино элементов разных животных и даже растений. Сказочные персонажи: дра</w:t>
            </w:r>
            <w:r w:rsidRPr="008E5D6B">
              <w:rPr>
                <w:sz w:val="24"/>
                <w:szCs w:val="24"/>
                <w:lang w:bidi="ru-RU"/>
              </w:rPr>
              <w:softHyphen/>
              <w:t xml:space="preserve">коны, кентавры. </w:t>
            </w:r>
          </w:p>
          <w:p w:rsidR="008E5D6B" w:rsidRPr="008E5D6B" w:rsidRDefault="008E5D6B" w:rsidP="008E5D6B">
            <w:pPr>
              <w:shd w:val="clear" w:color="auto" w:fill="FFFFFF"/>
              <w:jc w:val="both"/>
              <w:rPr>
                <w:sz w:val="24"/>
                <w:szCs w:val="24"/>
                <w:lang w:bidi="ru-RU"/>
              </w:rPr>
            </w:pPr>
            <w:r w:rsidRPr="008E5D6B">
              <w:rPr>
                <w:b/>
                <w:bCs/>
                <w:sz w:val="24"/>
                <w:szCs w:val="24"/>
                <w:lang w:bidi="ru-RU"/>
              </w:rPr>
              <w:t>Украшение и реальность</w:t>
            </w:r>
          </w:p>
          <w:p w:rsidR="008E5D6B" w:rsidRPr="008E5D6B" w:rsidRDefault="008E5D6B" w:rsidP="008E5D6B">
            <w:pPr>
              <w:shd w:val="clear" w:color="auto" w:fill="FFFFFF"/>
              <w:ind w:left="7" w:hanging="7"/>
              <w:jc w:val="both"/>
              <w:rPr>
                <w:sz w:val="24"/>
                <w:szCs w:val="24"/>
                <w:lang w:bidi="ru-RU"/>
              </w:rPr>
            </w:pPr>
            <w:r w:rsidRPr="008E5D6B">
              <w:rPr>
                <w:sz w:val="24"/>
                <w:szCs w:val="24"/>
                <w:lang w:bidi="ru-RU"/>
              </w:rPr>
              <w:t>Развитие наблюдательности. Умение видеть красоту в природе. Мастер Украшения учится у природы. Изобра</w:t>
            </w:r>
            <w:r w:rsidRPr="008E5D6B">
              <w:rPr>
                <w:sz w:val="24"/>
                <w:szCs w:val="24"/>
                <w:lang w:bidi="ru-RU"/>
              </w:rPr>
              <w:softHyphen/>
              <w:t>жение паутинок с росой и веточками деревьев, снежи</w:t>
            </w:r>
            <w:r w:rsidRPr="008E5D6B">
              <w:rPr>
                <w:sz w:val="24"/>
                <w:szCs w:val="24"/>
                <w:lang w:bidi="ru-RU"/>
              </w:rPr>
              <w:softHyphen/>
              <w:t>нок и других прообразов украшений при помощи линий (индивидуально, по памяти).</w:t>
            </w:r>
          </w:p>
          <w:p w:rsidR="008E5D6B" w:rsidRPr="008E5D6B" w:rsidRDefault="008E5D6B" w:rsidP="008E5D6B">
            <w:pPr>
              <w:shd w:val="clear" w:color="auto" w:fill="FFFFFF"/>
              <w:jc w:val="both"/>
              <w:rPr>
                <w:sz w:val="24"/>
                <w:szCs w:val="24"/>
                <w:lang w:bidi="ru-RU"/>
              </w:rPr>
            </w:pPr>
            <w:r w:rsidRPr="008E5D6B">
              <w:rPr>
                <w:b/>
                <w:bCs/>
                <w:sz w:val="24"/>
                <w:szCs w:val="24"/>
                <w:lang w:bidi="ru-RU"/>
              </w:rPr>
              <w:t>Украшение и фантазия</w:t>
            </w:r>
          </w:p>
          <w:p w:rsidR="008E5D6B" w:rsidRPr="008E5D6B" w:rsidRDefault="008E5D6B" w:rsidP="008E5D6B">
            <w:pPr>
              <w:shd w:val="clear" w:color="auto" w:fill="FFFFFF"/>
              <w:ind w:left="7" w:right="22" w:hanging="7"/>
              <w:jc w:val="both"/>
              <w:rPr>
                <w:sz w:val="24"/>
                <w:szCs w:val="24"/>
                <w:lang w:bidi="ru-RU"/>
              </w:rPr>
            </w:pPr>
            <w:r w:rsidRPr="008E5D6B">
              <w:rPr>
                <w:sz w:val="24"/>
                <w:szCs w:val="24"/>
                <w:lang w:bidi="ru-RU"/>
              </w:rPr>
              <w:t>Без фантазии невозможно создать ни одного украше</w:t>
            </w:r>
            <w:r w:rsidRPr="008E5D6B">
              <w:rPr>
                <w:sz w:val="24"/>
                <w:szCs w:val="24"/>
                <w:lang w:bidi="ru-RU"/>
              </w:rPr>
              <w:softHyphen/>
              <w:t>ния. Украшение заданной формы (воротничок, подзор, кокошник, закладка для книги).</w:t>
            </w:r>
          </w:p>
          <w:p w:rsidR="008E5D6B" w:rsidRPr="008E5D6B" w:rsidRDefault="008E5D6B" w:rsidP="008E5D6B">
            <w:pPr>
              <w:shd w:val="clear" w:color="auto" w:fill="FFFFFF"/>
              <w:jc w:val="both"/>
              <w:rPr>
                <w:sz w:val="24"/>
                <w:szCs w:val="24"/>
                <w:lang w:bidi="ru-RU"/>
              </w:rPr>
            </w:pPr>
            <w:r w:rsidRPr="008E5D6B">
              <w:rPr>
                <w:b/>
                <w:bCs/>
                <w:sz w:val="24"/>
                <w:szCs w:val="24"/>
                <w:lang w:bidi="ru-RU"/>
              </w:rPr>
              <w:t>Постройка и реальность</w:t>
            </w:r>
          </w:p>
          <w:p w:rsidR="008E5D6B" w:rsidRPr="008E5D6B" w:rsidRDefault="008E5D6B" w:rsidP="008E5D6B">
            <w:pPr>
              <w:shd w:val="clear" w:color="auto" w:fill="FFFFFF"/>
              <w:ind w:left="7" w:hanging="7"/>
              <w:jc w:val="both"/>
              <w:rPr>
                <w:sz w:val="24"/>
                <w:szCs w:val="24"/>
                <w:lang w:bidi="ru-RU"/>
              </w:rPr>
            </w:pPr>
            <w:r w:rsidRPr="008E5D6B">
              <w:rPr>
                <w:sz w:val="24"/>
                <w:szCs w:val="24"/>
                <w:lang w:bidi="ru-RU"/>
              </w:rPr>
              <w:t xml:space="preserve">Мастер Постройки учится у природы. Красота и смысл природных конструкций — сот пчел, головки мака и форм подводного  мира (медуз,   водорослей).   </w:t>
            </w:r>
          </w:p>
          <w:p w:rsidR="008E5D6B" w:rsidRPr="008E5D6B" w:rsidRDefault="008E5D6B" w:rsidP="008E5D6B">
            <w:pPr>
              <w:shd w:val="clear" w:color="auto" w:fill="FFFFFF"/>
              <w:ind w:right="166"/>
              <w:jc w:val="both"/>
              <w:rPr>
                <w:sz w:val="24"/>
                <w:szCs w:val="24"/>
                <w:lang w:bidi="ru-RU"/>
              </w:rPr>
            </w:pPr>
            <w:r w:rsidRPr="008E5D6B">
              <w:rPr>
                <w:b/>
                <w:bCs/>
                <w:sz w:val="24"/>
                <w:szCs w:val="24"/>
                <w:lang w:bidi="ru-RU"/>
              </w:rPr>
              <w:t>Постройка и фантазия</w:t>
            </w:r>
          </w:p>
          <w:p w:rsidR="008E5D6B" w:rsidRPr="008E5D6B" w:rsidRDefault="008E5D6B" w:rsidP="008E5D6B">
            <w:pPr>
              <w:shd w:val="clear" w:color="auto" w:fill="FFFFFF"/>
              <w:ind w:right="216"/>
              <w:jc w:val="both"/>
              <w:rPr>
                <w:sz w:val="24"/>
                <w:szCs w:val="24"/>
                <w:lang w:bidi="ru-RU"/>
              </w:rPr>
            </w:pPr>
            <w:r w:rsidRPr="008E5D6B">
              <w:rPr>
                <w:sz w:val="24"/>
                <w:szCs w:val="24"/>
                <w:lang w:bidi="ru-RU"/>
              </w:rPr>
              <w:t>Мастер Постройки показывает возможности фанта: человека в создании предметов.</w:t>
            </w:r>
          </w:p>
          <w:p w:rsidR="008E5D6B" w:rsidRPr="008E5D6B" w:rsidRDefault="008E5D6B" w:rsidP="008E5D6B">
            <w:pPr>
              <w:shd w:val="clear" w:color="auto" w:fill="FFFFFF"/>
              <w:ind w:right="122"/>
              <w:jc w:val="both"/>
              <w:rPr>
                <w:sz w:val="24"/>
                <w:szCs w:val="24"/>
                <w:lang w:bidi="ru-RU"/>
              </w:rPr>
            </w:pPr>
            <w:r w:rsidRPr="008E5D6B">
              <w:rPr>
                <w:sz w:val="24"/>
                <w:szCs w:val="24"/>
                <w:lang w:bidi="ru-RU"/>
              </w:rPr>
              <w:t>Создание макетов фантастических зданий, «Фантастический город». Индивидуальная групповая работа по воображению.</w:t>
            </w:r>
          </w:p>
          <w:p w:rsidR="008E5D6B" w:rsidRPr="008E5D6B" w:rsidRDefault="008E5D6B" w:rsidP="008E5D6B">
            <w:pPr>
              <w:shd w:val="clear" w:color="auto" w:fill="FFFFFF"/>
              <w:ind w:right="238"/>
              <w:jc w:val="both"/>
              <w:rPr>
                <w:sz w:val="24"/>
                <w:szCs w:val="24"/>
                <w:lang w:bidi="ru-RU"/>
              </w:rPr>
            </w:pPr>
            <w:r w:rsidRPr="008E5D6B">
              <w:rPr>
                <w:b/>
                <w:bCs/>
                <w:sz w:val="24"/>
                <w:szCs w:val="24"/>
                <w:lang w:bidi="ru-RU"/>
              </w:rPr>
              <w:t xml:space="preserve">Братья-Мастера Изображения, Украшения и Постройки вместе создают праздник </w:t>
            </w:r>
            <w:r w:rsidRPr="008E5D6B">
              <w:rPr>
                <w:sz w:val="24"/>
                <w:szCs w:val="24"/>
                <w:lang w:bidi="ru-RU"/>
              </w:rPr>
              <w:t>(обобщение темы)</w:t>
            </w:r>
          </w:p>
          <w:p w:rsidR="008E5D6B" w:rsidRPr="008E5D6B" w:rsidRDefault="008E5D6B" w:rsidP="008E5D6B">
            <w:pPr>
              <w:shd w:val="clear" w:color="auto" w:fill="FFFFFF"/>
              <w:ind w:right="151"/>
              <w:jc w:val="both"/>
              <w:rPr>
                <w:sz w:val="24"/>
                <w:szCs w:val="24"/>
                <w:lang w:bidi="ru-RU"/>
              </w:rPr>
            </w:pPr>
            <w:r w:rsidRPr="008E5D6B">
              <w:rPr>
                <w:sz w:val="24"/>
                <w:szCs w:val="24"/>
                <w:lang w:bidi="ru-RU"/>
              </w:rPr>
              <w:t>Взаимодействие трех видов художественной деятельности. Конструирование (моделирование) и украшение.</w:t>
            </w:r>
          </w:p>
        </w:tc>
        <w:tc>
          <w:tcPr>
            <w:tcW w:w="1134" w:type="dxa"/>
          </w:tcPr>
          <w:p w:rsidR="008E5D6B" w:rsidRPr="008E5D6B" w:rsidRDefault="008E5D6B" w:rsidP="008E5D6B">
            <w:pPr>
              <w:jc w:val="center"/>
              <w:rPr>
                <w:sz w:val="24"/>
                <w:szCs w:val="24"/>
                <w:lang w:bidi="ru-RU"/>
              </w:rPr>
            </w:pPr>
            <w:r w:rsidRPr="008E5D6B">
              <w:rPr>
                <w:sz w:val="24"/>
                <w:szCs w:val="24"/>
                <w:lang w:bidi="ru-RU"/>
              </w:rPr>
              <w:lastRenderedPageBreak/>
              <w:t>7</w:t>
            </w:r>
          </w:p>
        </w:tc>
      </w:tr>
      <w:tr w:rsidR="008E5D6B" w:rsidRPr="008E5D6B" w:rsidTr="008E5D6B">
        <w:tc>
          <w:tcPr>
            <w:tcW w:w="2127" w:type="dxa"/>
          </w:tcPr>
          <w:p w:rsidR="008E5D6B" w:rsidRPr="008E5D6B" w:rsidRDefault="008E5D6B" w:rsidP="008E5D6B">
            <w:pPr>
              <w:shd w:val="clear" w:color="auto" w:fill="FFFFFF"/>
              <w:ind w:right="151"/>
              <w:rPr>
                <w:sz w:val="24"/>
                <w:szCs w:val="24"/>
                <w:lang w:bidi="ru-RU"/>
              </w:rPr>
            </w:pPr>
            <w:r w:rsidRPr="008E5D6B">
              <w:rPr>
                <w:sz w:val="24"/>
                <w:szCs w:val="24"/>
                <w:lang w:bidi="ru-RU"/>
              </w:rPr>
              <w:lastRenderedPageBreak/>
              <w:t xml:space="preserve">О чем говорит искусство </w:t>
            </w:r>
          </w:p>
          <w:p w:rsidR="008E5D6B" w:rsidRPr="008E5D6B" w:rsidRDefault="008E5D6B" w:rsidP="008E5D6B">
            <w:pPr>
              <w:jc w:val="center"/>
              <w:rPr>
                <w:b/>
                <w:sz w:val="24"/>
                <w:szCs w:val="24"/>
                <w:lang w:bidi="ru-RU"/>
              </w:rPr>
            </w:pPr>
          </w:p>
        </w:tc>
        <w:tc>
          <w:tcPr>
            <w:tcW w:w="6379" w:type="dxa"/>
          </w:tcPr>
          <w:p w:rsidR="008E5D6B" w:rsidRPr="008E5D6B" w:rsidRDefault="008E5D6B" w:rsidP="008E5D6B">
            <w:pPr>
              <w:jc w:val="both"/>
              <w:rPr>
                <w:sz w:val="24"/>
                <w:szCs w:val="24"/>
                <w:lang w:bidi="ru-RU"/>
              </w:rPr>
            </w:pPr>
            <w:r w:rsidRPr="008E5D6B">
              <w:rPr>
                <w:sz w:val="24"/>
                <w:szCs w:val="24"/>
                <w:lang w:bidi="ru-RU"/>
              </w:rPr>
              <w:t>Это центральная и важнейшая тема года. Основной задачей является освоение того, что  искусство выражает человеческие чувства и мысли. Это должно перейти на уровень осознания и стать важнейшим открытием для детей. Все задания должны иметь эмоциональную направленность, развивать способность воспринимать оттенки чувств и выражать их в практической работе.</w:t>
            </w:r>
          </w:p>
          <w:p w:rsidR="008E5D6B" w:rsidRPr="008E5D6B" w:rsidRDefault="008E5D6B" w:rsidP="008E5D6B">
            <w:pPr>
              <w:shd w:val="clear" w:color="auto" w:fill="FFFFFF"/>
              <w:jc w:val="both"/>
              <w:rPr>
                <w:sz w:val="24"/>
                <w:szCs w:val="24"/>
                <w:lang w:bidi="ru-RU"/>
              </w:rPr>
            </w:pPr>
            <w:r w:rsidRPr="008E5D6B">
              <w:rPr>
                <w:b/>
                <w:bCs/>
                <w:sz w:val="24"/>
                <w:szCs w:val="24"/>
                <w:lang w:bidi="ru-RU"/>
              </w:rPr>
              <w:t>Выражение характера изображаемых животных</w:t>
            </w:r>
          </w:p>
          <w:p w:rsidR="008E5D6B" w:rsidRPr="008E5D6B" w:rsidRDefault="008E5D6B" w:rsidP="008E5D6B">
            <w:pPr>
              <w:shd w:val="clear" w:color="auto" w:fill="FFFFFF"/>
              <w:ind w:right="7"/>
              <w:jc w:val="both"/>
              <w:rPr>
                <w:sz w:val="24"/>
                <w:szCs w:val="24"/>
                <w:lang w:bidi="ru-RU"/>
              </w:rPr>
            </w:pPr>
            <w:r w:rsidRPr="008E5D6B">
              <w:rPr>
                <w:sz w:val="24"/>
                <w:szCs w:val="24"/>
                <w:lang w:bidi="ru-RU"/>
              </w:rPr>
              <w:t>Изображение животных веселых, стремительных, угро</w:t>
            </w:r>
            <w:r w:rsidRPr="008E5D6B">
              <w:rPr>
                <w:sz w:val="24"/>
                <w:szCs w:val="24"/>
                <w:lang w:bidi="ru-RU"/>
              </w:rPr>
              <w:softHyphen/>
              <w:t>жающих. Умение почувствовать и выразить в изображе</w:t>
            </w:r>
            <w:r w:rsidRPr="008E5D6B">
              <w:rPr>
                <w:sz w:val="24"/>
                <w:szCs w:val="24"/>
                <w:lang w:bidi="ru-RU"/>
              </w:rPr>
              <w:softHyphen/>
              <w:t>нии характер животного.</w:t>
            </w:r>
          </w:p>
          <w:p w:rsidR="008E5D6B" w:rsidRPr="008E5D6B" w:rsidRDefault="008E5D6B" w:rsidP="008E5D6B">
            <w:pPr>
              <w:shd w:val="clear" w:color="auto" w:fill="FFFFFF"/>
              <w:ind w:right="7"/>
              <w:jc w:val="both"/>
              <w:rPr>
                <w:sz w:val="24"/>
                <w:szCs w:val="24"/>
                <w:lang w:bidi="ru-RU"/>
              </w:rPr>
            </w:pPr>
            <w:r w:rsidRPr="008E5D6B">
              <w:rPr>
                <w:b/>
                <w:bCs/>
                <w:sz w:val="24"/>
                <w:szCs w:val="24"/>
                <w:lang w:bidi="ru-RU"/>
              </w:rPr>
              <w:t xml:space="preserve">Выражение характера человека в изображении </w:t>
            </w:r>
            <w:r w:rsidRPr="008E5D6B">
              <w:rPr>
                <w:sz w:val="24"/>
                <w:szCs w:val="24"/>
                <w:lang w:bidi="ru-RU"/>
              </w:rPr>
              <w:t>(муж</w:t>
            </w:r>
            <w:r w:rsidRPr="008E5D6B">
              <w:rPr>
                <w:sz w:val="24"/>
                <w:szCs w:val="24"/>
                <w:lang w:bidi="ru-RU"/>
              </w:rPr>
              <w:softHyphen/>
              <w:t>ской образ)</w:t>
            </w:r>
          </w:p>
          <w:p w:rsidR="008E5D6B" w:rsidRPr="008E5D6B" w:rsidRDefault="008E5D6B" w:rsidP="008E5D6B">
            <w:pPr>
              <w:shd w:val="clear" w:color="auto" w:fill="FFFFFF"/>
              <w:jc w:val="both"/>
              <w:rPr>
                <w:sz w:val="24"/>
                <w:szCs w:val="24"/>
                <w:lang w:bidi="ru-RU"/>
              </w:rPr>
            </w:pPr>
            <w:r w:rsidRPr="008E5D6B">
              <w:rPr>
                <w:sz w:val="24"/>
                <w:szCs w:val="24"/>
                <w:lang w:bidi="ru-RU"/>
              </w:rPr>
              <w:t>По желанию учителя для всех дальнейших заданий можно использовать сюжет сказки. Например, «Сказка о царе Салтане...» А. Пушкина дает богатые возможно</w:t>
            </w:r>
            <w:r w:rsidRPr="008E5D6B">
              <w:rPr>
                <w:sz w:val="24"/>
                <w:szCs w:val="24"/>
                <w:lang w:bidi="ru-RU"/>
              </w:rPr>
              <w:softHyphen/>
              <w:t>сти образных решений для всех последующих тем. Изо</w:t>
            </w:r>
            <w:r w:rsidRPr="008E5D6B">
              <w:rPr>
                <w:sz w:val="24"/>
                <w:szCs w:val="24"/>
                <w:lang w:bidi="ru-RU"/>
              </w:rPr>
              <w:softHyphen/>
              <w:t>бражение доброго и злого воина.</w:t>
            </w:r>
          </w:p>
          <w:p w:rsidR="008E5D6B" w:rsidRPr="008E5D6B" w:rsidRDefault="008E5D6B" w:rsidP="008E5D6B">
            <w:pPr>
              <w:shd w:val="clear" w:color="auto" w:fill="FFFFFF"/>
              <w:ind w:right="14"/>
              <w:jc w:val="both"/>
              <w:rPr>
                <w:sz w:val="24"/>
                <w:szCs w:val="24"/>
                <w:lang w:bidi="ru-RU"/>
              </w:rPr>
            </w:pPr>
            <w:r w:rsidRPr="008E5D6B">
              <w:rPr>
                <w:b/>
                <w:bCs/>
                <w:sz w:val="24"/>
                <w:szCs w:val="24"/>
                <w:lang w:bidi="ru-RU"/>
              </w:rPr>
              <w:t>Выражение характера человека в изображении (жен</w:t>
            </w:r>
            <w:r w:rsidRPr="008E5D6B">
              <w:rPr>
                <w:b/>
                <w:bCs/>
                <w:sz w:val="24"/>
                <w:szCs w:val="24"/>
                <w:lang w:bidi="ru-RU"/>
              </w:rPr>
              <w:softHyphen/>
              <w:t>ский образ)</w:t>
            </w:r>
          </w:p>
          <w:p w:rsidR="008E5D6B" w:rsidRPr="008E5D6B" w:rsidRDefault="008E5D6B" w:rsidP="008E5D6B">
            <w:pPr>
              <w:shd w:val="clear" w:color="auto" w:fill="FFFFFF"/>
              <w:jc w:val="both"/>
              <w:rPr>
                <w:sz w:val="24"/>
                <w:szCs w:val="24"/>
                <w:lang w:bidi="ru-RU"/>
              </w:rPr>
            </w:pPr>
            <w:r w:rsidRPr="008E5D6B">
              <w:rPr>
                <w:sz w:val="24"/>
                <w:szCs w:val="24"/>
                <w:lang w:bidi="ru-RU"/>
              </w:rPr>
              <w:lastRenderedPageBreak/>
              <w:t>Изображение противоположных по характеру сказоч</w:t>
            </w:r>
            <w:r w:rsidRPr="008E5D6B">
              <w:rPr>
                <w:sz w:val="24"/>
                <w:szCs w:val="24"/>
                <w:lang w:bidi="ru-RU"/>
              </w:rPr>
              <w:softHyphen/>
              <w:t>ных образов (Царевна-Лебедь и баба Бабариха, Золушка и Мачеха и др.). Класс делится на две части: одни изо</w:t>
            </w:r>
            <w:r w:rsidRPr="008E5D6B">
              <w:rPr>
                <w:sz w:val="24"/>
                <w:szCs w:val="24"/>
                <w:lang w:bidi="ru-RU"/>
              </w:rPr>
              <w:softHyphen/>
              <w:t>бражают добрых персонажей, другие — злых.</w:t>
            </w:r>
          </w:p>
          <w:p w:rsidR="008E5D6B" w:rsidRPr="008E5D6B" w:rsidRDefault="008E5D6B" w:rsidP="008E5D6B">
            <w:pPr>
              <w:shd w:val="clear" w:color="auto" w:fill="FFFFFF"/>
              <w:jc w:val="both"/>
              <w:rPr>
                <w:sz w:val="24"/>
                <w:szCs w:val="24"/>
                <w:lang w:bidi="ru-RU"/>
              </w:rPr>
            </w:pPr>
            <w:r w:rsidRPr="008E5D6B">
              <w:rPr>
                <w:b/>
                <w:bCs/>
                <w:sz w:val="24"/>
                <w:szCs w:val="24"/>
                <w:lang w:bidi="ru-RU"/>
              </w:rPr>
              <w:t>Образ человека и его характер, выраженные в объеме</w:t>
            </w:r>
          </w:p>
          <w:p w:rsidR="008E5D6B" w:rsidRPr="008E5D6B" w:rsidRDefault="008E5D6B" w:rsidP="008E5D6B">
            <w:pPr>
              <w:shd w:val="clear" w:color="auto" w:fill="FFFFFF"/>
              <w:ind w:right="14"/>
              <w:jc w:val="both"/>
              <w:rPr>
                <w:sz w:val="24"/>
                <w:szCs w:val="24"/>
                <w:lang w:bidi="ru-RU"/>
              </w:rPr>
            </w:pPr>
            <w:r w:rsidRPr="008E5D6B">
              <w:rPr>
                <w:sz w:val="24"/>
                <w:szCs w:val="24"/>
                <w:lang w:bidi="ru-RU"/>
              </w:rPr>
              <w:t>Создание в объеме образов с ярко выраженным харак</w:t>
            </w:r>
            <w:r w:rsidRPr="008E5D6B">
              <w:rPr>
                <w:sz w:val="24"/>
                <w:szCs w:val="24"/>
                <w:lang w:bidi="ru-RU"/>
              </w:rPr>
              <w:softHyphen/>
              <w:t>тером: Царевна-Лебедь, баба Бабариха, Баба-яга, богатырь, Кощей Бессмертный и т. д.</w:t>
            </w:r>
          </w:p>
          <w:p w:rsidR="008E5D6B" w:rsidRPr="008E5D6B" w:rsidRDefault="008E5D6B" w:rsidP="008E5D6B">
            <w:pPr>
              <w:shd w:val="clear" w:color="auto" w:fill="FFFFFF"/>
              <w:rPr>
                <w:sz w:val="24"/>
                <w:szCs w:val="24"/>
                <w:lang w:bidi="ru-RU"/>
              </w:rPr>
            </w:pPr>
            <w:r w:rsidRPr="008E5D6B">
              <w:rPr>
                <w:b/>
                <w:bCs/>
                <w:sz w:val="24"/>
                <w:szCs w:val="24"/>
                <w:lang w:bidi="ru-RU"/>
              </w:rPr>
              <w:t xml:space="preserve">Изображение природы в разных </w:t>
            </w:r>
            <w:r w:rsidRPr="008E5D6B">
              <w:rPr>
                <w:b/>
                <w:sz w:val="24"/>
                <w:szCs w:val="24"/>
                <w:lang w:bidi="ru-RU"/>
              </w:rPr>
              <w:t>состояниях</w:t>
            </w:r>
          </w:p>
          <w:p w:rsidR="008E5D6B" w:rsidRPr="008E5D6B" w:rsidRDefault="008E5D6B" w:rsidP="008E5D6B">
            <w:pPr>
              <w:shd w:val="clear" w:color="auto" w:fill="FFFFFF"/>
              <w:ind w:right="22"/>
              <w:jc w:val="both"/>
              <w:rPr>
                <w:sz w:val="24"/>
                <w:szCs w:val="24"/>
                <w:lang w:bidi="ru-RU"/>
              </w:rPr>
            </w:pPr>
            <w:r w:rsidRPr="008E5D6B">
              <w:rPr>
                <w:sz w:val="24"/>
                <w:szCs w:val="24"/>
                <w:lang w:bidi="ru-RU"/>
              </w:rPr>
              <w:t>Изображение контрастных состояний природы (море нежное, ласковое, бурное, тревожное, радостное и т. д.); индивидуальная работа.</w:t>
            </w:r>
          </w:p>
          <w:p w:rsidR="008E5D6B" w:rsidRPr="008E5D6B" w:rsidRDefault="008E5D6B" w:rsidP="008E5D6B">
            <w:pPr>
              <w:shd w:val="clear" w:color="auto" w:fill="FFFFFF"/>
              <w:jc w:val="both"/>
              <w:rPr>
                <w:sz w:val="24"/>
                <w:szCs w:val="24"/>
                <w:lang w:bidi="ru-RU"/>
              </w:rPr>
            </w:pPr>
            <w:r w:rsidRPr="008E5D6B">
              <w:rPr>
                <w:b/>
                <w:bCs/>
                <w:sz w:val="24"/>
                <w:szCs w:val="24"/>
                <w:lang w:bidi="ru-RU"/>
              </w:rPr>
              <w:t xml:space="preserve">Выражение характера человека </w:t>
            </w:r>
            <w:r w:rsidRPr="008E5D6B">
              <w:rPr>
                <w:b/>
                <w:sz w:val="24"/>
                <w:szCs w:val="24"/>
                <w:lang w:bidi="ru-RU"/>
              </w:rPr>
              <w:t>через украшение</w:t>
            </w:r>
          </w:p>
          <w:p w:rsidR="008E5D6B" w:rsidRPr="008E5D6B" w:rsidRDefault="008E5D6B" w:rsidP="008E5D6B">
            <w:pPr>
              <w:shd w:val="clear" w:color="auto" w:fill="FFFFFF"/>
              <w:ind w:right="22"/>
              <w:jc w:val="both"/>
              <w:rPr>
                <w:sz w:val="24"/>
                <w:szCs w:val="24"/>
                <w:lang w:bidi="ru-RU"/>
              </w:rPr>
            </w:pPr>
            <w:r w:rsidRPr="008E5D6B">
              <w:rPr>
                <w:sz w:val="24"/>
                <w:szCs w:val="24"/>
                <w:lang w:bidi="ru-RU"/>
              </w:rPr>
              <w:t>Украше</w:t>
            </w:r>
            <w:r w:rsidRPr="008E5D6B">
              <w:rPr>
                <w:sz w:val="24"/>
                <w:szCs w:val="24"/>
                <w:lang w:bidi="ru-RU"/>
              </w:rPr>
              <w:softHyphen/>
              <w:t>ние вырезанных из бумаги богатырских доспехов, ко</w:t>
            </w:r>
            <w:r w:rsidRPr="008E5D6B">
              <w:rPr>
                <w:sz w:val="24"/>
                <w:szCs w:val="24"/>
                <w:lang w:bidi="ru-RU"/>
              </w:rPr>
              <w:softHyphen/>
              <w:t>кошников заданной формы, воротников (индивидуально).</w:t>
            </w:r>
          </w:p>
          <w:p w:rsidR="008E5D6B" w:rsidRPr="008E5D6B" w:rsidRDefault="008E5D6B" w:rsidP="008E5D6B">
            <w:pPr>
              <w:shd w:val="clear" w:color="auto" w:fill="FFFFFF"/>
              <w:jc w:val="both"/>
              <w:rPr>
                <w:sz w:val="24"/>
                <w:szCs w:val="24"/>
                <w:lang w:bidi="ru-RU"/>
              </w:rPr>
            </w:pPr>
            <w:r w:rsidRPr="008E5D6B">
              <w:rPr>
                <w:b/>
                <w:bCs/>
                <w:sz w:val="24"/>
                <w:szCs w:val="24"/>
                <w:lang w:bidi="ru-RU"/>
              </w:rPr>
              <w:t>Выражение намерений через украшение</w:t>
            </w:r>
          </w:p>
          <w:p w:rsidR="008E5D6B" w:rsidRPr="008E5D6B" w:rsidRDefault="008E5D6B" w:rsidP="008E5D6B">
            <w:pPr>
              <w:shd w:val="clear" w:color="auto" w:fill="FFFFFF"/>
              <w:ind w:right="7"/>
              <w:jc w:val="both"/>
              <w:rPr>
                <w:sz w:val="24"/>
                <w:szCs w:val="24"/>
                <w:lang w:bidi="ru-RU"/>
              </w:rPr>
            </w:pPr>
            <w:r w:rsidRPr="008E5D6B">
              <w:rPr>
                <w:sz w:val="24"/>
                <w:szCs w:val="24"/>
                <w:lang w:bidi="ru-RU"/>
              </w:rPr>
              <w:t>Украшение двух противоположных по намерениям сказочных флотов (доброго, праздничного и злого, пи</w:t>
            </w:r>
            <w:r w:rsidRPr="008E5D6B">
              <w:rPr>
                <w:sz w:val="24"/>
                <w:szCs w:val="24"/>
                <w:lang w:bidi="ru-RU"/>
              </w:rPr>
              <w:softHyphen/>
              <w:t>ратского). Работа коллективно-индивидуальная. Панно. Аппликация.</w:t>
            </w:r>
          </w:p>
          <w:p w:rsidR="008E5D6B" w:rsidRPr="008E5D6B" w:rsidRDefault="008E5D6B" w:rsidP="008E5D6B">
            <w:pPr>
              <w:shd w:val="clear" w:color="auto" w:fill="FFFFFF"/>
              <w:ind w:right="7"/>
              <w:jc w:val="both"/>
              <w:rPr>
                <w:b/>
                <w:sz w:val="24"/>
                <w:szCs w:val="24"/>
                <w:lang w:bidi="ru-RU"/>
              </w:rPr>
            </w:pPr>
            <w:r w:rsidRPr="008E5D6B">
              <w:rPr>
                <w:b/>
                <w:bCs/>
                <w:sz w:val="24"/>
                <w:szCs w:val="24"/>
                <w:lang w:bidi="ru-RU"/>
              </w:rPr>
              <w:t>Совместно Мастера Изображения, Украшения, По</w:t>
            </w:r>
            <w:r w:rsidRPr="008E5D6B">
              <w:rPr>
                <w:b/>
                <w:bCs/>
                <w:sz w:val="24"/>
                <w:szCs w:val="24"/>
                <w:lang w:bidi="ru-RU"/>
              </w:rPr>
              <w:softHyphen/>
              <w:t xml:space="preserve">стройки создают дома для сказочных </w:t>
            </w:r>
            <w:r w:rsidRPr="008E5D6B">
              <w:rPr>
                <w:b/>
                <w:sz w:val="24"/>
                <w:szCs w:val="24"/>
                <w:lang w:bidi="ru-RU"/>
              </w:rPr>
              <w:t>героев (обобщение темы)</w:t>
            </w:r>
          </w:p>
          <w:p w:rsidR="008E5D6B" w:rsidRPr="008E5D6B" w:rsidRDefault="008E5D6B" w:rsidP="008E5D6B">
            <w:pPr>
              <w:shd w:val="clear" w:color="auto" w:fill="FFFFFF"/>
              <w:jc w:val="both"/>
              <w:rPr>
                <w:sz w:val="24"/>
                <w:szCs w:val="24"/>
                <w:lang w:bidi="ru-RU"/>
              </w:rPr>
            </w:pPr>
            <w:r w:rsidRPr="008E5D6B">
              <w:rPr>
                <w:sz w:val="24"/>
                <w:szCs w:val="24"/>
                <w:lang w:bidi="ru-RU"/>
              </w:rPr>
              <w:t xml:space="preserve"> Созданные образы раскрываются через характер постройки, одежду, форму фигур, деревьев, на фоне которых стоит дом.</w:t>
            </w:r>
          </w:p>
          <w:p w:rsidR="008E5D6B" w:rsidRPr="008E5D6B" w:rsidRDefault="008E5D6B" w:rsidP="008E5D6B">
            <w:pPr>
              <w:shd w:val="clear" w:color="auto" w:fill="FFFFFF"/>
              <w:jc w:val="both"/>
              <w:rPr>
                <w:sz w:val="24"/>
                <w:szCs w:val="24"/>
                <w:lang w:bidi="ru-RU"/>
              </w:rPr>
            </w:pPr>
            <w:r w:rsidRPr="008E5D6B">
              <w:rPr>
                <w:sz w:val="24"/>
                <w:szCs w:val="24"/>
                <w:lang w:bidi="ru-RU"/>
              </w:rPr>
              <w:t>ми.</w:t>
            </w:r>
          </w:p>
        </w:tc>
        <w:tc>
          <w:tcPr>
            <w:tcW w:w="1134" w:type="dxa"/>
          </w:tcPr>
          <w:p w:rsidR="008E5D6B" w:rsidRPr="008E5D6B" w:rsidRDefault="008E5D6B" w:rsidP="008E5D6B">
            <w:pPr>
              <w:jc w:val="center"/>
              <w:rPr>
                <w:sz w:val="24"/>
                <w:szCs w:val="24"/>
                <w:lang w:bidi="ru-RU"/>
              </w:rPr>
            </w:pPr>
            <w:r w:rsidRPr="008E5D6B">
              <w:rPr>
                <w:sz w:val="24"/>
                <w:szCs w:val="24"/>
                <w:lang w:bidi="ru-RU"/>
              </w:rPr>
              <w:lastRenderedPageBreak/>
              <w:t>10</w:t>
            </w:r>
          </w:p>
        </w:tc>
      </w:tr>
      <w:tr w:rsidR="008E5D6B" w:rsidRPr="008E5D6B" w:rsidTr="008E5D6B">
        <w:tc>
          <w:tcPr>
            <w:tcW w:w="2127" w:type="dxa"/>
          </w:tcPr>
          <w:p w:rsidR="008E5D6B" w:rsidRPr="008E5D6B" w:rsidRDefault="008E5D6B" w:rsidP="008E5D6B">
            <w:pPr>
              <w:rPr>
                <w:sz w:val="24"/>
                <w:szCs w:val="24"/>
                <w:lang w:bidi="ru-RU"/>
              </w:rPr>
            </w:pPr>
            <w:r w:rsidRPr="008E5D6B">
              <w:rPr>
                <w:bCs/>
                <w:sz w:val="24"/>
                <w:szCs w:val="24"/>
                <w:lang w:bidi="ru-RU"/>
              </w:rPr>
              <w:lastRenderedPageBreak/>
              <w:t xml:space="preserve">Как говорит искусство </w:t>
            </w:r>
          </w:p>
        </w:tc>
        <w:tc>
          <w:tcPr>
            <w:tcW w:w="6379" w:type="dxa"/>
          </w:tcPr>
          <w:p w:rsidR="008E5D6B" w:rsidRPr="008E5D6B" w:rsidRDefault="008E5D6B" w:rsidP="008E5D6B">
            <w:pPr>
              <w:shd w:val="clear" w:color="auto" w:fill="FFFFFF"/>
              <w:ind w:right="7"/>
              <w:jc w:val="both"/>
              <w:rPr>
                <w:sz w:val="24"/>
                <w:szCs w:val="24"/>
                <w:lang w:bidi="ru-RU"/>
              </w:rPr>
            </w:pPr>
            <w:r w:rsidRPr="008E5D6B">
              <w:rPr>
                <w:b/>
                <w:bCs/>
                <w:sz w:val="24"/>
                <w:szCs w:val="24"/>
                <w:lang w:bidi="ru-RU"/>
              </w:rPr>
              <w:t>Цвет как средство выражения: теплые и холодные цвета. Борьба теплого и холодного</w:t>
            </w:r>
          </w:p>
          <w:p w:rsidR="008E5D6B" w:rsidRPr="008E5D6B" w:rsidRDefault="008E5D6B" w:rsidP="008E5D6B">
            <w:pPr>
              <w:shd w:val="clear" w:color="auto" w:fill="FFFFFF"/>
              <w:jc w:val="both"/>
              <w:rPr>
                <w:sz w:val="24"/>
                <w:szCs w:val="24"/>
                <w:lang w:bidi="ru-RU"/>
              </w:rPr>
            </w:pPr>
            <w:r w:rsidRPr="008E5D6B">
              <w:rPr>
                <w:sz w:val="24"/>
                <w:szCs w:val="24"/>
                <w:lang w:bidi="ru-RU"/>
              </w:rPr>
              <w:t xml:space="preserve">Изображение угасающего костра — борьба тепла и холода. </w:t>
            </w:r>
          </w:p>
          <w:p w:rsidR="008E5D6B" w:rsidRPr="008E5D6B" w:rsidRDefault="008E5D6B" w:rsidP="008E5D6B">
            <w:pPr>
              <w:shd w:val="clear" w:color="auto" w:fill="FFFFFF"/>
              <w:ind w:right="14"/>
              <w:jc w:val="both"/>
              <w:rPr>
                <w:sz w:val="24"/>
                <w:szCs w:val="24"/>
                <w:lang w:bidi="ru-RU"/>
              </w:rPr>
            </w:pPr>
            <w:r w:rsidRPr="008E5D6B">
              <w:rPr>
                <w:b/>
                <w:bCs/>
                <w:sz w:val="24"/>
                <w:szCs w:val="24"/>
                <w:lang w:bidi="ru-RU"/>
              </w:rPr>
              <w:t>Цвет как средство выражения: тихие (глухие) и звон</w:t>
            </w:r>
            <w:r w:rsidRPr="008E5D6B">
              <w:rPr>
                <w:b/>
                <w:bCs/>
                <w:sz w:val="24"/>
                <w:szCs w:val="24"/>
                <w:lang w:bidi="ru-RU"/>
              </w:rPr>
              <w:softHyphen/>
              <w:t>кие цвета. Смешение красок с черной, серой, белой крас</w:t>
            </w:r>
            <w:r w:rsidRPr="008E5D6B">
              <w:rPr>
                <w:b/>
                <w:bCs/>
                <w:sz w:val="24"/>
                <w:szCs w:val="24"/>
                <w:lang w:bidi="ru-RU"/>
              </w:rPr>
              <w:softHyphen/>
              <w:t>ками (мрачные, нежные оттенки цвета)</w:t>
            </w:r>
          </w:p>
          <w:p w:rsidR="008E5D6B" w:rsidRPr="008E5D6B" w:rsidRDefault="008E5D6B" w:rsidP="008E5D6B">
            <w:pPr>
              <w:shd w:val="clear" w:color="auto" w:fill="FFFFFF"/>
              <w:ind w:right="14"/>
              <w:jc w:val="both"/>
              <w:rPr>
                <w:sz w:val="24"/>
                <w:szCs w:val="24"/>
                <w:lang w:bidi="ru-RU"/>
              </w:rPr>
            </w:pPr>
            <w:r w:rsidRPr="008E5D6B">
              <w:rPr>
                <w:sz w:val="24"/>
                <w:szCs w:val="24"/>
                <w:lang w:bidi="ru-RU"/>
              </w:rPr>
              <w:t>Умение наблюдать борьбу цвета в жизни. Изображе</w:t>
            </w:r>
            <w:r w:rsidRPr="008E5D6B">
              <w:rPr>
                <w:sz w:val="24"/>
                <w:szCs w:val="24"/>
                <w:lang w:bidi="ru-RU"/>
              </w:rPr>
              <w:softHyphen/>
              <w:t>ние весенней земли (работа по памяти и впечатлению).</w:t>
            </w:r>
          </w:p>
          <w:p w:rsidR="008E5D6B" w:rsidRPr="008E5D6B" w:rsidRDefault="008E5D6B" w:rsidP="008E5D6B">
            <w:pPr>
              <w:shd w:val="clear" w:color="auto" w:fill="FFFFFF"/>
              <w:jc w:val="both"/>
              <w:rPr>
                <w:sz w:val="24"/>
                <w:szCs w:val="24"/>
                <w:lang w:bidi="ru-RU"/>
              </w:rPr>
            </w:pPr>
            <w:r w:rsidRPr="008E5D6B">
              <w:rPr>
                <w:b/>
                <w:bCs/>
                <w:sz w:val="24"/>
                <w:szCs w:val="24"/>
                <w:lang w:bidi="ru-RU"/>
              </w:rPr>
              <w:t>Линия как средство выражения: ритм линий</w:t>
            </w:r>
          </w:p>
          <w:p w:rsidR="008E5D6B" w:rsidRPr="008E5D6B" w:rsidRDefault="008E5D6B" w:rsidP="008E5D6B">
            <w:pPr>
              <w:shd w:val="clear" w:color="auto" w:fill="FFFFFF"/>
              <w:jc w:val="both"/>
              <w:rPr>
                <w:sz w:val="24"/>
                <w:szCs w:val="24"/>
                <w:lang w:bidi="ru-RU"/>
              </w:rPr>
            </w:pPr>
            <w:r w:rsidRPr="008E5D6B">
              <w:rPr>
                <w:sz w:val="24"/>
                <w:szCs w:val="24"/>
                <w:lang w:bidi="ru-RU"/>
              </w:rPr>
              <w:t>Изображение весенних ручьев.</w:t>
            </w:r>
          </w:p>
          <w:p w:rsidR="008E5D6B" w:rsidRPr="008E5D6B" w:rsidRDefault="008E5D6B" w:rsidP="008E5D6B">
            <w:pPr>
              <w:shd w:val="clear" w:color="auto" w:fill="FFFFFF"/>
              <w:jc w:val="both"/>
              <w:rPr>
                <w:sz w:val="24"/>
                <w:szCs w:val="24"/>
                <w:lang w:bidi="ru-RU"/>
              </w:rPr>
            </w:pPr>
            <w:r w:rsidRPr="008E5D6B">
              <w:rPr>
                <w:b/>
                <w:bCs/>
                <w:sz w:val="24"/>
                <w:szCs w:val="24"/>
                <w:lang w:bidi="ru-RU"/>
              </w:rPr>
              <w:t>Линия как средство выражения: характер линий</w:t>
            </w:r>
          </w:p>
          <w:p w:rsidR="008E5D6B" w:rsidRPr="008E5D6B" w:rsidRDefault="008E5D6B" w:rsidP="008E5D6B">
            <w:pPr>
              <w:shd w:val="clear" w:color="auto" w:fill="FFFFFF"/>
              <w:ind w:right="14"/>
              <w:jc w:val="both"/>
              <w:rPr>
                <w:sz w:val="24"/>
                <w:szCs w:val="24"/>
                <w:lang w:bidi="ru-RU"/>
              </w:rPr>
            </w:pPr>
            <w:r w:rsidRPr="008E5D6B">
              <w:rPr>
                <w:sz w:val="24"/>
                <w:szCs w:val="24"/>
                <w:lang w:bidi="ru-RU"/>
              </w:rPr>
              <w:t>Изображение ветки с определенным характером и настроением (индивидуально или по два человека; по впе</w:t>
            </w:r>
            <w:r w:rsidRPr="008E5D6B">
              <w:rPr>
                <w:sz w:val="24"/>
                <w:szCs w:val="24"/>
                <w:lang w:bidi="ru-RU"/>
              </w:rPr>
              <w:softHyphen/>
              <w:t xml:space="preserve">чатлению и по памяти) — нежные, могучие ветки и т. д. При этом надо акцентировать умения создавать разные фактуры углем. </w:t>
            </w:r>
            <w:r w:rsidRPr="008E5D6B">
              <w:rPr>
                <w:b/>
                <w:bCs/>
                <w:sz w:val="24"/>
                <w:szCs w:val="24"/>
                <w:lang w:bidi="ru-RU"/>
              </w:rPr>
              <w:t>Ритм пятен как средство выражения</w:t>
            </w:r>
          </w:p>
          <w:p w:rsidR="008E5D6B" w:rsidRPr="008E5D6B" w:rsidRDefault="008E5D6B" w:rsidP="008E5D6B">
            <w:pPr>
              <w:shd w:val="clear" w:color="auto" w:fill="FFFFFF"/>
              <w:ind w:right="7"/>
              <w:jc w:val="both"/>
              <w:rPr>
                <w:sz w:val="24"/>
                <w:szCs w:val="24"/>
                <w:lang w:bidi="ru-RU"/>
              </w:rPr>
            </w:pPr>
            <w:r w:rsidRPr="008E5D6B">
              <w:rPr>
                <w:sz w:val="24"/>
                <w:szCs w:val="24"/>
                <w:lang w:bidi="ru-RU"/>
              </w:rPr>
              <w:t>Элементарные знания о композиции. От изменения по</w:t>
            </w:r>
            <w:r w:rsidRPr="008E5D6B">
              <w:rPr>
                <w:sz w:val="24"/>
                <w:szCs w:val="24"/>
                <w:lang w:bidi="ru-RU"/>
              </w:rPr>
              <w:softHyphen/>
              <w:t>ложения на листе даже одинаковых пятен изменяется и содержание композиции. Ритмическое расположение ле</w:t>
            </w:r>
            <w:r w:rsidRPr="008E5D6B">
              <w:rPr>
                <w:sz w:val="24"/>
                <w:szCs w:val="24"/>
                <w:lang w:bidi="ru-RU"/>
              </w:rPr>
              <w:softHyphen/>
              <w:t>тящих птиц; аппликация. Работа индивидуальная или коллективная.</w:t>
            </w:r>
          </w:p>
          <w:p w:rsidR="008E5D6B" w:rsidRPr="008E5D6B" w:rsidRDefault="008E5D6B" w:rsidP="008E5D6B">
            <w:pPr>
              <w:shd w:val="clear" w:color="auto" w:fill="FFFFFF"/>
              <w:jc w:val="both"/>
              <w:rPr>
                <w:sz w:val="24"/>
                <w:szCs w:val="24"/>
                <w:lang w:bidi="ru-RU"/>
              </w:rPr>
            </w:pPr>
            <w:r w:rsidRPr="008E5D6B">
              <w:rPr>
                <w:b/>
                <w:bCs/>
                <w:sz w:val="24"/>
                <w:szCs w:val="24"/>
                <w:lang w:bidi="ru-RU"/>
              </w:rPr>
              <w:t>Пропорции выражают характер</w:t>
            </w:r>
          </w:p>
          <w:p w:rsidR="008E5D6B" w:rsidRPr="008E5D6B" w:rsidRDefault="008E5D6B" w:rsidP="008E5D6B">
            <w:pPr>
              <w:shd w:val="clear" w:color="auto" w:fill="FFFFFF"/>
              <w:ind w:right="7"/>
              <w:jc w:val="both"/>
              <w:rPr>
                <w:sz w:val="24"/>
                <w:szCs w:val="24"/>
                <w:lang w:bidi="ru-RU"/>
              </w:rPr>
            </w:pPr>
            <w:r w:rsidRPr="008E5D6B">
              <w:rPr>
                <w:sz w:val="24"/>
                <w:szCs w:val="24"/>
                <w:lang w:bidi="ru-RU"/>
              </w:rPr>
              <w:t xml:space="preserve">Конструирование или лепка птиц с разным характером пропорций: большой хвост, маленькая головка, большой клюв и т. д. </w:t>
            </w:r>
            <w:r w:rsidRPr="008E5D6B">
              <w:rPr>
                <w:b/>
                <w:bCs/>
                <w:sz w:val="24"/>
                <w:szCs w:val="24"/>
                <w:lang w:bidi="ru-RU"/>
              </w:rPr>
              <w:t xml:space="preserve">Ритм линий и пятен, цвет, пропорции — средства выразительности </w:t>
            </w:r>
            <w:r w:rsidRPr="008E5D6B">
              <w:rPr>
                <w:sz w:val="24"/>
                <w:szCs w:val="24"/>
                <w:lang w:bidi="ru-RU"/>
              </w:rPr>
              <w:t>(обобщение темы)</w:t>
            </w:r>
          </w:p>
          <w:p w:rsidR="008E5D6B" w:rsidRPr="008E5D6B" w:rsidRDefault="008E5D6B" w:rsidP="008E5D6B">
            <w:pPr>
              <w:shd w:val="clear" w:color="auto" w:fill="FFFFFF"/>
              <w:ind w:right="7"/>
              <w:jc w:val="both"/>
              <w:rPr>
                <w:sz w:val="24"/>
                <w:szCs w:val="24"/>
                <w:lang w:bidi="ru-RU"/>
              </w:rPr>
            </w:pPr>
            <w:r w:rsidRPr="008E5D6B">
              <w:rPr>
                <w:sz w:val="24"/>
                <w:szCs w:val="24"/>
                <w:lang w:bidi="ru-RU"/>
              </w:rPr>
              <w:lastRenderedPageBreak/>
              <w:t>Создание коллективного панно на тему «Весна. Шум птиц».</w:t>
            </w:r>
          </w:p>
          <w:p w:rsidR="008E5D6B" w:rsidRPr="008E5D6B" w:rsidRDefault="008E5D6B" w:rsidP="008E5D6B">
            <w:pPr>
              <w:shd w:val="clear" w:color="auto" w:fill="FFFFFF"/>
              <w:jc w:val="both"/>
              <w:rPr>
                <w:sz w:val="24"/>
                <w:szCs w:val="24"/>
                <w:lang w:bidi="ru-RU"/>
              </w:rPr>
            </w:pPr>
            <w:r w:rsidRPr="008E5D6B">
              <w:rPr>
                <w:b/>
                <w:bCs/>
                <w:sz w:val="24"/>
                <w:szCs w:val="24"/>
                <w:lang w:bidi="ru-RU"/>
              </w:rPr>
              <w:t xml:space="preserve">Обобщающий урок года. </w:t>
            </w:r>
            <w:r w:rsidRPr="008E5D6B">
              <w:rPr>
                <w:sz w:val="24"/>
                <w:szCs w:val="24"/>
                <w:lang w:bidi="ru-RU"/>
              </w:rPr>
              <w:t>Класс оформляется детскими работами, выполненными в течение года.</w:t>
            </w:r>
          </w:p>
        </w:tc>
        <w:tc>
          <w:tcPr>
            <w:tcW w:w="1134" w:type="dxa"/>
          </w:tcPr>
          <w:p w:rsidR="008E5D6B" w:rsidRPr="008E5D6B" w:rsidRDefault="008E5D6B" w:rsidP="008E5D6B">
            <w:pPr>
              <w:jc w:val="center"/>
              <w:rPr>
                <w:sz w:val="24"/>
                <w:szCs w:val="24"/>
                <w:lang w:bidi="ru-RU"/>
              </w:rPr>
            </w:pPr>
            <w:r w:rsidRPr="008E5D6B">
              <w:rPr>
                <w:sz w:val="24"/>
                <w:szCs w:val="24"/>
                <w:lang w:bidi="ru-RU"/>
              </w:rPr>
              <w:lastRenderedPageBreak/>
              <w:t>9</w:t>
            </w:r>
          </w:p>
        </w:tc>
      </w:tr>
    </w:tbl>
    <w:p w:rsidR="008E5D6B" w:rsidRPr="008E5D6B" w:rsidRDefault="008E5D6B" w:rsidP="008E5D6B">
      <w:pPr>
        <w:spacing w:after="0" w:line="240" w:lineRule="auto"/>
        <w:jc w:val="center"/>
        <w:rPr>
          <w:rFonts w:ascii="Times New Roman" w:eastAsia="Times New Roman" w:hAnsi="Times New Roman" w:cs="Times New Roman"/>
          <w:b/>
          <w:sz w:val="24"/>
          <w:szCs w:val="24"/>
        </w:rPr>
      </w:pPr>
      <w:r w:rsidRPr="008E5D6B">
        <w:rPr>
          <w:rFonts w:ascii="Times New Roman" w:eastAsia="Times New Roman" w:hAnsi="Times New Roman" w:cs="Times New Roman"/>
          <w:b/>
          <w:sz w:val="24"/>
          <w:szCs w:val="24"/>
        </w:rPr>
        <w:lastRenderedPageBreak/>
        <w:t>3 класс</w:t>
      </w:r>
    </w:p>
    <w:p w:rsidR="008E5D6B" w:rsidRPr="008E5D6B" w:rsidRDefault="008E5D6B" w:rsidP="008E5D6B">
      <w:pPr>
        <w:spacing w:after="0" w:line="240" w:lineRule="auto"/>
        <w:jc w:val="center"/>
        <w:rPr>
          <w:rFonts w:ascii="Times New Roman" w:eastAsia="Times New Roman" w:hAnsi="Times New Roman" w:cs="Times New Roman"/>
          <w:b/>
          <w:sz w:val="24"/>
          <w:szCs w:val="24"/>
          <w:lang w:val="en-US"/>
        </w:rPr>
      </w:pPr>
      <w:r w:rsidRPr="008E5D6B">
        <w:rPr>
          <w:rFonts w:ascii="Times New Roman" w:eastAsia="Times New Roman" w:hAnsi="Times New Roman" w:cs="Times New Roman"/>
          <w:b/>
          <w:sz w:val="24"/>
          <w:szCs w:val="24"/>
        </w:rPr>
        <w:t>Содержание учебного предмета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134"/>
      </w:tblGrid>
      <w:tr w:rsidR="008E5D6B" w:rsidRPr="008E5D6B" w:rsidTr="008E5D6B">
        <w:tc>
          <w:tcPr>
            <w:tcW w:w="2127"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Название раздела</w:t>
            </w:r>
          </w:p>
        </w:tc>
        <w:tc>
          <w:tcPr>
            <w:tcW w:w="6379"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Краткое содержание</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Количество часов</w:t>
            </w:r>
          </w:p>
        </w:tc>
      </w:tr>
      <w:tr w:rsidR="008E5D6B" w:rsidRPr="008E5D6B" w:rsidTr="008E5D6B">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8E5D6B">
              <w:rPr>
                <w:rFonts w:ascii="Times New Roman" w:eastAsia="Times New Roman" w:hAnsi="Times New Roman" w:cs="Times New Roman"/>
                <w:sz w:val="24"/>
                <w:szCs w:val="24"/>
                <w:lang w:eastAsia="ru-RU" w:bidi="ru-RU"/>
              </w:rPr>
              <w:t>Искусство в твоём доме</w:t>
            </w:r>
          </w:p>
        </w:tc>
        <w:tc>
          <w:tcPr>
            <w:tcW w:w="6379" w:type="dxa"/>
          </w:tcPr>
          <w:p w:rsidR="008E5D6B" w:rsidRPr="008E5D6B" w:rsidRDefault="008E5D6B" w:rsidP="008E5D6B">
            <w:pPr>
              <w:widowControl w:val="0"/>
              <w:autoSpaceDE w:val="0"/>
              <w:autoSpaceDN w:val="0"/>
              <w:spacing w:after="0" w:line="240" w:lineRule="auto"/>
              <w:jc w:val="both"/>
              <w:rPr>
                <w:rFonts w:ascii="Times New Roman" w:eastAsia="Arial Unicode MS" w:hAnsi="Times New Roman" w:cs="Times New Roman"/>
                <w:color w:val="000000"/>
                <w:sz w:val="24"/>
                <w:szCs w:val="24"/>
                <w:lang w:eastAsia="ru-RU" w:bidi="ru-RU"/>
              </w:rPr>
            </w:pPr>
            <w:r w:rsidRPr="008E5D6B">
              <w:rPr>
                <w:rFonts w:ascii="Times New Roman" w:eastAsia="Arial Unicode MS" w:hAnsi="Times New Roman" w:cs="Times New Roman"/>
                <w:color w:val="000000"/>
                <w:sz w:val="24"/>
                <w:szCs w:val="24"/>
                <w:lang w:eastAsia="ru-RU" w:bidi="ru-RU"/>
              </w:rPr>
              <w:t>Мастера ведут ребенка по его дому и выясняют, что же каж</w:t>
            </w:r>
            <w:r w:rsidRPr="008E5D6B">
              <w:rPr>
                <w:rFonts w:ascii="Times New Roman" w:eastAsia="Arial Unicode MS" w:hAnsi="Times New Roman" w:cs="Times New Roman"/>
                <w:color w:val="000000"/>
                <w:sz w:val="24"/>
                <w:szCs w:val="24"/>
                <w:lang w:eastAsia="ru-RU" w:bidi="ru-RU"/>
              </w:rPr>
              <w:softHyphen/>
              <w:t>дый из них «сделал» в ближайшем окружении ребенка. В итоге становится ясно, что без участия Мастеров не создавался ни один предмет дома, не было бы и самого дома.</w:t>
            </w:r>
          </w:p>
          <w:p w:rsidR="008E5D6B" w:rsidRPr="008E5D6B" w:rsidRDefault="008E5D6B" w:rsidP="008E5D6B">
            <w:pPr>
              <w:widowControl w:val="0"/>
              <w:autoSpaceDE w:val="0"/>
              <w:autoSpaceDN w:val="0"/>
              <w:spacing w:after="0" w:line="240" w:lineRule="auto"/>
              <w:jc w:val="both"/>
              <w:rPr>
                <w:rFonts w:ascii="Times New Roman" w:eastAsia="Arial Unicode MS" w:hAnsi="Times New Roman" w:cs="Times New Roman"/>
                <w:color w:val="000000"/>
                <w:sz w:val="24"/>
                <w:szCs w:val="24"/>
                <w:lang w:eastAsia="ru-RU" w:bidi="ru-RU"/>
              </w:rPr>
            </w:pPr>
            <w:r w:rsidRPr="008E5D6B">
              <w:rPr>
                <w:rFonts w:ascii="Times New Roman" w:eastAsia="Arial Unicode MS" w:hAnsi="Times New Roman" w:cs="Times New Roman"/>
                <w:color w:val="000000"/>
                <w:sz w:val="24"/>
                <w:szCs w:val="24"/>
                <w:lang w:eastAsia="ru-RU" w:bidi="ru-RU"/>
              </w:rPr>
              <w:t>Твоя игрушка. Игрушки, т. е. какими им быть, придумал художник. Создание игрушки тоже искусство. Над каждой игрушкой работают все три наших волшебных Мастера — Изображения, Постройки и Укра</w:t>
            </w:r>
            <w:r w:rsidRPr="008E5D6B">
              <w:rPr>
                <w:rFonts w:ascii="Times New Roman" w:eastAsia="Arial Unicode MS" w:hAnsi="Times New Roman" w:cs="Times New Roman"/>
                <w:color w:val="000000"/>
                <w:sz w:val="24"/>
                <w:szCs w:val="24"/>
                <w:lang w:eastAsia="ru-RU" w:bidi="ru-RU"/>
              </w:rPr>
              <w:softHyphen/>
              <w:t>шения. Их совместная работа — это три стадии создания игруш</w:t>
            </w:r>
            <w:r w:rsidRPr="008E5D6B">
              <w:rPr>
                <w:rFonts w:ascii="Times New Roman" w:eastAsia="Arial Unicode MS" w:hAnsi="Times New Roman" w:cs="Times New Roman"/>
                <w:color w:val="000000"/>
                <w:sz w:val="24"/>
                <w:szCs w:val="24"/>
                <w:lang w:eastAsia="ru-RU" w:bidi="ru-RU"/>
              </w:rPr>
              <w:softHyphen/>
              <w:t>ки: придумывание, конструирование, украшение.                                                                                                                Роль игрушки в жизни людей и разнообразие игрушек. Раз</w:t>
            </w:r>
            <w:r w:rsidRPr="008E5D6B">
              <w:rPr>
                <w:rFonts w:ascii="Times New Roman" w:eastAsia="Arial Unicode MS" w:hAnsi="Times New Roman" w:cs="Times New Roman"/>
                <w:color w:val="000000"/>
                <w:sz w:val="24"/>
                <w:szCs w:val="24"/>
                <w:lang w:eastAsia="ru-RU" w:bidi="ru-RU"/>
              </w:rPr>
              <w:softHyphen/>
              <w:t xml:space="preserve">личные материалы, из которых изготавливают игрушки. Детские игрушки, народные игрушки, самодельные игрушки.     </w:t>
            </w:r>
            <w:r w:rsidRPr="008E5D6B">
              <w:rPr>
                <w:rFonts w:ascii="Times New Roman" w:eastAsia="Arial Unicode MS" w:hAnsi="Times New Roman" w:cs="Times New Roman"/>
                <w:i/>
                <w:color w:val="000000"/>
                <w:sz w:val="24"/>
                <w:szCs w:val="24"/>
                <w:lang w:eastAsia="ru-RU" w:bidi="ru-RU"/>
              </w:rPr>
              <w:t>Материалы:</w:t>
            </w:r>
            <w:r w:rsidRPr="008E5D6B">
              <w:rPr>
                <w:rFonts w:ascii="Times New Roman" w:eastAsia="Arial Unicode MS" w:hAnsi="Times New Roman" w:cs="Times New Roman"/>
                <w:color w:val="000000"/>
                <w:sz w:val="24"/>
                <w:szCs w:val="24"/>
                <w:lang w:eastAsia="ru-RU" w:bidi="ru-RU"/>
              </w:rPr>
              <w:t xml:space="preserve"> пластилин или глина, гуашь, водоэмульсионная краска для грунта, кисти маленького размера, тампоны; солома, кусочки меха, деревянные брусочки, кусочки ткани, природные материалы.                                                                                                            Твоя посуда. Роль художника в создании посуды. Форма и украшения по</w:t>
            </w:r>
            <w:r w:rsidRPr="008E5D6B">
              <w:rPr>
                <w:rFonts w:ascii="Times New Roman" w:eastAsia="Arial Unicode MS" w:hAnsi="Times New Roman" w:cs="Times New Roman"/>
                <w:color w:val="000000"/>
                <w:sz w:val="24"/>
                <w:szCs w:val="24"/>
                <w:lang w:eastAsia="ru-RU" w:bidi="ru-RU"/>
              </w:rPr>
              <w:softHyphen/>
              <w:t>суды обусловлены ее назначением (праздничная или повседнев</w:t>
            </w:r>
            <w:r w:rsidRPr="008E5D6B">
              <w:rPr>
                <w:rFonts w:ascii="Times New Roman" w:eastAsia="Arial Unicode MS" w:hAnsi="Times New Roman" w:cs="Times New Roman"/>
                <w:color w:val="000000"/>
                <w:sz w:val="24"/>
                <w:szCs w:val="24"/>
                <w:lang w:eastAsia="ru-RU" w:bidi="ru-RU"/>
              </w:rPr>
              <w:softHyphen/>
              <w:t>ная, детская или взрослая). Работа Мастеров Постройки, Украше</w:t>
            </w:r>
            <w:r w:rsidRPr="008E5D6B">
              <w:rPr>
                <w:rFonts w:ascii="Times New Roman" w:eastAsia="Arial Unicode MS" w:hAnsi="Times New Roman" w:cs="Times New Roman"/>
                <w:color w:val="000000"/>
                <w:sz w:val="24"/>
                <w:szCs w:val="24"/>
                <w:lang w:eastAsia="ru-RU" w:bidi="ru-RU"/>
              </w:rPr>
              <w:softHyphen/>
              <w:t>ния и Изображения по изготовлению посуды: конструкция — фор</w:t>
            </w:r>
            <w:r w:rsidRPr="008E5D6B">
              <w:rPr>
                <w:rFonts w:ascii="Times New Roman" w:eastAsia="Arial Unicode MS" w:hAnsi="Times New Roman" w:cs="Times New Roman"/>
                <w:color w:val="000000"/>
                <w:sz w:val="24"/>
                <w:szCs w:val="24"/>
                <w:lang w:eastAsia="ru-RU" w:bidi="ru-RU"/>
              </w:rPr>
              <w:softHyphen/>
              <w:t xml:space="preserve">ма, украшение, роспись. Посуда из различных материалов.                                                                                                     </w:t>
            </w:r>
            <w:r w:rsidRPr="008E5D6B">
              <w:rPr>
                <w:rFonts w:ascii="Times New Roman" w:eastAsia="Arial Unicode MS" w:hAnsi="Times New Roman" w:cs="Times New Roman"/>
                <w:i/>
                <w:color w:val="000000"/>
                <w:sz w:val="24"/>
                <w:szCs w:val="24"/>
                <w:lang w:eastAsia="ru-RU" w:bidi="ru-RU"/>
              </w:rPr>
              <w:t>Материалы:</w:t>
            </w:r>
            <w:r w:rsidRPr="008E5D6B">
              <w:rPr>
                <w:rFonts w:ascii="Times New Roman" w:eastAsia="Arial Unicode MS" w:hAnsi="Times New Roman" w:cs="Times New Roman"/>
                <w:color w:val="000000"/>
                <w:sz w:val="24"/>
                <w:szCs w:val="24"/>
                <w:lang w:eastAsia="ru-RU" w:bidi="ru-RU"/>
              </w:rPr>
              <w:t xml:space="preserve"> пластилин, глина, водоэмульсионная краска, кисть; гуашь, тонированная бумага.                                                                                                                                                  Мамин платок. Знакомство детей с искусством росписи тканей. Художествен</w:t>
            </w:r>
            <w:r w:rsidRPr="008E5D6B">
              <w:rPr>
                <w:rFonts w:ascii="Times New Roman" w:eastAsia="Arial Unicode MS" w:hAnsi="Times New Roman" w:cs="Times New Roman"/>
                <w:color w:val="000000"/>
                <w:sz w:val="24"/>
                <w:szCs w:val="24"/>
                <w:lang w:eastAsia="ru-RU" w:bidi="ru-RU"/>
              </w:rPr>
              <w:softHyphen/>
              <w:t>ная роспись платков и их разнообразие. Выражение в художест</w:t>
            </w:r>
            <w:r w:rsidRPr="008E5D6B">
              <w:rPr>
                <w:rFonts w:ascii="Times New Roman" w:eastAsia="Arial Unicode MS" w:hAnsi="Times New Roman" w:cs="Times New Roman"/>
                <w:color w:val="000000"/>
                <w:sz w:val="24"/>
                <w:szCs w:val="24"/>
                <w:lang w:eastAsia="ru-RU" w:bidi="ru-RU"/>
              </w:rPr>
              <w:softHyphen/>
              <w:t>венном образе платка его назначения: праздничный или повсед</w:t>
            </w:r>
            <w:r w:rsidRPr="008E5D6B">
              <w:rPr>
                <w:rFonts w:ascii="Times New Roman" w:eastAsia="Arial Unicode MS" w:hAnsi="Times New Roman" w:cs="Times New Roman"/>
                <w:color w:val="000000"/>
                <w:sz w:val="24"/>
                <w:szCs w:val="24"/>
                <w:lang w:eastAsia="ru-RU" w:bidi="ru-RU"/>
              </w:rPr>
              <w:softHyphen/>
              <w:t>невный, для молодой женщины или пожилой. Расположение рос</w:t>
            </w:r>
            <w:r w:rsidRPr="008E5D6B">
              <w:rPr>
                <w:rFonts w:ascii="Times New Roman" w:eastAsia="Arial Unicode MS" w:hAnsi="Times New Roman" w:cs="Times New Roman"/>
                <w:color w:val="000000"/>
                <w:sz w:val="24"/>
                <w:szCs w:val="24"/>
                <w:lang w:eastAsia="ru-RU" w:bidi="ru-RU"/>
              </w:rPr>
              <w:softHyphen/>
              <w:t>писи на поле платка, ритмика росписи. Роль Мастера Постройки. Растительный или геометрический характер узора. Колорит плат</w:t>
            </w:r>
            <w:r w:rsidRPr="008E5D6B">
              <w:rPr>
                <w:rFonts w:ascii="Times New Roman" w:eastAsia="Arial Unicode MS" w:hAnsi="Times New Roman" w:cs="Times New Roman"/>
                <w:color w:val="000000"/>
                <w:sz w:val="24"/>
                <w:szCs w:val="24"/>
                <w:lang w:eastAsia="ru-RU" w:bidi="ru-RU"/>
              </w:rPr>
              <w:softHyphen/>
              <w:t xml:space="preserve">ка как средство выражения.                                                                                </w:t>
            </w:r>
            <w:r w:rsidRPr="008E5D6B">
              <w:rPr>
                <w:rFonts w:ascii="Times New Roman" w:eastAsia="Arial Unicode MS" w:hAnsi="Times New Roman" w:cs="Times New Roman"/>
                <w:i/>
                <w:color w:val="000000"/>
                <w:sz w:val="24"/>
                <w:szCs w:val="24"/>
                <w:lang w:eastAsia="ru-RU" w:bidi="ru-RU"/>
              </w:rPr>
              <w:t>Материалы:</w:t>
            </w:r>
            <w:r w:rsidRPr="008E5D6B">
              <w:rPr>
                <w:rFonts w:ascii="Times New Roman" w:eastAsia="Arial Unicode MS" w:hAnsi="Times New Roman" w:cs="Times New Roman"/>
                <w:color w:val="000000"/>
                <w:sz w:val="24"/>
                <w:szCs w:val="24"/>
                <w:lang w:eastAsia="ru-RU" w:bidi="ru-RU"/>
              </w:rPr>
              <w:t xml:space="preserve"> гуашь, кисти, белая и цветная бумага.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Arial Unicode MS" w:hAnsi="Times New Roman" w:cs="Times New Roman"/>
                <w:color w:val="000000"/>
                <w:sz w:val="24"/>
                <w:szCs w:val="24"/>
                <w:lang w:eastAsia="ru-RU" w:bidi="ru-RU"/>
              </w:rPr>
              <w:t>Обои, шторы, в твоем доме. Роль художника в создании обоев и штор. Разработка эскизов обоев как создание образа будущей комнаты и выражение ее на</w:t>
            </w:r>
            <w:r w:rsidRPr="008E5D6B">
              <w:rPr>
                <w:rFonts w:ascii="Times New Roman" w:eastAsia="Arial Unicode MS" w:hAnsi="Times New Roman" w:cs="Times New Roman"/>
                <w:color w:val="000000"/>
                <w:sz w:val="24"/>
                <w:szCs w:val="24"/>
                <w:lang w:eastAsia="ru-RU" w:bidi="ru-RU"/>
              </w:rPr>
              <w:softHyphen/>
              <w:t>значения: детская комната или спальня, или гостиная, или ком</w:t>
            </w:r>
            <w:r w:rsidRPr="008E5D6B">
              <w:rPr>
                <w:rFonts w:ascii="Times New Roman" w:eastAsia="Arial Unicode MS" w:hAnsi="Times New Roman" w:cs="Times New Roman"/>
                <w:color w:val="000000"/>
                <w:sz w:val="24"/>
                <w:szCs w:val="24"/>
                <w:lang w:eastAsia="ru-RU" w:bidi="ru-RU"/>
              </w:rPr>
              <w:softHyphen/>
              <w:t>ната для работы. Роль цвета обоев в настроении комнаты. Повто</w:t>
            </w:r>
            <w:r w:rsidRPr="008E5D6B">
              <w:rPr>
                <w:rFonts w:ascii="Times New Roman" w:eastAsia="Arial Unicode MS" w:hAnsi="Times New Roman" w:cs="Times New Roman"/>
                <w:color w:val="000000"/>
                <w:sz w:val="24"/>
                <w:szCs w:val="24"/>
                <w:lang w:eastAsia="ru-RU" w:bidi="ru-RU"/>
              </w:rPr>
              <w:softHyphen/>
              <w:t>ряемость узора в обоях. Роль каждого из Братьев-Мастеров в со</w:t>
            </w:r>
            <w:r w:rsidRPr="008E5D6B">
              <w:rPr>
                <w:rFonts w:ascii="Times New Roman" w:eastAsia="Arial Unicode MS" w:hAnsi="Times New Roman" w:cs="Times New Roman"/>
                <w:color w:val="000000"/>
                <w:sz w:val="24"/>
                <w:szCs w:val="24"/>
                <w:lang w:eastAsia="ru-RU" w:bidi="ru-RU"/>
              </w:rPr>
              <w:softHyphen/>
              <w:t xml:space="preserve">здании обоев и штор: построение ритма, изобразительные мотивы и их превращение в орнамент для украшения комнаты.            </w:t>
            </w:r>
            <w:r w:rsidRPr="008E5D6B">
              <w:rPr>
                <w:rFonts w:ascii="Times New Roman" w:eastAsia="Arial Unicode MS" w:hAnsi="Times New Roman" w:cs="Times New Roman"/>
                <w:i/>
                <w:color w:val="000000"/>
                <w:sz w:val="24"/>
                <w:szCs w:val="24"/>
                <w:lang w:eastAsia="ru-RU" w:bidi="ru-RU"/>
              </w:rPr>
              <w:t xml:space="preserve">Материалы: </w:t>
            </w:r>
            <w:r w:rsidRPr="008E5D6B">
              <w:rPr>
                <w:rFonts w:ascii="Times New Roman" w:eastAsia="Arial Unicode MS" w:hAnsi="Times New Roman" w:cs="Times New Roman"/>
                <w:color w:val="000000"/>
                <w:sz w:val="24"/>
                <w:szCs w:val="24"/>
                <w:lang w:eastAsia="ru-RU" w:bidi="ru-RU"/>
              </w:rPr>
              <w:t xml:space="preserve">гуашь, кисти, клише, бумага или ткань.                                                                     </w:t>
            </w:r>
            <w:r w:rsidRPr="008E5D6B">
              <w:rPr>
                <w:rFonts w:ascii="Times New Roman" w:eastAsia="Arial Unicode MS" w:hAnsi="Times New Roman" w:cs="Times New Roman"/>
                <w:color w:val="000000"/>
                <w:sz w:val="24"/>
                <w:szCs w:val="24"/>
                <w:lang w:eastAsia="ru-RU" w:bidi="ru-RU"/>
              </w:rPr>
              <w:lastRenderedPageBreak/>
              <w:t>Твоя книжка.  Роль художника в создании книги. Книжная иллюстрация. Ху</w:t>
            </w:r>
            <w:r w:rsidRPr="008E5D6B">
              <w:rPr>
                <w:rFonts w:ascii="Times New Roman" w:eastAsia="Arial Unicode MS" w:hAnsi="Times New Roman" w:cs="Times New Roman"/>
                <w:color w:val="000000"/>
                <w:sz w:val="24"/>
                <w:szCs w:val="24"/>
                <w:lang w:eastAsia="ru-RU" w:bidi="ru-RU"/>
              </w:rPr>
              <w:softHyphen/>
              <w:t xml:space="preserve">дожники детской книги. Создание художником формы книги. Многообразие форм и видов книг, игровые формы детских книг. Роль обложки. Шрифт, буквица. Дружная работа трех Мастеров при создании книги.                                                                                                                                                                                                                                                                             </w:t>
            </w:r>
            <w:r w:rsidRPr="008E5D6B">
              <w:rPr>
                <w:rFonts w:ascii="Times New Roman" w:eastAsia="Arial Unicode MS" w:hAnsi="Times New Roman" w:cs="Times New Roman"/>
                <w:i/>
                <w:color w:val="000000"/>
                <w:sz w:val="24"/>
                <w:szCs w:val="24"/>
                <w:lang w:eastAsia="ru-RU" w:bidi="ru-RU"/>
              </w:rPr>
              <w:t>Материалы:</w:t>
            </w:r>
            <w:r w:rsidRPr="008E5D6B">
              <w:rPr>
                <w:rFonts w:ascii="Times New Roman" w:eastAsia="Arial Unicode MS" w:hAnsi="Times New Roman" w:cs="Times New Roman"/>
                <w:color w:val="000000"/>
                <w:sz w:val="24"/>
                <w:szCs w:val="24"/>
                <w:lang w:eastAsia="ru-RU" w:bidi="ru-RU"/>
              </w:rPr>
              <w:t xml:space="preserve"> для учащихся — гуашь или мелки, белая или цветная бумага, ножницы; для учителя — степлер.                                                                                                                  Поздравительная открытка (декоративная закладка).Создание художником поздравительных открыток и другой мелкой тиражной графики. Форма открытки и изображение на ней как выражение доброго пожелания. Многообразие открыток. Роль выдумки и фантазии.                                                                                                                     </w:t>
            </w:r>
            <w:r w:rsidRPr="008E5D6B">
              <w:rPr>
                <w:rFonts w:ascii="Times New Roman" w:eastAsia="Arial Unicode MS" w:hAnsi="Times New Roman" w:cs="Times New Roman"/>
                <w:i/>
                <w:color w:val="000000"/>
                <w:sz w:val="24"/>
                <w:szCs w:val="24"/>
                <w:lang w:eastAsia="ru-RU" w:bidi="ru-RU"/>
              </w:rPr>
              <w:t>Материалы:</w:t>
            </w:r>
            <w:r w:rsidRPr="008E5D6B">
              <w:rPr>
                <w:rFonts w:ascii="Times New Roman" w:eastAsia="Arial Unicode MS" w:hAnsi="Times New Roman" w:cs="Times New Roman"/>
                <w:color w:val="000000"/>
                <w:sz w:val="24"/>
                <w:szCs w:val="24"/>
                <w:lang w:eastAsia="ru-RU" w:bidi="ru-RU"/>
              </w:rPr>
              <w:t xml:space="preserve"> плотная бумага маленького формата, графические материалы по выбору учителя.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val="en-US" w:eastAsia="ru-RU" w:bidi="ru-RU"/>
              </w:rPr>
              <w:lastRenderedPageBreak/>
              <w:t>9</w:t>
            </w:r>
          </w:p>
        </w:tc>
      </w:tr>
      <w:tr w:rsidR="008E5D6B" w:rsidRPr="008E5D6B" w:rsidTr="008E5D6B">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8E5D6B">
              <w:rPr>
                <w:rFonts w:ascii="Times New Roman" w:eastAsia="Times New Roman" w:hAnsi="Times New Roman" w:cs="Times New Roman"/>
                <w:sz w:val="24"/>
                <w:szCs w:val="24"/>
                <w:lang w:eastAsia="ru-RU" w:bidi="ru-RU"/>
              </w:rPr>
              <w:lastRenderedPageBreak/>
              <w:t>Искусство на улицах твоего города (села)</w:t>
            </w:r>
          </w:p>
        </w:tc>
        <w:tc>
          <w:tcPr>
            <w:tcW w:w="6379"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Все начинается с порога родного дома. II четверть и посвя</w:t>
            </w:r>
            <w:r w:rsidRPr="008E5D6B">
              <w:rPr>
                <w:rFonts w:ascii="Times New Roman" w:eastAsia="Times New Roman" w:hAnsi="Times New Roman" w:cs="Times New Roman"/>
                <w:sz w:val="24"/>
                <w:szCs w:val="24"/>
                <w:lang w:eastAsia="ru-RU" w:bidi="ru-RU"/>
              </w:rPr>
              <w:softHyphen/>
              <w:t>щена этому порогу. И Родины нет без него. Не просто Москва или Тула, но именно родная улица, идущая «у лица» твоего до</w:t>
            </w:r>
            <w:r w:rsidRPr="008E5D6B">
              <w:rPr>
                <w:rFonts w:ascii="Times New Roman" w:eastAsia="Times New Roman" w:hAnsi="Times New Roman" w:cs="Times New Roman"/>
                <w:sz w:val="24"/>
                <w:szCs w:val="24"/>
                <w:lang w:eastAsia="ru-RU" w:bidi="ru-RU"/>
              </w:rPr>
              <w:softHyphen/>
              <w:t>ма, исхоженная ногами.</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Наследие предков: памятники архитектуры.   Знакомство с древней и новой архитектурой вблизи школы и дома. Художник-архитектор придумывает дома, определяет, ка</w:t>
            </w:r>
            <w:r w:rsidRPr="008E5D6B">
              <w:rPr>
                <w:rFonts w:ascii="Times New Roman" w:eastAsia="Times New Roman" w:hAnsi="Times New Roman" w:cs="Times New Roman"/>
                <w:sz w:val="24"/>
                <w:szCs w:val="24"/>
                <w:lang w:eastAsia="ru-RU" w:bidi="ru-RU"/>
              </w:rPr>
              <w:softHyphen/>
              <w:t>кими им быть. Лучшие произведения архитектуры — это достоя</w:t>
            </w:r>
            <w:r w:rsidRPr="008E5D6B">
              <w:rPr>
                <w:rFonts w:ascii="Times New Roman" w:eastAsia="Times New Roman" w:hAnsi="Times New Roman" w:cs="Times New Roman"/>
                <w:sz w:val="24"/>
                <w:szCs w:val="24"/>
                <w:lang w:eastAsia="ru-RU" w:bidi="ru-RU"/>
              </w:rPr>
              <w:softHyphen/>
              <w:t xml:space="preserve">ние народа, их надо беречь и охранять; это эстафета культуры, которую поколения передают друг другу.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восковые мелки или гуашь, кисти, тонированная или белая бумага.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Витрины на улицах. Роль художника в создании витрин. Реклама товара. Витрины как украшение города. Изображение, украшение и постройка при создании витрины. Реклама на улице.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белая и цветная бумага, ножницы, клей.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Парки, скверы, бульвары.  Архитектура садов и парков. Художник-архитектор придумы</w:t>
            </w:r>
            <w:r w:rsidRPr="008E5D6B">
              <w:rPr>
                <w:rFonts w:ascii="Times New Roman" w:eastAsia="Times New Roman" w:hAnsi="Times New Roman" w:cs="Times New Roman"/>
                <w:sz w:val="24"/>
                <w:szCs w:val="24"/>
                <w:lang w:eastAsia="ru-RU" w:bidi="ru-RU"/>
              </w:rPr>
              <w:softHyphen/>
              <w:t>вает не только здания, но и парки. Парки для отдыха, парки-му</w:t>
            </w:r>
            <w:r w:rsidRPr="008E5D6B">
              <w:rPr>
                <w:rFonts w:ascii="Times New Roman" w:eastAsia="Times New Roman" w:hAnsi="Times New Roman" w:cs="Times New Roman"/>
                <w:sz w:val="24"/>
                <w:szCs w:val="24"/>
                <w:lang w:eastAsia="ru-RU" w:bidi="ru-RU"/>
              </w:rPr>
              <w:softHyphen/>
              <w:t xml:space="preserve">зеи, детские парки. Рассмотреть, как построены парки и сады, там где мы живем.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цветная и белая бумага, гуашь или восковые мел</w:t>
            </w:r>
            <w:r w:rsidRPr="008E5D6B">
              <w:rPr>
                <w:rFonts w:ascii="Times New Roman" w:eastAsia="Times New Roman" w:hAnsi="Times New Roman" w:cs="Times New Roman"/>
                <w:sz w:val="24"/>
                <w:szCs w:val="24"/>
                <w:lang w:eastAsia="ru-RU" w:bidi="ru-RU"/>
              </w:rPr>
              <w:softHyphen/>
              <w:t xml:space="preserve">ки, ножницы, клей.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Ажурные ограды. Чугунные ограды в Санкт- Петербурге и Москве; их назначение и роль в украшении города. Узорные ограды в род</w:t>
            </w:r>
            <w:r w:rsidRPr="008E5D6B">
              <w:rPr>
                <w:rFonts w:ascii="Times New Roman" w:eastAsia="Times New Roman" w:hAnsi="Times New Roman" w:cs="Times New Roman"/>
                <w:sz w:val="24"/>
                <w:szCs w:val="24"/>
                <w:lang w:eastAsia="ru-RU" w:bidi="ru-RU"/>
              </w:rPr>
              <w:softHyphen/>
              <w:t xml:space="preserve">ном городе, деревянный ажур наличников.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цветная бумага, ножницы, клей.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Фонари на улицах и в парках.  Художественные образы фонарей. Форму и украшение фона</w:t>
            </w:r>
            <w:r w:rsidRPr="008E5D6B">
              <w:rPr>
                <w:rFonts w:ascii="Times New Roman" w:eastAsia="Times New Roman" w:hAnsi="Times New Roman" w:cs="Times New Roman"/>
                <w:sz w:val="24"/>
                <w:szCs w:val="24"/>
                <w:lang w:eastAsia="ru-RU" w:bidi="ru-RU"/>
              </w:rPr>
              <w:softHyphen/>
              <w:t xml:space="preserve">рей тоже создает художник. Фонари праздничные, торжественные, лирические. Фонари на улицах городов, в парках. Фонари — украшение города. Старинные фонари Москвы и Санкт- Петербурга, других городов.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тушь, палочка, белая и цветная бумага, ножни</w:t>
            </w:r>
            <w:r w:rsidRPr="008E5D6B">
              <w:rPr>
                <w:rFonts w:ascii="Times New Roman" w:eastAsia="Times New Roman" w:hAnsi="Times New Roman" w:cs="Times New Roman"/>
                <w:sz w:val="24"/>
                <w:szCs w:val="24"/>
                <w:lang w:eastAsia="ru-RU" w:bidi="ru-RU"/>
              </w:rPr>
              <w:softHyphen/>
              <w:t>цы, клей.</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eastAsia="ru-RU" w:bidi="ru-RU"/>
              </w:rPr>
              <w:t xml:space="preserve"> Транспорт.   Роль художника в создании машин. Разные </w:t>
            </w:r>
            <w:r w:rsidRPr="008E5D6B">
              <w:rPr>
                <w:rFonts w:ascii="Times New Roman" w:eastAsia="Times New Roman" w:hAnsi="Times New Roman" w:cs="Times New Roman"/>
                <w:sz w:val="24"/>
                <w:szCs w:val="24"/>
                <w:lang w:eastAsia="ru-RU" w:bidi="ru-RU"/>
              </w:rPr>
              <w:lastRenderedPageBreak/>
              <w:t>формы автомоби</w:t>
            </w:r>
            <w:r w:rsidRPr="008E5D6B">
              <w:rPr>
                <w:rFonts w:ascii="Times New Roman" w:eastAsia="Times New Roman" w:hAnsi="Times New Roman" w:cs="Times New Roman"/>
                <w:sz w:val="24"/>
                <w:szCs w:val="24"/>
                <w:lang w:eastAsia="ru-RU" w:bidi="ru-RU"/>
              </w:rPr>
              <w:softHyphen/>
              <w:t>лей. Украшение машины. Автомобили разных времен. Умение ви</w:t>
            </w:r>
            <w:r w:rsidRPr="008E5D6B">
              <w:rPr>
                <w:rFonts w:ascii="Times New Roman" w:eastAsia="Times New Roman" w:hAnsi="Times New Roman" w:cs="Times New Roman"/>
                <w:sz w:val="24"/>
                <w:szCs w:val="24"/>
                <w:lang w:eastAsia="ru-RU" w:bidi="ru-RU"/>
              </w:rPr>
              <w:softHyphen/>
              <w:t>деть образ в форме машины. Все виды транспорта помогает со</w:t>
            </w:r>
            <w:r w:rsidRPr="008E5D6B">
              <w:rPr>
                <w:rFonts w:ascii="Times New Roman" w:eastAsia="Times New Roman" w:hAnsi="Times New Roman" w:cs="Times New Roman"/>
                <w:sz w:val="24"/>
                <w:szCs w:val="24"/>
                <w:lang w:eastAsia="ru-RU" w:bidi="ru-RU"/>
              </w:rPr>
              <w:softHyphen/>
              <w:t xml:space="preserve">здавать художник.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графические материалы, белая и цветная бумага, ножницы, клей.</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val="en-US" w:eastAsia="ru-RU" w:bidi="ru-RU"/>
              </w:rPr>
              <w:lastRenderedPageBreak/>
              <w:t>7</w:t>
            </w:r>
          </w:p>
        </w:tc>
      </w:tr>
      <w:tr w:rsidR="008E5D6B" w:rsidRPr="008E5D6B" w:rsidTr="008E5D6B">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8E5D6B">
              <w:rPr>
                <w:rFonts w:ascii="Times New Roman" w:eastAsia="Times New Roman" w:hAnsi="Times New Roman" w:cs="Times New Roman"/>
                <w:sz w:val="24"/>
                <w:szCs w:val="24"/>
                <w:lang w:eastAsia="ru-RU" w:bidi="ru-RU"/>
              </w:rPr>
              <w:lastRenderedPageBreak/>
              <w:t>Художник и зрелище</w:t>
            </w:r>
          </w:p>
        </w:tc>
        <w:tc>
          <w:tcPr>
            <w:tcW w:w="6379"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Зрелище — неотъемлемая часть жизни человека. Какой туск</w:t>
            </w:r>
            <w:r w:rsidRPr="008E5D6B">
              <w:rPr>
                <w:rFonts w:ascii="Times New Roman" w:eastAsia="Times New Roman" w:hAnsi="Times New Roman" w:cs="Times New Roman"/>
                <w:sz w:val="24"/>
                <w:szCs w:val="24"/>
                <w:lang w:eastAsia="ru-RU" w:bidi="ru-RU"/>
              </w:rPr>
              <w:softHyphen/>
              <w:t>лый и однообразный был бы мир без праздника! В цирке, на кон</w:t>
            </w:r>
            <w:r w:rsidRPr="008E5D6B">
              <w:rPr>
                <w:rFonts w:ascii="Times New Roman" w:eastAsia="Times New Roman" w:hAnsi="Times New Roman" w:cs="Times New Roman"/>
                <w:sz w:val="24"/>
                <w:szCs w:val="24"/>
                <w:lang w:eastAsia="ru-RU" w:bidi="ru-RU"/>
              </w:rPr>
              <w:softHyphen/>
              <w:t>церте или в театре нас встречает праздничное и красочное зре</w:t>
            </w:r>
            <w:r w:rsidRPr="008E5D6B">
              <w:rPr>
                <w:rFonts w:ascii="Times New Roman" w:eastAsia="Times New Roman" w:hAnsi="Times New Roman" w:cs="Times New Roman"/>
                <w:sz w:val="24"/>
                <w:szCs w:val="24"/>
                <w:lang w:eastAsia="ru-RU" w:bidi="ru-RU"/>
              </w:rPr>
              <w:softHyphen/>
              <w:t>лище, созданное художником.                                                                                                             Игровая природа зрелища позволяет учителю в конце четвер</w:t>
            </w:r>
            <w:r w:rsidRPr="008E5D6B">
              <w:rPr>
                <w:rFonts w:ascii="Times New Roman" w:eastAsia="Times New Roman" w:hAnsi="Times New Roman" w:cs="Times New Roman"/>
                <w:sz w:val="24"/>
                <w:szCs w:val="24"/>
                <w:lang w:eastAsia="ru-RU" w:bidi="ru-RU"/>
              </w:rPr>
              <w:softHyphen/>
              <w:t>ти продемонстрировать творческие работы детей в виде театра</w:t>
            </w:r>
            <w:r w:rsidRPr="008E5D6B">
              <w:rPr>
                <w:rFonts w:ascii="Times New Roman" w:eastAsia="Times New Roman" w:hAnsi="Times New Roman" w:cs="Times New Roman"/>
                <w:sz w:val="24"/>
                <w:szCs w:val="24"/>
                <w:lang w:eastAsia="ru-RU" w:bidi="ru-RU"/>
              </w:rPr>
              <w:softHyphen/>
              <w:t>лизованного представления или спектакля.</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Художник и театр. Спектакль — вымысел и правда театральной игры. Худож</w:t>
            </w:r>
            <w:r w:rsidRPr="008E5D6B">
              <w:rPr>
                <w:rFonts w:ascii="Times New Roman" w:eastAsia="Times New Roman" w:hAnsi="Times New Roman" w:cs="Times New Roman"/>
                <w:sz w:val="24"/>
                <w:szCs w:val="24"/>
                <w:lang w:eastAsia="ru-RU" w:bidi="ru-RU"/>
              </w:rPr>
              <w:softHyphen/>
              <w:t>ник — создатель сценического мира. Декорации и костюмы. Про</w:t>
            </w:r>
            <w:r w:rsidRPr="008E5D6B">
              <w:rPr>
                <w:rFonts w:ascii="Times New Roman" w:eastAsia="Times New Roman" w:hAnsi="Times New Roman" w:cs="Times New Roman"/>
                <w:sz w:val="24"/>
                <w:szCs w:val="24"/>
                <w:lang w:eastAsia="ru-RU" w:bidi="ru-RU"/>
              </w:rPr>
              <w:softHyphen/>
              <w:t xml:space="preserve">цесс создания театрально-сценического оформления.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картонная коробка, разноцветная бумага, краски, клей, ножницы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Образ театрального героя.  Мир театра, мир условности,  мир игры. Театр кукол как пример видового разнообразия кукол.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картон, разноцветная бумага, краски, клей, ножницы, формат А4.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Театральные маски.   Лицедейство и маска. Маски разных времен и народов. Маска как образ персонажа. Искусство маски в театре и на празднике.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b/>
                <w:sz w:val="24"/>
                <w:szCs w:val="24"/>
                <w:lang w:eastAsia="ru-RU" w:bidi="ru-RU"/>
              </w:rPr>
              <w:t xml:space="preserve"> </w:t>
            </w:r>
            <w:r w:rsidRPr="008E5D6B">
              <w:rPr>
                <w:rFonts w:ascii="Times New Roman" w:eastAsia="Times New Roman" w:hAnsi="Times New Roman" w:cs="Times New Roman"/>
                <w:sz w:val="24"/>
                <w:szCs w:val="24"/>
                <w:lang w:eastAsia="ru-RU" w:bidi="ru-RU"/>
              </w:rPr>
              <w:t xml:space="preserve">цветная бумага, ножницы, клей.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Театр кукол. Голова куклы, театральный костюм.  Многообразие мира театра кукол. Театр Петрушки, перчаточ</w:t>
            </w:r>
            <w:r w:rsidRPr="008E5D6B">
              <w:rPr>
                <w:rFonts w:ascii="Times New Roman" w:eastAsia="Times New Roman" w:hAnsi="Times New Roman" w:cs="Times New Roman"/>
                <w:sz w:val="24"/>
                <w:szCs w:val="24"/>
                <w:lang w:eastAsia="ru-RU" w:bidi="ru-RU"/>
              </w:rPr>
              <w:softHyphen/>
              <w:t>ные и тростевые куклы, марионетки. Работа художника над кук</w:t>
            </w:r>
            <w:r w:rsidRPr="008E5D6B">
              <w:rPr>
                <w:rFonts w:ascii="Times New Roman" w:eastAsia="Times New Roman" w:hAnsi="Times New Roman" w:cs="Times New Roman"/>
                <w:sz w:val="24"/>
                <w:szCs w:val="24"/>
                <w:lang w:eastAsia="ru-RU" w:bidi="ru-RU"/>
              </w:rPr>
              <w:softHyphen/>
              <w:t xml:space="preserve">лой. Образ куклы, ее конструкция и костюм.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пластилин, бумага, ножницы, клей, куски ткани, нитки, мелкие пуговицы.    Театральный занавес.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гуашь, кисти, клей, цветная бумага большого формата.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Афиша. Значение афиши и плаката. Образ зрелища и его выражение в афише. Единство изображения и текста в плакате. Шрифт.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гуашь, кисти, клей, цветная бумага большого формата.                                        </w:t>
            </w:r>
          </w:p>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eastAsia="ru-RU" w:bidi="ru-RU"/>
              </w:rPr>
              <w:t>Художник в цирке. Праздник в городе.   Роль художника в цирке. Цирк — образ радостного, искромет</w:t>
            </w:r>
            <w:r w:rsidRPr="008E5D6B">
              <w:rPr>
                <w:rFonts w:ascii="Times New Roman" w:eastAsia="Times New Roman" w:hAnsi="Times New Roman" w:cs="Times New Roman"/>
                <w:sz w:val="24"/>
                <w:szCs w:val="24"/>
                <w:lang w:eastAsia="ru-RU" w:bidi="ru-RU"/>
              </w:rPr>
              <w:softHyphen/>
              <w:t>ного и волшебного зрелища. Искусство цирка — искусство преувеличения и праздничной красочности — веселая тема дет</w:t>
            </w:r>
            <w:r w:rsidRPr="008E5D6B">
              <w:rPr>
                <w:rFonts w:ascii="Times New Roman" w:eastAsia="Times New Roman" w:hAnsi="Times New Roman" w:cs="Times New Roman"/>
                <w:sz w:val="24"/>
                <w:szCs w:val="24"/>
                <w:lang w:eastAsia="ru-RU" w:bidi="ru-RU"/>
              </w:rPr>
              <w:softHyphen/>
              <w:t xml:space="preserve">ского творчества.                                                                                                                         </w:t>
            </w:r>
            <w:r w:rsidRPr="008E5D6B">
              <w:rPr>
                <w:rFonts w:ascii="Times New Roman" w:eastAsia="Times New Roman" w:hAnsi="Times New Roman" w:cs="Times New Roman"/>
                <w:i/>
                <w:sz w:val="24"/>
                <w:szCs w:val="24"/>
                <w:lang w:eastAsia="ru-RU" w:bidi="ru-RU"/>
              </w:rPr>
              <w:t>Материалы:</w:t>
            </w:r>
            <w:r w:rsidRPr="008E5D6B">
              <w:rPr>
                <w:rFonts w:ascii="Times New Roman" w:eastAsia="Times New Roman" w:hAnsi="Times New Roman" w:cs="Times New Roman"/>
                <w:sz w:val="24"/>
                <w:szCs w:val="24"/>
                <w:lang w:eastAsia="ru-RU" w:bidi="ru-RU"/>
              </w:rPr>
              <w:t xml:space="preserve"> мелки, гуашь, кисти, цветная бумага, ножницы, клей.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val="en-US" w:eastAsia="ru-RU" w:bidi="ru-RU"/>
              </w:rPr>
              <w:t>11</w:t>
            </w:r>
          </w:p>
        </w:tc>
      </w:tr>
      <w:tr w:rsidR="008E5D6B" w:rsidRPr="008E5D6B" w:rsidTr="008E5D6B">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8E5D6B">
              <w:rPr>
                <w:rFonts w:ascii="Times New Roman" w:eastAsia="Times New Roman" w:hAnsi="Times New Roman" w:cs="Times New Roman"/>
                <w:sz w:val="24"/>
                <w:szCs w:val="24"/>
                <w:lang w:eastAsia="ru-RU" w:bidi="ru-RU"/>
              </w:rPr>
              <w:t>Художник и музей</w:t>
            </w:r>
          </w:p>
        </w:tc>
        <w:tc>
          <w:tcPr>
            <w:tcW w:w="6379" w:type="dxa"/>
          </w:tcPr>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Три четверти учебного года были посвящены прикладным ви</w:t>
            </w:r>
            <w:r w:rsidRPr="008E5D6B">
              <w:rPr>
                <w:rFonts w:ascii="Times New Roman" w:eastAsia="Times New Roman" w:hAnsi="Times New Roman" w:cs="Times New Roman"/>
                <w:sz w:val="24"/>
                <w:szCs w:val="24"/>
                <w:lang w:eastAsia="ru-RU" w:bidi="ru-RU"/>
              </w:rPr>
              <w:softHyphen/>
              <w:t>дам деятельности художника. Познакомившись с ролью художни</w:t>
            </w:r>
            <w:r w:rsidRPr="008E5D6B">
              <w:rPr>
                <w:rFonts w:ascii="Times New Roman" w:eastAsia="Times New Roman" w:hAnsi="Times New Roman" w:cs="Times New Roman"/>
                <w:sz w:val="24"/>
                <w:szCs w:val="24"/>
                <w:lang w:eastAsia="ru-RU" w:bidi="ru-RU"/>
              </w:rPr>
              <w:softHyphen/>
              <w:t>ка в нашей повседневной жизни, в IV четверти мы обращаемся к станковым видам изобразительного искусства. Речь пойдет о картине и скульптуре, будет дано представление о жанрах изоб</w:t>
            </w:r>
            <w:r w:rsidRPr="008E5D6B">
              <w:rPr>
                <w:rFonts w:ascii="Times New Roman" w:eastAsia="Times New Roman" w:hAnsi="Times New Roman" w:cs="Times New Roman"/>
                <w:sz w:val="24"/>
                <w:szCs w:val="24"/>
                <w:lang w:eastAsia="ru-RU" w:bidi="ru-RU"/>
              </w:rPr>
              <w:softHyphen/>
              <w:t xml:space="preserve">разительного искусства </w:t>
            </w:r>
            <w:r w:rsidRPr="008E5D6B">
              <w:rPr>
                <w:rFonts w:ascii="Times New Roman" w:eastAsia="Times New Roman" w:hAnsi="Times New Roman" w:cs="Times New Roman"/>
                <w:sz w:val="24"/>
                <w:szCs w:val="24"/>
                <w:lang w:eastAsia="ru-RU" w:bidi="ru-RU"/>
              </w:rPr>
              <w:lastRenderedPageBreak/>
              <w:t>(натюрморт, портрет, пейзаж, бытовой и исторический жанры) и разных по назначению видах скульптуры.  Лучшие произведения искусства хранятся в музеях, и люди специально приходят, чтобы увидеть их. Многие города могут гордиться своими музеями. Музеи Москвы, Санкт-Петербурга, других городов России — хранители великих произведений миро</w:t>
            </w:r>
            <w:r w:rsidRPr="008E5D6B">
              <w:rPr>
                <w:rFonts w:ascii="Times New Roman" w:eastAsia="Times New Roman" w:hAnsi="Times New Roman" w:cs="Times New Roman"/>
                <w:sz w:val="24"/>
                <w:szCs w:val="24"/>
                <w:lang w:eastAsia="ru-RU" w:bidi="ru-RU"/>
              </w:rPr>
              <w:softHyphen/>
              <w:t>вого и русского искусства. К этим шедеврам каждый ребенок дол</w:t>
            </w:r>
            <w:r w:rsidRPr="008E5D6B">
              <w:rPr>
                <w:rFonts w:ascii="Times New Roman" w:eastAsia="Times New Roman" w:hAnsi="Times New Roman" w:cs="Times New Roman"/>
                <w:sz w:val="24"/>
                <w:szCs w:val="24"/>
                <w:lang w:eastAsia="ru-RU" w:bidi="ru-RU"/>
              </w:rPr>
              <w:softHyphen/>
              <w:t>жен прикоснуться и научиться гордиться тем, что именно его род</w:t>
            </w:r>
            <w:r w:rsidRPr="008E5D6B">
              <w:rPr>
                <w:rFonts w:ascii="Times New Roman" w:eastAsia="Times New Roman" w:hAnsi="Times New Roman" w:cs="Times New Roman"/>
                <w:sz w:val="24"/>
                <w:szCs w:val="24"/>
                <w:lang w:eastAsia="ru-RU" w:bidi="ru-RU"/>
              </w:rPr>
              <w:softHyphen/>
              <w:t>ной город хранит такие великие произведения.                                        В Москве есть музей — святыня русской культуры — Третья</w:t>
            </w:r>
            <w:r w:rsidRPr="008E5D6B">
              <w:rPr>
                <w:rFonts w:ascii="Times New Roman" w:eastAsia="Times New Roman" w:hAnsi="Times New Roman" w:cs="Times New Roman"/>
                <w:sz w:val="24"/>
                <w:szCs w:val="24"/>
                <w:lang w:eastAsia="ru-RU" w:bidi="ru-RU"/>
              </w:rPr>
              <w:softHyphen/>
              <w:t>ковская галерея. О ней в первую очередь нужно рассказать. Ог</w:t>
            </w:r>
            <w:r w:rsidRPr="008E5D6B">
              <w:rPr>
                <w:rFonts w:ascii="Times New Roman" w:eastAsia="Times New Roman" w:hAnsi="Times New Roman" w:cs="Times New Roman"/>
                <w:sz w:val="24"/>
                <w:szCs w:val="24"/>
                <w:lang w:eastAsia="ru-RU" w:bidi="ru-RU"/>
              </w:rPr>
              <w:softHyphen/>
              <w:t>ромно значение Эрмитажа и Русского музея в Петербурге — цен</w:t>
            </w:r>
            <w:r w:rsidRPr="008E5D6B">
              <w:rPr>
                <w:rFonts w:ascii="Times New Roman" w:eastAsia="Times New Roman" w:hAnsi="Times New Roman" w:cs="Times New Roman"/>
                <w:sz w:val="24"/>
                <w:szCs w:val="24"/>
                <w:lang w:eastAsia="ru-RU" w:bidi="ru-RU"/>
              </w:rPr>
              <w:softHyphen/>
              <w:t>тров международных художественных связей. И есть также мно</w:t>
            </w:r>
            <w:r w:rsidRPr="008E5D6B">
              <w:rPr>
                <w:rFonts w:ascii="Times New Roman" w:eastAsia="Times New Roman" w:hAnsi="Times New Roman" w:cs="Times New Roman"/>
                <w:sz w:val="24"/>
                <w:szCs w:val="24"/>
                <w:lang w:eastAsia="ru-RU" w:bidi="ru-RU"/>
              </w:rPr>
              <w:softHyphen/>
              <w:t>го небольших интересных музеев, выставочных залов.                                                                                                                     Однако тема «Художник и музей» шире. Существуют самые разные музеи, но всегда в их организации принимает участие ху</w:t>
            </w:r>
            <w:r w:rsidRPr="008E5D6B">
              <w:rPr>
                <w:rFonts w:ascii="Times New Roman" w:eastAsia="Times New Roman" w:hAnsi="Times New Roman" w:cs="Times New Roman"/>
                <w:sz w:val="24"/>
                <w:szCs w:val="24"/>
                <w:lang w:eastAsia="ru-RU" w:bidi="ru-RU"/>
              </w:rPr>
              <w:softHyphen/>
              <w:t>дожник, который помогает сделать музейную экспозицию.      Бывают художественные, литературные, исторические музеи, музеи науки и т. д. и даже домашние музеи в виде семейных альбомов, рассказывающих об истории семьи. Может быть до</w:t>
            </w:r>
            <w:r w:rsidRPr="008E5D6B">
              <w:rPr>
                <w:rFonts w:ascii="Times New Roman" w:eastAsia="Times New Roman" w:hAnsi="Times New Roman" w:cs="Times New Roman"/>
                <w:sz w:val="24"/>
                <w:szCs w:val="24"/>
                <w:lang w:eastAsia="ru-RU" w:bidi="ru-RU"/>
              </w:rPr>
              <w:softHyphen/>
              <w:t>машний музей игрушек, марок, археологических находок, просто личных памятных вещей.</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
                <w:sz w:val="24"/>
                <w:szCs w:val="24"/>
                <w:lang w:eastAsia="ru-RU" w:bidi="ru-RU"/>
              </w:rPr>
              <w:t xml:space="preserve"> </w:t>
            </w:r>
            <w:r w:rsidRPr="008E5D6B">
              <w:rPr>
                <w:rFonts w:ascii="Times New Roman" w:eastAsia="Times New Roman" w:hAnsi="Times New Roman" w:cs="Times New Roman"/>
                <w:bCs/>
                <w:sz w:val="24"/>
                <w:szCs w:val="24"/>
                <w:lang w:eastAsia="ru-RU" w:bidi="ru-RU"/>
              </w:rPr>
              <w:t xml:space="preserve">Музеи в жизни города.  </w:t>
            </w:r>
            <w:r w:rsidRPr="008E5D6B">
              <w:rPr>
                <w:rFonts w:ascii="Times New Roman" w:eastAsia="Times New Roman" w:hAnsi="Times New Roman" w:cs="Times New Roman"/>
                <w:sz w:val="24"/>
                <w:szCs w:val="24"/>
                <w:lang w:eastAsia="ru-RU" w:bidi="ru-RU"/>
              </w:rPr>
              <w:t>Музеи в жизни города и всей страны. Разнообразие музеев. Роль художника в организации экспозиции. Крупнейшие художе</w:t>
            </w:r>
            <w:r w:rsidRPr="008E5D6B">
              <w:rPr>
                <w:rFonts w:ascii="Times New Roman" w:eastAsia="Times New Roman" w:hAnsi="Times New Roman" w:cs="Times New Roman"/>
                <w:sz w:val="24"/>
                <w:szCs w:val="24"/>
                <w:lang w:eastAsia="ru-RU" w:bidi="ru-RU"/>
              </w:rPr>
              <w:softHyphen/>
              <w:t xml:space="preserve">ственные музеи: Третьяковская галерея, Музей изобразительных искусств им. А. С. Пушкина, Эрмитаж, Русский музей; музей родного города. Рассказ учителя и беседа.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 xml:space="preserve">гуашь или графические материалы; бумага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sz w:val="24"/>
                <w:szCs w:val="24"/>
                <w:lang w:eastAsia="ru-RU" w:bidi="ru-RU"/>
              </w:rPr>
              <w:t xml:space="preserve">Изобразительное искусство. Картина-пейзаж. </w:t>
            </w:r>
            <w:r w:rsidRPr="008E5D6B">
              <w:rPr>
                <w:rFonts w:ascii="Times New Roman" w:eastAsia="Times New Roman" w:hAnsi="Times New Roman" w:cs="Times New Roman"/>
                <w:sz w:val="24"/>
                <w:szCs w:val="24"/>
                <w:lang w:eastAsia="ru-RU" w:bidi="ru-RU"/>
              </w:rPr>
              <w:t>Что такое картина? Картина-пейзаж. Пейзаж — изображение природы, жанр изобразительного искусства. Смотрим знаменитые пейзажи И, Левитана, А. Саврасова,  Н. Рериха, А. Куинджи, В. Ван Гога, К. Коро и т. д.                                                                                  Образ Родины в картинах-пейзажах. Выражение в пейзаже на</w:t>
            </w:r>
            <w:r w:rsidRPr="008E5D6B">
              <w:rPr>
                <w:rFonts w:ascii="Times New Roman" w:eastAsia="Times New Roman" w:hAnsi="Times New Roman" w:cs="Times New Roman"/>
                <w:sz w:val="24"/>
                <w:szCs w:val="24"/>
                <w:lang w:eastAsia="ru-RU" w:bidi="ru-RU"/>
              </w:rPr>
              <w:softHyphen/>
              <w:t xml:space="preserve">строения, состояния души. Роль цвета в пейзаже.                                                                                                                                        </w:t>
            </w: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 xml:space="preserve">гуашь, кисти или пастель, белая бумага.                                                                     </w:t>
            </w:r>
            <w:r w:rsidRPr="008E5D6B">
              <w:rPr>
                <w:rFonts w:ascii="Times New Roman" w:eastAsia="Times New Roman" w:hAnsi="Times New Roman" w:cs="Times New Roman"/>
                <w:b/>
                <w:sz w:val="24"/>
                <w:szCs w:val="24"/>
                <w:lang w:eastAsia="ru-RU" w:bidi="ru-RU"/>
              </w:rPr>
              <w:t xml:space="preserve"> </w:t>
            </w:r>
            <w:r w:rsidRPr="008E5D6B">
              <w:rPr>
                <w:rFonts w:ascii="Times New Roman" w:eastAsia="Times New Roman" w:hAnsi="Times New Roman" w:cs="Times New Roman"/>
                <w:bCs/>
                <w:sz w:val="24"/>
                <w:szCs w:val="24"/>
                <w:lang w:eastAsia="ru-RU" w:bidi="ru-RU"/>
              </w:rPr>
              <w:t>Картина-натюрморт</w:t>
            </w:r>
            <w:r w:rsidRPr="008E5D6B">
              <w:rPr>
                <w:rFonts w:ascii="Times New Roman" w:eastAsia="Times New Roman" w:hAnsi="Times New Roman" w:cs="Times New Roman"/>
                <w:sz w:val="24"/>
                <w:szCs w:val="24"/>
                <w:lang w:eastAsia="ru-RU" w:bidi="ru-RU"/>
              </w:rPr>
              <w:t>Жанр натюрморта: предметный мир в изобразительном искус</w:t>
            </w:r>
            <w:r w:rsidRPr="008E5D6B">
              <w:rPr>
                <w:rFonts w:ascii="Times New Roman" w:eastAsia="Times New Roman" w:hAnsi="Times New Roman" w:cs="Times New Roman"/>
                <w:sz w:val="24"/>
                <w:szCs w:val="24"/>
                <w:lang w:eastAsia="ru-RU" w:bidi="ru-RU"/>
              </w:rPr>
              <w:softHyphen/>
              <w:t>стве. Натюрморт как рассказ о человеке. Выражение настроения в натюрморте. Роль цвета. Расположение предметов в простран</w:t>
            </w:r>
            <w:r w:rsidRPr="008E5D6B">
              <w:rPr>
                <w:rFonts w:ascii="Times New Roman" w:eastAsia="Times New Roman" w:hAnsi="Times New Roman" w:cs="Times New Roman"/>
                <w:sz w:val="24"/>
                <w:szCs w:val="24"/>
                <w:lang w:eastAsia="ru-RU" w:bidi="ru-RU"/>
              </w:rPr>
              <w:softHyphen/>
              <w:t xml:space="preserve">стве картины.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 xml:space="preserve">гуашь, кисти, бумага.                                                                                              </w:t>
            </w:r>
            <w:r w:rsidRPr="008E5D6B">
              <w:rPr>
                <w:rFonts w:ascii="Times New Roman" w:eastAsia="Times New Roman" w:hAnsi="Times New Roman" w:cs="Times New Roman"/>
                <w:bCs/>
                <w:sz w:val="24"/>
                <w:szCs w:val="24"/>
                <w:lang w:eastAsia="ru-RU" w:bidi="ru-RU"/>
              </w:rPr>
              <w:t xml:space="preserve">Картина-портрет.  </w:t>
            </w:r>
            <w:r w:rsidRPr="008E5D6B">
              <w:rPr>
                <w:rFonts w:ascii="Times New Roman" w:eastAsia="Times New Roman" w:hAnsi="Times New Roman" w:cs="Times New Roman"/>
                <w:sz w:val="24"/>
                <w:szCs w:val="24"/>
                <w:lang w:eastAsia="ru-RU" w:bidi="ru-RU"/>
              </w:rPr>
              <w:t>Знакомство с жанром портрета. Знаменитые картины-портре</w:t>
            </w:r>
            <w:r w:rsidRPr="008E5D6B">
              <w:rPr>
                <w:rFonts w:ascii="Times New Roman" w:eastAsia="Times New Roman" w:hAnsi="Times New Roman" w:cs="Times New Roman"/>
                <w:sz w:val="24"/>
                <w:szCs w:val="24"/>
                <w:lang w:eastAsia="ru-RU" w:bidi="ru-RU"/>
              </w:rPr>
              <w:softHyphen/>
              <w:t>ты. Портрет человека как изображение его характера и проник</w:t>
            </w:r>
            <w:r w:rsidRPr="008E5D6B">
              <w:rPr>
                <w:rFonts w:ascii="Times New Roman" w:eastAsia="Times New Roman" w:hAnsi="Times New Roman" w:cs="Times New Roman"/>
                <w:sz w:val="24"/>
                <w:szCs w:val="24"/>
                <w:lang w:eastAsia="ru-RU" w:bidi="ru-RU"/>
              </w:rPr>
              <w:softHyphen/>
              <w:t>новение в его внутренний мир. Роль позы и значение окружаю</w:t>
            </w:r>
            <w:r w:rsidRPr="008E5D6B">
              <w:rPr>
                <w:rFonts w:ascii="Times New Roman" w:eastAsia="Times New Roman" w:hAnsi="Times New Roman" w:cs="Times New Roman"/>
                <w:sz w:val="24"/>
                <w:szCs w:val="24"/>
                <w:lang w:eastAsia="ru-RU" w:bidi="ru-RU"/>
              </w:rPr>
              <w:softHyphen/>
              <w:t xml:space="preserve">щих предметов. Цвет в портрете, фон в портрете.                                                                                              </w:t>
            </w: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гуашь, кисти или пастель, или акварель по ри</w:t>
            </w:r>
            <w:r w:rsidRPr="008E5D6B">
              <w:rPr>
                <w:rFonts w:ascii="Times New Roman" w:eastAsia="Times New Roman" w:hAnsi="Times New Roman" w:cs="Times New Roman"/>
                <w:sz w:val="24"/>
                <w:szCs w:val="24"/>
                <w:lang w:eastAsia="ru-RU" w:bidi="ru-RU"/>
              </w:rPr>
              <w:softHyphen/>
              <w:t xml:space="preserve">сунку восковыми мелками, бумага.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bCs/>
                <w:sz w:val="24"/>
                <w:szCs w:val="24"/>
                <w:lang w:eastAsia="ru-RU" w:bidi="ru-RU"/>
              </w:rPr>
              <w:t>Картины исторические и бытовые</w:t>
            </w: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bCs/>
                <w:sz w:val="24"/>
                <w:szCs w:val="24"/>
                <w:lang w:eastAsia="ru-RU" w:bidi="ru-RU"/>
              </w:rPr>
              <w:t xml:space="preserve">                                                                                  </w:t>
            </w:r>
            <w:r w:rsidRPr="008E5D6B">
              <w:rPr>
                <w:rFonts w:ascii="Times New Roman" w:eastAsia="Times New Roman" w:hAnsi="Times New Roman" w:cs="Times New Roman"/>
                <w:sz w:val="24"/>
                <w:szCs w:val="24"/>
                <w:lang w:eastAsia="ru-RU" w:bidi="ru-RU"/>
              </w:rPr>
              <w:t xml:space="preserve">Изображение в картинах событий из жизни людей. </w:t>
            </w:r>
            <w:r w:rsidRPr="008E5D6B">
              <w:rPr>
                <w:rFonts w:ascii="Times New Roman" w:eastAsia="Times New Roman" w:hAnsi="Times New Roman" w:cs="Times New Roman"/>
                <w:sz w:val="24"/>
                <w:szCs w:val="24"/>
                <w:lang w:eastAsia="ru-RU" w:bidi="ru-RU"/>
              </w:rPr>
              <w:lastRenderedPageBreak/>
              <w:t>Большие исторические события в исторических картинах. Красота повсед</w:t>
            </w:r>
            <w:r w:rsidRPr="008E5D6B">
              <w:rPr>
                <w:rFonts w:ascii="Times New Roman" w:eastAsia="Times New Roman" w:hAnsi="Times New Roman" w:cs="Times New Roman"/>
                <w:sz w:val="24"/>
                <w:szCs w:val="24"/>
                <w:lang w:eastAsia="ru-RU" w:bidi="ru-RU"/>
              </w:rPr>
              <w:softHyphen/>
              <w:t>невной жизни в картинах бытового жанра. Учимся смотреть кар</w:t>
            </w:r>
            <w:r w:rsidRPr="008E5D6B">
              <w:rPr>
                <w:rFonts w:ascii="Times New Roman" w:eastAsia="Times New Roman" w:hAnsi="Times New Roman" w:cs="Times New Roman"/>
                <w:sz w:val="24"/>
                <w:szCs w:val="24"/>
                <w:lang w:eastAsia="ru-RU" w:bidi="ru-RU"/>
              </w:rPr>
              <w:softHyphen/>
              <w:t xml:space="preserve">тины.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 xml:space="preserve">акварель (гуашь) по рисунку восковыми мелками или гуашь, кисти, бумага.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bCs/>
                <w:sz w:val="24"/>
                <w:szCs w:val="24"/>
                <w:lang w:eastAsia="ru-RU" w:bidi="ru-RU"/>
              </w:rPr>
              <w:t xml:space="preserve">Скульптура в музеях и на улицах. </w:t>
            </w:r>
            <w:r w:rsidRPr="008E5D6B">
              <w:rPr>
                <w:rFonts w:ascii="Times New Roman" w:eastAsia="Times New Roman" w:hAnsi="Times New Roman" w:cs="Times New Roman"/>
                <w:sz w:val="24"/>
                <w:szCs w:val="24"/>
                <w:lang w:eastAsia="ru-RU" w:bidi="ru-RU"/>
              </w:rPr>
              <w:t xml:space="preserve">Учимся смотреть скульптуру. Скульптуру надо обходить с разных сторон. Скульптура и окружающее ее пространство. Скульптурные памятники. Парковая скульптура. Разнообразие скульптурных материалов: камень, металл, дерево, глина.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i/>
                <w:iCs/>
                <w:sz w:val="24"/>
                <w:szCs w:val="24"/>
                <w:lang w:eastAsia="ru-RU" w:bidi="ru-RU"/>
              </w:rPr>
              <w:t xml:space="preserve">Материалы: </w:t>
            </w:r>
            <w:r w:rsidRPr="008E5D6B">
              <w:rPr>
                <w:rFonts w:ascii="Times New Roman" w:eastAsia="Times New Roman" w:hAnsi="Times New Roman" w:cs="Times New Roman"/>
                <w:sz w:val="24"/>
                <w:szCs w:val="24"/>
                <w:lang w:eastAsia="ru-RU" w:bidi="ru-RU"/>
              </w:rPr>
              <w:t>пластилин, стеки, подставка из картона</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bCs/>
                <w:sz w:val="24"/>
                <w:szCs w:val="24"/>
                <w:lang w:eastAsia="ru-RU" w:bidi="ru-RU"/>
              </w:rPr>
              <w:t xml:space="preserve">Художественная выставка. </w:t>
            </w:r>
            <w:r w:rsidRPr="008E5D6B">
              <w:rPr>
                <w:rFonts w:ascii="Times New Roman" w:eastAsia="Times New Roman" w:hAnsi="Times New Roman" w:cs="Times New Roman"/>
                <w:sz w:val="24"/>
                <w:szCs w:val="24"/>
                <w:lang w:eastAsia="ru-RU" w:bidi="ru-RU"/>
              </w:rPr>
              <w:t>Организация выставки лучших работ за год — обобщение темы «Искусство вокруг нас». Выставка — это всегда событие и празд</w:t>
            </w:r>
            <w:r w:rsidRPr="008E5D6B">
              <w:rPr>
                <w:rFonts w:ascii="Times New Roman" w:eastAsia="Times New Roman" w:hAnsi="Times New Roman" w:cs="Times New Roman"/>
                <w:sz w:val="24"/>
                <w:szCs w:val="24"/>
                <w:lang w:eastAsia="ru-RU" w:bidi="ru-RU"/>
              </w:rPr>
              <w:softHyphen/>
              <w:t>ник общения. Роль художественных выставок в жизни людей.                                                                                                                                                      Экскурсия по выставке и праздник искусств со своим сцена</w:t>
            </w:r>
            <w:r w:rsidRPr="008E5D6B">
              <w:rPr>
                <w:rFonts w:ascii="Times New Roman" w:eastAsia="Times New Roman" w:hAnsi="Times New Roman" w:cs="Times New Roman"/>
                <w:sz w:val="24"/>
                <w:szCs w:val="24"/>
                <w:lang w:eastAsia="ru-RU" w:bidi="ru-RU"/>
              </w:rPr>
              <w:softHyphen/>
              <w:t>рием. Подведение итога: какова роль художника в жизни каждо</w:t>
            </w:r>
            <w:r w:rsidRPr="008E5D6B">
              <w:rPr>
                <w:rFonts w:ascii="Times New Roman" w:eastAsia="Times New Roman" w:hAnsi="Times New Roman" w:cs="Times New Roman"/>
                <w:sz w:val="24"/>
                <w:szCs w:val="24"/>
                <w:lang w:eastAsia="ru-RU" w:bidi="ru-RU"/>
              </w:rPr>
              <w:softHyphen/>
              <w:t>го человека</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val="en-US" w:eastAsia="ru-RU" w:bidi="ru-RU"/>
              </w:rPr>
            </w:pPr>
            <w:r w:rsidRPr="008E5D6B">
              <w:rPr>
                <w:rFonts w:ascii="Times New Roman" w:eastAsia="Times New Roman" w:hAnsi="Times New Roman" w:cs="Times New Roman"/>
                <w:sz w:val="24"/>
                <w:szCs w:val="24"/>
                <w:lang w:val="en-US" w:eastAsia="ru-RU" w:bidi="ru-RU"/>
              </w:rPr>
              <w:lastRenderedPageBreak/>
              <w:t>7</w:t>
            </w:r>
          </w:p>
        </w:tc>
      </w:tr>
    </w:tbl>
    <w:p w:rsidR="008E5D6B" w:rsidRPr="008E5D6B" w:rsidRDefault="008E5D6B" w:rsidP="008E5D6B">
      <w:pPr>
        <w:widowControl w:val="0"/>
        <w:shd w:val="clear" w:color="auto" w:fill="FFFFFF"/>
        <w:autoSpaceDE w:val="0"/>
        <w:autoSpaceDN w:val="0"/>
        <w:spacing w:after="0" w:line="240" w:lineRule="auto"/>
        <w:ind w:right="567"/>
        <w:jc w:val="center"/>
        <w:rPr>
          <w:rFonts w:ascii="Times New Roman" w:eastAsia="Times New Roman" w:hAnsi="Times New Roman" w:cs="Times New Roman"/>
          <w:b/>
          <w:bCs/>
          <w:i/>
          <w:sz w:val="24"/>
          <w:szCs w:val="24"/>
          <w:lang w:eastAsia="ru-RU" w:bidi="ru-RU"/>
        </w:rPr>
      </w:pPr>
      <w:r w:rsidRPr="008E5D6B">
        <w:rPr>
          <w:rFonts w:ascii="Times New Roman" w:eastAsia="Times New Roman" w:hAnsi="Times New Roman" w:cs="Times New Roman"/>
          <w:b/>
          <w:bCs/>
          <w:i/>
          <w:sz w:val="24"/>
          <w:szCs w:val="24"/>
          <w:lang w:eastAsia="ru-RU" w:bidi="ru-RU"/>
        </w:rPr>
        <w:lastRenderedPageBreak/>
        <w:t>4 класс</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134"/>
      </w:tblGrid>
      <w:tr w:rsidR="008E5D6B" w:rsidRPr="008E5D6B" w:rsidTr="008E5D6B">
        <w:tc>
          <w:tcPr>
            <w:tcW w:w="2127"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Название раздела</w:t>
            </w:r>
          </w:p>
        </w:tc>
        <w:tc>
          <w:tcPr>
            <w:tcW w:w="6379"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Краткое содержание</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Количество часов</w:t>
            </w:r>
          </w:p>
        </w:tc>
      </w:tr>
      <w:tr w:rsidR="008E5D6B" w:rsidRPr="008E5D6B" w:rsidTr="008E5D6B">
        <w:trPr>
          <w:trHeight w:val="617"/>
        </w:trPr>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8E5D6B">
              <w:rPr>
                <w:rFonts w:ascii="Times New Roman" w:eastAsia="Calibri" w:hAnsi="Times New Roman" w:cs="Times New Roman"/>
                <w:bCs/>
                <w:color w:val="000000"/>
                <w:sz w:val="24"/>
                <w:szCs w:val="24"/>
                <w:lang w:eastAsia="ru-RU" w:bidi="ru-RU"/>
              </w:rPr>
              <w:t>Истоки родного искусства</w:t>
            </w:r>
          </w:p>
        </w:tc>
        <w:tc>
          <w:tcPr>
            <w:tcW w:w="6379" w:type="dxa"/>
          </w:tcPr>
          <w:p w:rsidR="008E5D6B" w:rsidRPr="008E5D6B" w:rsidRDefault="008E5D6B" w:rsidP="008E5D6B">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bidi="ru-RU"/>
              </w:rPr>
            </w:pPr>
            <w:r w:rsidRPr="008E5D6B">
              <w:rPr>
                <w:rFonts w:ascii="Times New Roman" w:eastAsia="Calibri" w:hAnsi="Times New Roman" w:cs="Times New Roman"/>
                <w:color w:val="000000"/>
                <w:sz w:val="24"/>
                <w:szCs w:val="24"/>
                <w:lang w:eastAsia="ru-RU" w:bidi="ru-RU"/>
              </w:rPr>
              <w:t xml:space="preserve">Пейзаж родной земли. Красота человека. Деревня – деревянный мир. Народные праздники (обобщение темы)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8</w:t>
            </w:r>
          </w:p>
        </w:tc>
      </w:tr>
      <w:tr w:rsidR="008E5D6B" w:rsidRPr="008E5D6B" w:rsidTr="008E5D6B">
        <w:trPr>
          <w:trHeight w:val="1138"/>
        </w:trPr>
        <w:tc>
          <w:tcPr>
            <w:tcW w:w="2127" w:type="dxa"/>
          </w:tcPr>
          <w:p w:rsidR="008E5D6B" w:rsidRPr="008E5D6B" w:rsidRDefault="008E5D6B" w:rsidP="008E5D6B">
            <w:pPr>
              <w:widowControl w:val="0"/>
              <w:autoSpaceDE w:val="0"/>
              <w:autoSpaceDN w:val="0"/>
              <w:spacing w:after="0" w:line="240" w:lineRule="auto"/>
              <w:jc w:val="both"/>
              <w:rPr>
                <w:rFonts w:ascii="Times New Roman" w:eastAsia="Calibri" w:hAnsi="Times New Roman" w:cs="Times New Roman"/>
                <w:bCs/>
                <w:color w:val="000000"/>
                <w:sz w:val="24"/>
                <w:szCs w:val="24"/>
                <w:lang w:eastAsia="ru-RU" w:bidi="ru-RU"/>
              </w:rPr>
            </w:pPr>
            <w:r w:rsidRPr="008E5D6B">
              <w:rPr>
                <w:rFonts w:ascii="Times New Roman" w:eastAsia="Calibri" w:hAnsi="Times New Roman" w:cs="Times New Roman"/>
                <w:bCs/>
                <w:color w:val="000000"/>
                <w:sz w:val="24"/>
                <w:szCs w:val="24"/>
                <w:lang w:eastAsia="ru-RU" w:bidi="ru-RU"/>
              </w:rPr>
              <w:t>Древние города нашей земли</w:t>
            </w:r>
          </w:p>
        </w:tc>
        <w:tc>
          <w:tcPr>
            <w:tcW w:w="6379" w:type="dxa"/>
          </w:tcPr>
          <w:p w:rsidR="008E5D6B" w:rsidRPr="008E5D6B" w:rsidRDefault="008E5D6B" w:rsidP="008E5D6B">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bidi="ru-RU"/>
              </w:rPr>
            </w:pPr>
            <w:r w:rsidRPr="008E5D6B">
              <w:rPr>
                <w:rFonts w:ascii="Times New Roman" w:eastAsia="Calibri" w:hAnsi="Times New Roman" w:cs="Times New Roman"/>
                <w:color w:val="000000"/>
                <w:sz w:val="24"/>
                <w:szCs w:val="24"/>
                <w:lang w:eastAsia="ru-RU" w:bidi="ru-RU"/>
              </w:rPr>
              <w:t xml:space="preserve">Родной угол. Древние соборы. Города Русской земли. Древнерусские воины – защитники. Новгород. Псков. Владимир и Суздаль. Москва. Узорочье теремов. Пир в теремных палатах (обобщение темы).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7</w:t>
            </w:r>
          </w:p>
        </w:tc>
      </w:tr>
      <w:tr w:rsidR="008E5D6B" w:rsidRPr="008E5D6B" w:rsidTr="008E5D6B">
        <w:trPr>
          <w:trHeight w:val="1352"/>
        </w:trPr>
        <w:tc>
          <w:tcPr>
            <w:tcW w:w="2127" w:type="dxa"/>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bidi="ru-RU"/>
              </w:rPr>
            </w:pPr>
            <w:r w:rsidRPr="008E5D6B">
              <w:rPr>
                <w:rFonts w:ascii="Times New Roman" w:eastAsia="Calibri" w:hAnsi="Times New Roman" w:cs="Times New Roman"/>
                <w:bCs/>
                <w:color w:val="000000"/>
                <w:sz w:val="24"/>
                <w:szCs w:val="24"/>
                <w:lang w:eastAsia="ru-RU" w:bidi="ru-RU"/>
              </w:rPr>
              <w:t>Каждый народ – художник</w:t>
            </w:r>
          </w:p>
          <w:p w:rsidR="008E5D6B" w:rsidRPr="008E5D6B" w:rsidRDefault="008E5D6B" w:rsidP="008E5D6B">
            <w:pPr>
              <w:widowControl w:val="0"/>
              <w:autoSpaceDE w:val="0"/>
              <w:autoSpaceDN w:val="0"/>
              <w:spacing w:after="0" w:line="240" w:lineRule="auto"/>
              <w:jc w:val="both"/>
              <w:rPr>
                <w:rFonts w:ascii="Times New Roman" w:eastAsia="Calibri" w:hAnsi="Times New Roman" w:cs="Times New Roman"/>
                <w:bCs/>
                <w:color w:val="000000"/>
                <w:sz w:val="24"/>
                <w:szCs w:val="24"/>
                <w:lang w:eastAsia="ru-RU" w:bidi="ru-RU"/>
              </w:rPr>
            </w:pPr>
          </w:p>
        </w:tc>
        <w:tc>
          <w:tcPr>
            <w:tcW w:w="6379" w:type="dxa"/>
          </w:tcPr>
          <w:p w:rsidR="008E5D6B" w:rsidRPr="008E5D6B" w:rsidRDefault="008E5D6B" w:rsidP="008E5D6B">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bidi="ru-RU"/>
              </w:rPr>
            </w:pPr>
            <w:r w:rsidRPr="008E5D6B">
              <w:rPr>
                <w:rFonts w:ascii="Times New Roman" w:eastAsia="Calibri" w:hAnsi="Times New Roman" w:cs="Times New Roman"/>
                <w:color w:val="000000"/>
                <w:sz w:val="24"/>
                <w:szCs w:val="24"/>
                <w:lang w:eastAsia="ru-RU" w:bidi="ru-RU"/>
              </w:rPr>
              <w:t xml:space="preserve">Стана восходящего солнца. Образ художественной культуры Японии. Народы гор и степей. Города в пустыне. Древняя Эллада. Европейские города Средневековья. Многообразие художественных культур в мире (обобщение темы).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11</w:t>
            </w:r>
          </w:p>
        </w:tc>
      </w:tr>
      <w:tr w:rsidR="008E5D6B" w:rsidRPr="008E5D6B" w:rsidTr="008E5D6B">
        <w:trPr>
          <w:trHeight w:val="917"/>
        </w:trPr>
        <w:tc>
          <w:tcPr>
            <w:tcW w:w="2127" w:type="dxa"/>
          </w:tcPr>
          <w:p w:rsidR="008E5D6B" w:rsidRPr="008E5D6B" w:rsidRDefault="008E5D6B" w:rsidP="008E5D6B">
            <w:pPr>
              <w:widowControl w:val="0"/>
              <w:autoSpaceDE w:val="0"/>
              <w:autoSpaceDN w:val="0"/>
              <w:adjustRightInd w:val="0"/>
              <w:spacing w:after="0" w:line="240" w:lineRule="auto"/>
              <w:rPr>
                <w:rFonts w:ascii="Times New Roman" w:eastAsia="Calibri" w:hAnsi="Times New Roman" w:cs="Times New Roman"/>
                <w:color w:val="000000"/>
                <w:sz w:val="24"/>
                <w:szCs w:val="24"/>
                <w:lang w:eastAsia="ru-RU" w:bidi="ru-RU"/>
              </w:rPr>
            </w:pPr>
            <w:r w:rsidRPr="008E5D6B">
              <w:rPr>
                <w:rFonts w:ascii="Times New Roman" w:eastAsia="Calibri" w:hAnsi="Times New Roman" w:cs="Times New Roman"/>
                <w:bCs/>
                <w:color w:val="000000"/>
                <w:sz w:val="24"/>
                <w:szCs w:val="24"/>
                <w:lang w:eastAsia="ru-RU" w:bidi="ru-RU"/>
              </w:rPr>
              <w:t xml:space="preserve">Искусство объединяет народы. </w:t>
            </w:r>
          </w:p>
        </w:tc>
        <w:tc>
          <w:tcPr>
            <w:tcW w:w="6379" w:type="dxa"/>
          </w:tcPr>
          <w:p w:rsidR="008E5D6B" w:rsidRPr="008E5D6B" w:rsidRDefault="008E5D6B" w:rsidP="008E5D6B">
            <w:pPr>
              <w:widowControl w:val="0"/>
              <w:autoSpaceDE w:val="0"/>
              <w:autoSpaceDN w:val="0"/>
              <w:adjustRightInd w:val="0"/>
              <w:spacing w:after="0" w:line="240" w:lineRule="auto"/>
              <w:jc w:val="both"/>
              <w:rPr>
                <w:rFonts w:ascii="Times New Roman" w:eastAsia="Calibri" w:hAnsi="Times New Roman" w:cs="Times New Roman"/>
                <w:color w:val="000000"/>
                <w:sz w:val="24"/>
                <w:szCs w:val="24"/>
                <w:lang w:eastAsia="ru-RU" w:bidi="ru-RU"/>
              </w:rPr>
            </w:pPr>
            <w:r w:rsidRPr="008E5D6B">
              <w:rPr>
                <w:rFonts w:ascii="Times New Roman" w:eastAsia="Calibri" w:hAnsi="Times New Roman" w:cs="Times New Roman"/>
                <w:color w:val="000000"/>
                <w:sz w:val="24"/>
                <w:szCs w:val="24"/>
                <w:lang w:eastAsia="ru-RU" w:bidi="ru-RU"/>
              </w:rPr>
              <w:t xml:space="preserve">Материнство. Мудрость старости. Сопереживание. Герои-защитники. Юность надежды. Искусство народов мира (обобщение темы). </w:t>
            </w:r>
          </w:p>
        </w:tc>
        <w:tc>
          <w:tcPr>
            <w:tcW w:w="1134" w:type="dxa"/>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8</w:t>
            </w:r>
          </w:p>
        </w:tc>
      </w:tr>
    </w:tbl>
    <w:p w:rsidR="00A53404" w:rsidRDefault="00A53404" w:rsidP="00C42367">
      <w:pPr>
        <w:spacing w:after="0" w:line="240" w:lineRule="auto"/>
        <w:jc w:val="center"/>
        <w:rPr>
          <w:rFonts w:ascii="Times New Roman" w:hAnsi="Times New Roman" w:cs="Times New Roman"/>
          <w:b/>
          <w:bCs/>
          <w:iCs/>
          <w:sz w:val="24"/>
          <w:szCs w:val="24"/>
        </w:rPr>
      </w:pPr>
      <w:r w:rsidRPr="0080574C">
        <w:rPr>
          <w:rFonts w:ascii="Times New Roman" w:hAnsi="Times New Roman" w:cs="Times New Roman"/>
          <w:b/>
          <w:bCs/>
          <w:iCs/>
          <w:sz w:val="24"/>
          <w:szCs w:val="24"/>
        </w:rPr>
        <w:t>2.2.2.10. Музыка</w:t>
      </w:r>
    </w:p>
    <w:p w:rsidR="008E5D6B" w:rsidRPr="008E5D6B" w:rsidRDefault="008E5D6B" w:rsidP="008E5D6B">
      <w:pPr>
        <w:widowControl w:val="0"/>
        <w:autoSpaceDE w:val="0"/>
        <w:autoSpaceDN w:val="0"/>
        <w:spacing w:after="0" w:line="240" w:lineRule="auto"/>
        <w:ind w:left="709" w:right="817" w:firstLine="709"/>
        <w:contextualSpacing/>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eastAsia="ru-RU" w:bidi="ru-RU"/>
        </w:rPr>
        <w:t>1 класс</w:t>
      </w:r>
    </w:p>
    <w:p w:rsidR="008E5D6B" w:rsidRPr="008E5D6B" w:rsidRDefault="008E5D6B" w:rsidP="008E5D6B">
      <w:pPr>
        <w:widowControl w:val="0"/>
        <w:shd w:val="clear" w:color="auto" w:fill="FFFFFF"/>
        <w:autoSpaceDE w:val="0"/>
        <w:autoSpaceDN w:val="0"/>
        <w:spacing w:after="0" w:line="240" w:lineRule="auto"/>
        <w:ind w:left="142" w:right="567"/>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eastAsia="ru-RU" w:bidi="ru-RU"/>
        </w:rPr>
        <w:t>Содержание учебного предмета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134"/>
      </w:tblGrid>
      <w:tr w:rsidR="008E5D6B" w:rsidRPr="008E5D6B" w:rsidTr="00910C47">
        <w:tc>
          <w:tcPr>
            <w:tcW w:w="2127" w:type="dxa"/>
            <w:shd w:val="clear" w:color="auto" w:fill="auto"/>
          </w:tcPr>
          <w:p w:rsidR="008E5D6B" w:rsidRPr="00910C47"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Название раздела</w:t>
            </w:r>
          </w:p>
        </w:tc>
        <w:tc>
          <w:tcPr>
            <w:tcW w:w="6379" w:type="dxa"/>
            <w:shd w:val="clear" w:color="auto" w:fill="auto"/>
          </w:tcPr>
          <w:p w:rsidR="008E5D6B" w:rsidRPr="00910C47"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Краткое содержание</w:t>
            </w:r>
          </w:p>
        </w:tc>
        <w:tc>
          <w:tcPr>
            <w:tcW w:w="1134" w:type="dxa"/>
            <w:shd w:val="clear" w:color="auto" w:fill="auto"/>
          </w:tcPr>
          <w:p w:rsidR="008E5D6B" w:rsidRPr="00910C47"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Количество часов</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Музыка вокруг нас</w:t>
            </w:r>
          </w:p>
        </w:tc>
        <w:tc>
          <w:tcPr>
            <w:tcW w:w="6379" w:type="dxa"/>
            <w:shd w:val="clear" w:color="auto" w:fill="auto"/>
          </w:tcPr>
          <w:p w:rsidR="008E5D6B" w:rsidRPr="008E5D6B" w:rsidRDefault="008E5D6B" w:rsidP="00910C47">
            <w:pPr>
              <w:widowControl w:val="0"/>
              <w:tabs>
                <w:tab w:val="left" w:pos="6163"/>
                <w:tab w:val="left" w:pos="6271"/>
              </w:tabs>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Раздел посвящен музыке и ее роли  в повседневной  жизни человека. Музыка и ее роль в повседневной жизни человека. </w:t>
            </w:r>
            <w:r w:rsidRPr="00910C47">
              <w:rPr>
                <w:rFonts w:ascii="Times New Roman" w:eastAsia="Times New Roman" w:hAnsi="Times New Roman" w:cs="Times New Roman"/>
                <w:color w:val="1D1B11"/>
                <w:spacing w:val="-10"/>
                <w:sz w:val="24"/>
                <w:szCs w:val="24"/>
                <w:lang w:eastAsia="ru-RU" w:bidi="ru-RU"/>
              </w:rPr>
              <w:t>Композитор — исполнитель — слушатель</w:t>
            </w:r>
            <w:r w:rsidRPr="008E5D6B">
              <w:rPr>
                <w:rFonts w:ascii="Microsoft Sans Serif" w:eastAsia="Times New Roman" w:hAnsi="Microsoft Sans Serif" w:cs="Microsoft Sans Serif"/>
                <w:color w:val="1D1B11"/>
                <w:spacing w:val="-10"/>
                <w:sz w:val="24"/>
                <w:szCs w:val="24"/>
                <w:lang w:eastAsia="ru-RU" w:bidi="ru-RU"/>
              </w:rPr>
              <w:t>.</w:t>
            </w:r>
            <w:r w:rsidRPr="008E5D6B">
              <w:rPr>
                <w:rFonts w:ascii="Times New Roman" w:eastAsia="Times New Roman" w:hAnsi="Times New Roman" w:cs="Times New Roman"/>
                <w:sz w:val="24"/>
                <w:szCs w:val="24"/>
                <w:lang w:eastAsia="ru-RU" w:bidi="ru-RU"/>
              </w:rPr>
              <w:t xml:space="preserve"> Песни, танцы и марши — основа многообразных жизненно-музыкальных впечатлений детей. Музыкальные инструменты.</w:t>
            </w:r>
          </w:p>
          <w:p w:rsidR="008E5D6B" w:rsidRPr="008E5D6B" w:rsidRDefault="008E5D6B" w:rsidP="00910C47">
            <w:pPr>
              <w:suppressLineNumbers/>
              <w:tabs>
                <w:tab w:val="left" w:pos="6163"/>
                <w:tab w:val="left" w:pos="6271"/>
              </w:tabs>
              <w:suppressAutoHyphens/>
              <w:spacing w:after="0" w:line="240" w:lineRule="auto"/>
              <w:jc w:val="both"/>
              <w:rPr>
                <w:rFonts w:ascii="Microsoft Sans Serif" w:eastAsia="Times New Roman" w:hAnsi="Microsoft Sans Serif" w:cs="Microsoft Sans Serif"/>
                <w:i/>
                <w:iCs/>
                <w:color w:val="1D1B11"/>
                <w:spacing w:val="-10"/>
                <w:sz w:val="24"/>
                <w:szCs w:val="24"/>
              </w:rPr>
            </w:pPr>
            <w:r w:rsidRPr="00910C47">
              <w:rPr>
                <w:rFonts w:ascii="Times New Roman" w:eastAsia="Times New Roman" w:hAnsi="Times New Roman" w:cs="Times New Roman"/>
                <w:i/>
                <w:iCs/>
                <w:sz w:val="24"/>
                <w:szCs w:val="24"/>
              </w:rPr>
              <w:t xml:space="preserve">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w:t>
            </w:r>
            <w:r w:rsidRPr="00910C47">
              <w:rPr>
                <w:rFonts w:ascii="Times New Roman" w:eastAsia="Times New Roman" w:hAnsi="Times New Roman" w:cs="Times New Roman"/>
                <w:i/>
                <w:iCs/>
                <w:color w:val="1D1B11"/>
                <w:spacing w:val="-10"/>
                <w:sz w:val="24"/>
                <w:szCs w:val="24"/>
              </w:rPr>
              <w:t xml:space="preserve">Нотная запись как способ фиксации музыкальной речи. Элементы </w:t>
            </w:r>
            <w:r w:rsidRPr="00910C47">
              <w:rPr>
                <w:rFonts w:ascii="Times New Roman" w:eastAsia="Times New Roman" w:hAnsi="Times New Roman" w:cs="Times New Roman"/>
                <w:i/>
                <w:iCs/>
                <w:color w:val="1D1B11"/>
                <w:spacing w:val="-10"/>
                <w:sz w:val="24"/>
                <w:szCs w:val="24"/>
              </w:rPr>
              <w:lastRenderedPageBreak/>
              <w:t>нотной грамоты</w:t>
            </w:r>
            <w:r w:rsidRPr="008E5D6B">
              <w:rPr>
                <w:rFonts w:ascii="Microsoft Sans Serif" w:eastAsia="Times New Roman" w:hAnsi="Microsoft Sans Serif" w:cs="Microsoft Sans Serif"/>
                <w:i/>
                <w:iCs/>
                <w:color w:val="1D1B11"/>
                <w:spacing w:val="-10"/>
                <w:sz w:val="24"/>
                <w:szCs w:val="24"/>
              </w:rPr>
              <w:t>.</w:t>
            </w:r>
          </w:p>
          <w:p w:rsidR="008E5D6B" w:rsidRPr="008E5D6B" w:rsidRDefault="008E5D6B" w:rsidP="00910C47">
            <w:pPr>
              <w:tabs>
                <w:tab w:val="left" w:pos="6163"/>
                <w:tab w:val="left" w:pos="6271"/>
              </w:tabs>
              <w:spacing w:after="0" w:line="240" w:lineRule="auto"/>
              <w:jc w:val="both"/>
              <w:rPr>
                <w:rFonts w:ascii="Times New Roman" w:eastAsia="Times New Roman" w:hAnsi="Times New Roman" w:cs="Times New Roman"/>
                <w:sz w:val="24"/>
                <w:szCs w:val="24"/>
                <w:lang w:eastAsia="ru-RU"/>
              </w:rPr>
            </w:pPr>
            <w:r w:rsidRPr="008E5D6B">
              <w:rPr>
                <w:rFonts w:ascii="Times New Roman" w:eastAsia="Times New Roman" w:hAnsi="Times New Roman" w:cs="Times New Roman"/>
                <w:sz w:val="24"/>
                <w:szCs w:val="24"/>
                <w:lang w:eastAsia="ru-RU"/>
              </w:rPr>
              <w:t xml:space="preserve">Музыкальные инструменты: свирель, дудочка, рожок, гусли, флейта, арфа. Звучащие картины. </w:t>
            </w:r>
            <w:r w:rsidRPr="008E5D6B">
              <w:rPr>
                <w:rFonts w:ascii="Times New Roman" w:eastAsia="Times New Roman" w:hAnsi="Times New Roman" w:cs="Times New Roman"/>
                <w:color w:val="1D1B11"/>
                <w:sz w:val="24"/>
                <w:szCs w:val="24"/>
                <w:lang w:eastAsia="ru-RU"/>
              </w:rPr>
              <w:t xml:space="preserve">Интонация как озвученное состояние, выражение эмоций и мыслей. </w:t>
            </w:r>
            <w:r w:rsidRPr="008E5D6B">
              <w:rPr>
                <w:rFonts w:ascii="Times New Roman" w:eastAsia="Times New Roman" w:hAnsi="Times New Roman" w:cs="Times New Roman"/>
                <w:sz w:val="24"/>
                <w:szCs w:val="24"/>
                <w:lang w:eastAsia="ru-RU"/>
              </w:rPr>
              <w:t>Русский былинный сказ о гусляре садко. Музыка в праздновании Рождества Христова. Музыкальный театр: балет.</w:t>
            </w:r>
          </w:p>
          <w:p w:rsidR="008E5D6B" w:rsidRPr="008E5D6B" w:rsidRDefault="008E5D6B" w:rsidP="00910C47">
            <w:pPr>
              <w:widowControl w:val="0"/>
              <w:tabs>
                <w:tab w:val="left" w:pos="6163"/>
                <w:tab w:val="left" w:pos="6271"/>
              </w:tabs>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Первые  опыты вокальных, ритмических и пластических импровизаций. Выразительное исполнение сочинений разных жанров и стилей.</w:t>
            </w:r>
          </w:p>
        </w:tc>
        <w:tc>
          <w:tcPr>
            <w:tcW w:w="1134" w:type="dxa"/>
            <w:shd w:val="clear" w:color="auto" w:fill="auto"/>
          </w:tcPr>
          <w:p w:rsidR="008E5D6B" w:rsidRPr="008E5D6B" w:rsidRDefault="008E5D6B" w:rsidP="00910C47">
            <w:pPr>
              <w:widowControl w:val="0"/>
              <w:autoSpaceDE w:val="0"/>
              <w:autoSpaceDN w:val="0"/>
              <w:spacing w:after="0" w:line="240" w:lineRule="auto"/>
              <w:ind w:left="338"/>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lastRenderedPageBreak/>
              <w:t>16</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lastRenderedPageBreak/>
              <w:t>Музыка и ты</w:t>
            </w:r>
          </w:p>
        </w:tc>
        <w:tc>
          <w:tcPr>
            <w:tcW w:w="6379" w:type="dxa"/>
            <w:shd w:val="clear" w:color="auto" w:fill="auto"/>
          </w:tcPr>
          <w:p w:rsidR="008E5D6B" w:rsidRPr="008E5D6B" w:rsidRDefault="008E5D6B" w:rsidP="00910C47">
            <w:pPr>
              <w:tabs>
                <w:tab w:val="left" w:pos="6163"/>
                <w:tab w:val="left" w:pos="6271"/>
              </w:tabs>
              <w:spacing w:after="0" w:line="240" w:lineRule="auto"/>
              <w:jc w:val="both"/>
              <w:rPr>
                <w:rFonts w:ascii="Times New Roman" w:eastAsia="Times New Roman" w:hAnsi="Times New Roman" w:cs="Times New Roman"/>
                <w:sz w:val="24"/>
                <w:szCs w:val="24"/>
                <w:lang w:eastAsia="ru-RU"/>
              </w:rPr>
            </w:pPr>
            <w:r w:rsidRPr="008E5D6B">
              <w:rPr>
                <w:rFonts w:ascii="Times New Roman" w:eastAsia="Times New Roman" w:hAnsi="Times New Roman" w:cs="Times New Roman"/>
                <w:sz w:val="24"/>
                <w:szCs w:val="24"/>
                <w:lang w:eastAsia="ru-RU"/>
              </w:rPr>
              <w:t>Музыка в жизни ребенка.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8E5D6B" w:rsidRPr="008E5D6B" w:rsidRDefault="008E5D6B" w:rsidP="00910C47">
            <w:pPr>
              <w:widowControl w:val="0"/>
              <w:tabs>
                <w:tab w:val="left" w:pos="6163"/>
                <w:tab w:val="left" w:pos="6271"/>
              </w:tabs>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Выразительное, интонационно осмысленное исполнение сочинений разных жанров и стилей.</w:t>
            </w:r>
          </w:p>
        </w:tc>
        <w:tc>
          <w:tcPr>
            <w:tcW w:w="1134"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17</w:t>
            </w:r>
          </w:p>
        </w:tc>
      </w:tr>
    </w:tbl>
    <w:p w:rsidR="008E5D6B" w:rsidRPr="008E5D6B" w:rsidRDefault="008E5D6B" w:rsidP="008E5D6B">
      <w:pPr>
        <w:widowControl w:val="0"/>
        <w:autoSpaceDE w:val="0"/>
        <w:autoSpaceDN w:val="0"/>
        <w:spacing w:after="0" w:line="240" w:lineRule="auto"/>
        <w:ind w:right="817"/>
        <w:contextualSpacing/>
        <w:jc w:val="both"/>
        <w:rPr>
          <w:rFonts w:ascii="Times New Roman" w:eastAsia="Times New Roman" w:hAnsi="Times New Roman" w:cs="Times New Roman"/>
          <w:b/>
          <w:sz w:val="24"/>
          <w:szCs w:val="24"/>
          <w:lang w:eastAsia="ru-RU" w:bidi="ru-RU"/>
        </w:rPr>
      </w:pPr>
    </w:p>
    <w:p w:rsidR="008E5D6B" w:rsidRPr="008E5D6B" w:rsidRDefault="008E5D6B" w:rsidP="008E5D6B">
      <w:pPr>
        <w:widowControl w:val="0"/>
        <w:autoSpaceDE w:val="0"/>
        <w:autoSpaceDN w:val="0"/>
        <w:spacing w:before="48" w:after="0" w:line="240" w:lineRule="auto"/>
        <w:ind w:left="1521" w:right="817"/>
        <w:contextualSpacing/>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eastAsia="ru-RU" w:bidi="ru-RU"/>
        </w:rPr>
        <w:t>2 класс</w:t>
      </w:r>
    </w:p>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8E5D6B">
        <w:rPr>
          <w:rFonts w:ascii="Times New Roman" w:eastAsia="Times New Roman" w:hAnsi="Times New Roman" w:cs="Times New Roman"/>
          <w:b/>
          <w:sz w:val="24"/>
          <w:szCs w:val="24"/>
          <w:lang w:eastAsia="ru-RU" w:bidi="ru-RU"/>
        </w:rPr>
        <w:t>Содержание учебного предмета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379"/>
        <w:gridCol w:w="1099"/>
      </w:tblGrid>
      <w:tr w:rsidR="008E5D6B" w:rsidRPr="008E5D6B" w:rsidTr="00910C47">
        <w:trPr>
          <w:trHeight w:val="454"/>
        </w:trPr>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Название раздела</w:t>
            </w:r>
          </w:p>
        </w:tc>
        <w:tc>
          <w:tcPr>
            <w:tcW w:w="637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Краткое содержание</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Кол. часов</w:t>
            </w:r>
          </w:p>
        </w:tc>
      </w:tr>
      <w:tr w:rsidR="008E5D6B" w:rsidRPr="008E5D6B" w:rsidTr="00910C47">
        <w:trPr>
          <w:trHeight w:val="463"/>
        </w:trPr>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Россия – Родина моя»</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Мелодия.   Гимн России. Здравствуй, Родина моя! Моя Россия.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3</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«День, полный событий»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Музыкальные инструменты.  Природа и музыка. Прогулка. Танцы, танцы, танцы… Эти разные марши. Звучащие картины. Расскажи сказку. Колыбельные. Мама.</w:t>
            </w:r>
            <w:r w:rsidRPr="008E5D6B">
              <w:rPr>
                <w:rFonts w:ascii="Times New Roman" w:eastAsia="Calibri" w:hAnsi="Times New Roman" w:cs="Times New Roman"/>
                <w:i/>
                <w:sz w:val="24"/>
                <w:szCs w:val="24"/>
                <w:lang w:eastAsia="ru-RU" w:bidi="ru-RU"/>
              </w:rPr>
              <w:t xml:space="preserve">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6 </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 xml:space="preserve">«О России петь – что стремиться в храм»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Великий колокольный звон. Звучащие картины. Святые земли русской. Князь Александр Невский. Сергий Радонежский. Молитва.</w:t>
            </w:r>
            <w:r w:rsidRPr="008E5D6B">
              <w:rPr>
                <w:rFonts w:ascii="Times New Roman" w:eastAsia="Times New Roman" w:hAnsi="Times New Roman" w:cs="Times New Roman"/>
                <w:b/>
                <w:i/>
                <w:sz w:val="24"/>
                <w:szCs w:val="24"/>
                <w:lang w:eastAsia="ru-RU" w:bidi="ru-RU"/>
              </w:rPr>
              <w:t xml:space="preserve"> </w:t>
            </w:r>
            <w:r w:rsidRPr="008E5D6B">
              <w:rPr>
                <w:rFonts w:ascii="Times New Roman" w:eastAsia="Times New Roman" w:hAnsi="Times New Roman" w:cs="Times New Roman"/>
                <w:sz w:val="24"/>
                <w:szCs w:val="24"/>
                <w:lang w:eastAsia="ru-RU" w:bidi="ru-RU"/>
              </w:rPr>
              <w:t xml:space="preserve">С Рождеством Христовым!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5</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«Гори, гори ясно, чтобы не погасло!»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Проводы зимы. Встреча весны. </w:t>
            </w:r>
            <w:r w:rsidRPr="008E5D6B">
              <w:rPr>
                <w:rFonts w:ascii="Times New Roman" w:eastAsia="Calibri" w:hAnsi="Times New Roman" w:cs="Times New Roman"/>
                <w:i/>
                <w:sz w:val="24"/>
                <w:szCs w:val="24"/>
                <w:lang w:eastAsia="ru-RU" w:bidi="ru-RU"/>
              </w:rPr>
              <w:t xml:space="preserve">  </w:t>
            </w:r>
            <w:r w:rsidRPr="008E5D6B">
              <w:rPr>
                <w:rFonts w:ascii="Times New Roman" w:eastAsia="Calibri" w:hAnsi="Times New Roman" w:cs="Times New Roman"/>
                <w:sz w:val="24"/>
                <w:szCs w:val="24"/>
                <w:lang w:eastAsia="ru-RU" w:bidi="ru-RU"/>
              </w:rPr>
              <w:t>Разыграй песню. Музыка в народном стиле. Сочини песенку. Русские народные инструменты. Плясовые наигрыши.</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4</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«В музыкальном театре»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Сказка будет впереди.</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Детский музыкальный театр. Опера. Балет.</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 xml:space="preserve">Театр оперы и балета. Волшебная палочка дирижера. </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 xml:space="preserve">«Какое чудное мгновенье!» Увертюра. Финал. </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 xml:space="preserve">Опера «Руслан и Людмила». Сцены из оперы.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5</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«В концертном зале »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Симфоническая сказка (С.Прокофьев «Петя и волк»).  «Картинки с выставки». Музыкальное впечатление. Звучит нестареющий Моцарт». Симфония №40. Увертюра.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5</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t xml:space="preserve">«Чтоб </w:t>
            </w:r>
            <w:r w:rsidRPr="008E5D6B">
              <w:rPr>
                <w:rFonts w:ascii="Times New Roman" w:eastAsia="Calibri" w:hAnsi="Times New Roman" w:cs="Times New Roman"/>
                <w:sz w:val="24"/>
                <w:szCs w:val="24"/>
                <w:lang w:eastAsia="ru-RU" w:bidi="ru-RU"/>
              </w:rPr>
              <w:lastRenderedPageBreak/>
              <w:t xml:space="preserve">музыкантом быть, так надобно уменье» </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Calibri" w:hAnsi="Times New Roman" w:cs="Times New Roman"/>
                <w:sz w:val="24"/>
                <w:szCs w:val="24"/>
                <w:lang w:eastAsia="ru-RU" w:bidi="ru-RU"/>
              </w:rPr>
              <w:lastRenderedPageBreak/>
              <w:t xml:space="preserve">Музыкальные инструменты (орган). И все это Бах! </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 xml:space="preserve">Все в </w:t>
            </w:r>
            <w:r w:rsidRPr="008E5D6B">
              <w:rPr>
                <w:rFonts w:ascii="Times New Roman" w:eastAsia="Calibri" w:hAnsi="Times New Roman" w:cs="Times New Roman"/>
                <w:sz w:val="24"/>
                <w:szCs w:val="24"/>
                <w:lang w:eastAsia="ru-RU" w:bidi="ru-RU"/>
              </w:rPr>
              <w:lastRenderedPageBreak/>
              <w:t xml:space="preserve">движении. Попутная песня. </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 xml:space="preserve">Музыка учит людей понимать друг друга. «Два лада» (легенда). </w:t>
            </w:r>
            <w:r w:rsidRPr="008E5D6B">
              <w:rPr>
                <w:rFonts w:ascii="Times New Roman" w:eastAsia="Times New Roman" w:hAnsi="Times New Roman" w:cs="Times New Roman"/>
                <w:sz w:val="24"/>
                <w:szCs w:val="24"/>
                <w:lang w:eastAsia="ru-RU" w:bidi="ru-RU"/>
              </w:rPr>
              <w:t xml:space="preserve"> </w:t>
            </w:r>
            <w:r w:rsidRPr="008E5D6B">
              <w:rPr>
                <w:rFonts w:ascii="Times New Roman" w:eastAsia="Calibri" w:hAnsi="Times New Roman" w:cs="Times New Roman"/>
                <w:sz w:val="24"/>
                <w:szCs w:val="24"/>
                <w:lang w:eastAsia="ru-RU" w:bidi="ru-RU"/>
              </w:rPr>
              <w:t>Природа и музыка. «Печаль моя светла».</w:t>
            </w:r>
            <w:r w:rsidRPr="008E5D6B">
              <w:rPr>
                <w:rFonts w:ascii="Times New Roman" w:eastAsia="Calibri" w:hAnsi="Times New Roman" w:cs="Times New Roman"/>
                <w:i/>
                <w:sz w:val="24"/>
                <w:szCs w:val="24"/>
                <w:lang w:eastAsia="ru-RU" w:bidi="ru-RU"/>
              </w:rPr>
              <w:t xml:space="preserve">   </w:t>
            </w:r>
            <w:r w:rsidRPr="008E5D6B">
              <w:rPr>
                <w:rFonts w:ascii="Times New Roman" w:eastAsia="Calibri" w:hAnsi="Times New Roman" w:cs="Times New Roman"/>
                <w:sz w:val="24"/>
                <w:szCs w:val="24"/>
                <w:lang w:eastAsia="ru-RU" w:bidi="ru-RU"/>
              </w:rPr>
              <w:t xml:space="preserve">Первый (международный конкурс П.И.Чайковского). Мир композитора (П.Чайковский, С.Прокофьев).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lastRenderedPageBreak/>
              <w:t>6</w:t>
            </w:r>
          </w:p>
        </w:tc>
      </w:tr>
    </w:tbl>
    <w:p w:rsidR="008E5D6B" w:rsidRPr="008E5D6B" w:rsidRDefault="008E5D6B" w:rsidP="008E5D6B">
      <w:pPr>
        <w:spacing w:after="0" w:line="240" w:lineRule="auto"/>
        <w:jc w:val="center"/>
        <w:rPr>
          <w:rFonts w:ascii="Times New Roman" w:eastAsia="Times New Roman" w:hAnsi="Times New Roman" w:cs="Times New Roman"/>
          <w:b/>
          <w:sz w:val="24"/>
          <w:szCs w:val="24"/>
        </w:rPr>
      </w:pPr>
      <w:r w:rsidRPr="008E5D6B">
        <w:rPr>
          <w:rFonts w:ascii="Times New Roman" w:eastAsia="Times New Roman" w:hAnsi="Times New Roman" w:cs="Times New Roman"/>
          <w:b/>
          <w:sz w:val="24"/>
          <w:szCs w:val="24"/>
        </w:rPr>
        <w:lastRenderedPageBreak/>
        <w:t>3 класс</w:t>
      </w:r>
    </w:p>
    <w:p w:rsidR="008E5D6B" w:rsidRPr="008E5D6B" w:rsidRDefault="008E5D6B" w:rsidP="008E5D6B">
      <w:pPr>
        <w:spacing w:after="0" w:line="240" w:lineRule="auto"/>
        <w:jc w:val="center"/>
        <w:rPr>
          <w:rFonts w:ascii="Times New Roman" w:eastAsia="Times New Roman" w:hAnsi="Times New Roman" w:cs="Times New Roman"/>
          <w:b/>
          <w:sz w:val="24"/>
          <w:szCs w:val="24"/>
        </w:rPr>
      </w:pPr>
      <w:r w:rsidRPr="008E5D6B">
        <w:rPr>
          <w:rFonts w:ascii="Times New Roman" w:eastAsia="Times New Roman" w:hAnsi="Times New Roman" w:cs="Times New Roman"/>
          <w:b/>
          <w:sz w:val="24"/>
          <w:szCs w:val="24"/>
        </w:rPr>
        <w:t>Содержание учебного предмета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099"/>
      </w:tblGrid>
      <w:tr w:rsidR="008E5D6B" w:rsidRPr="008E5D6B" w:rsidTr="00910C47">
        <w:tc>
          <w:tcPr>
            <w:tcW w:w="2127" w:type="dxa"/>
            <w:shd w:val="clear" w:color="auto" w:fill="auto"/>
          </w:tcPr>
          <w:p w:rsidR="008E5D6B" w:rsidRPr="00910C47"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Название раздела</w:t>
            </w:r>
          </w:p>
        </w:tc>
        <w:tc>
          <w:tcPr>
            <w:tcW w:w="6379" w:type="dxa"/>
            <w:shd w:val="clear" w:color="auto" w:fill="auto"/>
          </w:tcPr>
          <w:p w:rsidR="008E5D6B" w:rsidRPr="00910C47"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Краткое содержание</w:t>
            </w:r>
          </w:p>
        </w:tc>
        <w:tc>
          <w:tcPr>
            <w:tcW w:w="1099" w:type="dxa"/>
            <w:shd w:val="clear" w:color="auto" w:fill="auto"/>
          </w:tcPr>
          <w:p w:rsidR="008E5D6B" w:rsidRPr="00910C47"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Количество часов</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Россия – Родина моя</w:t>
            </w:r>
          </w:p>
        </w:tc>
        <w:tc>
          <w:tcPr>
            <w:tcW w:w="6379" w:type="dxa"/>
            <w:shd w:val="clear" w:color="auto" w:fill="auto"/>
          </w:tcPr>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Песенность русской музыки. Образы родной природы в романсах русских композиторов. Лирические образы вокальной музыки. Звучащие картины. Образы Родины, защитников Отечества в различных жанрах музыки: кант, народная песня, кантата, опера. Форма-композиция, приемы развития и особенности музыкального языка различных произведений.</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bidi="ru-RU"/>
              </w:rPr>
            </w:pPr>
            <w:r w:rsidRPr="008E5D6B">
              <w:rPr>
                <w:rFonts w:ascii="Times New Roman" w:eastAsia="Times New Roman" w:hAnsi="Times New Roman" w:cs="Times New Roman"/>
                <w:color w:val="000000"/>
                <w:sz w:val="24"/>
                <w:szCs w:val="24"/>
                <w:lang w:eastAsia="ru-RU" w:bidi="ru-RU"/>
              </w:rPr>
              <w:t>5</w:t>
            </w:r>
          </w:p>
        </w:tc>
      </w:tr>
      <w:tr w:rsidR="008E5D6B" w:rsidRPr="008E5D6B" w:rsidTr="00910C47">
        <w:trPr>
          <w:trHeight w:val="64"/>
        </w:trPr>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День, полный событий</w:t>
            </w:r>
          </w:p>
        </w:tc>
        <w:tc>
          <w:tcPr>
            <w:tcW w:w="6379" w:type="dxa"/>
            <w:shd w:val="clear" w:color="auto" w:fill="auto"/>
          </w:tcPr>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Жизненно-музыкальные впечатления ребенка с утра до ве</w:t>
            </w:r>
            <w:r w:rsidRPr="008E5D6B">
              <w:rPr>
                <w:rFonts w:ascii="Times New Roman" w:eastAsia="Times New Roman" w:hAnsi="Times New Roman" w:cs="Times New Roman"/>
                <w:sz w:val="24"/>
                <w:szCs w:val="24"/>
                <w:lang w:eastAsia="ru-RU" w:bidi="ru-RU"/>
              </w:rPr>
              <w:softHyphen/>
              <w:t>чера. Образы природы, портрет в вокальной и инструментальной музыке. Выразительность и изобразительность музыки разных жанров (инструментальная пьеса, песня, романс, вокальный цикл, фортепианная сюита, балет и др.) и стилей композиторов (П. Чайковский, С. Прокофьев, М. Мусоргский, Э. Григ).</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bidi="ru-RU"/>
              </w:rPr>
            </w:pPr>
            <w:r w:rsidRPr="008E5D6B">
              <w:rPr>
                <w:rFonts w:ascii="Times New Roman" w:eastAsia="Times New Roman" w:hAnsi="Times New Roman" w:cs="Times New Roman"/>
                <w:color w:val="000000"/>
                <w:sz w:val="24"/>
                <w:szCs w:val="24"/>
                <w:lang w:eastAsia="ru-RU" w:bidi="ru-RU"/>
              </w:rPr>
              <w:t>4</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О России петь – что стремиться в храм</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Древнейшая песнь материнства. Образы Богородицы (Девы Марии) в музыке, поэзии, изобразительном искусстве. Интонационно-образная природа музыкального искусства. Духовная музыка в творчестве композиторов. Народные музыкальные традиции Отечества. Песни и хоры современных композиторов, воспевающие красоту материнства, любовь, добро.</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color w:val="000000"/>
                <w:sz w:val="24"/>
                <w:szCs w:val="24"/>
                <w:lang w:eastAsia="ru-RU" w:bidi="ru-RU"/>
              </w:rPr>
            </w:pPr>
            <w:r w:rsidRPr="008E5D6B">
              <w:rPr>
                <w:rFonts w:ascii="Times New Roman" w:eastAsia="Times New Roman" w:hAnsi="Times New Roman" w:cs="Times New Roman"/>
                <w:color w:val="000000"/>
                <w:sz w:val="24"/>
                <w:szCs w:val="24"/>
                <w:lang w:eastAsia="ru-RU" w:bidi="ru-RU"/>
              </w:rPr>
              <w:t>4</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Гори, гори ясно, чтобы не погасло!</w:t>
            </w:r>
          </w:p>
        </w:tc>
        <w:tc>
          <w:tcPr>
            <w:tcW w:w="6379" w:type="dxa"/>
            <w:shd w:val="clear" w:color="auto" w:fill="auto"/>
          </w:tcPr>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Жанр былины в русском музыкальном фольклоре. Особен</w:t>
            </w:r>
            <w:r w:rsidRPr="008E5D6B">
              <w:rPr>
                <w:rFonts w:ascii="Times New Roman" w:eastAsia="Times New Roman" w:hAnsi="Times New Roman" w:cs="Times New Roman"/>
                <w:sz w:val="24"/>
                <w:szCs w:val="24"/>
                <w:lang w:eastAsia="ru-RU" w:bidi="ru-RU"/>
              </w:rPr>
              <w:softHyphen/>
              <w:t>ности повествования (мелодика и ритмика былин). Певцы-гусляры. Образы былинных сказителей (Садко, Баян), пев</w:t>
            </w:r>
            <w:r w:rsidRPr="008E5D6B">
              <w:rPr>
                <w:rFonts w:ascii="Times New Roman" w:eastAsia="Times New Roman" w:hAnsi="Times New Roman" w:cs="Times New Roman"/>
                <w:sz w:val="24"/>
                <w:szCs w:val="24"/>
                <w:lang w:eastAsia="ru-RU" w:bidi="ru-RU"/>
              </w:rPr>
              <w:softHyphen/>
              <w:t>цов-музыкантов (Лель), народные традиции и обряды в му</w:t>
            </w:r>
            <w:r w:rsidRPr="008E5D6B">
              <w:rPr>
                <w:rFonts w:ascii="Times New Roman" w:eastAsia="Times New Roman" w:hAnsi="Times New Roman" w:cs="Times New Roman"/>
                <w:sz w:val="24"/>
                <w:szCs w:val="24"/>
                <w:lang w:eastAsia="ru-RU" w:bidi="ru-RU"/>
              </w:rPr>
              <w:softHyphen/>
              <w:t>зыке русских композиторов. Мелодии в народном стиле. Имитация тембров русских народных инструментов в звучании симфонического оркестра. Звучащие картины.</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4</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В музыкальном театре</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Путешествие в музыкальный театр. Обобщение и система</w:t>
            </w:r>
            <w:r w:rsidRPr="008E5D6B">
              <w:rPr>
                <w:rFonts w:ascii="Times New Roman" w:eastAsia="Times New Roman" w:hAnsi="Times New Roman" w:cs="Times New Roman"/>
                <w:sz w:val="24"/>
                <w:szCs w:val="24"/>
                <w:lang w:eastAsia="ru-RU" w:bidi="ru-RU"/>
              </w:rPr>
              <w:softHyphen/>
              <w:t>тизация жизненно-музыкальных представлений школьников об особенностях оперного и балетного спектаклей. Сравнительный анализ музыкальных тем-характеристик действующих лиц, сценических ситуаций, драматургии в операх и балетах (М. Глинка, К.-В. Глюк, Н. Римский-Корсаков, П. Чайковский). Мюзикл — жанр легкой музыки (Р. Роджерс, А. Рыбников). Особенности музыкального языка, манеры исполнения.</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6</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t>В концертном зале</w:t>
            </w:r>
          </w:p>
        </w:tc>
        <w:tc>
          <w:tcPr>
            <w:tcW w:w="6379" w:type="dxa"/>
            <w:shd w:val="clear" w:color="auto" w:fill="auto"/>
          </w:tcPr>
          <w:p w:rsidR="008E5D6B" w:rsidRPr="008E5D6B" w:rsidRDefault="008E5D6B" w:rsidP="008E5D6B">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Жанр инструментального концерта. Мастерство композиторов и исполнителей в воплощении диалога</w:t>
            </w:r>
            <w:r w:rsidRPr="008E5D6B">
              <w:rPr>
                <w:rFonts w:ascii="Times New Roman" w:eastAsia="Times New Roman" w:hAnsi="Times New Roman" w:cs="Times New Roman"/>
                <w:b/>
                <w:bCs/>
                <w:i/>
                <w:iCs/>
                <w:sz w:val="24"/>
                <w:szCs w:val="24"/>
                <w:lang w:eastAsia="ru-RU" w:bidi="ru-RU"/>
              </w:rPr>
              <w:t xml:space="preserve"> </w:t>
            </w:r>
            <w:r w:rsidRPr="008E5D6B">
              <w:rPr>
                <w:rFonts w:ascii="Times New Roman" w:eastAsia="Times New Roman" w:hAnsi="Times New Roman" w:cs="Times New Roman"/>
                <w:sz w:val="24"/>
                <w:szCs w:val="24"/>
                <w:lang w:eastAsia="ru-RU" w:bidi="ru-RU"/>
              </w:rPr>
              <w:t xml:space="preserve">солиста и симфонического оркестра. «Вторая жизнь» народной песни в инструментальном концерте (П. Чайковский). Музыкальные инструменты: флейта, скрипка, их выразительные возможности (И.-С. Бах, К.-В. Глюк, Н. Паганини, П. Чайковский). Выдающиеся скрипичные </w:t>
            </w:r>
            <w:r w:rsidRPr="008E5D6B">
              <w:rPr>
                <w:rFonts w:ascii="Times New Roman" w:eastAsia="Times New Roman" w:hAnsi="Times New Roman" w:cs="Times New Roman"/>
                <w:sz w:val="24"/>
                <w:szCs w:val="24"/>
                <w:lang w:eastAsia="ru-RU" w:bidi="ru-RU"/>
              </w:rPr>
              <w:lastRenderedPageBreak/>
              <w:t>мастера и исполнители. Звучащие картины. Контрастные образы программной сюиты, симфонии. Особенности драматургии. Музыкальная форма (двухчастная, трехчастная, вариационная). Темы, сюжеты и образы музыки Л. Бетховена.</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lastRenderedPageBreak/>
              <w:t>6</w:t>
            </w:r>
          </w:p>
        </w:tc>
      </w:tr>
      <w:tr w:rsidR="008E5D6B" w:rsidRPr="008E5D6B" w:rsidTr="00910C47">
        <w:tc>
          <w:tcPr>
            <w:tcW w:w="2127" w:type="dxa"/>
            <w:shd w:val="clear" w:color="auto" w:fill="auto"/>
          </w:tcPr>
          <w:p w:rsidR="008E5D6B" w:rsidRPr="008E5D6B" w:rsidRDefault="008E5D6B" w:rsidP="008E5D6B">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bCs/>
                <w:iCs/>
                <w:sz w:val="24"/>
                <w:szCs w:val="24"/>
                <w:lang w:eastAsia="ru-RU" w:bidi="ru-RU"/>
              </w:rPr>
              <w:lastRenderedPageBreak/>
              <w:t>Чтоб музыкантом быть, так</w:t>
            </w:r>
            <w:r w:rsidRPr="008E5D6B">
              <w:rPr>
                <w:rFonts w:ascii="Times New Roman" w:eastAsia="Times New Roman" w:hAnsi="Times New Roman" w:cs="Times New Roman"/>
                <w:bCs/>
                <w:sz w:val="24"/>
                <w:szCs w:val="24"/>
                <w:lang w:eastAsia="ru-RU" w:bidi="ru-RU"/>
              </w:rPr>
              <w:t xml:space="preserve"> </w:t>
            </w:r>
            <w:r w:rsidRPr="008E5D6B">
              <w:rPr>
                <w:rFonts w:ascii="Times New Roman" w:eastAsia="Times New Roman" w:hAnsi="Times New Roman" w:cs="Times New Roman"/>
                <w:bCs/>
                <w:iCs/>
                <w:sz w:val="24"/>
                <w:szCs w:val="24"/>
                <w:lang w:eastAsia="ru-RU" w:bidi="ru-RU"/>
              </w:rPr>
              <w:t>надобно уменье</w:t>
            </w:r>
          </w:p>
        </w:tc>
        <w:tc>
          <w:tcPr>
            <w:tcW w:w="6379" w:type="dxa"/>
            <w:shd w:val="clear" w:color="auto" w:fill="auto"/>
          </w:tcPr>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color w:val="000000"/>
                <w:sz w:val="24"/>
                <w:szCs w:val="24"/>
                <w:lang w:eastAsia="ru-RU" w:bidi="ru-RU"/>
              </w:rPr>
              <w:t>Музыка — источник вдохновения, надежды и радости жизни. Роль композитора, исполнителя, слушателя в созда</w:t>
            </w:r>
            <w:r w:rsidRPr="008E5D6B">
              <w:rPr>
                <w:rFonts w:ascii="Times New Roman" w:eastAsia="Times New Roman" w:hAnsi="Times New Roman" w:cs="Times New Roman"/>
                <w:color w:val="000000"/>
                <w:sz w:val="24"/>
                <w:szCs w:val="24"/>
                <w:lang w:eastAsia="ru-RU" w:bidi="ru-RU"/>
              </w:rPr>
              <w:softHyphen/>
              <w:t>нии и бытовании музыкальных сочинений. Сходство и раз</w:t>
            </w:r>
            <w:r w:rsidRPr="008E5D6B">
              <w:rPr>
                <w:rFonts w:ascii="Times New Roman" w:eastAsia="Times New Roman" w:hAnsi="Times New Roman" w:cs="Times New Roman"/>
                <w:color w:val="000000"/>
                <w:sz w:val="24"/>
                <w:szCs w:val="24"/>
                <w:lang w:eastAsia="ru-RU" w:bidi="ru-RU"/>
              </w:rPr>
              <w:softHyphen/>
              <w:t>личие музыкальной речи разных композиторов. Образы природы в музыке Г. Свиридова. Музыкальные иллюстрации.</w:t>
            </w:r>
            <w:r w:rsidRPr="008E5D6B">
              <w:rPr>
                <w:rFonts w:ascii="Times New Roman" w:eastAsia="Times New Roman" w:hAnsi="Times New Roman" w:cs="Times New Roman"/>
                <w:sz w:val="24"/>
                <w:szCs w:val="24"/>
                <w:lang w:eastAsia="ru-RU" w:bidi="ru-RU"/>
              </w:rPr>
              <w:t xml:space="preserve"> </w:t>
            </w:r>
            <w:r w:rsidRPr="008E5D6B">
              <w:rPr>
                <w:rFonts w:ascii="Times New Roman" w:eastAsia="Times New Roman" w:hAnsi="Times New Roman" w:cs="Times New Roman"/>
                <w:color w:val="000000"/>
                <w:sz w:val="24"/>
                <w:szCs w:val="24"/>
                <w:lang w:eastAsia="ru-RU" w:bidi="ru-RU"/>
              </w:rPr>
              <w:t>Джаз — искусство XX века. Особенности мелодики, ритма, тембров инструментов, манеры исполнения в джазовой музыке. Импровизация как основа джаза. Дж. Гершвин и симфоджаз. Известные джазовые музыканты-исполнители.</w:t>
            </w:r>
            <w:r w:rsidRPr="008E5D6B">
              <w:rPr>
                <w:rFonts w:ascii="Times New Roman" w:eastAsia="Times New Roman" w:hAnsi="Times New Roman" w:cs="Times New Roman"/>
                <w:sz w:val="24"/>
                <w:szCs w:val="24"/>
                <w:lang w:eastAsia="ru-RU" w:bidi="ru-RU"/>
              </w:rPr>
              <w:t xml:space="preserve"> </w:t>
            </w:r>
          </w:p>
          <w:p w:rsidR="008E5D6B" w:rsidRPr="008E5D6B" w:rsidRDefault="008E5D6B" w:rsidP="008E5D6B">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color w:val="000000"/>
                <w:sz w:val="24"/>
                <w:szCs w:val="24"/>
                <w:lang w:eastAsia="ru-RU" w:bidi="ru-RU"/>
              </w:rPr>
              <w:t>П. Чайковский и Э. Григ — певцы родной природы. Ода как жанр литературного и музыкального творчества. Жанровая общность оды, канта, гимна. Мелодии прошлого, которые знает весь мир.</w:t>
            </w:r>
            <w:r w:rsidRPr="008E5D6B">
              <w:rPr>
                <w:rFonts w:ascii="Times New Roman" w:eastAsia="Times New Roman" w:hAnsi="Times New Roman" w:cs="Times New Roman"/>
                <w:sz w:val="24"/>
                <w:szCs w:val="24"/>
                <w:lang w:eastAsia="ru-RU" w:bidi="ru-RU"/>
              </w:rPr>
              <w:t xml:space="preserve"> </w:t>
            </w:r>
          </w:p>
        </w:tc>
        <w:tc>
          <w:tcPr>
            <w:tcW w:w="1099" w:type="dxa"/>
            <w:shd w:val="clear" w:color="auto" w:fill="auto"/>
          </w:tcPr>
          <w:p w:rsidR="008E5D6B" w:rsidRPr="008E5D6B" w:rsidRDefault="008E5D6B" w:rsidP="008E5D6B">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8E5D6B">
              <w:rPr>
                <w:rFonts w:ascii="Times New Roman" w:eastAsia="Times New Roman" w:hAnsi="Times New Roman" w:cs="Times New Roman"/>
                <w:sz w:val="24"/>
                <w:szCs w:val="24"/>
                <w:lang w:eastAsia="ru-RU" w:bidi="ru-RU"/>
              </w:rPr>
              <w:t>5</w:t>
            </w:r>
          </w:p>
        </w:tc>
      </w:tr>
    </w:tbl>
    <w:p w:rsidR="008E5D6B" w:rsidRPr="008E5D6B" w:rsidRDefault="008E5D6B" w:rsidP="008E5D6B">
      <w:pPr>
        <w:spacing w:after="0" w:line="240" w:lineRule="auto"/>
        <w:jc w:val="center"/>
        <w:rPr>
          <w:rFonts w:ascii="Times New Roman" w:eastAsia="Times New Roman" w:hAnsi="Times New Roman" w:cs="Times New Roman"/>
          <w:b/>
          <w:sz w:val="24"/>
          <w:szCs w:val="24"/>
        </w:rPr>
      </w:pPr>
      <w:r w:rsidRPr="008E5D6B">
        <w:rPr>
          <w:rFonts w:ascii="Times New Roman" w:eastAsia="Times New Roman" w:hAnsi="Times New Roman" w:cs="Times New Roman"/>
          <w:b/>
          <w:sz w:val="24"/>
          <w:szCs w:val="24"/>
        </w:rPr>
        <w:t>4 класс</w:t>
      </w:r>
    </w:p>
    <w:p w:rsidR="008E5D6B" w:rsidRPr="008E5D6B" w:rsidRDefault="008E5D6B" w:rsidP="008E5D6B">
      <w:pPr>
        <w:spacing w:after="0" w:line="240" w:lineRule="auto"/>
        <w:jc w:val="center"/>
        <w:rPr>
          <w:rFonts w:ascii="Times New Roman" w:eastAsia="Times New Roman" w:hAnsi="Times New Roman" w:cs="Times New Roman"/>
          <w:b/>
          <w:sz w:val="24"/>
          <w:szCs w:val="24"/>
        </w:rPr>
      </w:pPr>
      <w:r w:rsidRPr="008E5D6B">
        <w:rPr>
          <w:rFonts w:ascii="Times New Roman" w:eastAsia="Times New Roman" w:hAnsi="Times New Roman" w:cs="Times New Roman"/>
          <w:b/>
          <w:sz w:val="24"/>
          <w:szCs w:val="24"/>
        </w:rPr>
        <w:t>Содержание учебного предмета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379"/>
        <w:gridCol w:w="1099"/>
      </w:tblGrid>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bCs/>
                <w:sz w:val="24"/>
                <w:szCs w:val="24"/>
                <w:lang w:val="tt-RU"/>
              </w:rPr>
              <w:t>Название  раздела</w:t>
            </w:r>
          </w:p>
        </w:tc>
        <w:tc>
          <w:tcPr>
            <w:tcW w:w="637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Краткое содержание</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Количество часов</w:t>
            </w: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 xml:space="preserve">«Россия — Родина моя» </w:t>
            </w:r>
          </w:p>
          <w:p w:rsidR="008E5D6B" w:rsidRPr="008E5D6B" w:rsidRDefault="008E5D6B" w:rsidP="008E5D6B">
            <w:pPr>
              <w:spacing w:after="0" w:line="240" w:lineRule="auto"/>
              <w:rPr>
                <w:rFonts w:ascii="Times New Roman" w:eastAsia="Times New Roman" w:hAnsi="Times New Roman" w:cs="Times New Roman"/>
                <w:sz w:val="24"/>
                <w:szCs w:val="24"/>
              </w:rPr>
            </w:pPr>
          </w:p>
        </w:tc>
        <w:tc>
          <w:tcPr>
            <w:tcW w:w="6379" w:type="dxa"/>
            <w:shd w:val="clear" w:color="auto" w:fill="auto"/>
          </w:tcPr>
          <w:p w:rsidR="008E5D6B" w:rsidRPr="008E5D6B" w:rsidRDefault="008E5D6B" w:rsidP="00910C47">
            <w:pPr>
              <w:spacing w:after="0" w:line="240" w:lineRule="auto"/>
              <w:ind w:right="-1118"/>
              <w:rPr>
                <w:rFonts w:ascii="Times New Roman" w:eastAsia="Times New Roman" w:hAnsi="Times New Roman" w:cs="Times New Roman"/>
                <w:spacing w:val="5"/>
                <w:sz w:val="24"/>
                <w:szCs w:val="24"/>
              </w:rPr>
            </w:pPr>
            <w:r w:rsidRPr="008E5D6B">
              <w:rPr>
                <w:rFonts w:ascii="Times New Roman" w:eastAsia="Times New Roman" w:hAnsi="Times New Roman" w:cs="Times New Roman"/>
                <w:spacing w:val="5"/>
                <w:sz w:val="24"/>
                <w:szCs w:val="24"/>
              </w:rPr>
              <w:t>Общность интонаций народной музыки и музыки русских композиторов. Жанры народных песен, их интонационно-образные особенности. Лирическая и патриотическая темы в русской классике.</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4 часа</w:t>
            </w: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pacing w:val="-7"/>
                <w:sz w:val="24"/>
                <w:szCs w:val="24"/>
              </w:rPr>
            </w:pPr>
            <w:r w:rsidRPr="008E5D6B">
              <w:rPr>
                <w:rFonts w:ascii="Times New Roman" w:eastAsia="Times New Roman" w:hAnsi="Times New Roman" w:cs="Times New Roman"/>
                <w:spacing w:val="-7"/>
                <w:sz w:val="24"/>
                <w:szCs w:val="24"/>
              </w:rPr>
              <w:t xml:space="preserve">«О России петь — что стремиться в храм» </w:t>
            </w: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pacing w:val="-4"/>
                <w:sz w:val="24"/>
                <w:szCs w:val="24"/>
              </w:rPr>
            </w:pPr>
            <w:r w:rsidRPr="008E5D6B">
              <w:rPr>
                <w:rFonts w:ascii="Times New Roman" w:eastAsia="Times New Roman" w:hAnsi="Times New Roman" w:cs="Times New Roman"/>
                <w:spacing w:val="-4"/>
                <w:sz w:val="24"/>
                <w:szCs w:val="24"/>
              </w:rPr>
              <w:t>Святые земли Русской. Праздники Русской православной церкви. Пасха. Церковные песнопения: стихира, тропарь, молитва, величание.</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7"/>
                <w:sz w:val="24"/>
                <w:szCs w:val="24"/>
              </w:rPr>
              <w:t>3 часа</w:t>
            </w:r>
          </w:p>
        </w:tc>
      </w:tr>
      <w:tr w:rsidR="008E5D6B" w:rsidRPr="008E5D6B" w:rsidTr="00910C47">
        <w:trPr>
          <w:trHeight w:val="589"/>
        </w:trPr>
        <w:tc>
          <w:tcPr>
            <w:tcW w:w="2127" w:type="dxa"/>
            <w:shd w:val="clear" w:color="auto" w:fill="auto"/>
          </w:tcPr>
          <w:p w:rsidR="008E5D6B" w:rsidRPr="00910C47" w:rsidRDefault="00910C47" w:rsidP="008E5D6B">
            <w:pPr>
              <w:spacing w:after="0" w:line="240" w:lineRule="auto"/>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«День, полный событий» </w:t>
            </w: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pacing w:val="-4"/>
                <w:sz w:val="24"/>
                <w:szCs w:val="24"/>
              </w:rPr>
            </w:pPr>
            <w:r w:rsidRPr="008E5D6B">
              <w:rPr>
                <w:rFonts w:ascii="Times New Roman" w:eastAsia="Times New Roman" w:hAnsi="Times New Roman" w:cs="Times New Roman"/>
                <w:spacing w:val="5"/>
                <w:sz w:val="24"/>
                <w:szCs w:val="24"/>
              </w:rPr>
              <w:t>«В краю великих вдохновений...». Один день с А.С.Пушкиным. Музыкально – поэтические образы.</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3"/>
                <w:sz w:val="24"/>
                <w:szCs w:val="24"/>
              </w:rPr>
              <w:t>6 часов</w:t>
            </w: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pacing w:val="-7"/>
                <w:sz w:val="24"/>
                <w:szCs w:val="24"/>
              </w:rPr>
            </w:pPr>
            <w:r w:rsidRPr="008E5D6B">
              <w:rPr>
                <w:rFonts w:ascii="Times New Roman" w:eastAsia="Times New Roman" w:hAnsi="Times New Roman" w:cs="Times New Roman"/>
                <w:spacing w:val="-2"/>
                <w:sz w:val="24"/>
                <w:szCs w:val="24"/>
              </w:rPr>
              <w:t xml:space="preserve">«Гори, гори ясно, чтобы не погасло!» </w:t>
            </w: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Народная песня - летопись жизни народа и источник вдохновения композиторов. Интонационная выразительность народных песен.  Мифы, легенды,</w:t>
            </w:r>
          </w:p>
          <w:p w:rsidR="008E5D6B" w:rsidRPr="008E5D6B" w:rsidRDefault="008E5D6B" w:rsidP="00910C47">
            <w:pPr>
              <w:spacing w:after="0" w:line="240" w:lineRule="auto"/>
              <w:jc w:val="both"/>
              <w:rPr>
                <w:rFonts w:ascii="Times New Roman" w:eastAsia="Times New Roman" w:hAnsi="Times New Roman" w:cs="Times New Roman"/>
                <w:spacing w:val="-6"/>
                <w:sz w:val="24"/>
                <w:szCs w:val="24"/>
              </w:rPr>
            </w:pPr>
            <w:r w:rsidRPr="008E5D6B">
              <w:rPr>
                <w:rFonts w:ascii="Times New Roman" w:eastAsia="Times New Roman" w:hAnsi="Times New Roman" w:cs="Times New Roman"/>
                <w:sz w:val="24"/>
                <w:szCs w:val="24"/>
              </w:rPr>
              <w:t>предания, сказки о музыке и музыкантах. Музыкальные инструменты России. Оркестр русских народных инструментов, Вариации в народной и композиторской музыке. Праздники русского народа. Троицын день.</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2"/>
                <w:sz w:val="24"/>
                <w:szCs w:val="24"/>
              </w:rPr>
              <w:t xml:space="preserve"> 3 часа </w:t>
            </w: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2"/>
                <w:sz w:val="24"/>
                <w:szCs w:val="24"/>
              </w:rPr>
              <w:t xml:space="preserve">«В концертном зале» </w:t>
            </w:r>
          </w:p>
          <w:p w:rsidR="008E5D6B" w:rsidRPr="008E5D6B" w:rsidRDefault="008E5D6B" w:rsidP="008E5D6B">
            <w:pPr>
              <w:spacing w:after="0" w:line="240" w:lineRule="auto"/>
              <w:rPr>
                <w:rFonts w:ascii="Times New Roman" w:eastAsia="Times New Roman" w:hAnsi="Times New Roman" w:cs="Times New Roman"/>
                <w:spacing w:val="-7"/>
                <w:sz w:val="24"/>
                <w:szCs w:val="24"/>
              </w:rPr>
            </w:pP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pacing w:val="-4"/>
                <w:sz w:val="24"/>
                <w:szCs w:val="24"/>
              </w:rPr>
            </w:pPr>
            <w:r w:rsidRPr="008E5D6B">
              <w:rPr>
                <w:rFonts w:ascii="Times New Roman" w:eastAsia="Times New Roman" w:hAnsi="Times New Roman" w:cs="Times New Roman"/>
                <w:spacing w:val="-4"/>
                <w:sz w:val="24"/>
                <w:szCs w:val="24"/>
              </w:rPr>
              <w:t>Различные жанры вокальной, фортепианной и симфонической музыки. Интонации народных танцев. Музыкальная драматургия сонаты. Музыкальные инструменты симфонического оркестра.</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2"/>
                <w:sz w:val="24"/>
                <w:szCs w:val="24"/>
              </w:rPr>
              <w:t xml:space="preserve"> 5 час</w:t>
            </w:r>
          </w:p>
          <w:p w:rsidR="008E5D6B" w:rsidRPr="008E5D6B" w:rsidRDefault="008E5D6B" w:rsidP="008E5D6B">
            <w:pPr>
              <w:spacing w:after="0" w:line="240" w:lineRule="auto"/>
              <w:rPr>
                <w:rFonts w:ascii="Times New Roman" w:eastAsia="Times New Roman" w:hAnsi="Times New Roman" w:cs="Times New Roman"/>
                <w:sz w:val="24"/>
                <w:szCs w:val="24"/>
              </w:rPr>
            </w:pP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pacing w:val="-7"/>
                <w:sz w:val="24"/>
                <w:szCs w:val="24"/>
              </w:rPr>
            </w:pPr>
            <w:r w:rsidRPr="008E5D6B">
              <w:rPr>
                <w:rFonts w:ascii="Times New Roman" w:eastAsia="Times New Roman" w:hAnsi="Times New Roman" w:cs="Times New Roman"/>
                <w:spacing w:val="-4"/>
                <w:sz w:val="24"/>
                <w:szCs w:val="24"/>
              </w:rPr>
              <w:t xml:space="preserve">«В музыкальном театре»  </w:t>
            </w: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z w:val="24"/>
                <w:szCs w:val="24"/>
              </w:rPr>
            </w:pPr>
            <w:r w:rsidRPr="008E5D6B">
              <w:rPr>
                <w:rFonts w:ascii="Times New Roman" w:eastAsia="Times New Roman" w:hAnsi="Times New Roman" w:cs="Times New Roman"/>
                <w:spacing w:val="-6"/>
                <w:sz w:val="24"/>
                <w:szCs w:val="24"/>
              </w:rPr>
              <w:t>Линии драматургического развития в опере. Основные темы – музыкальная характеристика действующих лиц. Вариационность. Орнаментальная мелодика. Восточные мотивы в творчестве русских композиторов.  Жанры легкой музыки. Оперетта. Мюзикл.</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4"/>
                <w:sz w:val="24"/>
                <w:szCs w:val="24"/>
              </w:rPr>
              <w:t xml:space="preserve"> 6 час</w:t>
            </w:r>
          </w:p>
        </w:tc>
      </w:tr>
      <w:tr w:rsidR="008E5D6B" w:rsidRPr="008E5D6B" w:rsidTr="00910C47">
        <w:tc>
          <w:tcPr>
            <w:tcW w:w="2127"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5"/>
                <w:sz w:val="24"/>
                <w:szCs w:val="24"/>
              </w:rPr>
              <w:t xml:space="preserve">«Чтоб музыкантом быть, </w:t>
            </w:r>
            <w:r w:rsidRPr="008E5D6B">
              <w:rPr>
                <w:rFonts w:ascii="Times New Roman" w:eastAsia="Times New Roman" w:hAnsi="Times New Roman" w:cs="Times New Roman"/>
                <w:spacing w:val="-3"/>
                <w:sz w:val="24"/>
                <w:szCs w:val="24"/>
              </w:rPr>
              <w:t xml:space="preserve">так надобно уменье...» </w:t>
            </w:r>
          </w:p>
          <w:p w:rsidR="008E5D6B" w:rsidRPr="008E5D6B" w:rsidRDefault="008E5D6B" w:rsidP="008E5D6B">
            <w:pPr>
              <w:spacing w:after="0" w:line="240" w:lineRule="auto"/>
              <w:rPr>
                <w:rFonts w:ascii="Times New Roman" w:eastAsia="Times New Roman" w:hAnsi="Times New Roman" w:cs="Times New Roman"/>
                <w:sz w:val="24"/>
                <w:szCs w:val="24"/>
              </w:rPr>
            </w:pPr>
          </w:p>
        </w:tc>
        <w:tc>
          <w:tcPr>
            <w:tcW w:w="6379" w:type="dxa"/>
            <w:shd w:val="clear" w:color="auto" w:fill="auto"/>
          </w:tcPr>
          <w:p w:rsidR="008E5D6B" w:rsidRPr="008E5D6B" w:rsidRDefault="008E5D6B" w:rsidP="00910C47">
            <w:pPr>
              <w:spacing w:after="0" w:line="240" w:lineRule="auto"/>
              <w:jc w:val="both"/>
              <w:rPr>
                <w:rFonts w:ascii="Times New Roman" w:eastAsia="Times New Roman" w:hAnsi="Times New Roman" w:cs="Times New Roman"/>
                <w:sz w:val="24"/>
                <w:szCs w:val="24"/>
              </w:rPr>
            </w:pPr>
            <w:r w:rsidRPr="008E5D6B">
              <w:rPr>
                <w:rFonts w:ascii="Times New Roman" w:eastAsia="Times New Roman" w:hAnsi="Times New Roman" w:cs="Times New Roman"/>
                <w:sz w:val="24"/>
                <w:szCs w:val="24"/>
              </w:rPr>
              <w:t xml:space="preserve">Произведения композиторов – классиков и мастерство известных исполнителей. Сходство и различие музыкального языка разных эпох, композиторов, народов. Музыкальные образы и их развитие в разных жанрах. Форма музыки (трехчастная, сонатная). Авторская песня. </w:t>
            </w:r>
            <w:r w:rsidRPr="008E5D6B">
              <w:rPr>
                <w:rFonts w:ascii="Times New Roman" w:eastAsia="Times New Roman" w:hAnsi="Times New Roman" w:cs="Times New Roman"/>
                <w:sz w:val="24"/>
                <w:szCs w:val="24"/>
              </w:rPr>
              <w:lastRenderedPageBreak/>
              <w:t>Восточные мотивы в творчестве русских композиторов.</w:t>
            </w:r>
          </w:p>
        </w:tc>
        <w:tc>
          <w:tcPr>
            <w:tcW w:w="1099" w:type="dxa"/>
            <w:shd w:val="clear" w:color="auto" w:fill="auto"/>
          </w:tcPr>
          <w:p w:rsidR="008E5D6B" w:rsidRPr="008E5D6B" w:rsidRDefault="008E5D6B" w:rsidP="008E5D6B">
            <w:pPr>
              <w:spacing w:after="0" w:line="240" w:lineRule="auto"/>
              <w:rPr>
                <w:rFonts w:ascii="Times New Roman" w:eastAsia="Times New Roman" w:hAnsi="Times New Roman" w:cs="Times New Roman"/>
                <w:sz w:val="24"/>
                <w:szCs w:val="24"/>
              </w:rPr>
            </w:pPr>
            <w:r w:rsidRPr="008E5D6B">
              <w:rPr>
                <w:rFonts w:ascii="Times New Roman" w:eastAsia="Times New Roman" w:hAnsi="Times New Roman" w:cs="Times New Roman"/>
                <w:spacing w:val="-3"/>
                <w:sz w:val="24"/>
                <w:szCs w:val="24"/>
              </w:rPr>
              <w:lastRenderedPageBreak/>
              <w:t>7 час</w:t>
            </w:r>
          </w:p>
        </w:tc>
      </w:tr>
    </w:tbl>
    <w:p w:rsidR="008E5D6B" w:rsidRPr="0080574C" w:rsidRDefault="008E5D6B" w:rsidP="00C42367">
      <w:pPr>
        <w:spacing w:after="0" w:line="240" w:lineRule="auto"/>
        <w:jc w:val="center"/>
        <w:rPr>
          <w:rFonts w:ascii="Times New Roman" w:hAnsi="Times New Roman" w:cs="Times New Roman"/>
          <w:b/>
          <w:bCs/>
          <w:iCs/>
          <w:sz w:val="24"/>
          <w:szCs w:val="24"/>
        </w:rPr>
      </w:pPr>
    </w:p>
    <w:p w:rsidR="00E45F85" w:rsidRDefault="00E45F85" w:rsidP="00E45F85">
      <w:pPr>
        <w:autoSpaceDE w:val="0"/>
        <w:autoSpaceDN w:val="0"/>
        <w:adjustRightInd w:val="0"/>
        <w:spacing w:after="0" w:line="240" w:lineRule="auto"/>
        <w:jc w:val="center"/>
        <w:rPr>
          <w:rFonts w:ascii="Times New Roman" w:hAnsi="Times New Roman" w:cs="Times New Roman"/>
          <w:b/>
          <w:i/>
          <w:iCs/>
          <w:color w:val="000000"/>
          <w:sz w:val="24"/>
          <w:szCs w:val="24"/>
        </w:rPr>
      </w:pPr>
      <w:r w:rsidRPr="00E45F85">
        <w:rPr>
          <w:rFonts w:ascii="Times New Roman" w:hAnsi="Times New Roman" w:cs="Times New Roman"/>
          <w:b/>
          <w:i/>
          <w:iCs/>
          <w:color w:val="000000"/>
          <w:sz w:val="24"/>
          <w:szCs w:val="24"/>
        </w:rPr>
        <w:t>2.2.2.11. Технология</w:t>
      </w:r>
    </w:p>
    <w:p w:rsidR="00910C47" w:rsidRPr="00910C47" w:rsidRDefault="00910C47" w:rsidP="00910C47">
      <w:pPr>
        <w:spacing w:after="0" w:line="240" w:lineRule="auto"/>
        <w:jc w:val="cente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1 класс</w:t>
      </w:r>
    </w:p>
    <w:p w:rsidR="00910C47" w:rsidRPr="00910C47" w:rsidRDefault="00910C47" w:rsidP="00910C47">
      <w:pPr>
        <w:spacing w:after="0" w:line="240" w:lineRule="auto"/>
        <w:jc w:val="center"/>
        <w:rPr>
          <w:rFonts w:ascii="Times New Roman" w:eastAsia="Times New Roman" w:hAnsi="Times New Roman" w:cs="Times New Roman"/>
          <w:b/>
          <w:sz w:val="24"/>
          <w:szCs w:val="24"/>
        </w:rPr>
      </w:pPr>
      <w:r w:rsidRPr="00910C47">
        <w:rPr>
          <w:rFonts w:ascii="Times New Roman" w:eastAsia="Times New Roman" w:hAnsi="Times New Roman" w:cs="Times New Roman"/>
          <w:b/>
          <w:sz w:val="24"/>
          <w:szCs w:val="24"/>
        </w:rPr>
        <w:t>Содержание учебного предмета</w:t>
      </w:r>
    </w:p>
    <w:tbl>
      <w:tblPr>
        <w:tblStyle w:val="8"/>
        <w:tblW w:w="9640" w:type="dxa"/>
        <w:tblInd w:w="-34" w:type="dxa"/>
        <w:tblLayout w:type="fixed"/>
        <w:tblLook w:val="04A0" w:firstRow="1" w:lastRow="0" w:firstColumn="1" w:lastColumn="0" w:noHBand="0" w:noVBand="1"/>
      </w:tblPr>
      <w:tblGrid>
        <w:gridCol w:w="2127"/>
        <w:gridCol w:w="6379"/>
        <w:gridCol w:w="1134"/>
      </w:tblGrid>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Название раздела</w:t>
            </w:r>
          </w:p>
        </w:tc>
        <w:tc>
          <w:tcPr>
            <w:tcW w:w="6379" w:type="dxa"/>
          </w:tcPr>
          <w:p w:rsidR="00910C47" w:rsidRPr="00910C47" w:rsidRDefault="00910C47" w:rsidP="00910C47">
            <w:pPr>
              <w:jc w:val="center"/>
              <w:rPr>
                <w:sz w:val="24"/>
                <w:szCs w:val="24"/>
                <w:lang w:bidi="ru-RU"/>
              </w:rPr>
            </w:pPr>
            <w:r w:rsidRPr="00910C47">
              <w:rPr>
                <w:sz w:val="24"/>
                <w:szCs w:val="24"/>
                <w:lang w:bidi="ru-RU"/>
              </w:rPr>
              <w:t>Краткое содержание</w:t>
            </w:r>
          </w:p>
        </w:tc>
        <w:tc>
          <w:tcPr>
            <w:tcW w:w="1134" w:type="dxa"/>
          </w:tcPr>
          <w:p w:rsidR="00910C47" w:rsidRPr="00910C47" w:rsidRDefault="00910C47" w:rsidP="00910C47">
            <w:pPr>
              <w:ind w:right="884"/>
              <w:rPr>
                <w:sz w:val="24"/>
                <w:szCs w:val="24"/>
                <w:lang w:bidi="ru-RU"/>
              </w:rPr>
            </w:pPr>
          </w:p>
        </w:tc>
      </w:tr>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Давайте познакомимся!</w:t>
            </w:r>
          </w:p>
        </w:tc>
        <w:tc>
          <w:tcPr>
            <w:tcW w:w="6379" w:type="dxa"/>
          </w:tcPr>
          <w:p w:rsidR="00910C47" w:rsidRPr="00910C47" w:rsidRDefault="00910C47" w:rsidP="00910C47">
            <w:pPr>
              <w:rPr>
                <w:sz w:val="24"/>
                <w:szCs w:val="24"/>
              </w:rPr>
            </w:pPr>
            <w:r w:rsidRPr="00910C47">
              <w:rPr>
                <w:sz w:val="24"/>
                <w:szCs w:val="24"/>
              </w:rPr>
              <w:t xml:space="preserve">Как работать с учебником. </w:t>
            </w:r>
          </w:p>
          <w:p w:rsidR="00910C47" w:rsidRPr="00910C47" w:rsidRDefault="00910C47" w:rsidP="00910C47">
            <w:pPr>
              <w:rPr>
                <w:sz w:val="24"/>
                <w:szCs w:val="24"/>
              </w:rPr>
            </w:pPr>
            <w:r w:rsidRPr="00910C47">
              <w:rPr>
                <w:sz w:val="24"/>
                <w:szCs w:val="24"/>
              </w:rPr>
              <w:t xml:space="preserve">Я и мои друзья. Материалы и инструменты. Организация рабочего места. </w:t>
            </w:r>
          </w:p>
          <w:p w:rsidR="00910C47" w:rsidRPr="00910C47" w:rsidRDefault="00910C47" w:rsidP="00910C47">
            <w:pPr>
              <w:rPr>
                <w:sz w:val="24"/>
                <w:szCs w:val="24"/>
              </w:rPr>
            </w:pPr>
            <w:r w:rsidRPr="00910C47">
              <w:rPr>
                <w:sz w:val="24"/>
                <w:szCs w:val="24"/>
              </w:rPr>
              <w:t>Что такое технология?</w:t>
            </w:r>
          </w:p>
        </w:tc>
        <w:tc>
          <w:tcPr>
            <w:tcW w:w="1134" w:type="dxa"/>
          </w:tcPr>
          <w:p w:rsidR="00910C47" w:rsidRPr="00910C47" w:rsidRDefault="00910C47" w:rsidP="00910C47">
            <w:pPr>
              <w:jc w:val="center"/>
              <w:rPr>
                <w:sz w:val="24"/>
                <w:szCs w:val="24"/>
                <w:lang w:bidi="ru-RU"/>
              </w:rPr>
            </w:pPr>
            <w:r w:rsidRPr="00910C47">
              <w:rPr>
                <w:sz w:val="24"/>
                <w:szCs w:val="24"/>
                <w:lang w:bidi="ru-RU"/>
              </w:rPr>
              <w:t>3</w:t>
            </w:r>
          </w:p>
        </w:tc>
      </w:tr>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Человек и земля.</w:t>
            </w:r>
          </w:p>
        </w:tc>
        <w:tc>
          <w:tcPr>
            <w:tcW w:w="6379" w:type="dxa"/>
          </w:tcPr>
          <w:p w:rsidR="00910C47" w:rsidRPr="00910C47" w:rsidRDefault="00910C47" w:rsidP="00910C47">
            <w:pPr>
              <w:rPr>
                <w:sz w:val="24"/>
                <w:szCs w:val="24"/>
              </w:rPr>
            </w:pPr>
            <w:r w:rsidRPr="00910C47">
              <w:rPr>
                <w:sz w:val="24"/>
                <w:szCs w:val="24"/>
              </w:rPr>
              <w:t xml:space="preserve">Природный материал. </w:t>
            </w:r>
          </w:p>
          <w:p w:rsidR="00910C47" w:rsidRPr="00910C47" w:rsidRDefault="00910C47" w:rsidP="00910C47">
            <w:pPr>
              <w:rPr>
                <w:sz w:val="24"/>
                <w:szCs w:val="24"/>
              </w:rPr>
            </w:pPr>
            <w:r w:rsidRPr="00910C47">
              <w:rPr>
                <w:sz w:val="24"/>
                <w:szCs w:val="24"/>
              </w:rPr>
              <w:t xml:space="preserve">Пластилин. </w:t>
            </w:r>
          </w:p>
          <w:p w:rsidR="00910C47" w:rsidRPr="00910C47" w:rsidRDefault="00910C47" w:rsidP="00910C47">
            <w:pPr>
              <w:rPr>
                <w:sz w:val="24"/>
                <w:szCs w:val="24"/>
              </w:rPr>
            </w:pPr>
            <w:r w:rsidRPr="00910C47">
              <w:rPr>
                <w:sz w:val="24"/>
                <w:szCs w:val="24"/>
              </w:rPr>
              <w:t>Растения. Проект «Осенний урожай».</w:t>
            </w:r>
          </w:p>
          <w:p w:rsidR="00910C47" w:rsidRPr="00910C47" w:rsidRDefault="00910C47" w:rsidP="00910C47">
            <w:pPr>
              <w:rPr>
                <w:sz w:val="24"/>
                <w:szCs w:val="24"/>
              </w:rPr>
            </w:pPr>
            <w:r w:rsidRPr="00910C47">
              <w:rPr>
                <w:sz w:val="24"/>
                <w:szCs w:val="24"/>
              </w:rPr>
              <w:t xml:space="preserve"> Бумага. </w:t>
            </w:r>
          </w:p>
          <w:p w:rsidR="00910C47" w:rsidRPr="00910C47" w:rsidRDefault="00910C47" w:rsidP="00910C47">
            <w:pPr>
              <w:rPr>
                <w:sz w:val="24"/>
                <w:szCs w:val="24"/>
              </w:rPr>
            </w:pPr>
            <w:r w:rsidRPr="00910C47">
              <w:rPr>
                <w:sz w:val="24"/>
                <w:szCs w:val="24"/>
              </w:rPr>
              <w:t>Насекомые.</w:t>
            </w:r>
          </w:p>
          <w:p w:rsidR="00910C47" w:rsidRPr="00910C47" w:rsidRDefault="00910C47" w:rsidP="00910C47">
            <w:pPr>
              <w:rPr>
                <w:sz w:val="24"/>
                <w:szCs w:val="24"/>
              </w:rPr>
            </w:pPr>
            <w:r w:rsidRPr="00910C47">
              <w:rPr>
                <w:sz w:val="24"/>
                <w:szCs w:val="24"/>
              </w:rPr>
              <w:t xml:space="preserve">Дикие животные. Проект «Дикие животные». </w:t>
            </w:r>
          </w:p>
          <w:p w:rsidR="00910C47" w:rsidRPr="00910C47" w:rsidRDefault="00910C47" w:rsidP="00910C47">
            <w:pPr>
              <w:rPr>
                <w:sz w:val="24"/>
                <w:szCs w:val="24"/>
              </w:rPr>
            </w:pPr>
            <w:r w:rsidRPr="00910C47">
              <w:rPr>
                <w:sz w:val="24"/>
                <w:szCs w:val="24"/>
              </w:rPr>
              <w:t>Новый год. Проект «Украшаем класс к Новому году».</w:t>
            </w:r>
          </w:p>
          <w:p w:rsidR="00910C47" w:rsidRPr="00910C47" w:rsidRDefault="00910C47" w:rsidP="00910C47">
            <w:pPr>
              <w:rPr>
                <w:sz w:val="24"/>
                <w:szCs w:val="24"/>
              </w:rPr>
            </w:pPr>
            <w:r w:rsidRPr="00910C47">
              <w:rPr>
                <w:sz w:val="24"/>
                <w:szCs w:val="24"/>
              </w:rPr>
              <w:t xml:space="preserve"> Домашние животные. </w:t>
            </w:r>
          </w:p>
          <w:p w:rsidR="00910C47" w:rsidRPr="00910C47" w:rsidRDefault="00910C47" w:rsidP="00910C47">
            <w:pPr>
              <w:rPr>
                <w:sz w:val="24"/>
                <w:szCs w:val="24"/>
              </w:rPr>
            </w:pPr>
            <w:r w:rsidRPr="00910C47">
              <w:rPr>
                <w:sz w:val="24"/>
                <w:szCs w:val="24"/>
              </w:rPr>
              <w:t xml:space="preserve">Такие разные дома. </w:t>
            </w:r>
          </w:p>
          <w:p w:rsidR="00910C47" w:rsidRPr="00910C47" w:rsidRDefault="00910C47" w:rsidP="00910C47">
            <w:pPr>
              <w:rPr>
                <w:sz w:val="24"/>
                <w:szCs w:val="24"/>
              </w:rPr>
            </w:pPr>
            <w:r w:rsidRPr="00910C47">
              <w:rPr>
                <w:sz w:val="24"/>
                <w:szCs w:val="24"/>
              </w:rPr>
              <w:t xml:space="preserve">Посуда. Проект «Чайный сервиз». Свет в доме. </w:t>
            </w:r>
          </w:p>
          <w:p w:rsidR="00910C47" w:rsidRPr="00910C47" w:rsidRDefault="00910C47" w:rsidP="00910C47">
            <w:pPr>
              <w:rPr>
                <w:sz w:val="24"/>
                <w:szCs w:val="24"/>
              </w:rPr>
            </w:pPr>
            <w:r w:rsidRPr="00910C47">
              <w:rPr>
                <w:sz w:val="24"/>
                <w:szCs w:val="24"/>
              </w:rPr>
              <w:t xml:space="preserve">Мебель. Одежда, ткань, нитки. </w:t>
            </w:r>
          </w:p>
          <w:p w:rsidR="00910C47" w:rsidRPr="00910C47" w:rsidRDefault="00910C47" w:rsidP="00910C47">
            <w:pPr>
              <w:rPr>
                <w:sz w:val="24"/>
                <w:szCs w:val="24"/>
              </w:rPr>
            </w:pPr>
            <w:r w:rsidRPr="00910C47">
              <w:rPr>
                <w:sz w:val="24"/>
                <w:szCs w:val="24"/>
              </w:rPr>
              <w:t xml:space="preserve">Учимся шить. </w:t>
            </w:r>
          </w:p>
          <w:p w:rsidR="00910C47" w:rsidRPr="00910C47" w:rsidRDefault="00910C47" w:rsidP="00910C47">
            <w:pPr>
              <w:ind w:right="318"/>
              <w:rPr>
                <w:sz w:val="24"/>
                <w:szCs w:val="24"/>
              </w:rPr>
            </w:pPr>
            <w:r w:rsidRPr="00910C47">
              <w:rPr>
                <w:sz w:val="24"/>
                <w:szCs w:val="24"/>
              </w:rPr>
              <w:t>Передвижение по земле.</w:t>
            </w:r>
          </w:p>
        </w:tc>
        <w:tc>
          <w:tcPr>
            <w:tcW w:w="1134" w:type="dxa"/>
          </w:tcPr>
          <w:p w:rsidR="00910C47" w:rsidRPr="00910C47" w:rsidRDefault="00910C47" w:rsidP="00910C47">
            <w:pPr>
              <w:jc w:val="center"/>
              <w:rPr>
                <w:sz w:val="24"/>
                <w:szCs w:val="24"/>
                <w:lang w:bidi="ru-RU"/>
              </w:rPr>
            </w:pPr>
            <w:r w:rsidRPr="00910C47">
              <w:rPr>
                <w:sz w:val="24"/>
                <w:szCs w:val="24"/>
                <w:lang w:bidi="ru-RU"/>
              </w:rPr>
              <w:t>21</w:t>
            </w:r>
          </w:p>
        </w:tc>
      </w:tr>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Человек и вода.</w:t>
            </w:r>
          </w:p>
        </w:tc>
        <w:tc>
          <w:tcPr>
            <w:tcW w:w="6379" w:type="dxa"/>
          </w:tcPr>
          <w:p w:rsidR="00910C47" w:rsidRPr="00910C47" w:rsidRDefault="00910C47" w:rsidP="00910C47">
            <w:pPr>
              <w:rPr>
                <w:sz w:val="24"/>
                <w:szCs w:val="24"/>
              </w:rPr>
            </w:pPr>
            <w:r w:rsidRPr="00910C47">
              <w:rPr>
                <w:sz w:val="24"/>
                <w:szCs w:val="24"/>
              </w:rPr>
              <w:t xml:space="preserve">Вода в жизни человека. Вода в жизни растений. </w:t>
            </w:r>
          </w:p>
          <w:p w:rsidR="00910C47" w:rsidRPr="00910C47" w:rsidRDefault="00910C47" w:rsidP="00910C47">
            <w:pPr>
              <w:rPr>
                <w:sz w:val="24"/>
                <w:szCs w:val="24"/>
              </w:rPr>
            </w:pPr>
            <w:r w:rsidRPr="00910C47">
              <w:rPr>
                <w:sz w:val="24"/>
                <w:szCs w:val="24"/>
              </w:rPr>
              <w:t xml:space="preserve">Питьевая вода. </w:t>
            </w:r>
          </w:p>
          <w:p w:rsidR="00910C47" w:rsidRPr="00910C47" w:rsidRDefault="00910C47" w:rsidP="00910C47">
            <w:pPr>
              <w:rPr>
                <w:sz w:val="24"/>
                <w:szCs w:val="24"/>
              </w:rPr>
            </w:pPr>
            <w:r w:rsidRPr="00910C47">
              <w:rPr>
                <w:sz w:val="24"/>
                <w:szCs w:val="24"/>
              </w:rPr>
              <w:t>Передвижение по воде. Проект «Речной флот».</w:t>
            </w:r>
          </w:p>
        </w:tc>
        <w:tc>
          <w:tcPr>
            <w:tcW w:w="1134" w:type="dxa"/>
          </w:tcPr>
          <w:p w:rsidR="00910C47" w:rsidRPr="00910C47" w:rsidRDefault="00910C47" w:rsidP="00910C47">
            <w:pPr>
              <w:jc w:val="center"/>
              <w:rPr>
                <w:sz w:val="24"/>
                <w:szCs w:val="24"/>
                <w:lang w:bidi="ru-RU"/>
              </w:rPr>
            </w:pPr>
            <w:r w:rsidRPr="00910C47">
              <w:rPr>
                <w:sz w:val="24"/>
                <w:szCs w:val="24"/>
                <w:lang w:bidi="ru-RU"/>
              </w:rPr>
              <w:t>3</w:t>
            </w:r>
          </w:p>
        </w:tc>
      </w:tr>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Человек и воздух.</w:t>
            </w:r>
          </w:p>
        </w:tc>
        <w:tc>
          <w:tcPr>
            <w:tcW w:w="6379" w:type="dxa"/>
          </w:tcPr>
          <w:p w:rsidR="00910C47" w:rsidRPr="00910C47" w:rsidRDefault="00910C47" w:rsidP="00910C47">
            <w:pPr>
              <w:rPr>
                <w:sz w:val="24"/>
                <w:szCs w:val="24"/>
              </w:rPr>
            </w:pPr>
            <w:r w:rsidRPr="00910C47">
              <w:rPr>
                <w:sz w:val="24"/>
                <w:szCs w:val="24"/>
              </w:rPr>
              <w:t>Использование ветра.</w:t>
            </w:r>
          </w:p>
          <w:p w:rsidR="00910C47" w:rsidRPr="00910C47" w:rsidRDefault="00910C47" w:rsidP="00910C47">
            <w:pPr>
              <w:rPr>
                <w:sz w:val="24"/>
                <w:szCs w:val="24"/>
              </w:rPr>
            </w:pPr>
            <w:r w:rsidRPr="00910C47">
              <w:rPr>
                <w:sz w:val="24"/>
                <w:szCs w:val="24"/>
              </w:rPr>
              <w:t xml:space="preserve"> Полеты птиц. </w:t>
            </w:r>
          </w:p>
          <w:p w:rsidR="00910C47" w:rsidRPr="00910C47" w:rsidRDefault="00910C47" w:rsidP="00910C47">
            <w:pPr>
              <w:rPr>
                <w:sz w:val="24"/>
                <w:szCs w:val="24"/>
              </w:rPr>
            </w:pPr>
            <w:r w:rsidRPr="00910C47">
              <w:rPr>
                <w:sz w:val="24"/>
                <w:szCs w:val="24"/>
              </w:rPr>
              <w:t>Полеты человека.</w:t>
            </w:r>
          </w:p>
        </w:tc>
        <w:tc>
          <w:tcPr>
            <w:tcW w:w="1134" w:type="dxa"/>
          </w:tcPr>
          <w:p w:rsidR="00910C47" w:rsidRPr="00910C47" w:rsidRDefault="00910C47" w:rsidP="00910C47">
            <w:pPr>
              <w:jc w:val="center"/>
              <w:rPr>
                <w:sz w:val="24"/>
                <w:szCs w:val="24"/>
                <w:lang w:bidi="ru-RU"/>
              </w:rPr>
            </w:pPr>
            <w:r w:rsidRPr="00910C47">
              <w:rPr>
                <w:sz w:val="24"/>
                <w:szCs w:val="24"/>
                <w:lang w:bidi="ru-RU"/>
              </w:rPr>
              <w:t>3</w:t>
            </w:r>
          </w:p>
        </w:tc>
      </w:tr>
      <w:tr w:rsidR="00910C47" w:rsidRPr="00910C47" w:rsidTr="00910C47">
        <w:tc>
          <w:tcPr>
            <w:tcW w:w="2127" w:type="dxa"/>
          </w:tcPr>
          <w:p w:rsidR="00910C47" w:rsidRPr="00910C47" w:rsidRDefault="00910C47" w:rsidP="00910C47">
            <w:pPr>
              <w:jc w:val="center"/>
              <w:rPr>
                <w:sz w:val="24"/>
                <w:szCs w:val="24"/>
                <w:lang w:bidi="ru-RU"/>
              </w:rPr>
            </w:pPr>
            <w:r w:rsidRPr="00910C47">
              <w:rPr>
                <w:sz w:val="24"/>
                <w:szCs w:val="24"/>
                <w:lang w:bidi="ru-RU"/>
              </w:rPr>
              <w:t>Человек и информация.</w:t>
            </w:r>
          </w:p>
        </w:tc>
        <w:tc>
          <w:tcPr>
            <w:tcW w:w="6379" w:type="dxa"/>
          </w:tcPr>
          <w:p w:rsidR="00910C47" w:rsidRPr="00910C47" w:rsidRDefault="00910C47" w:rsidP="00910C47">
            <w:pPr>
              <w:rPr>
                <w:sz w:val="24"/>
                <w:szCs w:val="24"/>
              </w:rPr>
            </w:pPr>
            <w:r w:rsidRPr="00910C47">
              <w:rPr>
                <w:sz w:val="24"/>
                <w:szCs w:val="24"/>
              </w:rPr>
              <w:t xml:space="preserve">Способы общения. </w:t>
            </w:r>
          </w:p>
          <w:p w:rsidR="00910C47" w:rsidRPr="00910C47" w:rsidRDefault="00910C47" w:rsidP="00910C47">
            <w:pPr>
              <w:rPr>
                <w:sz w:val="24"/>
                <w:szCs w:val="24"/>
              </w:rPr>
            </w:pPr>
            <w:r w:rsidRPr="00910C47">
              <w:rPr>
                <w:sz w:val="24"/>
                <w:szCs w:val="24"/>
              </w:rPr>
              <w:t xml:space="preserve">Важные телефонные номера. Правила движения. </w:t>
            </w:r>
          </w:p>
          <w:p w:rsidR="00910C47" w:rsidRPr="00910C47" w:rsidRDefault="00910C47" w:rsidP="00910C47">
            <w:pPr>
              <w:rPr>
                <w:sz w:val="24"/>
                <w:szCs w:val="24"/>
              </w:rPr>
            </w:pPr>
            <w:r w:rsidRPr="00910C47">
              <w:rPr>
                <w:sz w:val="24"/>
                <w:szCs w:val="24"/>
              </w:rPr>
              <w:t xml:space="preserve">Компьютер. </w:t>
            </w:r>
          </w:p>
        </w:tc>
        <w:tc>
          <w:tcPr>
            <w:tcW w:w="1134" w:type="dxa"/>
          </w:tcPr>
          <w:p w:rsidR="00910C47" w:rsidRPr="00910C47" w:rsidRDefault="00910C47" w:rsidP="00910C47">
            <w:pPr>
              <w:jc w:val="center"/>
              <w:rPr>
                <w:sz w:val="24"/>
                <w:szCs w:val="24"/>
                <w:lang w:bidi="ru-RU"/>
              </w:rPr>
            </w:pPr>
            <w:r w:rsidRPr="00910C47">
              <w:rPr>
                <w:sz w:val="24"/>
                <w:szCs w:val="24"/>
                <w:lang w:bidi="ru-RU"/>
              </w:rPr>
              <w:t>3</w:t>
            </w:r>
          </w:p>
        </w:tc>
      </w:tr>
    </w:tbl>
    <w:p w:rsidR="00910C47" w:rsidRPr="00910C47" w:rsidRDefault="00910C47" w:rsidP="00910C4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bidi="ru-RU"/>
        </w:rPr>
      </w:pPr>
      <w:r w:rsidRPr="00910C47">
        <w:rPr>
          <w:rFonts w:ascii="Times New Roman" w:eastAsia="Times New Roman" w:hAnsi="Times New Roman" w:cs="Times New Roman"/>
          <w:b/>
          <w:bCs/>
          <w:sz w:val="24"/>
          <w:szCs w:val="24"/>
          <w:lang w:eastAsia="ru-RU" w:bidi="ru-RU"/>
        </w:rPr>
        <w:t>2 класс</w:t>
      </w:r>
    </w:p>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b/>
          <w:sz w:val="24"/>
          <w:szCs w:val="24"/>
          <w:lang w:eastAsia="ru-RU" w:bidi="ru-RU"/>
        </w:rPr>
      </w:pPr>
      <w:r w:rsidRPr="00910C47">
        <w:rPr>
          <w:rFonts w:ascii="Times New Roman" w:eastAsia="Times New Roman" w:hAnsi="Times New Roman" w:cs="Times New Roman"/>
          <w:b/>
          <w:sz w:val="24"/>
          <w:szCs w:val="24"/>
          <w:lang w:eastAsia="ru-RU" w:bidi="ru-RU"/>
        </w:rPr>
        <w:t>Содержание учебного предмета</w:t>
      </w:r>
    </w:p>
    <w:tbl>
      <w:tblPr>
        <w:tblStyle w:val="8"/>
        <w:tblW w:w="9640" w:type="dxa"/>
        <w:tblInd w:w="-34" w:type="dxa"/>
        <w:tblLayout w:type="fixed"/>
        <w:tblLook w:val="04A0" w:firstRow="1" w:lastRow="0" w:firstColumn="1" w:lastColumn="0" w:noHBand="0" w:noVBand="1"/>
      </w:tblPr>
      <w:tblGrid>
        <w:gridCol w:w="2127"/>
        <w:gridCol w:w="6379"/>
        <w:gridCol w:w="1134"/>
      </w:tblGrid>
      <w:tr w:rsidR="00910C47" w:rsidRPr="00910C47" w:rsidTr="00D157C7">
        <w:tc>
          <w:tcPr>
            <w:tcW w:w="2127" w:type="dxa"/>
          </w:tcPr>
          <w:p w:rsidR="00910C47" w:rsidRPr="00910C47" w:rsidRDefault="00910C47" w:rsidP="00910C47">
            <w:pPr>
              <w:jc w:val="center"/>
              <w:rPr>
                <w:sz w:val="24"/>
                <w:szCs w:val="24"/>
                <w:lang w:bidi="ru-RU"/>
              </w:rPr>
            </w:pPr>
            <w:r w:rsidRPr="00910C47">
              <w:rPr>
                <w:sz w:val="24"/>
                <w:szCs w:val="24"/>
                <w:lang w:bidi="ru-RU"/>
              </w:rPr>
              <w:t>Название раздела</w:t>
            </w:r>
          </w:p>
        </w:tc>
        <w:tc>
          <w:tcPr>
            <w:tcW w:w="6379" w:type="dxa"/>
          </w:tcPr>
          <w:p w:rsidR="00910C47" w:rsidRPr="00910C47" w:rsidRDefault="00910C47" w:rsidP="00910C47">
            <w:pPr>
              <w:jc w:val="center"/>
              <w:rPr>
                <w:sz w:val="24"/>
                <w:szCs w:val="24"/>
                <w:lang w:bidi="ru-RU"/>
              </w:rPr>
            </w:pPr>
            <w:r w:rsidRPr="00910C47">
              <w:rPr>
                <w:sz w:val="24"/>
                <w:szCs w:val="24"/>
                <w:lang w:bidi="ru-RU"/>
              </w:rPr>
              <w:t>Краткое содержание</w:t>
            </w:r>
          </w:p>
        </w:tc>
        <w:tc>
          <w:tcPr>
            <w:tcW w:w="1134" w:type="dxa"/>
          </w:tcPr>
          <w:p w:rsidR="00910C47" w:rsidRPr="00910C47" w:rsidRDefault="00910C47" w:rsidP="00D157C7">
            <w:pPr>
              <w:ind w:right="884"/>
              <w:jc w:val="center"/>
              <w:rPr>
                <w:b/>
                <w:sz w:val="24"/>
                <w:szCs w:val="24"/>
                <w:lang w:bidi="ru-RU"/>
              </w:rPr>
            </w:pPr>
          </w:p>
        </w:tc>
      </w:tr>
      <w:tr w:rsidR="00910C47" w:rsidRPr="00910C47" w:rsidTr="00D157C7">
        <w:tc>
          <w:tcPr>
            <w:tcW w:w="2127"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 xml:space="preserve">Давайте познакомим-ся </w:t>
            </w:r>
          </w:p>
          <w:p w:rsidR="00910C47" w:rsidRPr="00910C47" w:rsidRDefault="00910C47" w:rsidP="00910C47">
            <w:pPr>
              <w:jc w:val="center"/>
              <w:rPr>
                <w:sz w:val="24"/>
                <w:szCs w:val="24"/>
                <w:lang w:bidi="ru-RU"/>
              </w:rPr>
            </w:pPr>
          </w:p>
        </w:tc>
        <w:tc>
          <w:tcPr>
            <w:tcW w:w="6379" w:type="dxa"/>
          </w:tcPr>
          <w:p w:rsidR="00910C47" w:rsidRPr="00910C47" w:rsidRDefault="00910C47" w:rsidP="00910C47">
            <w:pPr>
              <w:autoSpaceDE w:val="0"/>
              <w:autoSpaceDN w:val="0"/>
              <w:adjustRightInd w:val="0"/>
              <w:jc w:val="both"/>
              <w:rPr>
                <w:i/>
                <w:iCs/>
                <w:sz w:val="24"/>
                <w:szCs w:val="24"/>
                <w:lang w:bidi="ru-RU"/>
              </w:rPr>
            </w:pPr>
            <w:r w:rsidRPr="00910C47">
              <w:rPr>
                <w:iCs/>
                <w:sz w:val="24"/>
                <w:szCs w:val="24"/>
                <w:lang w:bidi="ru-RU"/>
              </w:rPr>
              <w:t>Как работать с учебником.</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Знакомство с учебником и рабочей тетрадью; условными обозначениями; критериями оценки изделия по разным основаниям. 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tc>
        <w:tc>
          <w:tcPr>
            <w:tcW w:w="1134" w:type="dxa"/>
          </w:tcPr>
          <w:p w:rsidR="00910C47" w:rsidRPr="00910C47" w:rsidRDefault="00910C47" w:rsidP="00910C47">
            <w:pPr>
              <w:jc w:val="center"/>
              <w:rPr>
                <w:sz w:val="24"/>
                <w:szCs w:val="24"/>
                <w:lang w:bidi="ru-RU"/>
              </w:rPr>
            </w:pPr>
            <w:r w:rsidRPr="00910C47">
              <w:rPr>
                <w:sz w:val="24"/>
                <w:szCs w:val="24"/>
                <w:lang w:bidi="ru-RU"/>
              </w:rPr>
              <w:t>1 ч</w:t>
            </w:r>
          </w:p>
        </w:tc>
      </w:tr>
      <w:tr w:rsidR="00910C47" w:rsidRPr="00910C47" w:rsidTr="00D157C7">
        <w:tc>
          <w:tcPr>
            <w:tcW w:w="2127"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 xml:space="preserve">Человек и земля </w:t>
            </w:r>
          </w:p>
          <w:p w:rsidR="00910C47" w:rsidRPr="00910C47" w:rsidRDefault="00910C47" w:rsidP="00910C47">
            <w:pPr>
              <w:jc w:val="center"/>
              <w:rPr>
                <w:sz w:val="24"/>
                <w:szCs w:val="24"/>
                <w:lang w:bidi="ru-RU"/>
              </w:rPr>
            </w:pPr>
          </w:p>
        </w:tc>
        <w:tc>
          <w:tcPr>
            <w:tcW w:w="6379" w:type="dxa"/>
          </w:tcPr>
          <w:p w:rsidR="00910C47" w:rsidRPr="00910C47" w:rsidRDefault="00910C47" w:rsidP="00910C47">
            <w:pPr>
              <w:autoSpaceDE w:val="0"/>
              <w:autoSpaceDN w:val="0"/>
              <w:adjustRightInd w:val="0"/>
              <w:jc w:val="both"/>
              <w:rPr>
                <w:b/>
                <w:bCs/>
                <w:sz w:val="24"/>
                <w:szCs w:val="24"/>
                <w:lang w:bidi="ru-RU"/>
              </w:rPr>
            </w:pPr>
            <w:r w:rsidRPr="00910C47">
              <w:rPr>
                <w:b/>
                <w:iCs/>
                <w:sz w:val="24"/>
                <w:szCs w:val="24"/>
                <w:lang w:bidi="ru-RU"/>
              </w:rPr>
              <w:t>Земледелие</w:t>
            </w:r>
            <w:r w:rsidRPr="00910C47">
              <w:rPr>
                <w:iCs/>
                <w:sz w:val="24"/>
                <w:szCs w:val="24"/>
                <w:lang w:bidi="ru-RU"/>
              </w:rPr>
              <w:t xml:space="preserve"> (1 час)</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Практическая работа: «Выращивание лука»</w:t>
            </w:r>
          </w:p>
          <w:p w:rsidR="00910C47" w:rsidRPr="00910C47" w:rsidRDefault="00910C47" w:rsidP="00910C47">
            <w:pPr>
              <w:autoSpaceDE w:val="0"/>
              <w:autoSpaceDN w:val="0"/>
              <w:adjustRightInd w:val="0"/>
              <w:jc w:val="both"/>
              <w:rPr>
                <w:iCs/>
                <w:sz w:val="24"/>
                <w:szCs w:val="24"/>
                <w:lang w:bidi="ru-RU"/>
              </w:rPr>
            </w:pPr>
            <w:r w:rsidRPr="00910C47">
              <w:rPr>
                <w:b/>
                <w:iCs/>
                <w:sz w:val="24"/>
                <w:szCs w:val="24"/>
                <w:lang w:bidi="ru-RU"/>
              </w:rPr>
              <w:t>Посуда</w:t>
            </w:r>
            <w:r w:rsidRPr="00910C47">
              <w:rPr>
                <w:iCs/>
                <w:sz w:val="24"/>
                <w:szCs w:val="24"/>
                <w:lang w:bidi="ru-RU"/>
              </w:rPr>
              <w:t xml:space="preserve"> (4 часа)</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Плетение корзин. Изделие «Корзина с цветами».</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«Семейка грибов на поляне». Практическая работа: «Съедобные и несъедобные грибы», «Плоды лесные и садовые».</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«Игрушка из теста»</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Проект «Праздничный стол»</w:t>
            </w:r>
          </w:p>
          <w:p w:rsidR="00910C47" w:rsidRPr="00910C47" w:rsidRDefault="00910C47" w:rsidP="00910C47">
            <w:pPr>
              <w:autoSpaceDE w:val="0"/>
              <w:autoSpaceDN w:val="0"/>
              <w:adjustRightInd w:val="0"/>
              <w:jc w:val="both"/>
              <w:rPr>
                <w:b/>
                <w:sz w:val="24"/>
                <w:szCs w:val="24"/>
                <w:lang w:bidi="ru-RU"/>
              </w:rPr>
            </w:pPr>
            <w:r w:rsidRPr="00910C47">
              <w:rPr>
                <w:b/>
                <w:sz w:val="24"/>
                <w:szCs w:val="24"/>
                <w:lang w:bidi="ru-RU"/>
              </w:rPr>
              <w:t>Народные промыслы (5 ч.)</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«Золотая хохлома».</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«Городецкая роспись».</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lastRenderedPageBreak/>
              <w:t>Изделие: «Дымковская игрушка».</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«Матрёшка».</w:t>
            </w:r>
          </w:p>
          <w:p w:rsidR="00910C47" w:rsidRPr="00910C47" w:rsidRDefault="00910C47" w:rsidP="00910C47">
            <w:pPr>
              <w:autoSpaceDE w:val="0"/>
              <w:autoSpaceDN w:val="0"/>
              <w:adjustRightInd w:val="0"/>
              <w:jc w:val="both"/>
              <w:rPr>
                <w:b/>
                <w:sz w:val="24"/>
                <w:szCs w:val="24"/>
                <w:lang w:bidi="ru-RU"/>
              </w:rPr>
            </w:pPr>
            <w:r w:rsidRPr="00910C47">
              <w:rPr>
                <w:iCs/>
                <w:sz w:val="24"/>
                <w:szCs w:val="24"/>
                <w:lang w:bidi="ru-RU"/>
              </w:rPr>
              <w:t>Изделие: пейзаж «Деревня».</w:t>
            </w:r>
          </w:p>
          <w:p w:rsidR="00910C47" w:rsidRPr="00910C47" w:rsidRDefault="00910C47" w:rsidP="00910C47">
            <w:pPr>
              <w:autoSpaceDE w:val="0"/>
              <w:autoSpaceDN w:val="0"/>
              <w:adjustRightInd w:val="0"/>
              <w:jc w:val="both"/>
              <w:rPr>
                <w:b/>
                <w:sz w:val="24"/>
                <w:szCs w:val="24"/>
                <w:lang w:bidi="ru-RU"/>
              </w:rPr>
            </w:pPr>
            <w:r w:rsidRPr="00910C47">
              <w:rPr>
                <w:b/>
                <w:sz w:val="24"/>
                <w:szCs w:val="24"/>
                <w:lang w:bidi="ru-RU"/>
              </w:rPr>
              <w:t>Домашние животные и птицы (3 ч.)</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«Лошадка», Практическая работа «Домашние животные».</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Изделие: «Курочка из крупы», «Цыплёнок», «Петушок».</w:t>
            </w:r>
          </w:p>
          <w:p w:rsidR="00910C47" w:rsidRPr="00910C47" w:rsidRDefault="00910C47" w:rsidP="00910C47">
            <w:pPr>
              <w:autoSpaceDE w:val="0"/>
              <w:autoSpaceDN w:val="0"/>
              <w:adjustRightInd w:val="0"/>
              <w:jc w:val="both"/>
              <w:rPr>
                <w:iCs/>
                <w:sz w:val="24"/>
                <w:szCs w:val="24"/>
                <w:lang w:bidi="ru-RU"/>
              </w:rPr>
            </w:pPr>
            <w:r w:rsidRPr="00910C47">
              <w:rPr>
                <w:iCs/>
                <w:sz w:val="24"/>
                <w:szCs w:val="24"/>
                <w:lang w:bidi="ru-RU"/>
              </w:rPr>
              <w:t>Проект: «Деревенский двор».</w:t>
            </w:r>
          </w:p>
          <w:p w:rsidR="00910C47" w:rsidRPr="00910C47" w:rsidRDefault="00910C47" w:rsidP="00910C47">
            <w:pPr>
              <w:autoSpaceDE w:val="0"/>
              <w:autoSpaceDN w:val="0"/>
              <w:adjustRightInd w:val="0"/>
              <w:jc w:val="both"/>
              <w:rPr>
                <w:b/>
                <w:iCs/>
                <w:sz w:val="24"/>
                <w:szCs w:val="24"/>
                <w:lang w:bidi="ru-RU"/>
              </w:rPr>
            </w:pPr>
            <w:r w:rsidRPr="00910C47">
              <w:rPr>
                <w:b/>
                <w:iCs/>
                <w:sz w:val="24"/>
                <w:szCs w:val="24"/>
                <w:lang w:bidi="ru-RU"/>
              </w:rPr>
              <w:t>Новый год. (1ч.)</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Изделия: «Новогодняя маска», «Ёлочные игрушки из яиц».</w:t>
            </w:r>
          </w:p>
          <w:p w:rsidR="00910C47" w:rsidRPr="00910C47" w:rsidRDefault="00910C47" w:rsidP="00910C47">
            <w:pPr>
              <w:autoSpaceDE w:val="0"/>
              <w:autoSpaceDN w:val="0"/>
              <w:adjustRightInd w:val="0"/>
              <w:jc w:val="both"/>
              <w:rPr>
                <w:b/>
                <w:sz w:val="24"/>
                <w:szCs w:val="24"/>
                <w:lang w:bidi="ru-RU"/>
              </w:rPr>
            </w:pPr>
            <w:r w:rsidRPr="00910C47">
              <w:rPr>
                <w:b/>
                <w:sz w:val="24"/>
                <w:szCs w:val="24"/>
                <w:lang w:bidi="ru-RU"/>
              </w:rPr>
              <w:t>Строительство (1ч).</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Изделия: «Крепость», «Изба» по выбору.</w:t>
            </w:r>
          </w:p>
          <w:p w:rsidR="00910C47" w:rsidRPr="00910C47" w:rsidRDefault="00910C47" w:rsidP="00910C47">
            <w:pPr>
              <w:autoSpaceDE w:val="0"/>
              <w:autoSpaceDN w:val="0"/>
              <w:adjustRightInd w:val="0"/>
              <w:jc w:val="both"/>
              <w:rPr>
                <w:b/>
                <w:sz w:val="24"/>
                <w:szCs w:val="24"/>
                <w:lang w:bidi="ru-RU"/>
              </w:rPr>
            </w:pPr>
            <w:r w:rsidRPr="00910C47">
              <w:rPr>
                <w:b/>
                <w:sz w:val="24"/>
                <w:szCs w:val="24"/>
                <w:lang w:bidi="ru-RU"/>
              </w:rPr>
              <w:t>В доме (4ч.)</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«Домовой», Практическая работа «Наш дом».</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Проект «Убранство избы», Изделие «Русская печь».</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«Коврик».</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«Стол и скамья».</w:t>
            </w:r>
          </w:p>
          <w:p w:rsidR="00910C47" w:rsidRPr="00910C47" w:rsidRDefault="00910C47" w:rsidP="00910C47">
            <w:pPr>
              <w:autoSpaceDE w:val="0"/>
              <w:autoSpaceDN w:val="0"/>
              <w:adjustRightInd w:val="0"/>
              <w:jc w:val="both"/>
              <w:rPr>
                <w:b/>
                <w:sz w:val="24"/>
                <w:szCs w:val="24"/>
                <w:lang w:bidi="ru-RU"/>
              </w:rPr>
            </w:pPr>
            <w:r w:rsidRPr="00910C47">
              <w:rPr>
                <w:b/>
                <w:sz w:val="24"/>
                <w:szCs w:val="24"/>
                <w:lang w:bidi="ru-RU"/>
              </w:rPr>
              <w:t>Народный костюм (4ч.)</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«Русская красавица».</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«Костюмы для Ани и Вани».</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«Кошелёк».</w:t>
            </w:r>
          </w:p>
          <w:p w:rsidR="00910C47" w:rsidRPr="00910C47" w:rsidRDefault="00910C47" w:rsidP="00910C47">
            <w:pPr>
              <w:autoSpaceDE w:val="0"/>
              <w:autoSpaceDN w:val="0"/>
              <w:adjustRightInd w:val="0"/>
              <w:jc w:val="both"/>
              <w:rPr>
                <w:sz w:val="24"/>
                <w:szCs w:val="24"/>
                <w:lang w:bidi="ru-RU"/>
              </w:rPr>
            </w:pPr>
            <w:r w:rsidRPr="00910C47">
              <w:rPr>
                <w:sz w:val="24"/>
                <w:szCs w:val="24"/>
                <w:lang w:bidi="ru-RU"/>
              </w:rPr>
              <w:t>Изделие: «Тамбурные стежки», «Салфетка».</w:t>
            </w:r>
          </w:p>
        </w:tc>
        <w:tc>
          <w:tcPr>
            <w:tcW w:w="1134" w:type="dxa"/>
          </w:tcPr>
          <w:p w:rsidR="00910C47" w:rsidRPr="00910C47" w:rsidRDefault="00910C47" w:rsidP="00910C47">
            <w:pPr>
              <w:jc w:val="center"/>
              <w:rPr>
                <w:sz w:val="24"/>
                <w:szCs w:val="24"/>
                <w:lang w:bidi="ru-RU"/>
              </w:rPr>
            </w:pPr>
            <w:r w:rsidRPr="00910C47">
              <w:rPr>
                <w:sz w:val="24"/>
                <w:szCs w:val="24"/>
                <w:lang w:bidi="ru-RU"/>
              </w:rPr>
              <w:lastRenderedPageBreak/>
              <w:t>23 ч</w:t>
            </w:r>
          </w:p>
        </w:tc>
      </w:tr>
      <w:tr w:rsidR="00910C47" w:rsidRPr="00910C47" w:rsidTr="00D157C7">
        <w:tc>
          <w:tcPr>
            <w:tcW w:w="2127"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lastRenderedPageBreak/>
              <w:t xml:space="preserve">Человек и вода </w:t>
            </w:r>
          </w:p>
          <w:p w:rsidR="00910C47" w:rsidRPr="00910C47" w:rsidRDefault="00910C47" w:rsidP="00910C47">
            <w:pPr>
              <w:jc w:val="center"/>
              <w:rPr>
                <w:sz w:val="24"/>
                <w:szCs w:val="24"/>
                <w:lang w:bidi="ru-RU"/>
              </w:rPr>
            </w:pPr>
          </w:p>
        </w:tc>
        <w:tc>
          <w:tcPr>
            <w:tcW w:w="6379"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композиция «Золотая рыбка».</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«Аквариум».</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«Русалка».</w:t>
            </w:r>
          </w:p>
        </w:tc>
        <w:tc>
          <w:tcPr>
            <w:tcW w:w="1134" w:type="dxa"/>
          </w:tcPr>
          <w:p w:rsidR="00910C47" w:rsidRPr="00910C47" w:rsidRDefault="00910C47" w:rsidP="00910C47">
            <w:pPr>
              <w:jc w:val="center"/>
              <w:rPr>
                <w:sz w:val="24"/>
                <w:szCs w:val="24"/>
                <w:lang w:bidi="ru-RU"/>
              </w:rPr>
            </w:pPr>
            <w:r w:rsidRPr="00910C47">
              <w:rPr>
                <w:sz w:val="24"/>
                <w:szCs w:val="24"/>
                <w:lang w:bidi="ru-RU"/>
              </w:rPr>
              <w:t>3 ч</w:t>
            </w:r>
          </w:p>
        </w:tc>
      </w:tr>
      <w:tr w:rsidR="00910C47" w:rsidRPr="00910C47" w:rsidTr="00D157C7">
        <w:tc>
          <w:tcPr>
            <w:tcW w:w="2127"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 xml:space="preserve">Человек и воздух </w:t>
            </w:r>
          </w:p>
          <w:p w:rsidR="00910C47" w:rsidRPr="00910C47" w:rsidRDefault="00910C47" w:rsidP="00910C47">
            <w:pPr>
              <w:jc w:val="center"/>
              <w:rPr>
                <w:sz w:val="24"/>
                <w:szCs w:val="24"/>
                <w:lang w:bidi="ru-RU"/>
              </w:rPr>
            </w:pPr>
          </w:p>
          <w:p w:rsidR="00910C47" w:rsidRPr="00910C47" w:rsidRDefault="00910C47" w:rsidP="00910C47">
            <w:pPr>
              <w:autoSpaceDE w:val="0"/>
              <w:autoSpaceDN w:val="0"/>
              <w:adjustRightInd w:val="0"/>
              <w:jc w:val="both"/>
              <w:rPr>
                <w:sz w:val="24"/>
                <w:szCs w:val="24"/>
                <w:lang w:bidi="ru-RU"/>
              </w:rPr>
            </w:pPr>
            <w:r w:rsidRPr="00910C47">
              <w:rPr>
                <w:bCs/>
                <w:sz w:val="24"/>
                <w:szCs w:val="24"/>
                <w:lang w:bidi="ru-RU"/>
              </w:rPr>
              <w:t xml:space="preserve">Человек и информация </w:t>
            </w:r>
          </w:p>
        </w:tc>
        <w:tc>
          <w:tcPr>
            <w:tcW w:w="6379" w:type="dxa"/>
          </w:tcPr>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«Птица счастья».</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Использование ветра. Изделие: «Ветряная мельница».</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«Флюгер».</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Изделие «Книжка-ширма».</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Поиск информации в интернете.</w:t>
            </w:r>
          </w:p>
          <w:p w:rsidR="00910C47" w:rsidRPr="00910C47" w:rsidRDefault="00910C47" w:rsidP="00910C47">
            <w:pPr>
              <w:autoSpaceDE w:val="0"/>
              <w:autoSpaceDN w:val="0"/>
              <w:adjustRightInd w:val="0"/>
              <w:jc w:val="both"/>
              <w:rPr>
                <w:bCs/>
                <w:sz w:val="24"/>
                <w:szCs w:val="24"/>
                <w:lang w:bidi="ru-RU"/>
              </w:rPr>
            </w:pPr>
            <w:r w:rsidRPr="00910C47">
              <w:rPr>
                <w:bCs/>
                <w:sz w:val="24"/>
                <w:szCs w:val="24"/>
                <w:lang w:bidi="ru-RU"/>
              </w:rPr>
              <w:t>Практическая работа «Ищем информацию в интернете».</w:t>
            </w:r>
          </w:p>
          <w:p w:rsidR="00910C47" w:rsidRPr="00910C47" w:rsidRDefault="00910C47" w:rsidP="00910C47">
            <w:pPr>
              <w:autoSpaceDE w:val="0"/>
              <w:autoSpaceDN w:val="0"/>
              <w:adjustRightInd w:val="0"/>
              <w:jc w:val="both"/>
              <w:rPr>
                <w:b/>
                <w:bCs/>
                <w:sz w:val="24"/>
                <w:szCs w:val="24"/>
                <w:lang w:bidi="ru-RU"/>
              </w:rPr>
            </w:pPr>
            <w:r w:rsidRPr="00910C47">
              <w:rPr>
                <w:b/>
                <w:bCs/>
                <w:sz w:val="24"/>
                <w:szCs w:val="24"/>
                <w:lang w:bidi="ru-RU"/>
              </w:rPr>
              <w:t>Заключительный урок.</w:t>
            </w:r>
          </w:p>
        </w:tc>
        <w:tc>
          <w:tcPr>
            <w:tcW w:w="1134" w:type="dxa"/>
          </w:tcPr>
          <w:p w:rsidR="00910C47" w:rsidRPr="00910C47" w:rsidRDefault="00910C47" w:rsidP="00910C47">
            <w:pPr>
              <w:jc w:val="center"/>
              <w:rPr>
                <w:sz w:val="24"/>
                <w:szCs w:val="24"/>
                <w:lang w:bidi="ru-RU"/>
              </w:rPr>
            </w:pPr>
            <w:r w:rsidRPr="00910C47">
              <w:rPr>
                <w:sz w:val="24"/>
                <w:szCs w:val="24"/>
                <w:lang w:bidi="ru-RU"/>
              </w:rPr>
              <w:t>3 ч</w:t>
            </w:r>
          </w:p>
          <w:p w:rsidR="00910C47" w:rsidRPr="00910C47" w:rsidRDefault="00910C47" w:rsidP="00910C47">
            <w:pPr>
              <w:jc w:val="center"/>
              <w:rPr>
                <w:sz w:val="24"/>
                <w:szCs w:val="24"/>
                <w:lang w:bidi="ru-RU"/>
              </w:rPr>
            </w:pPr>
          </w:p>
          <w:p w:rsidR="00910C47" w:rsidRPr="00910C47" w:rsidRDefault="00910C47" w:rsidP="00910C47">
            <w:pPr>
              <w:jc w:val="center"/>
              <w:rPr>
                <w:sz w:val="24"/>
                <w:szCs w:val="24"/>
                <w:lang w:bidi="ru-RU"/>
              </w:rPr>
            </w:pPr>
          </w:p>
          <w:p w:rsidR="00910C47" w:rsidRPr="00910C47" w:rsidRDefault="00910C47" w:rsidP="00910C47">
            <w:pPr>
              <w:jc w:val="center"/>
              <w:rPr>
                <w:sz w:val="24"/>
                <w:szCs w:val="24"/>
                <w:lang w:bidi="ru-RU"/>
              </w:rPr>
            </w:pPr>
            <w:r w:rsidRPr="00910C47">
              <w:rPr>
                <w:sz w:val="24"/>
                <w:szCs w:val="24"/>
                <w:lang w:bidi="ru-RU"/>
              </w:rPr>
              <w:t>4 ч</w:t>
            </w:r>
          </w:p>
        </w:tc>
      </w:tr>
    </w:tbl>
    <w:p w:rsidR="00910C47" w:rsidRPr="00910C47" w:rsidRDefault="00910C47" w:rsidP="00910C47">
      <w:pPr>
        <w:spacing w:after="0" w:line="240" w:lineRule="auto"/>
        <w:jc w:val="center"/>
        <w:rPr>
          <w:rFonts w:ascii="Times New Roman" w:eastAsia="Times New Roman" w:hAnsi="Times New Roman" w:cs="Times New Roman"/>
          <w:b/>
          <w:sz w:val="24"/>
          <w:szCs w:val="24"/>
        </w:rPr>
      </w:pPr>
      <w:r w:rsidRPr="00910C47">
        <w:rPr>
          <w:rFonts w:ascii="Times New Roman" w:eastAsia="Times New Roman" w:hAnsi="Times New Roman" w:cs="Times New Roman"/>
          <w:b/>
          <w:sz w:val="24"/>
          <w:szCs w:val="24"/>
        </w:rPr>
        <w:t>3 класс</w:t>
      </w:r>
    </w:p>
    <w:p w:rsidR="00910C47" w:rsidRPr="00910C47" w:rsidRDefault="00910C47" w:rsidP="00910C47">
      <w:pPr>
        <w:spacing w:after="0" w:line="240" w:lineRule="auto"/>
        <w:jc w:val="center"/>
        <w:rPr>
          <w:rFonts w:ascii="Times New Roman" w:eastAsia="Times New Roman" w:hAnsi="Times New Roman" w:cs="Times New Roman"/>
          <w:b/>
          <w:sz w:val="24"/>
          <w:szCs w:val="24"/>
        </w:rPr>
      </w:pPr>
      <w:r w:rsidRPr="00910C47">
        <w:rPr>
          <w:rFonts w:ascii="Times New Roman" w:eastAsia="Times New Roman" w:hAnsi="Times New Roman" w:cs="Times New Roman"/>
          <w:b/>
          <w:sz w:val="24"/>
          <w:szCs w:val="24"/>
        </w:rPr>
        <w:t>Содержание учебного предмета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134"/>
      </w:tblGrid>
      <w:tr w:rsidR="00910C47" w:rsidRPr="00910C47" w:rsidTr="00D157C7">
        <w:tc>
          <w:tcPr>
            <w:tcW w:w="2127"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Название раздела</w:t>
            </w:r>
          </w:p>
        </w:tc>
        <w:tc>
          <w:tcPr>
            <w:tcW w:w="6379"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Краткое содержание</w:t>
            </w:r>
          </w:p>
        </w:tc>
        <w:tc>
          <w:tcPr>
            <w:tcW w:w="1134" w:type="dxa"/>
          </w:tcPr>
          <w:p w:rsidR="00910C47" w:rsidRPr="00910C47" w:rsidRDefault="00910C47" w:rsidP="00D157C7">
            <w:pPr>
              <w:widowControl w:val="0"/>
              <w:autoSpaceDE w:val="0"/>
              <w:autoSpaceDN w:val="0"/>
              <w:spacing w:after="0" w:line="240" w:lineRule="auto"/>
              <w:ind w:right="884"/>
              <w:jc w:val="center"/>
              <w:rPr>
                <w:rFonts w:ascii="Times New Roman" w:eastAsia="Times New Roman" w:hAnsi="Times New Roman" w:cs="Times New Roman"/>
                <w:b/>
                <w:sz w:val="24"/>
                <w:szCs w:val="24"/>
                <w:lang w:eastAsia="ru-RU" w:bidi="ru-RU"/>
              </w:rPr>
            </w:pPr>
          </w:p>
        </w:tc>
      </w:tr>
      <w:tr w:rsidR="00910C47" w:rsidRPr="00910C47" w:rsidTr="00D157C7">
        <w:tc>
          <w:tcPr>
            <w:tcW w:w="2127" w:type="dxa"/>
          </w:tcPr>
          <w:p w:rsidR="00910C47" w:rsidRPr="00910C47" w:rsidRDefault="00910C47" w:rsidP="00910C47">
            <w:pPr>
              <w:spacing w:after="0" w:line="240" w:lineRule="auto"/>
              <w:contextualSpacing/>
              <w:jc w:val="both"/>
              <w:rPr>
                <w:rFonts w:ascii="Times New Roman" w:eastAsia="Calibri" w:hAnsi="Times New Roman" w:cs="Times New Roman"/>
                <w:sz w:val="24"/>
                <w:szCs w:val="24"/>
                <w:lang w:eastAsia="ru-RU"/>
              </w:rPr>
            </w:pPr>
            <w:r w:rsidRPr="00910C47">
              <w:rPr>
                <w:rFonts w:ascii="Times New Roman" w:eastAsia="Calibri" w:hAnsi="Times New Roman" w:cs="Times New Roman"/>
                <w:sz w:val="24"/>
                <w:szCs w:val="24"/>
                <w:lang w:val="tt-RU" w:eastAsia="ru-RU"/>
              </w:rPr>
              <w:t>Знакомство с учебником</w:t>
            </w:r>
            <w:r w:rsidRPr="00910C47">
              <w:rPr>
                <w:rFonts w:ascii="Times New Roman" w:eastAsia="Calibri" w:hAnsi="Times New Roman" w:cs="Times New Roman"/>
                <w:sz w:val="24"/>
                <w:szCs w:val="24"/>
                <w:lang w:eastAsia="ru-RU"/>
              </w:rPr>
              <w:t xml:space="preserve"> </w:t>
            </w:r>
          </w:p>
          <w:p w:rsidR="00910C47" w:rsidRPr="00910C47" w:rsidRDefault="00910C47" w:rsidP="00910C47">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bidi="ru-RU"/>
              </w:rPr>
            </w:pPr>
          </w:p>
        </w:tc>
        <w:tc>
          <w:tcPr>
            <w:tcW w:w="6379" w:type="dxa"/>
          </w:tcPr>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Особенности содержания учебника для 3 класса. Пла</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4"/>
                <w:sz w:val="24"/>
                <w:szCs w:val="24"/>
                <w:lang w:bidi="ru-RU"/>
              </w:rPr>
              <w:t xml:space="preserve">нирование изготовления изделия на основе рубрики </w:t>
            </w:r>
            <w:r w:rsidRPr="00910C47">
              <w:rPr>
                <w:rFonts w:ascii="Times New Roman" w:eastAsia="Calibri" w:hAnsi="Times New Roman" w:cs="Times New Roman"/>
                <w:color w:val="000000"/>
                <w:spacing w:val="-1"/>
                <w:sz w:val="24"/>
                <w:szCs w:val="24"/>
                <w:lang w:bidi="ru-RU"/>
              </w:rPr>
              <w:t xml:space="preserve">«Вопросы юного технолога» и технологической карты. </w:t>
            </w:r>
            <w:r w:rsidRPr="00910C47">
              <w:rPr>
                <w:rFonts w:ascii="Times New Roman" w:eastAsia="Calibri" w:hAnsi="Times New Roman" w:cs="Times New Roman"/>
                <w:color w:val="000000"/>
                <w:spacing w:val="1"/>
                <w:sz w:val="24"/>
                <w:szCs w:val="24"/>
                <w:lang w:bidi="ru-RU"/>
              </w:rPr>
              <w:t xml:space="preserve">Критерии опенки качества изготовления изделий. </w:t>
            </w:r>
            <w:r w:rsidRPr="00910C47">
              <w:rPr>
                <w:rFonts w:ascii="Times New Roman" w:eastAsia="Calibri" w:hAnsi="Times New Roman" w:cs="Times New Roman"/>
                <w:color w:val="000000"/>
                <w:sz w:val="24"/>
                <w:szCs w:val="24"/>
                <w:lang w:bidi="ru-RU"/>
              </w:rPr>
              <w:t xml:space="preserve">Маршрут экскурсии по городу. Деятельность человека </w:t>
            </w:r>
            <w:r w:rsidRPr="00910C47">
              <w:rPr>
                <w:rFonts w:ascii="Times New Roman" w:eastAsia="Calibri" w:hAnsi="Times New Roman" w:cs="Times New Roman"/>
                <w:color w:val="000000"/>
                <w:spacing w:val="5"/>
                <w:sz w:val="24"/>
                <w:szCs w:val="24"/>
                <w:lang w:bidi="ru-RU"/>
              </w:rPr>
              <w:t xml:space="preserve">в культурно-исторической среде, в инфраструктуре </w:t>
            </w:r>
            <w:r w:rsidRPr="00910C47">
              <w:rPr>
                <w:rFonts w:ascii="Times New Roman" w:eastAsia="Calibri" w:hAnsi="Times New Roman" w:cs="Times New Roman"/>
                <w:color w:val="000000"/>
                <w:spacing w:val="-1"/>
                <w:sz w:val="24"/>
                <w:szCs w:val="24"/>
                <w:lang w:bidi="ru-RU"/>
              </w:rPr>
              <w:t xml:space="preserve">современного города. Профессиональная деятельность </w:t>
            </w:r>
            <w:r w:rsidRPr="00910C47">
              <w:rPr>
                <w:rFonts w:ascii="Times New Roman" w:eastAsia="Calibri" w:hAnsi="Times New Roman" w:cs="Times New Roman"/>
                <w:color w:val="000000"/>
                <w:sz w:val="24"/>
                <w:szCs w:val="24"/>
                <w:lang w:bidi="ru-RU"/>
              </w:rPr>
              <w:t>человека в городской среде.</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color w:val="000000"/>
                <w:sz w:val="24"/>
                <w:szCs w:val="24"/>
                <w:lang w:eastAsia="ru-RU" w:bidi="ru-RU"/>
              </w:rPr>
              <w:t>Понятия: городская инфраструктура, маршрутная кар</w:t>
            </w:r>
            <w:r w:rsidRPr="00910C47">
              <w:rPr>
                <w:rFonts w:ascii="Times New Roman" w:eastAsia="Times New Roman" w:hAnsi="Times New Roman" w:cs="Times New Roman"/>
                <w:color w:val="000000"/>
                <w:sz w:val="24"/>
                <w:szCs w:val="24"/>
                <w:lang w:eastAsia="ru-RU" w:bidi="ru-RU"/>
              </w:rPr>
              <w:softHyphen/>
            </w:r>
            <w:r w:rsidRPr="00910C47">
              <w:rPr>
                <w:rFonts w:ascii="Times New Roman" w:eastAsia="Times New Roman" w:hAnsi="Times New Roman" w:cs="Times New Roman"/>
                <w:color w:val="000000"/>
                <w:spacing w:val="2"/>
                <w:sz w:val="24"/>
                <w:szCs w:val="24"/>
                <w:lang w:eastAsia="ru-RU" w:bidi="ru-RU"/>
              </w:rPr>
              <w:t>та, хаотичный, экскурсия, экскурсовод</w:t>
            </w:r>
          </w:p>
        </w:tc>
        <w:tc>
          <w:tcPr>
            <w:tcW w:w="1134"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val="tt-RU" w:eastAsia="ru-RU" w:bidi="ru-RU"/>
              </w:rPr>
            </w:pPr>
            <w:r w:rsidRPr="00910C47">
              <w:rPr>
                <w:rFonts w:ascii="Times New Roman" w:eastAsia="Times New Roman" w:hAnsi="Times New Roman" w:cs="Times New Roman"/>
                <w:b/>
                <w:sz w:val="24"/>
                <w:szCs w:val="24"/>
                <w:lang w:eastAsia="ru-RU" w:bidi="ru-RU"/>
              </w:rPr>
              <w:t>1</w:t>
            </w:r>
          </w:p>
        </w:tc>
      </w:tr>
      <w:tr w:rsidR="00910C47" w:rsidRPr="00910C47" w:rsidTr="00D157C7">
        <w:tc>
          <w:tcPr>
            <w:tcW w:w="2127" w:type="dxa"/>
          </w:tcPr>
          <w:p w:rsidR="00910C47" w:rsidRPr="00910C47" w:rsidRDefault="00910C47" w:rsidP="00910C47">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910C47">
              <w:rPr>
                <w:rFonts w:ascii="Times New Roman" w:eastAsia="Times New Roman" w:hAnsi="Times New Roman" w:cs="Times New Roman"/>
                <w:sz w:val="24"/>
                <w:szCs w:val="24"/>
                <w:lang w:eastAsia="ru-RU" w:bidi="ru-RU"/>
              </w:rPr>
              <w:t>Человек и земля</w:t>
            </w:r>
          </w:p>
        </w:tc>
        <w:tc>
          <w:tcPr>
            <w:tcW w:w="6379" w:type="dxa"/>
          </w:tcPr>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Основы черчения. Выполнение чертежа и масштабиро</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1"/>
                <w:sz w:val="24"/>
                <w:szCs w:val="24"/>
                <w:lang w:bidi="ru-RU"/>
              </w:rPr>
              <w:t xml:space="preserve">вание при изготовлении изделия. Правила безопасной работы ножом. </w:t>
            </w:r>
            <w:r w:rsidRPr="00910C47">
              <w:rPr>
                <w:rFonts w:ascii="Times New Roman" w:eastAsia="Calibri" w:hAnsi="Times New Roman" w:cs="Times New Roman"/>
                <w:color w:val="000000"/>
                <w:sz w:val="24"/>
                <w:szCs w:val="24"/>
                <w:lang w:bidi="ru-RU"/>
              </w:rPr>
              <w:t xml:space="preserve">Объёмная модель дома. Самостоятельное оформление </w:t>
            </w:r>
            <w:r w:rsidRPr="00910C47">
              <w:rPr>
                <w:rFonts w:ascii="Times New Roman" w:eastAsia="Calibri" w:hAnsi="Times New Roman" w:cs="Times New Roman"/>
                <w:color w:val="000000"/>
                <w:spacing w:val="1"/>
                <w:sz w:val="24"/>
                <w:szCs w:val="24"/>
                <w:lang w:bidi="ru-RU"/>
              </w:rPr>
              <w:t>изделия по эскизу.</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z w:val="24"/>
                <w:szCs w:val="24"/>
                <w:lang w:bidi="ru-RU"/>
              </w:rPr>
              <w:t>Профессии: архитектор, инженер-строитель, прораб.</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1"/>
                <w:sz w:val="24"/>
                <w:szCs w:val="24"/>
                <w:lang w:bidi="ru-RU"/>
              </w:rPr>
              <w:t xml:space="preserve">Понятия: архитектура, каркас, чертёж, масштаб, эскиз, </w:t>
            </w:r>
            <w:r w:rsidRPr="00910C47">
              <w:rPr>
                <w:rFonts w:ascii="Times New Roman" w:eastAsia="Calibri" w:hAnsi="Times New Roman" w:cs="Times New Roman"/>
                <w:color w:val="000000"/>
                <w:spacing w:val="1"/>
                <w:sz w:val="24"/>
                <w:szCs w:val="24"/>
                <w:lang w:bidi="ru-RU"/>
              </w:rPr>
              <w:t>технический рисунок, развёртка, линии чертежа</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3"/>
                <w:sz w:val="24"/>
                <w:szCs w:val="24"/>
                <w:lang w:bidi="ru-RU"/>
              </w:rPr>
              <w:t xml:space="preserve">Назначение  городских построек,  их архитектурные </w:t>
            </w:r>
            <w:r w:rsidRPr="00910C47">
              <w:rPr>
                <w:rFonts w:ascii="Times New Roman" w:eastAsia="Calibri" w:hAnsi="Times New Roman" w:cs="Times New Roman"/>
                <w:color w:val="000000"/>
                <w:spacing w:val="-2"/>
                <w:sz w:val="24"/>
                <w:szCs w:val="24"/>
                <w:lang w:bidi="ru-RU"/>
              </w:rPr>
              <w:t>особенности.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lastRenderedPageBreak/>
              <w:t>Проволока: свойства и способы работы (скручивание,</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сгибание, откусывание).  Правила безопасной работы</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t>плоскогубцами, острогубцами.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Объёмная модель телебашни из проволоки.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t>Понятия: проволока, сверло, кусачки, плоскогубцы, те</w:t>
            </w:r>
            <w:r w:rsidRPr="00910C47">
              <w:rPr>
                <w:rFonts w:ascii="Times New Roman" w:eastAsia="Calibri" w:hAnsi="Times New Roman" w:cs="Times New Roman"/>
                <w:color w:val="000000"/>
                <w:spacing w:val="-2"/>
                <w:sz w:val="24"/>
                <w:szCs w:val="24"/>
                <w:lang w:bidi="ru-RU"/>
              </w:rPr>
              <w:softHyphen/>
              <w:t>лебашня.</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3"/>
                <w:sz w:val="24"/>
                <w:szCs w:val="24"/>
                <w:lang w:bidi="ru-RU"/>
              </w:rPr>
              <w:t xml:space="preserve">Профессии, связанные с </w:t>
            </w:r>
            <w:r w:rsidRPr="00910C47">
              <w:rPr>
                <w:rFonts w:ascii="Times New Roman" w:eastAsia="Calibri" w:hAnsi="Times New Roman" w:cs="Times New Roman"/>
                <w:color w:val="000000"/>
                <w:sz w:val="24"/>
                <w:szCs w:val="24"/>
                <w:lang w:bidi="ru-RU"/>
              </w:rPr>
              <w:t xml:space="preserve">уходом за растениями в городских условиях. </w:t>
            </w:r>
            <w:r w:rsidRPr="00910C47">
              <w:rPr>
                <w:rFonts w:ascii="Times New Roman" w:eastAsia="Calibri" w:hAnsi="Times New Roman" w:cs="Times New Roman"/>
                <w:color w:val="000000"/>
                <w:spacing w:val="1"/>
                <w:sz w:val="24"/>
                <w:szCs w:val="24"/>
                <w:lang w:bidi="ru-RU"/>
              </w:rPr>
              <w:t xml:space="preserve">Композиция из природных материалов. </w:t>
            </w:r>
            <w:r w:rsidRPr="00910C47">
              <w:rPr>
                <w:rFonts w:ascii="Times New Roman" w:eastAsia="Calibri" w:hAnsi="Times New Roman" w:cs="Times New Roman"/>
                <w:color w:val="000000"/>
                <w:spacing w:val="2"/>
                <w:sz w:val="24"/>
                <w:szCs w:val="24"/>
                <w:lang w:bidi="ru-RU"/>
              </w:rPr>
              <w:t>Макет городского парка. Сочетание различных мате</w:t>
            </w:r>
            <w:r w:rsidRPr="00910C47">
              <w:rPr>
                <w:rFonts w:ascii="Times New Roman" w:eastAsia="Calibri" w:hAnsi="Times New Roman" w:cs="Times New Roman"/>
                <w:color w:val="000000"/>
                <w:spacing w:val="2"/>
                <w:sz w:val="24"/>
                <w:szCs w:val="24"/>
                <w:lang w:bidi="ru-RU"/>
              </w:rPr>
              <w:softHyphen/>
              <w:t>риалов в работе над одной композицией.</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 xml:space="preserve">Профессии:   ландшафтный   дизайнер,   озеленитель, </w:t>
            </w:r>
            <w:r w:rsidRPr="00910C47">
              <w:rPr>
                <w:rFonts w:ascii="Times New Roman" w:eastAsia="Calibri" w:hAnsi="Times New Roman" w:cs="Times New Roman"/>
                <w:color w:val="000000"/>
                <w:spacing w:val="-2"/>
                <w:sz w:val="24"/>
                <w:szCs w:val="24"/>
                <w:lang w:bidi="ru-RU"/>
              </w:rPr>
              <w:t xml:space="preserve">дворник. </w:t>
            </w:r>
            <w:r w:rsidRPr="00910C47">
              <w:rPr>
                <w:rFonts w:ascii="Times New Roman" w:eastAsia="Calibri" w:hAnsi="Times New Roman" w:cs="Times New Roman"/>
                <w:color w:val="000000"/>
                <w:sz w:val="24"/>
                <w:szCs w:val="24"/>
                <w:lang w:bidi="ru-RU"/>
              </w:rPr>
              <w:t xml:space="preserve">Понятия: лесопарк, садово-парковое искусство, тяпка, </w:t>
            </w:r>
            <w:r w:rsidRPr="00910C47">
              <w:rPr>
                <w:rFonts w:ascii="Times New Roman" w:eastAsia="Calibri" w:hAnsi="Times New Roman" w:cs="Times New Roman"/>
                <w:color w:val="000000"/>
                <w:spacing w:val="-3"/>
                <w:sz w:val="24"/>
                <w:szCs w:val="24"/>
                <w:lang w:bidi="ru-RU"/>
              </w:rPr>
              <w:t>секатор.</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Алгоритм построения деятельности в проекте, выделе</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2"/>
                <w:sz w:val="24"/>
                <w:szCs w:val="24"/>
                <w:lang w:bidi="ru-RU"/>
              </w:rPr>
              <w:t>ние этапов проектной деятельности. Заполнение тех</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z w:val="24"/>
                <w:szCs w:val="24"/>
                <w:lang w:bidi="ru-RU"/>
              </w:rPr>
              <w:t>нологической карты. Работа в мини-группах. Изготов</w:t>
            </w:r>
            <w:r w:rsidRPr="00910C47">
              <w:rPr>
                <w:rFonts w:ascii="Times New Roman" w:eastAsia="Calibri" w:hAnsi="Times New Roman" w:cs="Times New Roman"/>
                <w:color w:val="000000"/>
                <w:sz w:val="24"/>
                <w:szCs w:val="24"/>
                <w:lang w:bidi="ru-RU"/>
              </w:rPr>
              <w:softHyphen/>
            </w:r>
            <w:r w:rsidRPr="00910C47">
              <w:rPr>
                <w:rFonts w:ascii="Times New Roman" w:eastAsia="Calibri" w:hAnsi="Times New Roman" w:cs="Times New Roman"/>
                <w:color w:val="000000"/>
                <w:spacing w:val="-1"/>
                <w:sz w:val="24"/>
                <w:szCs w:val="24"/>
                <w:lang w:bidi="ru-RU"/>
              </w:rPr>
              <w:t>ление объёмной модели из бумаги. Раскрой деталей по шаблону. Создание тематической композиции, оформ</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z w:val="24"/>
                <w:szCs w:val="24"/>
                <w:lang w:bidi="ru-RU"/>
              </w:rPr>
              <w:t>ление изделия. Презентация результата проекта, защи</w:t>
            </w:r>
            <w:r w:rsidRPr="00910C47">
              <w:rPr>
                <w:rFonts w:ascii="Times New Roman" w:eastAsia="Calibri" w:hAnsi="Times New Roman" w:cs="Times New Roman"/>
                <w:color w:val="000000"/>
                <w:sz w:val="24"/>
                <w:szCs w:val="24"/>
                <w:lang w:bidi="ru-RU"/>
              </w:rPr>
              <w:softHyphen/>
            </w:r>
            <w:r w:rsidRPr="00910C47">
              <w:rPr>
                <w:rFonts w:ascii="Times New Roman" w:eastAsia="Calibri" w:hAnsi="Times New Roman" w:cs="Times New Roman"/>
                <w:color w:val="000000"/>
                <w:spacing w:val="3"/>
                <w:sz w:val="24"/>
                <w:szCs w:val="24"/>
                <w:lang w:bidi="ru-RU"/>
              </w:rPr>
              <w:t>та проекта.  Критерии оценивания изделия (аккурат</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pacing w:val="4"/>
                <w:sz w:val="24"/>
                <w:szCs w:val="24"/>
                <w:lang w:bidi="ru-RU"/>
              </w:rPr>
              <w:t xml:space="preserve">ность, выполнение всех технологических операций, </w:t>
            </w:r>
            <w:r w:rsidRPr="00910C47">
              <w:rPr>
                <w:rFonts w:ascii="Times New Roman" w:eastAsia="Calibri" w:hAnsi="Times New Roman" w:cs="Times New Roman"/>
                <w:color w:val="000000"/>
                <w:sz w:val="24"/>
                <w:szCs w:val="24"/>
                <w:lang w:bidi="ru-RU"/>
              </w:rPr>
              <w:t>оригинальность композиции).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Понятия: технологическая карта, защита проекта.</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z w:val="24"/>
                <w:szCs w:val="24"/>
                <w:lang w:bidi="ru-RU"/>
              </w:rPr>
              <w:t>Виды и модели одежды. Школьная форма и спортив</w:t>
            </w:r>
            <w:r w:rsidRPr="00910C47">
              <w:rPr>
                <w:rFonts w:ascii="Times New Roman" w:eastAsia="Calibri" w:hAnsi="Times New Roman" w:cs="Times New Roman"/>
                <w:color w:val="000000"/>
                <w:sz w:val="24"/>
                <w:szCs w:val="24"/>
                <w:lang w:bidi="ru-RU"/>
              </w:rPr>
              <w:softHyphen/>
              <w:t xml:space="preserve">ная форма. Ткани, из которых изготавливают разные </w:t>
            </w:r>
            <w:r w:rsidRPr="00910C47">
              <w:rPr>
                <w:rFonts w:ascii="Times New Roman" w:eastAsia="Calibri" w:hAnsi="Times New Roman" w:cs="Times New Roman"/>
                <w:color w:val="000000"/>
                <w:spacing w:val="7"/>
                <w:sz w:val="24"/>
                <w:szCs w:val="24"/>
                <w:lang w:bidi="ru-RU"/>
              </w:rPr>
              <w:t xml:space="preserve">виды одежды. Предприятия по пошиву одежды </w:t>
            </w:r>
            <w:r w:rsidRPr="00910C47">
              <w:rPr>
                <w:rFonts w:ascii="Times New Roman" w:eastAsia="Calibri" w:hAnsi="Times New Roman" w:cs="Times New Roman"/>
                <w:color w:val="000000"/>
                <w:sz w:val="24"/>
                <w:szCs w:val="24"/>
                <w:lang w:bidi="ru-RU"/>
              </w:rPr>
              <w:t>(ателье). Выкройка платья.</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Виды и свойства тканей и пряжи. Природные и хими</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4"/>
                <w:sz w:val="24"/>
                <w:szCs w:val="24"/>
                <w:lang w:bidi="ru-RU"/>
              </w:rPr>
              <w:t>ческие волокна. Способы украшения одежды — вы</w:t>
            </w:r>
            <w:r w:rsidRPr="00910C47">
              <w:rPr>
                <w:rFonts w:ascii="Times New Roman" w:eastAsia="Calibri" w:hAnsi="Times New Roman" w:cs="Times New Roman"/>
                <w:color w:val="000000"/>
                <w:spacing w:val="4"/>
                <w:sz w:val="24"/>
                <w:szCs w:val="24"/>
                <w:lang w:bidi="ru-RU"/>
              </w:rPr>
              <w:softHyphen/>
            </w:r>
            <w:r w:rsidRPr="00910C47">
              <w:rPr>
                <w:rFonts w:ascii="Times New Roman" w:eastAsia="Calibri" w:hAnsi="Times New Roman" w:cs="Times New Roman"/>
                <w:color w:val="000000"/>
                <w:sz w:val="24"/>
                <w:szCs w:val="24"/>
                <w:lang w:bidi="ru-RU"/>
              </w:rPr>
              <w:t xml:space="preserve">шивка, монограмма. </w:t>
            </w:r>
            <w:r w:rsidRPr="00910C47">
              <w:rPr>
                <w:rFonts w:ascii="Times New Roman" w:eastAsia="Calibri" w:hAnsi="Times New Roman" w:cs="Times New Roman"/>
                <w:color w:val="000000"/>
                <w:spacing w:val="1"/>
                <w:sz w:val="24"/>
                <w:szCs w:val="24"/>
                <w:lang w:bidi="ru-RU"/>
              </w:rPr>
              <w:t xml:space="preserve">Правила безопасной работы иглой. </w:t>
            </w:r>
            <w:r w:rsidRPr="00910C47">
              <w:rPr>
                <w:rFonts w:ascii="Times New Roman" w:eastAsia="Calibri" w:hAnsi="Times New Roman" w:cs="Times New Roman"/>
                <w:color w:val="000000"/>
                <w:spacing w:val="-1"/>
                <w:sz w:val="24"/>
                <w:szCs w:val="24"/>
                <w:lang w:bidi="ru-RU"/>
              </w:rPr>
              <w:t xml:space="preserve">Различные виды швов с использованием пяльцев. </w:t>
            </w:r>
            <w:r w:rsidRPr="00910C47">
              <w:rPr>
                <w:rFonts w:ascii="Times New Roman" w:eastAsia="Calibri" w:hAnsi="Times New Roman" w:cs="Times New Roman"/>
                <w:color w:val="000000"/>
                <w:spacing w:val="3"/>
                <w:sz w:val="24"/>
                <w:szCs w:val="24"/>
                <w:lang w:bidi="ru-RU"/>
              </w:rPr>
              <w:t xml:space="preserve">Строчка стебельчатых, петельных и крестообразных </w:t>
            </w:r>
            <w:r w:rsidRPr="00910C47">
              <w:rPr>
                <w:rFonts w:ascii="Times New Roman" w:eastAsia="Calibri" w:hAnsi="Times New Roman" w:cs="Times New Roman"/>
                <w:color w:val="000000"/>
                <w:spacing w:val="-5"/>
                <w:sz w:val="24"/>
                <w:szCs w:val="24"/>
                <w:lang w:bidi="ru-RU"/>
              </w:rPr>
              <w:t>стежков.</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t xml:space="preserve">Аппликация. Виды аппликации. Алгоритм выполнения </w:t>
            </w:r>
            <w:r w:rsidRPr="00910C47">
              <w:rPr>
                <w:rFonts w:ascii="Times New Roman" w:eastAsia="Calibri" w:hAnsi="Times New Roman" w:cs="Times New Roman"/>
                <w:color w:val="000000"/>
                <w:spacing w:val="-1"/>
                <w:sz w:val="24"/>
                <w:szCs w:val="24"/>
                <w:lang w:bidi="ru-RU"/>
              </w:rPr>
              <w:t>аппликации.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t xml:space="preserve">Профессии: модельер, закройщик, портной, швея. </w:t>
            </w:r>
            <w:r w:rsidRPr="00910C47">
              <w:rPr>
                <w:rFonts w:ascii="Times New Roman" w:eastAsia="Calibri" w:hAnsi="Times New Roman" w:cs="Times New Roman"/>
                <w:color w:val="000000"/>
                <w:spacing w:val="3"/>
                <w:sz w:val="24"/>
                <w:szCs w:val="24"/>
                <w:lang w:bidi="ru-RU"/>
              </w:rPr>
              <w:t xml:space="preserve">Понятия:  ателье, фабрика, ткань,  пряжа, выкройка, </w:t>
            </w:r>
            <w:r w:rsidRPr="00910C47">
              <w:rPr>
                <w:rFonts w:ascii="Times New Roman" w:eastAsia="Calibri" w:hAnsi="Times New Roman" w:cs="Times New Roman"/>
                <w:color w:val="000000"/>
                <w:spacing w:val="1"/>
                <w:sz w:val="24"/>
                <w:szCs w:val="24"/>
                <w:lang w:bidi="ru-RU"/>
              </w:rPr>
              <w:t>кроить, рабочая одежда, форменная одежда, апплика</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2"/>
                <w:sz w:val="24"/>
                <w:szCs w:val="24"/>
                <w:lang w:bidi="ru-RU"/>
              </w:rPr>
              <w:t>ция, виды аппликации, монограмма, шов.</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2"/>
                <w:sz w:val="24"/>
                <w:szCs w:val="24"/>
                <w:lang w:bidi="ru-RU"/>
              </w:rPr>
            </w:pPr>
            <w:r w:rsidRPr="00910C47">
              <w:rPr>
                <w:rFonts w:ascii="Times New Roman" w:eastAsia="Calibri" w:hAnsi="Times New Roman" w:cs="Times New Roman"/>
                <w:color w:val="000000"/>
                <w:spacing w:val="3"/>
                <w:sz w:val="24"/>
                <w:szCs w:val="24"/>
                <w:lang w:bidi="ru-RU"/>
              </w:rPr>
              <w:t>Вы</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pacing w:val="-1"/>
                <w:sz w:val="24"/>
                <w:szCs w:val="24"/>
                <w:lang w:bidi="ru-RU"/>
              </w:rPr>
              <w:t>кройка. Крахмал, его приготовление. Крахмаление тка</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5"/>
                <w:sz w:val="24"/>
                <w:szCs w:val="24"/>
                <w:lang w:bidi="ru-RU"/>
              </w:rPr>
              <w:t>ней.</w:t>
            </w:r>
            <w:r w:rsidRPr="00910C47">
              <w:rPr>
                <w:rFonts w:ascii="Times New Roman" w:eastAsia="Calibri" w:hAnsi="Times New Roman" w:cs="Times New Roman"/>
                <w:color w:val="000000"/>
                <w:spacing w:val="3"/>
                <w:sz w:val="24"/>
                <w:szCs w:val="24"/>
                <w:lang w:bidi="ru-RU"/>
              </w:rPr>
              <w:t xml:space="preserve"> . Свойства бисера и способы его использования. </w:t>
            </w:r>
            <w:r w:rsidRPr="00910C47">
              <w:rPr>
                <w:rFonts w:ascii="Times New Roman" w:eastAsia="Calibri" w:hAnsi="Times New Roman" w:cs="Times New Roman"/>
                <w:color w:val="000000"/>
                <w:spacing w:val="2"/>
                <w:sz w:val="24"/>
                <w:szCs w:val="24"/>
                <w:lang w:bidi="ru-RU"/>
              </w:rPr>
              <w:t xml:space="preserve">Виды изделий из бисера. Материалы, инструменты и </w:t>
            </w:r>
            <w:r w:rsidRPr="00910C47">
              <w:rPr>
                <w:rFonts w:ascii="Times New Roman" w:eastAsia="Calibri" w:hAnsi="Times New Roman" w:cs="Times New Roman"/>
                <w:color w:val="000000"/>
                <w:spacing w:val="-1"/>
                <w:sz w:val="24"/>
                <w:szCs w:val="24"/>
                <w:lang w:bidi="ru-RU"/>
              </w:rPr>
              <w:t>приспособления для работы с бисером</w:t>
            </w:r>
            <w:r w:rsidRPr="00910C47">
              <w:rPr>
                <w:rFonts w:ascii="Times New Roman" w:eastAsia="Calibri" w:hAnsi="Times New Roman" w:cs="Times New Roman"/>
                <w:color w:val="000000"/>
                <w:spacing w:val="3"/>
                <w:sz w:val="24"/>
                <w:szCs w:val="24"/>
                <w:lang w:bidi="ru-RU"/>
              </w:rPr>
              <w:t xml:space="preserve"> Профессиональные обя</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z w:val="24"/>
                <w:szCs w:val="24"/>
                <w:lang w:bidi="ru-RU"/>
              </w:rPr>
              <w:t>занности повара, кулинара, официанта. Правила пове</w:t>
            </w:r>
            <w:r w:rsidRPr="00910C47">
              <w:rPr>
                <w:rFonts w:ascii="Times New Roman" w:eastAsia="Calibri" w:hAnsi="Times New Roman" w:cs="Times New Roman"/>
                <w:color w:val="000000"/>
                <w:sz w:val="24"/>
                <w:szCs w:val="24"/>
                <w:lang w:bidi="ru-RU"/>
              </w:rPr>
              <w:softHyphen/>
              <w:t>дения в кафе. Выбор блюд. Способы определения мас</w:t>
            </w:r>
            <w:r w:rsidRPr="00910C47">
              <w:rPr>
                <w:rFonts w:ascii="Times New Roman" w:eastAsia="Calibri" w:hAnsi="Times New Roman" w:cs="Times New Roman"/>
                <w:color w:val="000000"/>
                <w:sz w:val="24"/>
                <w:szCs w:val="24"/>
                <w:lang w:bidi="ru-RU"/>
              </w:rPr>
              <w:softHyphen/>
            </w:r>
            <w:r w:rsidRPr="00910C47">
              <w:rPr>
                <w:rFonts w:ascii="Times New Roman" w:eastAsia="Calibri" w:hAnsi="Times New Roman" w:cs="Times New Roman"/>
                <w:color w:val="000000"/>
                <w:spacing w:val="2"/>
                <w:sz w:val="24"/>
                <w:szCs w:val="24"/>
                <w:lang w:bidi="ru-RU"/>
              </w:rPr>
              <w:t>сы продуктов при помощи мерок.</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1"/>
                <w:sz w:val="24"/>
                <w:szCs w:val="24"/>
                <w:lang w:bidi="ru-RU"/>
              </w:rPr>
              <w:t>Кухонные инструменты и при</w:t>
            </w:r>
            <w:r w:rsidRPr="00910C47">
              <w:rPr>
                <w:rFonts w:ascii="Times New Roman" w:eastAsia="Calibri" w:hAnsi="Times New Roman" w:cs="Times New Roman"/>
                <w:color w:val="000000"/>
                <w:spacing w:val="-1"/>
                <w:sz w:val="24"/>
                <w:szCs w:val="24"/>
                <w:lang w:bidi="ru-RU"/>
              </w:rPr>
              <w:softHyphen/>
              <w:t>способления. Способы приготовления пищи (без тер</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2"/>
                <w:sz w:val="24"/>
                <w:szCs w:val="24"/>
                <w:lang w:bidi="ru-RU"/>
              </w:rPr>
              <w:t>мической обработки и с термической обработкой). Ме</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pacing w:val="-1"/>
                <w:sz w:val="24"/>
                <w:szCs w:val="24"/>
                <w:lang w:bidi="ru-RU"/>
              </w:rPr>
              <w:t>ры безопасности при приготовлении пищи. Правила гигиены при приготовлении пищи.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1"/>
                <w:sz w:val="24"/>
                <w:szCs w:val="24"/>
                <w:lang w:bidi="ru-RU"/>
              </w:rPr>
              <w:t>Сервировка стола к завтраку.</w:t>
            </w:r>
            <w:r w:rsidRPr="00910C47">
              <w:rPr>
                <w:rFonts w:ascii="Times New Roman" w:eastAsia="Calibri" w:hAnsi="Times New Roman" w:cs="Times New Roman"/>
                <w:color w:val="000000"/>
                <w:spacing w:val="-2"/>
                <w:sz w:val="24"/>
                <w:szCs w:val="24"/>
                <w:lang w:bidi="ru-RU"/>
              </w:rPr>
              <w:t xml:space="preserve"> Приготовление холодных закусок по ре</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pacing w:val="1"/>
                <w:sz w:val="24"/>
                <w:szCs w:val="24"/>
                <w:lang w:bidi="ru-RU"/>
              </w:rPr>
              <w:t xml:space="preserve">цепту. Питательные свойства продуктов.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z w:val="24"/>
                <w:szCs w:val="24"/>
                <w:lang w:bidi="ru-RU"/>
              </w:rPr>
            </w:pPr>
            <w:r w:rsidRPr="00910C47">
              <w:rPr>
                <w:rFonts w:ascii="Times New Roman" w:eastAsia="Calibri" w:hAnsi="Times New Roman" w:cs="Times New Roman"/>
                <w:color w:val="000000"/>
                <w:spacing w:val="1"/>
                <w:sz w:val="24"/>
                <w:szCs w:val="24"/>
                <w:lang w:bidi="ru-RU"/>
              </w:rPr>
              <w:t>Особенности сервировки праздничного стола. Спосо</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z w:val="24"/>
                <w:szCs w:val="24"/>
                <w:lang w:bidi="ru-RU"/>
              </w:rPr>
              <w:t xml:space="preserve">бы складывания салфеток.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lastRenderedPageBreak/>
              <w:t>Особенности работы магазина. Про</w:t>
            </w:r>
            <w:r w:rsidRPr="00910C47">
              <w:rPr>
                <w:rFonts w:ascii="Times New Roman" w:eastAsia="Calibri" w:hAnsi="Times New Roman" w:cs="Times New Roman"/>
                <w:color w:val="000000"/>
                <w:spacing w:val="-2"/>
                <w:sz w:val="24"/>
                <w:szCs w:val="24"/>
                <w:lang w:bidi="ru-RU"/>
              </w:rPr>
              <w:softHyphen/>
              <w:t>фессии людей, работающих в магазине (кассир, кла</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pacing w:val="-1"/>
                <w:sz w:val="24"/>
                <w:szCs w:val="24"/>
                <w:lang w:bidi="ru-RU"/>
              </w:rPr>
              <w:t>довщик, бухгалтер).</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2"/>
                <w:sz w:val="24"/>
                <w:szCs w:val="24"/>
                <w:lang w:bidi="ru-RU"/>
              </w:rPr>
              <w:t>Информация об изделии (продукте) на ярлыке.</w:t>
            </w:r>
            <w:r w:rsidRPr="00910C47">
              <w:rPr>
                <w:rFonts w:ascii="Times New Roman" w:eastAsia="Calibri" w:hAnsi="Times New Roman" w:cs="Times New Roman"/>
                <w:color w:val="000000"/>
                <w:spacing w:val="1"/>
                <w:sz w:val="24"/>
                <w:szCs w:val="24"/>
                <w:lang w:bidi="ru-RU"/>
              </w:rPr>
              <w:t xml:space="preserve">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1"/>
                <w:sz w:val="24"/>
                <w:szCs w:val="24"/>
                <w:lang w:bidi="ru-RU"/>
              </w:rPr>
              <w:t>Знакомство с но</w:t>
            </w:r>
            <w:r w:rsidRPr="00910C47">
              <w:rPr>
                <w:rFonts w:ascii="Times New Roman" w:eastAsia="Calibri" w:hAnsi="Times New Roman" w:cs="Times New Roman"/>
                <w:color w:val="000000"/>
                <w:spacing w:val="1"/>
                <w:sz w:val="24"/>
                <w:szCs w:val="24"/>
                <w:lang w:bidi="ru-RU"/>
              </w:rPr>
              <w:softHyphen/>
              <w:t>вым видом природного материала — соломкой. Свой</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3"/>
                <w:sz w:val="24"/>
                <w:szCs w:val="24"/>
                <w:lang w:bidi="ru-RU"/>
              </w:rPr>
              <w:t>ства соломки.  Её использование в декоративно-при</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pacing w:val="-2"/>
                <w:sz w:val="24"/>
                <w:szCs w:val="24"/>
                <w:lang w:bidi="ru-RU"/>
              </w:rPr>
              <w:t xml:space="preserve">кладном искусстве. Технология подготовки соломки — </w:t>
            </w:r>
            <w:r w:rsidRPr="00910C47">
              <w:rPr>
                <w:rFonts w:ascii="Times New Roman" w:eastAsia="Calibri" w:hAnsi="Times New Roman" w:cs="Times New Roman"/>
                <w:color w:val="000000"/>
                <w:spacing w:val="1"/>
                <w:sz w:val="24"/>
                <w:szCs w:val="24"/>
                <w:lang w:bidi="ru-RU"/>
              </w:rPr>
              <w:t>холодный и горячий способы. Изготовление апплика</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1"/>
                <w:sz w:val="24"/>
                <w:szCs w:val="24"/>
                <w:lang w:bidi="ru-RU"/>
              </w:rPr>
              <w:t>ции из соломки.</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pacing w:val="3"/>
                <w:sz w:val="24"/>
                <w:szCs w:val="24"/>
                <w:lang w:bidi="ru-RU"/>
              </w:rPr>
              <w:t xml:space="preserve">Правила упаковки </w:t>
            </w:r>
            <w:r w:rsidRPr="00910C47">
              <w:rPr>
                <w:rFonts w:ascii="Times New Roman" w:eastAsia="Calibri" w:hAnsi="Times New Roman" w:cs="Times New Roman"/>
                <w:bCs/>
                <w:color w:val="000000"/>
                <w:spacing w:val="3"/>
                <w:sz w:val="24"/>
                <w:szCs w:val="24"/>
                <w:lang w:bidi="ru-RU"/>
              </w:rPr>
              <w:t xml:space="preserve">и </w:t>
            </w:r>
            <w:r w:rsidRPr="00910C47">
              <w:rPr>
                <w:rFonts w:ascii="Times New Roman" w:eastAsia="Calibri" w:hAnsi="Times New Roman" w:cs="Times New Roman"/>
                <w:color w:val="000000"/>
                <w:spacing w:val="1"/>
                <w:sz w:val="24"/>
                <w:szCs w:val="24"/>
                <w:lang w:bidi="ru-RU"/>
              </w:rPr>
              <w:t>художественного оформления подарков.  Основы гар</w:t>
            </w:r>
            <w:r w:rsidRPr="00910C47">
              <w:rPr>
                <w:rFonts w:ascii="Times New Roman" w:eastAsia="Calibri" w:hAnsi="Times New Roman" w:cs="Times New Roman"/>
                <w:color w:val="000000"/>
                <w:spacing w:val="1"/>
                <w:sz w:val="24"/>
                <w:szCs w:val="24"/>
                <w:lang w:bidi="ru-RU"/>
              </w:rPr>
              <w:softHyphen/>
              <w:t>моничного сочетания цветов при составлении компо</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1"/>
                <w:sz w:val="24"/>
                <w:szCs w:val="24"/>
                <w:lang w:bidi="ru-RU"/>
              </w:rPr>
              <w:t>зиции. Оформление подарка в зависимости от того, ко</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1"/>
                <w:sz w:val="24"/>
                <w:szCs w:val="24"/>
                <w:lang w:bidi="ru-RU"/>
              </w:rPr>
              <w:t>му он предназначен (взрослому или ребёнку, мальчи</w:t>
            </w:r>
            <w:r w:rsidRPr="00910C47">
              <w:rPr>
                <w:rFonts w:ascii="Times New Roman" w:eastAsia="Calibri" w:hAnsi="Times New Roman" w:cs="Times New Roman"/>
                <w:color w:val="000000"/>
                <w:spacing w:val="1"/>
                <w:sz w:val="24"/>
                <w:szCs w:val="24"/>
                <w:lang w:bidi="ru-RU"/>
              </w:rPr>
              <w:softHyphen/>
              <w:t>ку или девочке).</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z w:val="24"/>
                <w:szCs w:val="24"/>
                <w:lang w:bidi="ru-RU"/>
              </w:rPr>
            </w:pPr>
            <w:r w:rsidRPr="00910C47">
              <w:rPr>
                <w:rFonts w:ascii="Times New Roman" w:eastAsia="Calibri" w:hAnsi="Times New Roman" w:cs="Times New Roman"/>
                <w:color w:val="000000"/>
                <w:spacing w:val="3"/>
                <w:sz w:val="24"/>
                <w:szCs w:val="24"/>
                <w:lang w:bidi="ru-RU"/>
              </w:rPr>
              <w:t>Работа с картоном. Построение развёртки при помо</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pacing w:val="-1"/>
                <w:sz w:val="24"/>
                <w:szCs w:val="24"/>
                <w:lang w:bidi="ru-RU"/>
              </w:rPr>
              <w:t>щи вспомогательной сетки. Технология конструирова</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z w:val="24"/>
                <w:szCs w:val="24"/>
                <w:lang w:bidi="ru-RU"/>
              </w:rPr>
              <w:t xml:space="preserve">ния объёмных фигур.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 xml:space="preserve"> Анализ </w:t>
            </w:r>
            <w:r w:rsidRPr="00910C47">
              <w:rPr>
                <w:rFonts w:ascii="Times New Roman" w:eastAsia="Calibri" w:hAnsi="Times New Roman" w:cs="Times New Roman"/>
                <w:color w:val="000000"/>
                <w:spacing w:val="1"/>
                <w:sz w:val="24"/>
                <w:szCs w:val="24"/>
                <w:lang w:bidi="ru-RU"/>
              </w:rPr>
              <w:t>конструкции готового изделия. Детали конструктора.</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pacing w:val="1"/>
                <w:sz w:val="24"/>
                <w:szCs w:val="24"/>
                <w:lang w:bidi="ru-RU"/>
              </w:rPr>
            </w:pPr>
            <w:r w:rsidRPr="00910C47">
              <w:rPr>
                <w:rFonts w:ascii="Times New Roman" w:eastAsia="Calibri" w:hAnsi="Times New Roman" w:cs="Times New Roman"/>
                <w:color w:val="000000"/>
                <w:sz w:val="24"/>
                <w:szCs w:val="24"/>
                <w:lang w:bidi="ru-RU"/>
              </w:rPr>
              <w:t>Инструменты для работы с конструктором. Выбор необходимых деталей. Способы их соединения (подвиж</w:t>
            </w:r>
            <w:r w:rsidRPr="00910C47">
              <w:rPr>
                <w:rFonts w:ascii="Times New Roman" w:eastAsia="Calibri" w:hAnsi="Times New Roman" w:cs="Times New Roman"/>
                <w:color w:val="000000"/>
                <w:spacing w:val="1"/>
                <w:sz w:val="24"/>
                <w:szCs w:val="24"/>
                <w:lang w:bidi="ru-RU"/>
              </w:rPr>
              <w:t>ное и неподвижное).</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Практическая работа:</w:t>
            </w:r>
          </w:p>
          <w:p w:rsidR="00910C47" w:rsidRPr="00910C47" w:rsidRDefault="00910C47" w:rsidP="003B6476">
            <w:pPr>
              <w:widowControl w:val="0"/>
              <w:numPr>
                <w:ilvl w:val="0"/>
                <w:numId w:val="47"/>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Коллекция тканей.</w:t>
            </w:r>
          </w:p>
          <w:p w:rsidR="00910C47" w:rsidRPr="00910C47" w:rsidRDefault="00910C47" w:rsidP="003B6476">
            <w:pPr>
              <w:widowControl w:val="0"/>
              <w:numPr>
                <w:ilvl w:val="0"/>
                <w:numId w:val="47"/>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Ателье мод.</w:t>
            </w:r>
          </w:p>
          <w:p w:rsidR="00910C47" w:rsidRPr="00910C47" w:rsidRDefault="00910C47" w:rsidP="003B6476">
            <w:pPr>
              <w:widowControl w:val="0"/>
              <w:numPr>
                <w:ilvl w:val="0"/>
                <w:numId w:val="47"/>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Кухонные принадлежности.</w:t>
            </w:r>
          </w:p>
          <w:p w:rsidR="00910C47" w:rsidRPr="00910C47" w:rsidRDefault="00910C47" w:rsidP="003B6476">
            <w:pPr>
              <w:widowControl w:val="0"/>
              <w:numPr>
                <w:ilvl w:val="0"/>
                <w:numId w:val="47"/>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Стоимость завтрака</w:t>
            </w:r>
          </w:p>
          <w:p w:rsidR="00910C47" w:rsidRPr="00910C47" w:rsidRDefault="00910C47" w:rsidP="003B6476">
            <w:pPr>
              <w:widowControl w:val="0"/>
              <w:numPr>
                <w:ilvl w:val="0"/>
                <w:numId w:val="47"/>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Способы складывания салфеток</w:t>
            </w:r>
          </w:p>
          <w:p w:rsidR="00910C47" w:rsidRPr="00910C47" w:rsidRDefault="00910C47" w:rsidP="00910C4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spacing w:after="0" w:line="240" w:lineRule="auto"/>
              <w:contextualSpacing/>
              <w:jc w:val="both"/>
              <w:rPr>
                <w:rFonts w:ascii="Times New Roman" w:eastAsia="Calibri" w:hAnsi="Times New Roman" w:cs="Times New Roman"/>
                <w:noProof/>
                <w:sz w:val="24"/>
                <w:szCs w:val="24"/>
                <w:lang w:val="tt-RU" w:bidi="ru-RU"/>
              </w:rPr>
            </w:pPr>
            <w:r w:rsidRPr="00910C47">
              <w:rPr>
                <w:rFonts w:ascii="Times New Roman" w:eastAsia="Calibri" w:hAnsi="Times New Roman" w:cs="Times New Roman"/>
                <w:noProof/>
                <w:sz w:val="24"/>
                <w:szCs w:val="24"/>
                <w:lang w:bidi="ru-RU"/>
              </w:rPr>
              <w:t>Проект: «Детская площадка»</w:t>
            </w:r>
          </w:p>
        </w:tc>
        <w:tc>
          <w:tcPr>
            <w:tcW w:w="1134"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val="tt-RU" w:eastAsia="ru-RU" w:bidi="ru-RU"/>
              </w:rPr>
            </w:pPr>
            <w:r w:rsidRPr="00910C47">
              <w:rPr>
                <w:rFonts w:ascii="Times New Roman" w:eastAsia="Times New Roman" w:hAnsi="Times New Roman" w:cs="Times New Roman"/>
                <w:sz w:val="24"/>
                <w:szCs w:val="24"/>
                <w:lang w:val="tt-RU" w:eastAsia="ru-RU" w:bidi="ru-RU"/>
              </w:rPr>
              <w:lastRenderedPageBreak/>
              <w:t>21</w:t>
            </w:r>
          </w:p>
        </w:tc>
      </w:tr>
      <w:tr w:rsidR="00910C47" w:rsidRPr="00910C47" w:rsidTr="00D157C7">
        <w:tc>
          <w:tcPr>
            <w:tcW w:w="2127" w:type="dxa"/>
          </w:tcPr>
          <w:p w:rsidR="00910C47" w:rsidRPr="00910C47" w:rsidRDefault="00910C47" w:rsidP="00910C47">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910C47">
              <w:rPr>
                <w:rFonts w:ascii="Times New Roman" w:eastAsia="Times New Roman" w:hAnsi="Times New Roman" w:cs="Times New Roman"/>
                <w:sz w:val="24"/>
                <w:szCs w:val="24"/>
                <w:lang w:eastAsia="ru-RU" w:bidi="ru-RU"/>
              </w:rPr>
              <w:lastRenderedPageBreak/>
              <w:t>Человек и вода</w:t>
            </w:r>
          </w:p>
        </w:tc>
        <w:tc>
          <w:tcPr>
            <w:tcW w:w="6379" w:type="dxa"/>
          </w:tcPr>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2"/>
                <w:sz w:val="24"/>
                <w:szCs w:val="24"/>
                <w:lang w:bidi="ru-RU"/>
              </w:rPr>
              <w:t>Виды мостов (арочные, пон</w:t>
            </w:r>
            <w:r w:rsidRPr="00910C47">
              <w:rPr>
                <w:rFonts w:ascii="Times New Roman" w:eastAsia="Calibri" w:hAnsi="Times New Roman" w:cs="Times New Roman"/>
                <w:sz w:val="24"/>
                <w:szCs w:val="24"/>
                <w:lang w:bidi="ru-RU"/>
              </w:rPr>
              <w:t>тонные, висячие, балочные), их назначение. Конструк</w:t>
            </w:r>
            <w:r w:rsidRPr="00910C47">
              <w:rPr>
                <w:rFonts w:ascii="Times New Roman" w:eastAsia="Calibri" w:hAnsi="Times New Roman" w:cs="Times New Roman"/>
                <w:spacing w:val="-1"/>
                <w:sz w:val="24"/>
                <w:szCs w:val="24"/>
                <w:lang w:bidi="ru-RU"/>
              </w:rPr>
              <w:t>тивные особенности мостов. Моделирование. Изготов</w:t>
            </w:r>
            <w:r w:rsidRPr="00910C47">
              <w:rPr>
                <w:rFonts w:ascii="Times New Roman" w:eastAsia="Calibri" w:hAnsi="Times New Roman" w:cs="Times New Roman"/>
                <w:sz w:val="24"/>
                <w:szCs w:val="24"/>
                <w:lang w:bidi="ru-RU"/>
              </w:rPr>
              <w:t>ление модели висячего моста. Раскрой деталей из кар</w:t>
            </w:r>
            <w:r w:rsidRPr="00910C47">
              <w:rPr>
                <w:rFonts w:ascii="Times New Roman" w:eastAsia="Calibri" w:hAnsi="Times New Roman" w:cs="Times New Roman"/>
                <w:spacing w:val="1"/>
                <w:sz w:val="24"/>
                <w:szCs w:val="24"/>
                <w:lang w:bidi="ru-RU"/>
              </w:rPr>
              <w:t>тона. Работа с различными материалами (картон, нит</w:t>
            </w:r>
            <w:r w:rsidRPr="00910C47">
              <w:rPr>
                <w:rFonts w:ascii="Times New Roman" w:eastAsia="Calibri" w:hAnsi="Times New Roman" w:cs="Times New Roman"/>
                <w:spacing w:val="3"/>
                <w:sz w:val="24"/>
                <w:szCs w:val="24"/>
                <w:lang w:bidi="ru-RU"/>
              </w:rPr>
              <w:t>ки, проволока, трубочки для коктейля, зубочистки и</w:t>
            </w:r>
            <w:r w:rsidRPr="00910C47">
              <w:rPr>
                <w:rFonts w:ascii="Times New Roman" w:eastAsia="Calibri" w:hAnsi="Times New Roman" w:cs="Times New Roman"/>
                <w:spacing w:val="4"/>
                <w:sz w:val="24"/>
                <w:szCs w:val="24"/>
                <w:lang w:bidi="ru-RU"/>
              </w:rPr>
              <w:t xml:space="preserve">пр.). Новый вид соединения деталей — натягивание </w:t>
            </w:r>
            <w:r w:rsidRPr="00910C47">
              <w:rPr>
                <w:rFonts w:ascii="Times New Roman" w:eastAsia="Calibri" w:hAnsi="Times New Roman" w:cs="Times New Roman"/>
                <w:spacing w:val="-5"/>
                <w:sz w:val="24"/>
                <w:szCs w:val="24"/>
                <w:lang w:bidi="ru-RU"/>
              </w:rPr>
              <w:t xml:space="preserve">нитей. </w:t>
            </w:r>
            <w:r w:rsidRPr="00910C47">
              <w:rPr>
                <w:rFonts w:ascii="Times New Roman" w:eastAsia="Calibri" w:hAnsi="Times New Roman" w:cs="Times New Roman"/>
                <w:spacing w:val="3"/>
                <w:sz w:val="24"/>
                <w:szCs w:val="24"/>
                <w:lang w:bidi="ru-RU"/>
              </w:rPr>
              <w:t>Понятия:  мост, путепровод, виадук, балочный мост, висячий мост, арочный мост, понтонный мост, несу</w:t>
            </w:r>
            <w:r w:rsidRPr="00910C47">
              <w:rPr>
                <w:rFonts w:ascii="Times New Roman" w:eastAsia="Calibri" w:hAnsi="Times New Roman" w:cs="Times New Roman"/>
                <w:spacing w:val="3"/>
                <w:sz w:val="24"/>
                <w:szCs w:val="24"/>
                <w:lang w:bidi="ru-RU"/>
              </w:rPr>
              <w:softHyphen/>
            </w:r>
            <w:r w:rsidRPr="00910C47">
              <w:rPr>
                <w:rFonts w:ascii="Times New Roman" w:eastAsia="Calibri" w:hAnsi="Times New Roman" w:cs="Times New Roman"/>
                <w:sz w:val="24"/>
                <w:szCs w:val="24"/>
                <w:lang w:bidi="ru-RU"/>
              </w:rPr>
              <w:t>щая конструкция.</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z w:val="24"/>
                <w:szCs w:val="24"/>
                <w:lang w:bidi="ru-RU"/>
              </w:rPr>
            </w:pPr>
            <w:r w:rsidRPr="00910C47">
              <w:rPr>
                <w:rFonts w:ascii="Times New Roman" w:eastAsia="Calibri" w:hAnsi="Times New Roman" w:cs="Times New Roman"/>
                <w:color w:val="000000"/>
                <w:spacing w:val="-1"/>
                <w:sz w:val="24"/>
                <w:szCs w:val="24"/>
                <w:lang w:bidi="ru-RU"/>
              </w:rPr>
              <w:t xml:space="preserve">Водный транспорт. Виды водного транспорта. </w:t>
            </w:r>
            <w:r w:rsidRPr="00910C47">
              <w:rPr>
                <w:rFonts w:ascii="Times New Roman" w:eastAsia="Calibri" w:hAnsi="Times New Roman" w:cs="Times New Roman"/>
                <w:color w:val="000000"/>
                <w:spacing w:val="4"/>
                <w:sz w:val="24"/>
                <w:szCs w:val="24"/>
                <w:lang w:bidi="ru-RU"/>
              </w:rPr>
              <w:t xml:space="preserve">Работа с бумагой. Работа с </w:t>
            </w:r>
            <w:r w:rsidRPr="00910C47">
              <w:rPr>
                <w:rFonts w:ascii="Times New Roman" w:eastAsia="Calibri" w:hAnsi="Times New Roman" w:cs="Times New Roman"/>
                <w:color w:val="000000"/>
                <w:sz w:val="24"/>
                <w:szCs w:val="24"/>
                <w:lang w:bidi="ru-RU"/>
              </w:rPr>
              <w:t xml:space="preserve">пластмассовым конструктором. Конструирование.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color w:val="000000"/>
                <w:sz w:val="24"/>
                <w:szCs w:val="24"/>
                <w:lang w:bidi="ru-RU"/>
              </w:rPr>
            </w:pPr>
            <w:r w:rsidRPr="00910C47">
              <w:rPr>
                <w:rFonts w:ascii="Times New Roman" w:eastAsia="Calibri" w:hAnsi="Times New Roman" w:cs="Times New Roman"/>
                <w:color w:val="000000"/>
                <w:spacing w:val="-2"/>
                <w:sz w:val="24"/>
                <w:szCs w:val="24"/>
                <w:lang w:bidi="ru-RU"/>
              </w:rPr>
              <w:t>Океанариум и его обитатели. Ихтиолог. Мягкие игруш</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pacing w:val="2"/>
                <w:sz w:val="24"/>
                <w:szCs w:val="24"/>
                <w:lang w:bidi="ru-RU"/>
              </w:rPr>
              <w:t xml:space="preserve">ки. Виды мягких игрушек (плоские, полуобъёмные </w:t>
            </w:r>
            <w:r w:rsidRPr="00910C47">
              <w:rPr>
                <w:rFonts w:ascii="Times New Roman" w:eastAsia="Calibri" w:hAnsi="Times New Roman" w:cs="Times New Roman"/>
                <w:bCs/>
                <w:color w:val="000000"/>
                <w:spacing w:val="2"/>
                <w:sz w:val="24"/>
                <w:szCs w:val="24"/>
                <w:lang w:bidi="ru-RU"/>
              </w:rPr>
              <w:t xml:space="preserve">и </w:t>
            </w:r>
            <w:r w:rsidRPr="00910C47">
              <w:rPr>
                <w:rFonts w:ascii="Times New Roman" w:eastAsia="Calibri" w:hAnsi="Times New Roman" w:cs="Times New Roman"/>
                <w:color w:val="000000"/>
                <w:sz w:val="24"/>
                <w:szCs w:val="24"/>
                <w:lang w:bidi="ru-RU"/>
              </w:rPr>
              <w:t xml:space="preserve">объёмные). Правила и последовательность работы над </w:t>
            </w:r>
            <w:r w:rsidRPr="00910C47">
              <w:rPr>
                <w:rFonts w:ascii="Times New Roman" w:eastAsia="Calibri" w:hAnsi="Times New Roman" w:cs="Times New Roman"/>
                <w:color w:val="000000"/>
                <w:spacing w:val="-1"/>
                <w:sz w:val="24"/>
                <w:szCs w:val="24"/>
                <w:lang w:bidi="ru-RU"/>
              </w:rPr>
              <w:t>мягкой игрушкой.</w:t>
            </w:r>
            <w:r w:rsidRPr="00910C47">
              <w:rPr>
                <w:rFonts w:ascii="Times New Roman" w:eastAsia="Calibri" w:hAnsi="Times New Roman" w:cs="Times New Roman"/>
                <w:color w:val="000000"/>
                <w:sz w:val="24"/>
                <w:szCs w:val="24"/>
                <w:lang w:bidi="ru-RU"/>
              </w:rPr>
              <w:t xml:space="preserve"> </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z w:val="24"/>
                <w:szCs w:val="24"/>
                <w:lang w:bidi="ru-RU"/>
              </w:rPr>
              <w:t xml:space="preserve"> Виды и конструктивные особенности фон</w:t>
            </w:r>
            <w:r w:rsidRPr="00910C47">
              <w:rPr>
                <w:rFonts w:ascii="Times New Roman" w:eastAsia="Calibri" w:hAnsi="Times New Roman" w:cs="Times New Roman"/>
                <w:color w:val="000000"/>
                <w:sz w:val="24"/>
                <w:szCs w:val="24"/>
                <w:lang w:bidi="ru-RU"/>
              </w:rPr>
              <w:softHyphen/>
            </w:r>
            <w:r w:rsidRPr="00910C47">
              <w:rPr>
                <w:rFonts w:ascii="Times New Roman" w:eastAsia="Calibri" w:hAnsi="Times New Roman" w:cs="Times New Roman"/>
                <w:color w:val="000000"/>
                <w:spacing w:val="2"/>
                <w:sz w:val="24"/>
                <w:szCs w:val="24"/>
                <w:lang w:bidi="ru-RU"/>
              </w:rPr>
              <w:t xml:space="preserve">танов. Изготовление объёмной модели фонтана из </w:t>
            </w:r>
            <w:r w:rsidRPr="00910C47">
              <w:rPr>
                <w:rFonts w:ascii="Times New Roman" w:eastAsia="Calibri" w:hAnsi="Times New Roman" w:cs="Times New Roman"/>
                <w:color w:val="000000"/>
                <w:sz w:val="24"/>
                <w:szCs w:val="24"/>
                <w:lang w:bidi="ru-RU"/>
              </w:rPr>
              <w:t>пластичных материалов по заданному образцу.</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Практическая работа:</w:t>
            </w:r>
          </w:p>
          <w:p w:rsidR="00910C47" w:rsidRPr="00910C47" w:rsidRDefault="00910C47" w:rsidP="003B6476">
            <w:pPr>
              <w:widowControl w:val="0"/>
              <w:numPr>
                <w:ilvl w:val="0"/>
                <w:numId w:val="46"/>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Человек и вода</w:t>
            </w:r>
          </w:p>
        </w:tc>
        <w:tc>
          <w:tcPr>
            <w:tcW w:w="1134"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val="tt-RU" w:eastAsia="ru-RU" w:bidi="ru-RU"/>
              </w:rPr>
            </w:pPr>
            <w:r w:rsidRPr="00910C47">
              <w:rPr>
                <w:rFonts w:ascii="Times New Roman" w:eastAsia="Times New Roman" w:hAnsi="Times New Roman" w:cs="Times New Roman"/>
                <w:sz w:val="24"/>
                <w:szCs w:val="24"/>
                <w:lang w:val="tt-RU" w:eastAsia="ru-RU" w:bidi="ru-RU"/>
              </w:rPr>
              <w:t>4</w:t>
            </w:r>
          </w:p>
        </w:tc>
      </w:tr>
      <w:tr w:rsidR="00910C47" w:rsidRPr="00910C47" w:rsidTr="00D157C7">
        <w:tc>
          <w:tcPr>
            <w:tcW w:w="2127" w:type="dxa"/>
          </w:tcPr>
          <w:p w:rsidR="00910C47" w:rsidRPr="00910C47" w:rsidRDefault="00910C47" w:rsidP="00910C47">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910C47">
              <w:rPr>
                <w:rFonts w:ascii="Times New Roman" w:eastAsia="Times New Roman" w:hAnsi="Times New Roman" w:cs="Times New Roman"/>
                <w:sz w:val="24"/>
                <w:szCs w:val="24"/>
                <w:lang w:eastAsia="ru-RU" w:bidi="ru-RU"/>
              </w:rPr>
              <w:t>Человек и воздух</w:t>
            </w:r>
          </w:p>
        </w:tc>
        <w:tc>
          <w:tcPr>
            <w:tcW w:w="6379" w:type="dxa"/>
          </w:tcPr>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color w:val="000000"/>
                <w:spacing w:val="-1"/>
                <w:sz w:val="24"/>
                <w:szCs w:val="24"/>
                <w:lang w:eastAsia="ru-RU" w:bidi="ru-RU"/>
              </w:rPr>
            </w:pPr>
            <w:r w:rsidRPr="00910C47">
              <w:rPr>
                <w:rFonts w:ascii="Times New Roman" w:eastAsia="Times New Roman" w:hAnsi="Times New Roman" w:cs="Times New Roman"/>
                <w:color w:val="000000"/>
                <w:sz w:val="24"/>
                <w:szCs w:val="24"/>
                <w:lang w:eastAsia="ru-RU" w:bidi="ru-RU"/>
              </w:rPr>
              <w:t xml:space="preserve">История возникновения искусства </w:t>
            </w:r>
            <w:r w:rsidRPr="00910C47">
              <w:rPr>
                <w:rFonts w:ascii="Times New Roman" w:eastAsia="Times New Roman" w:hAnsi="Times New Roman" w:cs="Times New Roman"/>
                <w:color w:val="000000"/>
                <w:spacing w:val="-1"/>
                <w:sz w:val="24"/>
                <w:szCs w:val="24"/>
                <w:lang w:eastAsia="ru-RU" w:bidi="ru-RU"/>
              </w:rPr>
              <w:t xml:space="preserve">оригами. Использование оригами. Различные техники оригами: классическое оригами, модульное оригами. Мокрое складывание. </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bidi="ru-RU"/>
              </w:rPr>
            </w:pPr>
            <w:r w:rsidRPr="00910C47">
              <w:rPr>
                <w:rFonts w:ascii="Times New Roman" w:eastAsia="Times New Roman" w:hAnsi="Times New Roman" w:cs="Times New Roman"/>
                <w:color w:val="000000"/>
                <w:spacing w:val="2"/>
                <w:sz w:val="24"/>
                <w:szCs w:val="24"/>
                <w:lang w:eastAsia="ru-RU" w:bidi="ru-RU"/>
              </w:rPr>
              <w:t xml:space="preserve">Знакомство с особенностями конструкции вертолёта. </w:t>
            </w:r>
            <w:r w:rsidRPr="00910C47">
              <w:rPr>
                <w:rFonts w:ascii="Times New Roman" w:eastAsia="Times New Roman" w:hAnsi="Times New Roman" w:cs="Times New Roman"/>
                <w:color w:val="000000"/>
                <w:spacing w:val="1"/>
                <w:sz w:val="24"/>
                <w:szCs w:val="24"/>
                <w:lang w:eastAsia="ru-RU" w:bidi="ru-RU"/>
              </w:rPr>
              <w:t>Особенности профессий лётчика, штурмана, авиакон</w:t>
            </w:r>
            <w:r w:rsidRPr="00910C47">
              <w:rPr>
                <w:rFonts w:ascii="Times New Roman" w:eastAsia="Times New Roman" w:hAnsi="Times New Roman" w:cs="Times New Roman"/>
                <w:color w:val="000000"/>
                <w:spacing w:val="1"/>
                <w:sz w:val="24"/>
                <w:szCs w:val="24"/>
                <w:lang w:eastAsia="ru-RU" w:bidi="ru-RU"/>
              </w:rPr>
              <w:softHyphen/>
            </w:r>
            <w:r w:rsidRPr="00910C47">
              <w:rPr>
                <w:rFonts w:ascii="Times New Roman" w:eastAsia="Times New Roman" w:hAnsi="Times New Roman" w:cs="Times New Roman"/>
                <w:color w:val="000000"/>
                <w:sz w:val="24"/>
                <w:szCs w:val="24"/>
                <w:lang w:eastAsia="ru-RU" w:bidi="ru-RU"/>
              </w:rPr>
              <w:lastRenderedPageBreak/>
              <w:t>структора.</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color w:val="000000"/>
                <w:spacing w:val="4"/>
                <w:sz w:val="24"/>
                <w:szCs w:val="24"/>
                <w:lang w:eastAsia="ru-RU" w:bidi="ru-RU"/>
              </w:rPr>
            </w:pPr>
            <w:r w:rsidRPr="00910C47">
              <w:rPr>
                <w:rFonts w:ascii="Times New Roman" w:eastAsia="Times New Roman" w:hAnsi="Times New Roman" w:cs="Times New Roman"/>
                <w:color w:val="000000"/>
                <w:spacing w:val="2"/>
                <w:sz w:val="24"/>
                <w:szCs w:val="24"/>
                <w:lang w:eastAsia="ru-RU" w:bidi="ru-RU"/>
              </w:rPr>
              <w:t>Техника папье-маше. Применение техники папье-ма</w:t>
            </w:r>
            <w:r w:rsidRPr="00910C47">
              <w:rPr>
                <w:rFonts w:ascii="Times New Roman" w:eastAsia="Times New Roman" w:hAnsi="Times New Roman" w:cs="Times New Roman"/>
                <w:color w:val="000000"/>
                <w:spacing w:val="2"/>
                <w:sz w:val="24"/>
                <w:szCs w:val="24"/>
                <w:lang w:eastAsia="ru-RU" w:bidi="ru-RU"/>
              </w:rPr>
              <w:softHyphen/>
            </w:r>
            <w:r w:rsidRPr="00910C47">
              <w:rPr>
                <w:rFonts w:ascii="Times New Roman" w:eastAsia="Times New Roman" w:hAnsi="Times New Roman" w:cs="Times New Roman"/>
                <w:color w:val="000000"/>
                <w:spacing w:val="4"/>
                <w:sz w:val="24"/>
                <w:szCs w:val="24"/>
                <w:lang w:eastAsia="ru-RU" w:bidi="ru-RU"/>
              </w:rPr>
              <w:t>ше для создания предметов быта.</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color w:val="000000"/>
                <w:spacing w:val="-1"/>
                <w:sz w:val="24"/>
                <w:szCs w:val="24"/>
                <w:lang w:eastAsia="ru-RU" w:bidi="ru-RU"/>
              </w:rPr>
            </w:pPr>
            <w:r w:rsidRPr="00910C47">
              <w:rPr>
                <w:rFonts w:ascii="Times New Roman" w:eastAsia="Times New Roman" w:hAnsi="Times New Roman" w:cs="Times New Roman"/>
                <w:color w:val="000000"/>
                <w:spacing w:val="-1"/>
                <w:sz w:val="24"/>
                <w:szCs w:val="24"/>
                <w:lang w:eastAsia="ru-RU" w:bidi="ru-RU"/>
              </w:rPr>
              <w:t xml:space="preserve">Основные этапы книгопечатания. </w:t>
            </w:r>
            <w:r w:rsidRPr="00910C47">
              <w:rPr>
                <w:rFonts w:ascii="Times New Roman" w:eastAsia="Times New Roman" w:hAnsi="Times New Roman" w:cs="Times New Roman"/>
                <w:color w:val="000000"/>
                <w:sz w:val="24"/>
                <w:szCs w:val="24"/>
                <w:lang w:eastAsia="ru-RU" w:bidi="ru-RU"/>
              </w:rPr>
              <w:t>Печатные станки, печатный пресс, литера. Конструк</w:t>
            </w:r>
            <w:r w:rsidRPr="00910C47">
              <w:rPr>
                <w:rFonts w:ascii="Times New Roman" w:eastAsia="Times New Roman" w:hAnsi="Times New Roman" w:cs="Times New Roman"/>
                <w:color w:val="000000"/>
                <w:sz w:val="24"/>
                <w:szCs w:val="24"/>
                <w:lang w:eastAsia="ru-RU" w:bidi="ru-RU"/>
              </w:rPr>
              <w:softHyphen/>
            </w:r>
            <w:r w:rsidRPr="00910C47">
              <w:rPr>
                <w:rFonts w:ascii="Times New Roman" w:eastAsia="Times New Roman" w:hAnsi="Times New Roman" w:cs="Times New Roman"/>
                <w:color w:val="000000"/>
                <w:spacing w:val="-1"/>
                <w:sz w:val="24"/>
                <w:szCs w:val="24"/>
                <w:lang w:eastAsia="ru-RU" w:bidi="ru-RU"/>
              </w:rPr>
              <w:t xml:space="preserve">ция книг (книжный блок, обложка, переплёт,  </w:t>
            </w:r>
            <w:r w:rsidRPr="00910C47">
              <w:rPr>
                <w:rFonts w:ascii="Times New Roman" w:eastAsia="Times New Roman" w:hAnsi="Times New Roman" w:cs="Times New Roman"/>
                <w:color w:val="000000"/>
                <w:spacing w:val="1"/>
                <w:sz w:val="24"/>
                <w:szCs w:val="24"/>
                <w:lang w:eastAsia="ru-RU" w:bidi="ru-RU"/>
              </w:rPr>
              <w:t xml:space="preserve">крышки, корешок). Профессиональная деятельность </w:t>
            </w:r>
            <w:r w:rsidRPr="00910C47">
              <w:rPr>
                <w:rFonts w:ascii="Times New Roman" w:eastAsia="Times New Roman" w:hAnsi="Times New Roman" w:cs="Times New Roman"/>
                <w:color w:val="000000"/>
                <w:spacing w:val="-1"/>
                <w:sz w:val="24"/>
                <w:szCs w:val="24"/>
                <w:lang w:eastAsia="ru-RU" w:bidi="ru-RU"/>
              </w:rPr>
              <w:t>печатника, переплётчика.</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1"/>
                <w:sz w:val="24"/>
                <w:szCs w:val="24"/>
                <w:lang w:bidi="ru-RU"/>
              </w:rPr>
              <w:t>Особенности работы почты и профессиональ</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2"/>
                <w:sz w:val="24"/>
                <w:szCs w:val="24"/>
                <w:lang w:bidi="ru-RU"/>
              </w:rPr>
              <w:t>ная деятельность почтальона. Виды почтовых отправ</w:t>
            </w:r>
            <w:r w:rsidRPr="00910C47">
              <w:rPr>
                <w:rFonts w:ascii="Times New Roman" w:eastAsia="Calibri" w:hAnsi="Times New Roman" w:cs="Times New Roman"/>
                <w:color w:val="000000"/>
                <w:spacing w:val="-2"/>
                <w:sz w:val="24"/>
                <w:szCs w:val="24"/>
                <w:lang w:bidi="ru-RU"/>
              </w:rPr>
              <w:softHyphen/>
            </w:r>
            <w:r w:rsidRPr="00910C47">
              <w:rPr>
                <w:rFonts w:ascii="Times New Roman" w:eastAsia="Calibri" w:hAnsi="Times New Roman" w:cs="Times New Roman"/>
                <w:color w:val="000000"/>
                <w:spacing w:val="2"/>
                <w:sz w:val="24"/>
                <w:szCs w:val="24"/>
                <w:lang w:bidi="ru-RU"/>
              </w:rPr>
              <w:t xml:space="preserve">лений. Понятие «бланк». Процесс доставки почты. </w:t>
            </w:r>
            <w:r w:rsidRPr="00910C47">
              <w:rPr>
                <w:rFonts w:ascii="Times New Roman" w:eastAsia="Calibri" w:hAnsi="Times New Roman" w:cs="Times New Roman"/>
                <w:color w:val="000000"/>
                <w:sz w:val="24"/>
                <w:szCs w:val="24"/>
                <w:lang w:bidi="ru-RU"/>
              </w:rPr>
              <w:t>Корреспонденция. Заполнение бланка почтового от</w:t>
            </w:r>
            <w:r w:rsidRPr="00910C47">
              <w:rPr>
                <w:rFonts w:ascii="Times New Roman" w:eastAsia="Calibri" w:hAnsi="Times New Roman" w:cs="Times New Roman"/>
                <w:color w:val="000000"/>
                <w:sz w:val="24"/>
                <w:szCs w:val="24"/>
                <w:lang w:bidi="ru-RU"/>
              </w:rPr>
              <w:softHyphen/>
            </w:r>
            <w:r w:rsidRPr="00910C47">
              <w:rPr>
                <w:rFonts w:ascii="Times New Roman" w:eastAsia="Calibri" w:hAnsi="Times New Roman" w:cs="Times New Roman"/>
                <w:color w:val="000000"/>
                <w:spacing w:val="-2"/>
                <w:sz w:val="24"/>
                <w:szCs w:val="24"/>
                <w:lang w:bidi="ru-RU"/>
              </w:rPr>
              <w:t>правления.</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i/>
                <w:sz w:val="24"/>
                <w:szCs w:val="24"/>
                <w:lang w:eastAsia="ru-RU" w:bidi="ru-RU"/>
              </w:rPr>
            </w:pPr>
            <w:r w:rsidRPr="00910C47">
              <w:rPr>
                <w:rFonts w:ascii="Times New Roman" w:eastAsia="Times New Roman" w:hAnsi="Times New Roman" w:cs="Times New Roman"/>
                <w:color w:val="000000"/>
                <w:sz w:val="24"/>
                <w:szCs w:val="24"/>
                <w:lang w:eastAsia="ru-RU" w:bidi="ru-RU"/>
              </w:rPr>
              <w:t xml:space="preserve">  Кукольный театр.  Профессиональная деятель</w:t>
            </w:r>
            <w:r w:rsidRPr="00910C47">
              <w:rPr>
                <w:rFonts w:ascii="Times New Roman" w:eastAsia="Times New Roman" w:hAnsi="Times New Roman" w:cs="Times New Roman"/>
                <w:color w:val="000000"/>
                <w:sz w:val="24"/>
                <w:szCs w:val="24"/>
                <w:lang w:eastAsia="ru-RU" w:bidi="ru-RU"/>
              </w:rPr>
              <w:softHyphen/>
              <w:t xml:space="preserve">ность кукольника, художника-декоратора,  кукловода. Пальчиковые куклы. Театральная афиша, театральная программка. Правила </w:t>
            </w:r>
            <w:r w:rsidRPr="00910C47">
              <w:rPr>
                <w:rFonts w:ascii="Times New Roman" w:eastAsia="Times New Roman" w:hAnsi="Times New Roman" w:cs="Times New Roman"/>
                <w:color w:val="000000"/>
                <w:spacing w:val="1"/>
                <w:sz w:val="24"/>
                <w:szCs w:val="24"/>
                <w:lang w:eastAsia="ru-RU" w:bidi="ru-RU"/>
              </w:rPr>
              <w:t>поведения в театре.</w:t>
            </w:r>
          </w:p>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Практическая работа:</w:t>
            </w:r>
          </w:p>
          <w:p w:rsidR="00910C47" w:rsidRPr="00910C47" w:rsidRDefault="00910C47" w:rsidP="003B6476">
            <w:pPr>
              <w:widowControl w:val="0"/>
              <w:numPr>
                <w:ilvl w:val="1"/>
                <w:numId w:val="45"/>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Условные обозначения техники оригами</w:t>
            </w:r>
          </w:p>
          <w:p w:rsidR="00910C47" w:rsidRPr="00910C47" w:rsidRDefault="00910C47" w:rsidP="003B6476">
            <w:pPr>
              <w:widowControl w:val="0"/>
              <w:numPr>
                <w:ilvl w:val="1"/>
                <w:numId w:val="45"/>
              </w:numPr>
              <w:autoSpaceDE w:val="0"/>
              <w:autoSpaceDN w:val="0"/>
              <w:spacing w:after="0" w:line="240" w:lineRule="auto"/>
              <w:contextualSpacing/>
              <w:jc w:val="both"/>
              <w:rPr>
                <w:rFonts w:ascii="Times New Roman" w:eastAsia="Calibri" w:hAnsi="Times New Roman" w:cs="Times New Roman"/>
                <w:iCs/>
                <w:sz w:val="24"/>
                <w:szCs w:val="24"/>
                <w:lang w:bidi="ru-RU"/>
              </w:rPr>
            </w:pPr>
            <w:r w:rsidRPr="00910C47">
              <w:rPr>
                <w:rFonts w:ascii="Times New Roman" w:eastAsia="Calibri" w:hAnsi="Times New Roman" w:cs="Times New Roman"/>
                <w:iCs/>
                <w:sz w:val="24"/>
                <w:szCs w:val="24"/>
                <w:lang w:bidi="ru-RU"/>
              </w:rPr>
              <w:t xml:space="preserve">Человек и воздух. </w:t>
            </w:r>
          </w:p>
        </w:tc>
        <w:tc>
          <w:tcPr>
            <w:tcW w:w="1134"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val="tt-RU" w:eastAsia="ru-RU" w:bidi="ru-RU"/>
              </w:rPr>
            </w:pPr>
            <w:r w:rsidRPr="00910C47">
              <w:rPr>
                <w:rFonts w:ascii="Times New Roman" w:eastAsia="Times New Roman" w:hAnsi="Times New Roman" w:cs="Times New Roman"/>
                <w:sz w:val="24"/>
                <w:szCs w:val="24"/>
                <w:lang w:val="tt-RU" w:eastAsia="ru-RU" w:bidi="ru-RU"/>
              </w:rPr>
              <w:lastRenderedPageBreak/>
              <w:t>3</w:t>
            </w:r>
          </w:p>
        </w:tc>
      </w:tr>
      <w:tr w:rsidR="00910C47" w:rsidRPr="00910C47" w:rsidTr="00D157C7">
        <w:tc>
          <w:tcPr>
            <w:tcW w:w="2127" w:type="dxa"/>
          </w:tcPr>
          <w:p w:rsidR="00910C47" w:rsidRPr="00910C47" w:rsidRDefault="00910C47" w:rsidP="00910C47">
            <w:pPr>
              <w:widowControl w:val="0"/>
              <w:autoSpaceDE w:val="0"/>
              <w:autoSpaceDN w:val="0"/>
              <w:spacing w:after="0" w:line="240" w:lineRule="auto"/>
              <w:jc w:val="both"/>
              <w:rPr>
                <w:rFonts w:ascii="Times New Roman" w:eastAsia="Times New Roman" w:hAnsi="Times New Roman" w:cs="Times New Roman"/>
                <w:bCs/>
                <w:color w:val="000000"/>
                <w:spacing w:val="3"/>
                <w:sz w:val="24"/>
                <w:szCs w:val="24"/>
                <w:lang w:eastAsia="ru-RU" w:bidi="ru-RU"/>
              </w:rPr>
            </w:pPr>
            <w:r w:rsidRPr="00910C47">
              <w:rPr>
                <w:rFonts w:ascii="Times New Roman" w:eastAsia="Times New Roman" w:hAnsi="Times New Roman" w:cs="Times New Roman"/>
                <w:sz w:val="24"/>
                <w:szCs w:val="24"/>
                <w:lang w:eastAsia="ru-RU" w:bidi="ru-RU"/>
              </w:rPr>
              <w:lastRenderedPageBreak/>
              <w:t>Человек и информация</w:t>
            </w:r>
          </w:p>
        </w:tc>
        <w:tc>
          <w:tcPr>
            <w:tcW w:w="6379" w:type="dxa"/>
          </w:tcPr>
          <w:p w:rsidR="00910C47" w:rsidRPr="00910C47" w:rsidRDefault="00910C47" w:rsidP="00910C47">
            <w:pPr>
              <w:widowControl w:val="0"/>
              <w:autoSpaceDE w:val="0"/>
              <w:autoSpaceDN w:val="0"/>
              <w:spacing w:after="0" w:line="240" w:lineRule="auto"/>
              <w:contextualSpacing/>
              <w:jc w:val="both"/>
              <w:rPr>
                <w:rFonts w:ascii="Times New Roman" w:eastAsia="Calibri" w:hAnsi="Times New Roman" w:cs="Times New Roman"/>
                <w:sz w:val="24"/>
                <w:szCs w:val="24"/>
                <w:lang w:bidi="ru-RU"/>
              </w:rPr>
            </w:pPr>
            <w:r w:rsidRPr="00910C47">
              <w:rPr>
                <w:rFonts w:ascii="Times New Roman" w:eastAsia="Calibri" w:hAnsi="Times New Roman" w:cs="Times New Roman"/>
                <w:color w:val="000000"/>
                <w:spacing w:val="-3"/>
                <w:sz w:val="24"/>
                <w:szCs w:val="24"/>
                <w:lang w:bidi="ru-RU"/>
              </w:rPr>
              <w:t>Программа Microsoft Office Word. Правила набора текс</w:t>
            </w:r>
            <w:r w:rsidRPr="00910C47">
              <w:rPr>
                <w:rFonts w:ascii="Times New Roman" w:eastAsia="Calibri" w:hAnsi="Times New Roman" w:cs="Times New Roman"/>
                <w:color w:val="000000"/>
                <w:spacing w:val="-3"/>
                <w:sz w:val="24"/>
                <w:szCs w:val="24"/>
                <w:lang w:bidi="ru-RU"/>
              </w:rPr>
              <w:softHyphen/>
            </w:r>
            <w:r w:rsidRPr="00910C47">
              <w:rPr>
                <w:rFonts w:ascii="Times New Roman" w:eastAsia="Calibri" w:hAnsi="Times New Roman" w:cs="Times New Roman"/>
                <w:color w:val="000000"/>
                <w:spacing w:val="-1"/>
                <w:sz w:val="24"/>
                <w:szCs w:val="24"/>
                <w:lang w:bidi="ru-RU"/>
              </w:rPr>
              <w:t>та. Программа Microsoft Word Document.doc. Сохране</w:t>
            </w:r>
            <w:r w:rsidRPr="00910C47">
              <w:rPr>
                <w:rFonts w:ascii="Times New Roman" w:eastAsia="Calibri" w:hAnsi="Times New Roman" w:cs="Times New Roman"/>
                <w:color w:val="000000"/>
                <w:spacing w:val="-1"/>
                <w:sz w:val="24"/>
                <w:szCs w:val="24"/>
                <w:lang w:bidi="ru-RU"/>
              </w:rPr>
              <w:softHyphen/>
            </w:r>
            <w:r w:rsidRPr="00910C47">
              <w:rPr>
                <w:rFonts w:ascii="Times New Roman" w:eastAsia="Calibri" w:hAnsi="Times New Roman" w:cs="Times New Roman"/>
                <w:color w:val="000000"/>
                <w:spacing w:val="1"/>
                <w:sz w:val="24"/>
                <w:szCs w:val="24"/>
                <w:lang w:bidi="ru-RU"/>
              </w:rPr>
              <w:t xml:space="preserve">ние документа, форматирование и печать. </w:t>
            </w:r>
            <w:r w:rsidRPr="00910C47">
              <w:rPr>
                <w:rFonts w:ascii="Times New Roman" w:eastAsia="Calibri" w:hAnsi="Times New Roman" w:cs="Times New Roman"/>
                <w:color w:val="000000"/>
                <w:spacing w:val="2"/>
                <w:sz w:val="24"/>
                <w:szCs w:val="24"/>
                <w:lang w:bidi="ru-RU"/>
              </w:rPr>
              <w:t>Создание афиши и программки на компьютере.</w:t>
            </w:r>
          </w:p>
          <w:p w:rsidR="00910C47" w:rsidRPr="00910C47" w:rsidRDefault="00910C47" w:rsidP="00910C47">
            <w:pPr>
              <w:widowControl w:val="0"/>
              <w:autoSpaceDE w:val="0"/>
              <w:autoSpaceDN w:val="0"/>
              <w:spacing w:after="0" w:line="240" w:lineRule="auto"/>
              <w:contextualSpacing/>
              <w:jc w:val="both"/>
              <w:rPr>
                <w:rFonts w:ascii="Times New Roman" w:eastAsia="Times New Roman" w:hAnsi="Times New Roman" w:cs="Times New Roman"/>
                <w:noProof/>
                <w:sz w:val="24"/>
                <w:szCs w:val="24"/>
                <w:lang w:val="tt-RU" w:bidi="ru-RU"/>
              </w:rPr>
            </w:pPr>
            <w:r w:rsidRPr="00910C47">
              <w:rPr>
                <w:rFonts w:ascii="Times New Roman" w:eastAsia="Calibri" w:hAnsi="Times New Roman" w:cs="Times New Roman"/>
                <w:color w:val="000000"/>
                <w:spacing w:val="1"/>
                <w:sz w:val="24"/>
                <w:szCs w:val="24"/>
                <w:lang w:bidi="ru-RU"/>
              </w:rPr>
              <w:t>Понятия: афиша, панель инструментов</w:t>
            </w:r>
          </w:p>
        </w:tc>
        <w:tc>
          <w:tcPr>
            <w:tcW w:w="1134" w:type="dxa"/>
          </w:tcPr>
          <w:p w:rsidR="00910C47" w:rsidRPr="00910C47" w:rsidRDefault="00910C47" w:rsidP="00910C47">
            <w:pPr>
              <w:widowControl w:val="0"/>
              <w:autoSpaceDE w:val="0"/>
              <w:autoSpaceDN w:val="0"/>
              <w:spacing w:after="0" w:line="240" w:lineRule="auto"/>
              <w:jc w:val="center"/>
              <w:rPr>
                <w:rFonts w:ascii="Times New Roman" w:eastAsia="Times New Roman" w:hAnsi="Times New Roman" w:cs="Times New Roman"/>
                <w:sz w:val="24"/>
                <w:szCs w:val="24"/>
                <w:lang w:val="tt-RU" w:eastAsia="ru-RU" w:bidi="ru-RU"/>
              </w:rPr>
            </w:pPr>
            <w:r w:rsidRPr="00910C47">
              <w:rPr>
                <w:rFonts w:ascii="Times New Roman" w:eastAsia="Times New Roman" w:hAnsi="Times New Roman" w:cs="Times New Roman"/>
                <w:sz w:val="24"/>
                <w:szCs w:val="24"/>
                <w:lang w:val="tt-RU" w:eastAsia="ru-RU" w:bidi="ru-RU"/>
              </w:rPr>
              <w:t>5</w:t>
            </w:r>
          </w:p>
        </w:tc>
      </w:tr>
    </w:tbl>
    <w:p w:rsidR="00910C47" w:rsidRPr="00910C47" w:rsidRDefault="00910C47" w:rsidP="00910C47">
      <w:pPr>
        <w:widowControl w:val="0"/>
        <w:shd w:val="clear" w:color="auto" w:fill="FFFFFF"/>
        <w:autoSpaceDE w:val="0"/>
        <w:autoSpaceDN w:val="0"/>
        <w:spacing w:after="0" w:line="240" w:lineRule="auto"/>
        <w:ind w:right="567"/>
        <w:rPr>
          <w:rFonts w:ascii="Times New Roman" w:eastAsia="Times New Roman" w:hAnsi="Times New Roman" w:cs="Times New Roman"/>
          <w:bCs/>
          <w:i/>
          <w:sz w:val="24"/>
          <w:szCs w:val="24"/>
          <w:lang w:eastAsia="ru-RU" w:bidi="ru-RU"/>
        </w:rPr>
      </w:pPr>
    </w:p>
    <w:p w:rsidR="00910C47" w:rsidRPr="00910C47" w:rsidRDefault="00910C47" w:rsidP="00910C47">
      <w:pPr>
        <w:widowControl w:val="0"/>
        <w:shd w:val="clear" w:color="auto" w:fill="FFFFFF"/>
        <w:autoSpaceDE w:val="0"/>
        <w:autoSpaceDN w:val="0"/>
        <w:spacing w:after="0" w:line="240" w:lineRule="auto"/>
        <w:ind w:right="567"/>
        <w:rPr>
          <w:rFonts w:ascii="Times New Roman" w:eastAsia="Times New Roman" w:hAnsi="Times New Roman" w:cs="Times New Roman"/>
          <w:b/>
          <w:bCs/>
          <w:sz w:val="24"/>
          <w:szCs w:val="24"/>
          <w:lang w:eastAsia="ru-RU" w:bidi="ru-RU"/>
        </w:rPr>
      </w:pPr>
      <w:r w:rsidRPr="00910C47">
        <w:rPr>
          <w:rFonts w:ascii="Times New Roman" w:eastAsia="Times New Roman" w:hAnsi="Times New Roman" w:cs="Times New Roman"/>
          <w:b/>
          <w:bCs/>
          <w:sz w:val="24"/>
          <w:szCs w:val="24"/>
          <w:lang w:eastAsia="ru-RU" w:bidi="ru-RU"/>
        </w:rPr>
        <w:t xml:space="preserve">                                                                           4 класс</w:t>
      </w:r>
    </w:p>
    <w:p w:rsidR="00910C47" w:rsidRPr="00910C47" w:rsidRDefault="00910C47" w:rsidP="00910C47">
      <w:pPr>
        <w:widowControl w:val="0"/>
        <w:shd w:val="clear" w:color="auto" w:fill="FFFFFF"/>
        <w:autoSpaceDE w:val="0"/>
        <w:autoSpaceDN w:val="0"/>
        <w:spacing w:after="0" w:line="240" w:lineRule="auto"/>
        <w:ind w:left="142" w:right="567"/>
        <w:rPr>
          <w:rFonts w:ascii="Times New Roman" w:eastAsia="Times New Roman" w:hAnsi="Times New Roman" w:cs="Times New Roman"/>
          <w:b/>
          <w:bCs/>
          <w:sz w:val="24"/>
          <w:szCs w:val="24"/>
          <w:lang w:eastAsia="ru-RU" w:bidi="ru-RU"/>
        </w:rPr>
      </w:pPr>
      <w:r w:rsidRPr="00910C47">
        <w:rPr>
          <w:rFonts w:ascii="Times New Roman" w:eastAsia="Times New Roman" w:hAnsi="Times New Roman" w:cs="Times New Roman"/>
          <w:b/>
          <w:bCs/>
          <w:sz w:val="24"/>
          <w:szCs w:val="24"/>
          <w:lang w:eastAsia="ru-RU" w:bidi="ru-RU"/>
        </w:rPr>
        <w:t xml:space="preserve">                                                Содержание учебного предмета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6379"/>
        <w:gridCol w:w="1134"/>
      </w:tblGrid>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Название раздела</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left="142" w:right="56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Краткое содержание</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D157C7">
            <w:pPr>
              <w:widowControl w:val="0"/>
              <w:shd w:val="clear" w:color="auto" w:fill="FFFFFF"/>
              <w:tabs>
                <w:tab w:val="left" w:pos="1026"/>
              </w:tabs>
              <w:autoSpaceDE w:val="0"/>
              <w:autoSpaceDN w:val="0"/>
              <w:spacing w:after="0" w:line="240" w:lineRule="auto"/>
              <w:ind w:left="-105" w:right="283"/>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Кол. часов</w:t>
            </w:r>
          </w:p>
        </w:tc>
      </w:tr>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Как работать с учебником </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Знакомство с учебником, условными обозначениями, критериями оценки изделия по разным основаниям.</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1</w:t>
            </w:r>
          </w:p>
        </w:tc>
      </w:tr>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Человек и земля </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tabs>
                <w:tab w:val="left" w:pos="6129"/>
              </w:tabs>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Конструирование из бумаги и картона модели вагона. Конструирование модели буровой вышки из металлического конструктора. Изготовление малахитовой шкатулки из пластилина. Конструирование КамАЗа и кузова автомобиля из металлического и пластмассового конструктора. Изготовление медали из фольги. Изготовление вазы из пластилина. Работа с тканью. Создание модели обуви из бумаги. Работа с древесиной. Приготовление пирожного «Картошка» и шоколадного печенья. Сборка простой электрической цепи. Выращивание рассады, уход за рассадой</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21</w:t>
            </w:r>
          </w:p>
        </w:tc>
      </w:tr>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Человек и вода </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tabs>
                <w:tab w:val="left" w:pos="6129"/>
              </w:tabs>
              <w:autoSpaceDE w:val="0"/>
              <w:autoSpaceDN w:val="0"/>
              <w:spacing w:after="0" w:line="240" w:lineRule="auto"/>
              <w:ind w:right="176"/>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Знакомств</w:t>
            </w:r>
            <w:r w:rsidR="00BA6EA8">
              <w:rPr>
                <w:rFonts w:ascii="Times New Roman" w:eastAsia="Times New Roman" w:hAnsi="Times New Roman" w:cs="Times New Roman"/>
                <w:sz w:val="24"/>
                <w:szCs w:val="24"/>
                <w:lang w:eastAsia="ru-RU" w:bidi="ru-RU"/>
              </w:rPr>
              <w:t xml:space="preserve">о со способом фильтрации воды и </w:t>
            </w:r>
            <w:r w:rsidRPr="00910C47">
              <w:rPr>
                <w:rFonts w:ascii="Times New Roman" w:eastAsia="Times New Roman" w:hAnsi="Times New Roman" w:cs="Times New Roman"/>
                <w:sz w:val="24"/>
                <w:szCs w:val="24"/>
                <w:lang w:eastAsia="ru-RU" w:bidi="ru-RU"/>
              </w:rPr>
              <w:t>способом экономного расходования воды. Изготовление лестницы с использованием способов крепления морскими узлами. Освоение одинарного плоского узла, двойного плоского узла.</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3</w:t>
            </w:r>
          </w:p>
        </w:tc>
      </w:tr>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Человек и воздух </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tabs>
                <w:tab w:val="left" w:pos="6163"/>
              </w:tabs>
              <w:autoSpaceDE w:val="0"/>
              <w:autoSpaceDN w:val="0"/>
              <w:spacing w:after="0" w:line="240" w:lineRule="auto"/>
              <w:ind w:right="34"/>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Изготовление модели самолёта из металлического конструктора. Изготовление модели самолета из картона и бумаги. Изготовление воздушного змея из картона и бумаги.</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3</w:t>
            </w:r>
          </w:p>
        </w:tc>
      </w:tr>
      <w:tr w:rsidR="00910C47" w:rsidRPr="00910C47" w:rsidTr="00D157C7">
        <w:tc>
          <w:tcPr>
            <w:tcW w:w="2093" w:type="dxa"/>
            <w:tcBorders>
              <w:top w:val="single" w:sz="4" w:space="0" w:color="auto"/>
              <w:left w:val="single" w:sz="4" w:space="0" w:color="auto"/>
              <w:bottom w:val="single" w:sz="4" w:space="0" w:color="auto"/>
              <w:right w:val="single" w:sz="4" w:space="0" w:color="auto"/>
            </w:tcBorders>
          </w:tcPr>
          <w:p w:rsidR="00910C47" w:rsidRPr="00910C47" w:rsidRDefault="00910C47" w:rsidP="00910C47">
            <w:pPr>
              <w:widowControl w:val="0"/>
              <w:shd w:val="clear" w:color="auto" w:fill="FFFFFF"/>
              <w:autoSpaceDE w:val="0"/>
              <w:autoSpaceDN w:val="0"/>
              <w:spacing w:after="0" w:line="240" w:lineRule="auto"/>
              <w:ind w:right="7"/>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Человек и информация </w:t>
            </w:r>
          </w:p>
        </w:tc>
        <w:tc>
          <w:tcPr>
            <w:tcW w:w="6379"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t xml:space="preserve">Создание титульного листа в текстовом редакторе. Создание таблицы в текстовом редакторе. Практическая работа на компьютере. Изготовление переплета дневника и </w:t>
            </w:r>
            <w:r w:rsidRPr="00910C47">
              <w:rPr>
                <w:rFonts w:ascii="Times New Roman" w:eastAsia="Times New Roman" w:hAnsi="Times New Roman" w:cs="Times New Roman"/>
                <w:sz w:val="24"/>
                <w:szCs w:val="24"/>
                <w:lang w:eastAsia="ru-RU" w:bidi="ru-RU"/>
              </w:rPr>
              <w:lastRenderedPageBreak/>
              <w:t>оформление обложки по собственному эскизу.</w:t>
            </w:r>
          </w:p>
        </w:tc>
        <w:tc>
          <w:tcPr>
            <w:tcW w:w="1134" w:type="dxa"/>
            <w:tcBorders>
              <w:top w:val="single" w:sz="4" w:space="0" w:color="auto"/>
              <w:left w:val="single" w:sz="4" w:space="0" w:color="auto"/>
              <w:bottom w:val="single" w:sz="4" w:space="0" w:color="auto"/>
              <w:right w:val="single" w:sz="4" w:space="0" w:color="auto"/>
            </w:tcBorders>
          </w:tcPr>
          <w:p w:rsidR="00910C47" w:rsidRPr="00910C47" w:rsidRDefault="00910C47" w:rsidP="00BA6EA8">
            <w:pPr>
              <w:widowControl w:val="0"/>
              <w:shd w:val="clear" w:color="auto" w:fill="FFFFFF"/>
              <w:autoSpaceDE w:val="0"/>
              <w:autoSpaceDN w:val="0"/>
              <w:spacing w:after="0" w:line="240" w:lineRule="auto"/>
              <w:ind w:left="-105" w:right="283"/>
              <w:jc w:val="center"/>
              <w:rPr>
                <w:rFonts w:ascii="Times New Roman" w:eastAsia="Times New Roman" w:hAnsi="Times New Roman" w:cs="Times New Roman"/>
                <w:sz w:val="24"/>
                <w:szCs w:val="24"/>
                <w:lang w:eastAsia="ru-RU" w:bidi="ru-RU"/>
              </w:rPr>
            </w:pPr>
            <w:r w:rsidRPr="00910C47">
              <w:rPr>
                <w:rFonts w:ascii="Times New Roman" w:eastAsia="Times New Roman" w:hAnsi="Times New Roman" w:cs="Times New Roman"/>
                <w:sz w:val="24"/>
                <w:szCs w:val="24"/>
                <w:lang w:eastAsia="ru-RU" w:bidi="ru-RU"/>
              </w:rPr>
              <w:lastRenderedPageBreak/>
              <w:t>6</w:t>
            </w:r>
          </w:p>
        </w:tc>
      </w:tr>
    </w:tbl>
    <w:p w:rsidR="00E45F85" w:rsidRPr="00E45F85" w:rsidRDefault="00050F20" w:rsidP="00050F20">
      <w:pPr>
        <w:autoSpaceDE w:val="0"/>
        <w:autoSpaceDN w:val="0"/>
        <w:adjustRightInd w:val="0"/>
        <w:spacing w:after="0" w:line="240" w:lineRule="auto"/>
        <w:jc w:val="both"/>
        <w:rPr>
          <w:rFonts w:ascii="Times New Roman" w:hAnsi="Times New Roman" w:cs="Times New Roman"/>
          <w:sz w:val="24"/>
          <w:szCs w:val="24"/>
        </w:rPr>
      </w:pPr>
      <w:r w:rsidRPr="00050F20">
        <w:rPr>
          <w:rFonts w:ascii="Times New Roman" w:hAnsi="Times New Roman" w:cs="Times New Roman"/>
          <w:sz w:val="24"/>
          <w:szCs w:val="24"/>
        </w:rPr>
        <w:lastRenderedPageBreak/>
        <w:t>.</w:t>
      </w:r>
    </w:p>
    <w:p w:rsidR="00E45F85" w:rsidRDefault="00E45F85" w:rsidP="00E45F85">
      <w:pPr>
        <w:spacing w:after="0" w:line="240" w:lineRule="auto"/>
        <w:jc w:val="both"/>
        <w:rPr>
          <w:rFonts w:ascii="Times New Roman" w:hAnsi="Times New Roman" w:cs="Times New Roman"/>
          <w:b/>
          <w:sz w:val="24"/>
          <w:szCs w:val="24"/>
          <w:lang w:val="tt-RU"/>
        </w:rPr>
      </w:pPr>
    </w:p>
    <w:p w:rsidR="00050F20" w:rsidRDefault="00050F20" w:rsidP="00050F20">
      <w:pPr>
        <w:pStyle w:val="Default"/>
        <w:jc w:val="center"/>
        <w:rPr>
          <w:b/>
          <w:i/>
          <w:iCs/>
        </w:rPr>
      </w:pPr>
      <w:r w:rsidRPr="00050F20">
        <w:rPr>
          <w:b/>
          <w:i/>
          <w:iCs/>
        </w:rPr>
        <w:t>2.2.2.12. Физическая культура</w:t>
      </w:r>
    </w:p>
    <w:p w:rsidR="00BA6EA8" w:rsidRPr="00BA6EA8" w:rsidRDefault="00BA6EA8" w:rsidP="00BA6EA8">
      <w:pPr>
        <w:spacing w:after="0" w:line="240" w:lineRule="auto"/>
        <w:jc w:val="center"/>
        <w:rPr>
          <w:rFonts w:ascii="Times New Roman" w:eastAsia="Times New Roman" w:hAnsi="Times New Roman" w:cs="Times New Roman"/>
          <w:b/>
          <w:bCs/>
          <w:sz w:val="24"/>
          <w:szCs w:val="24"/>
        </w:rPr>
      </w:pPr>
      <w:r w:rsidRPr="00BA6EA8">
        <w:rPr>
          <w:rFonts w:ascii="Times New Roman" w:eastAsia="Times New Roman" w:hAnsi="Times New Roman" w:cs="Times New Roman"/>
          <w:b/>
          <w:bCs/>
          <w:sz w:val="24"/>
          <w:szCs w:val="24"/>
        </w:rPr>
        <w:t>1 КЛАСС</w:t>
      </w:r>
    </w:p>
    <w:p w:rsidR="00BA6EA8" w:rsidRPr="00BA6EA8" w:rsidRDefault="00BA6EA8" w:rsidP="00BA6EA8">
      <w:pPr>
        <w:spacing w:after="0" w:line="240" w:lineRule="auto"/>
        <w:jc w:val="center"/>
        <w:rPr>
          <w:rFonts w:ascii="Times New Roman" w:eastAsia="Times New Roman" w:hAnsi="Times New Roman" w:cs="Times New Roman"/>
          <w:b/>
          <w:sz w:val="24"/>
          <w:szCs w:val="24"/>
        </w:rPr>
      </w:pPr>
      <w:r w:rsidRPr="00BA6EA8">
        <w:rPr>
          <w:rFonts w:ascii="Times New Roman" w:eastAsia="Times New Roman" w:hAnsi="Times New Roman" w:cs="Times New Roman"/>
          <w:b/>
          <w:sz w:val="24"/>
          <w:szCs w:val="24"/>
        </w:rPr>
        <w:t>Содержание учебного предмета</w:t>
      </w:r>
    </w:p>
    <w:tbl>
      <w:tblPr>
        <w:tblStyle w:val="9"/>
        <w:tblW w:w="9640" w:type="dxa"/>
        <w:tblInd w:w="-34" w:type="dxa"/>
        <w:tblLayout w:type="fixed"/>
        <w:tblLook w:val="04A0" w:firstRow="1" w:lastRow="0" w:firstColumn="1" w:lastColumn="0" w:noHBand="0" w:noVBand="1"/>
      </w:tblPr>
      <w:tblGrid>
        <w:gridCol w:w="2127"/>
        <w:gridCol w:w="6379"/>
        <w:gridCol w:w="1134"/>
      </w:tblGrid>
      <w:tr w:rsidR="00BA6EA8" w:rsidRPr="00BA6EA8" w:rsidTr="00BA6EA8">
        <w:tc>
          <w:tcPr>
            <w:tcW w:w="2127" w:type="dxa"/>
          </w:tcPr>
          <w:p w:rsidR="00BA6EA8" w:rsidRPr="00BA6EA8" w:rsidRDefault="00BA6EA8" w:rsidP="00BA6EA8">
            <w:pPr>
              <w:jc w:val="center"/>
              <w:rPr>
                <w:sz w:val="24"/>
                <w:szCs w:val="24"/>
                <w:lang w:bidi="ru-RU"/>
              </w:rPr>
            </w:pPr>
            <w:r w:rsidRPr="00BA6EA8">
              <w:rPr>
                <w:sz w:val="24"/>
                <w:szCs w:val="24"/>
                <w:lang w:bidi="ru-RU"/>
              </w:rPr>
              <w:t>Название раздела</w:t>
            </w:r>
          </w:p>
        </w:tc>
        <w:tc>
          <w:tcPr>
            <w:tcW w:w="6379" w:type="dxa"/>
          </w:tcPr>
          <w:p w:rsidR="00BA6EA8" w:rsidRPr="00BA6EA8" w:rsidRDefault="00BA6EA8" w:rsidP="00BA6EA8">
            <w:pPr>
              <w:rPr>
                <w:sz w:val="24"/>
                <w:szCs w:val="24"/>
                <w:lang w:bidi="ru-RU"/>
              </w:rPr>
            </w:pPr>
            <w:r w:rsidRPr="00BA6EA8">
              <w:rPr>
                <w:sz w:val="24"/>
                <w:szCs w:val="24"/>
                <w:lang w:bidi="ru-RU"/>
              </w:rPr>
              <w:t>Краткое содержание</w:t>
            </w:r>
          </w:p>
        </w:tc>
        <w:tc>
          <w:tcPr>
            <w:tcW w:w="1134" w:type="dxa"/>
          </w:tcPr>
          <w:p w:rsidR="00BA6EA8" w:rsidRPr="00BA6EA8" w:rsidRDefault="00BA6EA8" w:rsidP="00BA6EA8">
            <w:pPr>
              <w:ind w:right="1026"/>
              <w:rPr>
                <w:sz w:val="24"/>
                <w:szCs w:val="24"/>
                <w:lang w:bidi="ru-RU"/>
              </w:rPr>
            </w:pPr>
          </w:p>
        </w:tc>
      </w:tr>
      <w:tr w:rsidR="00BA6EA8" w:rsidRPr="00BA6EA8" w:rsidTr="00BA6EA8">
        <w:tc>
          <w:tcPr>
            <w:tcW w:w="2127" w:type="dxa"/>
          </w:tcPr>
          <w:p w:rsidR="00BA6EA8" w:rsidRPr="00BA6EA8" w:rsidRDefault="00BA6EA8" w:rsidP="00BA6EA8">
            <w:pPr>
              <w:jc w:val="both"/>
              <w:rPr>
                <w:bCs/>
                <w:sz w:val="24"/>
                <w:szCs w:val="24"/>
                <w:lang w:bidi="ru-RU"/>
              </w:rPr>
            </w:pPr>
            <w:r w:rsidRPr="00BA6EA8">
              <w:rPr>
                <w:bCs/>
                <w:sz w:val="24"/>
                <w:szCs w:val="24"/>
                <w:lang w:bidi="ru-RU"/>
              </w:rPr>
              <w:t>Знания о физической культуре</w:t>
            </w:r>
          </w:p>
          <w:p w:rsidR="00BA6EA8" w:rsidRPr="00BA6EA8" w:rsidRDefault="00BA6EA8" w:rsidP="00BA6EA8">
            <w:pPr>
              <w:jc w:val="center"/>
              <w:rPr>
                <w:sz w:val="24"/>
                <w:szCs w:val="24"/>
                <w:lang w:bidi="ru-RU"/>
              </w:rPr>
            </w:pPr>
          </w:p>
        </w:tc>
        <w:tc>
          <w:tcPr>
            <w:tcW w:w="6379" w:type="dxa"/>
          </w:tcPr>
          <w:p w:rsidR="00BA6EA8" w:rsidRPr="00BA6EA8" w:rsidRDefault="00BA6EA8" w:rsidP="00BA6EA8">
            <w:pPr>
              <w:jc w:val="both"/>
              <w:rPr>
                <w:sz w:val="24"/>
                <w:szCs w:val="24"/>
                <w:lang w:bidi="ru-RU"/>
              </w:rPr>
            </w:pPr>
            <w:r w:rsidRPr="00BA6EA8">
              <w:rPr>
                <w:sz w:val="24"/>
                <w:szCs w:val="24"/>
                <w:lang w:bidi="ru-RU"/>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tc>
        <w:tc>
          <w:tcPr>
            <w:tcW w:w="1134" w:type="dxa"/>
          </w:tcPr>
          <w:p w:rsidR="00BA6EA8" w:rsidRPr="00BA6EA8" w:rsidRDefault="00BA6EA8" w:rsidP="00BA6EA8">
            <w:pPr>
              <w:rPr>
                <w:sz w:val="24"/>
                <w:szCs w:val="24"/>
                <w:lang w:bidi="ru-RU"/>
              </w:rPr>
            </w:pPr>
            <w:r w:rsidRPr="00BA6EA8">
              <w:rPr>
                <w:sz w:val="24"/>
                <w:szCs w:val="24"/>
                <w:lang w:bidi="ru-RU"/>
              </w:rPr>
              <w:t>3</w:t>
            </w:r>
          </w:p>
        </w:tc>
      </w:tr>
      <w:tr w:rsidR="00BA6EA8" w:rsidRPr="00BA6EA8" w:rsidTr="00BA6EA8">
        <w:tc>
          <w:tcPr>
            <w:tcW w:w="2127" w:type="dxa"/>
          </w:tcPr>
          <w:p w:rsidR="00BA6EA8" w:rsidRPr="00BA6EA8" w:rsidRDefault="00BA6EA8" w:rsidP="00BA6EA8">
            <w:pPr>
              <w:jc w:val="both"/>
              <w:rPr>
                <w:bCs/>
                <w:sz w:val="24"/>
                <w:szCs w:val="24"/>
                <w:lang w:bidi="ru-RU"/>
              </w:rPr>
            </w:pPr>
            <w:r w:rsidRPr="00BA6EA8">
              <w:rPr>
                <w:bCs/>
                <w:sz w:val="24"/>
                <w:szCs w:val="24"/>
                <w:lang w:bidi="ru-RU"/>
              </w:rPr>
              <w:t>Способы физкультурной деятельности</w:t>
            </w:r>
          </w:p>
          <w:p w:rsidR="00BA6EA8" w:rsidRPr="00BA6EA8" w:rsidRDefault="00BA6EA8" w:rsidP="00BA6EA8">
            <w:pPr>
              <w:jc w:val="both"/>
              <w:rPr>
                <w:bCs/>
                <w:sz w:val="24"/>
                <w:szCs w:val="24"/>
                <w:lang w:bidi="ru-RU"/>
              </w:rPr>
            </w:pPr>
          </w:p>
        </w:tc>
        <w:tc>
          <w:tcPr>
            <w:tcW w:w="6379" w:type="dxa"/>
          </w:tcPr>
          <w:p w:rsidR="00BA6EA8" w:rsidRPr="00BA6EA8" w:rsidRDefault="00BA6EA8" w:rsidP="00BA6EA8">
            <w:pPr>
              <w:jc w:val="both"/>
              <w:rPr>
                <w:sz w:val="24"/>
                <w:szCs w:val="24"/>
                <w:lang w:bidi="ru-RU"/>
              </w:rPr>
            </w:pPr>
            <w:r w:rsidRPr="00BA6EA8">
              <w:rPr>
                <w:sz w:val="24"/>
                <w:szCs w:val="24"/>
                <w:lang w:bidi="ru-RU"/>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tc>
        <w:tc>
          <w:tcPr>
            <w:tcW w:w="1134" w:type="dxa"/>
          </w:tcPr>
          <w:p w:rsidR="00BA6EA8" w:rsidRPr="00BA6EA8" w:rsidRDefault="00BA6EA8" w:rsidP="00BA6EA8">
            <w:pPr>
              <w:rPr>
                <w:sz w:val="24"/>
                <w:szCs w:val="24"/>
                <w:lang w:bidi="ru-RU"/>
              </w:rPr>
            </w:pPr>
            <w:r w:rsidRPr="00BA6EA8">
              <w:rPr>
                <w:sz w:val="24"/>
                <w:szCs w:val="24"/>
                <w:lang w:bidi="ru-RU"/>
              </w:rPr>
              <w:t>3</w:t>
            </w:r>
          </w:p>
        </w:tc>
      </w:tr>
      <w:tr w:rsidR="00BA6EA8" w:rsidRPr="00BA6EA8" w:rsidTr="00BA6EA8">
        <w:trPr>
          <w:trHeight w:val="5243"/>
        </w:trPr>
        <w:tc>
          <w:tcPr>
            <w:tcW w:w="2127" w:type="dxa"/>
          </w:tcPr>
          <w:p w:rsidR="00BA6EA8" w:rsidRPr="00BA6EA8" w:rsidRDefault="00BA6EA8" w:rsidP="00BA6EA8">
            <w:pPr>
              <w:jc w:val="both"/>
              <w:rPr>
                <w:bCs/>
                <w:sz w:val="24"/>
                <w:szCs w:val="24"/>
                <w:lang w:bidi="ru-RU"/>
              </w:rPr>
            </w:pPr>
            <w:r w:rsidRPr="00BA6EA8">
              <w:rPr>
                <w:bCs/>
                <w:sz w:val="24"/>
                <w:szCs w:val="24"/>
                <w:lang w:bidi="ru-RU"/>
              </w:rPr>
              <w:t>Физическое совер</w:t>
            </w:r>
            <w:r>
              <w:rPr>
                <w:bCs/>
                <w:sz w:val="24"/>
                <w:szCs w:val="24"/>
                <w:lang w:bidi="ru-RU"/>
              </w:rPr>
              <w:t>-</w:t>
            </w:r>
            <w:r w:rsidRPr="00BA6EA8">
              <w:rPr>
                <w:bCs/>
                <w:sz w:val="24"/>
                <w:szCs w:val="24"/>
                <w:lang w:bidi="ru-RU"/>
              </w:rPr>
              <w:t>шенствование</w:t>
            </w:r>
          </w:p>
          <w:p w:rsidR="00BA6EA8" w:rsidRPr="00BA6EA8" w:rsidRDefault="00BA6EA8" w:rsidP="003B6476">
            <w:pPr>
              <w:numPr>
                <w:ilvl w:val="0"/>
                <w:numId w:val="48"/>
              </w:numPr>
              <w:tabs>
                <w:tab w:val="num" w:pos="416"/>
              </w:tabs>
              <w:jc w:val="both"/>
              <w:rPr>
                <w:sz w:val="24"/>
                <w:szCs w:val="24"/>
                <w:lang w:bidi="ru-RU"/>
              </w:rPr>
            </w:pPr>
            <w:r>
              <w:rPr>
                <w:sz w:val="24"/>
                <w:szCs w:val="24"/>
                <w:lang w:bidi="ru-RU"/>
              </w:rPr>
              <w:t>гимнастика с основам</w:t>
            </w:r>
          </w:p>
          <w:p w:rsidR="00BA6EA8" w:rsidRPr="00BA6EA8" w:rsidRDefault="00BA6EA8" w:rsidP="00BA6EA8">
            <w:pPr>
              <w:jc w:val="both"/>
              <w:rPr>
                <w:bCs/>
                <w:sz w:val="24"/>
                <w:szCs w:val="24"/>
                <w:lang w:bidi="ru-RU"/>
              </w:rPr>
            </w:pPr>
          </w:p>
        </w:tc>
        <w:tc>
          <w:tcPr>
            <w:tcW w:w="6379" w:type="dxa"/>
          </w:tcPr>
          <w:p w:rsidR="00BA6EA8" w:rsidRPr="00BA6EA8" w:rsidRDefault="00BA6EA8" w:rsidP="00BA6EA8">
            <w:pPr>
              <w:jc w:val="both"/>
              <w:rPr>
                <w:sz w:val="24"/>
                <w:szCs w:val="24"/>
                <w:lang w:bidi="ru-RU"/>
              </w:rPr>
            </w:pPr>
            <w:r w:rsidRPr="00BA6EA8">
              <w:rPr>
                <w:i/>
                <w:iCs/>
                <w:sz w:val="24"/>
                <w:szCs w:val="24"/>
                <w:lang w:bidi="ru-RU"/>
              </w:rPr>
              <w:t xml:space="preserve">Организующие команды и приемы: </w:t>
            </w:r>
            <w:r w:rsidRPr="00BA6EA8">
              <w:rPr>
                <w:sz w:val="24"/>
                <w:szCs w:val="24"/>
                <w:lang w:bidi="ru-RU"/>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BA6EA8" w:rsidRPr="00BA6EA8" w:rsidRDefault="00BA6EA8" w:rsidP="00BA6EA8">
            <w:pPr>
              <w:jc w:val="both"/>
              <w:rPr>
                <w:sz w:val="24"/>
                <w:szCs w:val="24"/>
                <w:lang w:bidi="ru-RU"/>
              </w:rPr>
            </w:pPr>
            <w:r w:rsidRPr="00BA6EA8">
              <w:rPr>
                <w:i/>
                <w:iCs/>
                <w:sz w:val="24"/>
                <w:szCs w:val="24"/>
                <w:lang w:bidi="ru-RU"/>
              </w:rPr>
              <w:t>Акробатические упражнения:</w:t>
            </w:r>
            <w:r w:rsidRPr="00BA6EA8">
              <w:rPr>
                <w:sz w:val="24"/>
                <w:szCs w:val="24"/>
                <w:lang w:bidi="ru-RU"/>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BA6EA8" w:rsidRPr="00BA6EA8" w:rsidRDefault="00BA6EA8" w:rsidP="00BA6EA8">
            <w:pPr>
              <w:jc w:val="both"/>
              <w:rPr>
                <w:sz w:val="24"/>
                <w:szCs w:val="24"/>
                <w:lang w:bidi="ru-RU"/>
              </w:rPr>
            </w:pPr>
            <w:r w:rsidRPr="00BA6EA8">
              <w:rPr>
                <w:i/>
                <w:iCs/>
                <w:sz w:val="24"/>
                <w:szCs w:val="24"/>
                <w:lang w:bidi="ru-RU"/>
              </w:rPr>
              <w:t>Гимнастические упражнения прикладного характера:</w:t>
            </w:r>
            <w:r w:rsidRPr="00BA6EA8">
              <w:rPr>
                <w:sz w:val="24"/>
                <w:szCs w:val="24"/>
                <w:lang w:bidi="ru-RU"/>
              </w:rPr>
              <w:t xml:space="preserve"> передвижение по гимнастической стенке вверх и вниз, 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зависом одной и двумя ногами (с помощью).</w:t>
            </w:r>
          </w:p>
        </w:tc>
        <w:tc>
          <w:tcPr>
            <w:tcW w:w="1134" w:type="dxa"/>
          </w:tcPr>
          <w:p w:rsidR="00BA6EA8" w:rsidRPr="00BA6EA8" w:rsidRDefault="00BA6EA8" w:rsidP="00BA6EA8">
            <w:pPr>
              <w:rPr>
                <w:sz w:val="24"/>
                <w:szCs w:val="24"/>
                <w:lang w:bidi="ru-RU"/>
              </w:rPr>
            </w:pPr>
            <w:r w:rsidRPr="00BA6EA8">
              <w:rPr>
                <w:sz w:val="24"/>
                <w:szCs w:val="24"/>
                <w:lang w:bidi="ru-RU"/>
              </w:rPr>
              <w:t>26</w:t>
            </w:r>
          </w:p>
        </w:tc>
      </w:tr>
      <w:tr w:rsidR="00BA6EA8" w:rsidRPr="00BA6EA8" w:rsidTr="00BA6EA8">
        <w:trPr>
          <w:trHeight w:val="3285"/>
        </w:trPr>
        <w:tc>
          <w:tcPr>
            <w:tcW w:w="2127" w:type="dxa"/>
          </w:tcPr>
          <w:p w:rsidR="00BA6EA8" w:rsidRPr="00BA6EA8" w:rsidRDefault="00BA6EA8" w:rsidP="003B6476">
            <w:pPr>
              <w:numPr>
                <w:ilvl w:val="0"/>
                <w:numId w:val="48"/>
              </w:numPr>
              <w:tabs>
                <w:tab w:val="num" w:pos="416"/>
              </w:tabs>
              <w:jc w:val="both"/>
              <w:rPr>
                <w:sz w:val="24"/>
                <w:szCs w:val="24"/>
                <w:lang w:bidi="ru-RU"/>
              </w:rPr>
            </w:pPr>
            <w:r w:rsidRPr="00BA6EA8">
              <w:rPr>
                <w:sz w:val="24"/>
                <w:szCs w:val="24"/>
                <w:lang w:bidi="ru-RU"/>
              </w:rPr>
              <w:lastRenderedPageBreak/>
              <w:t>Л</w:t>
            </w:r>
            <w:r>
              <w:rPr>
                <w:sz w:val="24"/>
                <w:szCs w:val="24"/>
                <w:lang w:bidi="ru-RU"/>
              </w:rPr>
              <w:t>егкая атлет</w:t>
            </w:r>
          </w:p>
        </w:tc>
        <w:tc>
          <w:tcPr>
            <w:tcW w:w="6379" w:type="dxa"/>
          </w:tcPr>
          <w:p w:rsidR="00BA6EA8" w:rsidRPr="00BA6EA8" w:rsidRDefault="00BA6EA8" w:rsidP="00BA6EA8">
            <w:pPr>
              <w:jc w:val="both"/>
              <w:rPr>
                <w:sz w:val="24"/>
                <w:szCs w:val="24"/>
                <w:lang w:bidi="ru-RU"/>
              </w:rPr>
            </w:pPr>
            <w:r w:rsidRPr="00BA6EA8">
              <w:rPr>
                <w:i/>
                <w:iCs/>
                <w:sz w:val="24"/>
                <w:szCs w:val="24"/>
                <w:lang w:bidi="ru-RU"/>
              </w:rPr>
              <w:t>Бег:</w:t>
            </w:r>
            <w:r w:rsidRPr="00BA6EA8">
              <w:rPr>
                <w:sz w:val="24"/>
                <w:szCs w:val="24"/>
                <w:lang w:bidi="ru-RU"/>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BA6EA8" w:rsidRPr="00BA6EA8" w:rsidRDefault="00BA6EA8" w:rsidP="00BA6EA8">
            <w:pPr>
              <w:jc w:val="both"/>
              <w:rPr>
                <w:sz w:val="24"/>
                <w:szCs w:val="24"/>
                <w:lang w:bidi="ru-RU"/>
              </w:rPr>
            </w:pPr>
            <w:r w:rsidRPr="00BA6EA8">
              <w:rPr>
                <w:i/>
                <w:iCs/>
                <w:sz w:val="24"/>
                <w:szCs w:val="24"/>
                <w:lang w:bidi="ru-RU"/>
              </w:rPr>
              <w:t>Прыжки:</w:t>
            </w:r>
            <w:r w:rsidRPr="00BA6EA8">
              <w:rPr>
                <w:sz w:val="24"/>
                <w:szCs w:val="24"/>
                <w:lang w:bidi="ru-RU"/>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BA6EA8" w:rsidRPr="00BA6EA8" w:rsidRDefault="00BA6EA8" w:rsidP="00BA6EA8">
            <w:pPr>
              <w:jc w:val="both"/>
              <w:rPr>
                <w:sz w:val="24"/>
                <w:szCs w:val="24"/>
                <w:lang w:bidi="ru-RU"/>
              </w:rPr>
            </w:pPr>
            <w:r w:rsidRPr="00BA6EA8">
              <w:rPr>
                <w:i/>
                <w:iCs/>
                <w:sz w:val="24"/>
                <w:szCs w:val="24"/>
                <w:lang w:bidi="ru-RU"/>
              </w:rPr>
              <w:t>Броски:</w:t>
            </w:r>
            <w:r w:rsidRPr="00BA6EA8">
              <w:rPr>
                <w:sz w:val="24"/>
                <w:szCs w:val="24"/>
                <w:lang w:bidi="ru-RU"/>
              </w:rPr>
              <w:t xml:space="preserve"> большого мяча (1 кг) на дальность двумя руками из-за головы, от груди.</w:t>
            </w:r>
          </w:p>
          <w:p w:rsidR="00BA6EA8" w:rsidRPr="00BA6EA8" w:rsidRDefault="00BA6EA8" w:rsidP="00BA6EA8">
            <w:pPr>
              <w:jc w:val="both"/>
              <w:rPr>
                <w:sz w:val="24"/>
                <w:szCs w:val="24"/>
                <w:lang w:bidi="ru-RU"/>
              </w:rPr>
            </w:pPr>
            <w:r w:rsidRPr="00BA6EA8">
              <w:rPr>
                <w:i/>
                <w:iCs/>
                <w:sz w:val="24"/>
                <w:szCs w:val="24"/>
                <w:lang w:bidi="ru-RU"/>
              </w:rPr>
              <w:t>Метание:</w:t>
            </w:r>
            <w:r w:rsidRPr="00BA6EA8">
              <w:rPr>
                <w:sz w:val="24"/>
                <w:szCs w:val="24"/>
                <w:lang w:bidi="ru-RU"/>
              </w:rPr>
              <w:t xml:space="preserve"> малого мяча правой и левой рукой из-за головы, стоя на месте, в вертикальную цель, в стену.</w:t>
            </w:r>
          </w:p>
        </w:tc>
        <w:tc>
          <w:tcPr>
            <w:tcW w:w="1134" w:type="dxa"/>
          </w:tcPr>
          <w:p w:rsidR="00BA6EA8" w:rsidRPr="00BA6EA8" w:rsidRDefault="00BA6EA8" w:rsidP="00BA6EA8">
            <w:pPr>
              <w:rPr>
                <w:sz w:val="24"/>
                <w:szCs w:val="24"/>
                <w:lang w:bidi="ru-RU"/>
              </w:rPr>
            </w:pPr>
            <w:r w:rsidRPr="00BA6EA8">
              <w:rPr>
                <w:sz w:val="24"/>
                <w:szCs w:val="24"/>
                <w:lang w:bidi="ru-RU"/>
              </w:rPr>
              <w:t>26</w:t>
            </w:r>
          </w:p>
        </w:tc>
      </w:tr>
      <w:tr w:rsidR="00BA6EA8" w:rsidRPr="00BA6EA8" w:rsidTr="00BA6EA8">
        <w:trPr>
          <w:trHeight w:val="2497"/>
        </w:trPr>
        <w:tc>
          <w:tcPr>
            <w:tcW w:w="2127" w:type="dxa"/>
          </w:tcPr>
          <w:p w:rsidR="00BA6EA8" w:rsidRPr="00BA6EA8" w:rsidRDefault="00BA6EA8" w:rsidP="003B6476">
            <w:pPr>
              <w:numPr>
                <w:ilvl w:val="0"/>
                <w:numId w:val="48"/>
              </w:numPr>
              <w:tabs>
                <w:tab w:val="num" w:pos="416"/>
              </w:tabs>
              <w:jc w:val="both"/>
              <w:rPr>
                <w:sz w:val="24"/>
                <w:szCs w:val="24"/>
                <w:lang w:bidi="ru-RU"/>
              </w:rPr>
            </w:pPr>
            <w:r w:rsidRPr="00BA6EA8">
              <w:rPr>
                <w:sz w:val="24"/>
                <w:szCs w:val="24"/>
                <w:lang w:bidi="ru-RU"/>
              </w:rPr>
              <w:t>Л</w:t>
            </w:r>
            <w:r>
              <w:rPr>
                <w:sz w:val="24"/>
                <w:szCs w:val="24"/>
                <w:lang w:bidi="ru-RU"/>
              </w:rPr>
              <w:t>ыжные го</w:t>
            </w:r>
          </w:p>
        </w:tc>
        <w:tc>
          <w:tcPr>
            <w:tcW w:w="6379" w:type="dxa"/>
          </w:tcPr>
          <w:p w:rsidR="00BA6EA8" w:rsidRPr="00BA6EA8" w:rsidRDefault="00BA6EA8" w:rsidP="00BA6EA8">
            <w:pPr>
              <w:rPr>
                <w:sz w:val="24"/>
                <w:szCs w:val="24"/>
                <w:lang w:bidi="ru-RU"/>
              </w:rPr>
            </w:pPr>
            <w:r w:rsidRPr="00BA6EA8">
              <w:rPr>
                <w:i/>
                <w:iCs/>
                <w:sz w:val="24"/>
                <w:szCs w:val="24"/>
                <w:lang w:bidi="ru-RU"/>
              </w:rPr>
              <w:t>Организующие команды и приемы:</w:t>
            </w:r>
            <w:r w:rsidRPr="00BA6EA8">
              <w:rPr>
                <w:sz w:val="24"/>
                <w:szCs w:val="24"/>
                <w:lang w:bidi="ru-RU"/>
              </w:rPr>
              <w:t xml:space="preserve"> «Лыжи на плечо!», «Лыжи под руку!», «Лыжи к ноге!», «На лыжи становись!»; переноска лыж на плече и под рукой; передвижение в колонне с лыжами.</w:t>
            </w:r>
          </w:p>
          <w:p w:rsidR="00BA6EA8" w:rsidRPr="00BA6EA8" w:rsidRDefault="00BA6EA8" w:rsidP="00BA6EA8">
            <w:pPr>
              <w:rPr>
                <w:sz w:val="24"/>
                <w:szCs w:val="24"/>
                <w:lang w:bidi="ru-RU"/>
              </w:rPr>
            </w:pPr>
            <w:r w:rsidRPr="00BA6EA8">
              <w:rPr>
                <w:i/>
                <w:iCs/>
                <w:sz w:val="24"/>
                <w:szCs w:val="24"/>
                <w:lang w:bidi="ru-RU"/>
              </w:rPr>
              <w:t>Передвижения на лыжах</w:t>
            </w:r>
            <w:r w:rsidRPr="00BA6EA8">
              <w:rPr>
                <w:sz w:val="24"/>
                <w:szCs w:val="24"/>
                <w:lang w:bidi="ru-RU"/>
              </w:rPr>
              <w:t xml:space="preserve"> ступающим и скользящим шагом.</w:t>
            </w:r>
          </w:p>
          <w:p w:rsidR="00BA6EA8" w:rsidRPr="00BA6EA8" w:rsidRDefault="00BA6EA8" w:rsidP="00BA6EA8">
            <w:pPr>
              <w:rPr>
                <w:sz w:val="24"/>
                <w:szCs w:val="24"/>
                <w:lang w:bidi="ru-RU"/>
              </w:rPr>
            </w:pPr>
            <w:r w:rsidRPr="00BA6EA8">
              <w:rPr>
                <w:i/>
                <w:iCs/>
                <w:sz w:val="24"/>
                <w:szCs w:val="24"/>
                <w:lang w:bidi="ru-RU"/>
              </w:rPr>
              <w:t>Повороты</w:t>
            </w:r>
            <w:r w:rsidRPr="00BA6EA8">
              <w:rPr>
                <w:sz w:val="24"/>
                <w:szCs w:val="24"/>
                <w:lang w:bidi="ru-RU"/>
              </w:rPr>
              <w:t xml:space="preserve"> переступанием на месте.</w:t>
            </w:r>
          </w:p>
          <w:p w:rsidR="00BA6EA8" w:rsidRPr="00BA6EA8" w:rsidRDefault="00BA6EA8" w:rsidP="00BA6EA8">
            <w:pPr>
              <w:rPr>
                <w:sz w:val="24"/>
                <w:szCs w:val="24"/>
                <w:lang w:bidi="ru-RU"/>
              </w:rPr>
            </w:pPr>
            <w:r w:rsidRPr="00BA6EA8">
              <w:rPr>
                <w:i/>
                <w:iCs/>
                <w:sz w:val="24"/>
                <w:szCs w:val="24"/>
                <w:lang w:bidi="ru-RU"/>
              </w:rPr>
              <w:t>Спуски</w:t>
            </w:r>
            <w:r w:rsidRPr="00BA6EA8">
              <w:rPr>
                <w:sz w:val="24"/>
                <w:szCs w:val="24"/>
                <w:lang w:bidi="ru-RU"/>
              </w:rPr>
              <w:t xml:space="preserve"> в основной стойке.</w:t>
            </w:r>
          </w:p>
          <w:p w:rsidR="00BA6EA8" w:rsidRPr="00BA6EA8" w:rsidRDefault="00BA6EA8" w:rsidP="00BA6EA8">
            <w:pPr>
              <w:rPr>
                <w:sz w:val="24"/>
                <w:szCs w:val="24"/>
                <w:lang w:bidi="ru-RU"/>
              </w:rPr>
            </w:pPr>
            <w:r w:rsidRPr="00BA6EA8">
              <w:rPr>
                <w:i/>
                <w:iCs/>
                <w:sz w:val="24"/>
                <w:szCs w:val="24"/>
                <w:lang w:bidi="ru-RU"/>
              </w:rPr>
              <w:t>Подъемы</w:t>
            </w:r>
            <w:r w:rsidRPr="00BA6EA8">
              <w:rPr>
                <w:sz w:val="24"/>
                <w:szCs w:val="24"/>
                <w:lang w:bidi="ru-RU"/>
              </w:rPr>
              <w:t xml:space="preserve"> ступающим и скользящим шагом.</w:t>
            </w:r>
          </w:p>
          <w:p w:rsidR="00BA6EA8" w:rsidRPr="00BA6EA8" w:rsidRDefault="00BA6EA8" w:rsidP="00BA6EA8">
            <w:pPr>
              <w:rPr>
                <w:sz w:val="24"/>
                <w:szCs w:val="24"/>
                <w:lang w:bidi="ru-RU"/>
              </w:rPr>
            </w:pPr>
            <w:r w:rsidRPr="00BA6EA8">
              <w:rPr>
                <w:i/>
                <w:iCs/>
                <w:sz w:val="24"/>
                <w:szCs w:val="24"/>
                <w:lang w:bidi="ru-RU"/>
              </w:rPr>
              <w:t>Торможение</w:t>
            </w:r>
            <w:r w:rsidRPr="00BA6EA8">
              <w:rPr>
                <w:sz w:val="24"/>
                <w:szCs w:val="24"/>
                <w:lang w:bidi="ru-RU"/>
              </w:rPr>
              <w:t xml:space="preserve"> падением.</w:t>
            </w:r>
          </w:p>
        </w:tc>
        <w:tc>
          <w:tcPr>
            <w:tcW w:w="1134" w:type="dxa"/>
          </w:tcPr>
          <w:p w:rsidR="00BA6EA8" w:rsidRPr="00BA6EA8" w:rsidRDefault="00BA6EA8" w:rsidP="00BA6EA8">
            <w:pPr>
              <w:rPr>
                <w:sz w:val="24"/>
                <w:szCs w:val="24"/>
                <w:lang w:bidi="ru-RU"/>
              </w:rPr>
            </w:pPr>
            <w:r w:rsidRPr="00BA6EA8">
              <w:rPr>
                <w:sz w:val="24"/>
                <w:szCs w:val="24"/>
                <w:lang w:bidi="ru-RU"/>
              </w:rPr>
              <w:t>18</w:t>
            </w:r>
          </w:p>
        </w:tc>
      </w:tr>
      <w:tr w:rsidR="00BA6EA8" w:rsidRPr="00BA6EA8" w:rsidTr="00BA6EA8">
        <w:trPr>
          <w:trHeight w:val="562"/>
        </w:trPr>
        <w:tc>
          <w:tcPr>
            <w:tcW w:w="2127" w:type="dxa"/>
          </w:tcPr>
          <w:p w:rsidR="00BA6EA8" w:rsidRDefault="00BA6EA8" w:rsidP="00BA6EA8">
            <w:pPr>
              <w:jc w:val="both"/>
              <w:rPr>
                <w:sz w:val="24"/>
                <w:szCs w:val="24"/>
                <w:lang w:bidi="ru-RU"/>
              </w:rPr>
            </w:pPr>
            <w:r w:rsidRPr="00BA6EA8">
              <w:rPr>
                <w:sz w:val="24"/>
                <w:szCs w:val="24"/>
                <w:lang w:bidi="ru-RU"/>
              </w:rPr>
              <w:t>Плавание</w:t>
            </w:r>
          </w:p>
          <w:p w:rsidR="00BA6EA8" w:rsidRPr="00BA6EA8" w:rsidRDefault="00BA6EA8" w:rsidP="00BA6EA8">
            <w:pPr>
              <w:jc w:val="both"/>
              <w:rPr>
                <w:sz w:val="24"/>
                <w:szCs w:val="24"/>
                <w:lang w:bidi="ru-RU"/>
              </w:rPr>
            </w:pPr>
          </w:p>
        </w:tc>
        <w:tc>
          <w:tcPr>
            <w:tcW w:w="6379" w:type="dxa"/>
          </w:tcPr>
          <w:p w:rsidR="00BA6EA8" w:rsidRPr="00BA6EA8" w:rsidRDefault="00BA6EA8" w:rsidP="00BA6EA8">
            <w:pPr>
              <w:rPr>
                <w:sz w:val="24"/>
                <w:szCs w:val="24"/>
                <w:lang w:bidi="ru-RU"/>
              </w:rPr>
            </w:pPr>
            <w:r w:rsidRPr="00BA6EA8">
              <w:rPr>
                <w:sz w:val="24"/>
                <w:szCs w:val="24"/>
                <w:lang w:bidi="ru-RU"/>
              </w:rPr>
              <w:t>Вводный инструктаж. Правила ТБ на занятиях плавания, освоение с водой.</w:t>
            </w:r>
          </w:p>
        </w:tc>
        <w:tc>
          <w:tcPr>
            <w:tcW w:w="1134" w:type="dxa"/>
          </w:tcPr>
          <w:p w:rsidR="00BA6EA8" w:rsidRPr="00BA6EA8" w:rsidRDefault="00BA6EA8" w:rsidP="00BA6EA8">
            <w:pPr>
              <w:rPr>
                <w:sz w:val="24"/>
                <w:szCs w:val="24"/>
                <w:lang w:bidi="ru-RU"/>
              </w:rPr>
            </w:pPr>
            <w:r w:rsidRPr="00BA6EA8">
              <w:rPr>
                <w:sz w:val="24"/>
                <w:szCs w:val="24"/>
                <w:lang w:bidi="ru-RU"/>
              </w:rPr>
              <w:t>2</w:t>
            </w:r>
          </w:p>
        </w:tc>
      </w:tr>
      <w:tr w:rsidR="00BA6EA8" w:rsidRPr="00BA6EA8" w:rsidTr="00BA6EA8">
        <w:trPr>
          <w:trHeight w:val="5810"/>
        </w:trPr>
        <w:tc>
          <w:tcPr>
            <w:tcW w:w="2127" w:type="dxa"/>
          </w:tcPr>
          <w:p w:rsidR="00BA6EA8" w:rsidRPr="00BA6EA8" w:rsidRDefault="00BA6EA8" w:rsidP="003B6476">
            <w:pPr>
              <w:numPr>
                <w:ilvl w:val="0"/>
                <w:numId w:val="48"/>
              </w:numPr>
              <w:tabs>
                <w:tab w:val="num" w:pos="416"/>
              </w:tabs>
              <w:jc w:val="both"/>
              <w:rPr>
                <w:sz w:val="24"/>
                <w:szCs w:val="24"/>
                <w:lang w:bidi="ru-RU"/>
              </w:rPr>
            </w:pPr>
            <w:r w:rsidRPr="00BA6EA8">
              <w:rPr>
                <w:sz w:val="24"/>
                <w:szCs w:val="24"/>
                <w:lang w:bidi="ru-RU"/>
              </w:rPr>
              <w:t>Подвижные игры</w:t>
            </w:r>
          </w:p>
          <w:p w:rsidR="00BA6EA8" w:rsidRPr="00BA6EA8" w:rsidRDefault="00BA6EA8" w:rsidP="003B6476">
            <w:pPr>
              <w:numPr>
                <w:ilvl w:val="0"/>
                <w:numId w:val="48"/>
              </w:numPr>
              <w:tabs>
                <w:tab w:val="num" w:pos="416"/>
              </w:tabs>
              <w:jc w:val="both"/>
              <w:rPr>
                <w:sz w:val="24"/>
                <w:szCs w:val="24"/>
                <w:lang w:bidi="ru-RU"/>
              </w:rPr>
            </w:pPr>
            <w:r w:rsidRPr="00BA6EA8">
              <w:rPr>
                <w:sz w:val="24"/>
                <w:szCs w:val="24"/>
                <w:lang w:bidi="ru-RU"/>
              </w:rPr>
              <w:t>с</w:t>
            </w:r>
            <w:r>
              <w:rPr>
                <w:sz w:val="24"/>
                <w:szCs w:val="24"/>
                <w:lang w:bidi="ru-RU"/>
              </w:rPr>
              <w:t>портивные иг</w:t>
            </w:r>
          </w:p>
        </w:tc>
        <w:tc>
          <w:tcPr>
            <w:tcW w:w="6379" w:type="dxa"/>
          </w:tcPr>
          <w:p w:rsidR="00BA6EA8" w:rsidRPr="00BA6EA8" w:rsidRDefault="00BA6EA8" w:rsidP="00BA6EA8">
            <w:pPr>
              <w:jc w:val="both"/>
              <w:rPr>
                <w:sz w:val="24"/>
                <w:szCs w:val="24"/>
                <w:lang w:bidi="ru-RU"/>
              </w:rPr>
            </w:pPr>
            <w:r w:rsidRPr="00BA6EA8">
              <w:rPr>
                <w:i/>
                <w:iCs/>
                <w:sz w:val="24"/>
                <w:szCs w:val="24"/>
                <w:lang w:bidi="ru-RU"/>
              </w:rPr>
              <w:t>На материале раздела «Гимнастика с основами акробатики»:</w:t>
            </w:r>
            <w:r w:rsidRPr="00BA6EA8">
              <w:rPr>
                <w:sz w:val="24"/>
                <w:szCs w:val="24"/>
                <w:lang w:bidi="ru-RU"/>
              </w:rPr>
              <w:t xml:space="preserve"> «У медведя во бору», «Раки», «Тройка», </w:t>
            </w:r>
          </w:p>
          <w:p w:rsidR="00BA6EA8" w:rsidRPr="00BA6EA8" w:rsidRDefault="00BA6EA8" w:rsidP="00BA6EA8">
            <w:pPr>
              <w:jc w:val="both"/>
              <w:rPr>
                <w:sz w:val="24"/>
                <w:szCs w:val="24"/>
                <w:lang w:bidi="ru-RU"/>
              </w:rPr>
            </w:pPr>
            <w:r w:rsidRPr="00BA6EA8">
              <w:rPr>
                <w:sz w:val="24"/>
                <w:szCs w:val="24"/>
                <w:lang w:bidi="ru-RU"/>
              </w:rPr>
              <w:t>«Петрушка на скамейке», «Пройди бесшумно», «Через холодный ручей»; игровые задания с использованием строевых упражнений типа: «Становись -  разойдись», «Смена мест».</w:t>
            </w:r>
          </w:p>
          <w:p w:rsidR="00BA6EA8" w:rsidRPr="00BA6EA8" w:rsidRDefault="00BA6EA8" w:rsidP="00BA6EA8">
            <w:pPr>
              <w:jc w:val="both"/>
              <w:rPr>
                <w:sz w:val="24"/>
                <w:szCs w:val="24"/>
                <w:lang w:bidi="ru-RU"/>
              </w:rPr>
            </w:pPr>
            <w:r w:rsidRPr="00BA6EA8">
              <w:rPr>
                <w:i/>
                <w:iCs/>
                <w:sz w:val="24"/>
                <w:szCs w:val="24"/>
                <w:lang w:bidi="ru-RU"/>
              </w:rPr>
              <w:t>На материале раздела «Легкая атлетика»:</w:t>
            </w:r>
            <w:r w:rsidRPr="00BA6EA8">
              <w:rPr>
                <w:sz w:val="24"/>
                <w:szCs w:val="24"/>
                <w:lang w:bidi="ru-RU"/>
              </w:rPr>
              <w:t xml:space="preserve">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BA6EA8" w:rsidRPr="00BA6EA8" w:rsidRDefault="00BA6EA8" w:rsidP="00BA6EA8">
            <w:pPr>
              <w:jc w:val="both"/>
              <w:rPr>
                <w:sz w:val="24"/>
                <w:szCs w:val="24"/>
                <w:lang w:bidi="ru-RU"/>
              </w:rPr>
            </w:pPr>
            <w:r w:rsidRPr="00BA6EA8">
              <w:rPr>
                <w:i/>
                <w:iCs/>
                <w:sz w:val="24"/>
                <w:szCs w:val="24"/>
                <w:lang w:bidi="ru-RU"/>
              </w:rPr>
              <w:t>На материале раздела «Лыжная подготовка»:</w:t>
            </w:r>
            <w:r w:rsidRPr="00BA6EA8">
              <w:rPr>
                <w:sz w:val="24"/>
                <w:szCs w:val="24"/>
                <w:lang w:bidi="ru-RU"/>
              </w:rPr>
              <w:t xml:space="preserve"> «Охотники и олени», «Встречная эстафета», «День и ночь», «Попади в ворота», «Кто дольше прокатится», «На буксире».</w:t>
            </w:r>
          </w:p>
          <w:p w:rsidR="00BA6EA8" w:rsidRPr="00BA6EA8" w:rsidRDefault="00BA6EA8" w:rsidP="00BA6EA8">
            <w:pPr>
              <w:jc w:val="both"/>
              <w:rPr>
                <w:i/>
                <w:iCs/>
                <w:sz w:val="24"/>
                <w:szCs w:val="24"/>
                <w:lang w:bidi="ru-RU"/>
              </w:rPr>
            </w:pPr>
            <w:r w:rsidRPr="00BA6EA8">
              <w:rPr>
                <w:i/>
                <w:iCs/>
                <w:sz w:val="24"/>
                <w:szCs w:val="24"/>
                <w:lang w:bidi="ru-RU"/>
              </w:rPr>
              <w:t>На материале раздела «Спортивные игры»:</w:t>
            </w:r>
          </w:p>
          <w:p w:rsidR="00BA6EA8" w:rsidRPr="00BA6EA8" w:rsidRDefault="00BA6EA8" w:rsidP="00BA6EA8">
            <w:pPr>
              <w:jc w:val="both"/>
              <w:rPr>
                <w:sz w:val="24"/>
                <w:szCs w:val="24"/>
                <w:lang w:bidi="ru-RU"/>
              </w:rPr>
            </w:pPr>
            <w:r w:rsidRPr="00BA6EA8">
              <w:rPr>
                <w:i/>
                <w:iCs/>
                <w:sz w:val="24"/>
                <w:szCs w:val="24"/>
                <w:lang w:bidi="ru-RU"/>
              </w:rPr>
              <w:t>Футбол:</w:t>
            </w:r>
            <w:r w:rsidRPr="00BA6EA8">
              <w:rPr>
                <w:sz w:val="24"/>
                <w:szCs w:val="24"/>
                <w:lang w:bidi="ru-RU"/>
              </w:rPr>
              <w:t xml:space="preserve">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BA6EA8" w:rsidRPr="00BA6EA8" w:rsidRDefault="00BA6EA8" w:rsidP="00BA6EA8">
            <w:pPr>
              <w:jc w:val="both"/>
              <w:rPr>
                <w:sz w:val="24"/>
                <w:szCs w:val="24"/>
                <w:lang w:bidi="ru-RU"/>
              </w:rPr>
            </w:pPr>
            <w:r w:rsidRPr="00BA6EA8">
              <w:rPr>
                <w:i/>
                <w:iCs/>
                <w:sz w:val="24"/>
                <w:szCs w:val="24"/>
                <w:lang w:bidi="ru-RU"/>
              </w:rPr>
              <w:t>Баскетбол:</w:t>
            </w:r>
            <w:r w:rsidRPr="00BA6EA8">
              <w:rPr>
                <w:sz w:val="24"/>
                <w:szCs w:val="24"/>
                <w:lang w:bidi="ru-RU"/>
              </w:rPr>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w:t>
            </w:r>
          </w:p>
          <w:p w:rsidR="00BA6EA8" w:rsidRPr="00BA6EA8" w:rsidRDefault="00BA6EA8" w:rsidP="00BA6EA8">
            <w:pPr>
              <w:jc w:val="both"/>
              <w:rPr>
                <w:sz w:val="24"/>
                <w:szCs w:val="24"/>
                <w:lang w:bidi="ru-RU"/>
              </w:rPr>
            </w:pPr>
            <w:r w:rsidRPr="00BA6EA8">
              <w:rPr>
                <w:sz w:val="24"/>
                <w:szCs w:val="24"/>
                <w:lang w:bidi="ru-RU"/>
              </w:rPr>
              <w:t>«Брось - поймай», «Выстрел в небо», «Охотники и утки».</w:t>
            </w:r>
          </w:p>
          <w:p w:rsidR="00BA6EA8" w:rsidRPr="00BA6EA8" w:rsidRDefault="00BA6EA8" w:rsidP="00BA6EA8">
            <w:pPr>
              <w:jc w:val="both"/>
              <w:rPr>
                <w:sz w:val="24"/>
                <w:szCs w:val="24"/>
                <w:lang w:bidi="ru-RU"/>
              </w:rPr>
            </w:pPr>
            <w:r w:rsidRPr="00BA6EA8">
              <w:rPr>
                <w:b/>
                <w:bCs/>
                <w:i/>
                <w:iCs/>
                <w:sz w:val="24"/>
                <w:szCs w:val="24"/>
                <w:lang w:bidi="ru-RU"/>
              </w:rPr>
              <w:t>Общеразвивающие физические упражнения</w:t>
            </w:r>
            <w:r w:rsidRPr="00BA6EA8">
              <w:rPr>
                <w:sz w:val="24"/>
                <w:szCs w:val="24"/>
                <w:lang w:bidi="ru-RU"/>
              </w:rPr>
              <w:t xml:space="preserve"> на развитие основных физических качеств.</w:t>
            </w:r>
          </w:p>
        </w:tc>
        <w:tc>
          <w:tcPr>
            <w:tcW w:w="1134" w:type="dxa"/>
          </w:tcPr>
          <w:p w:rsidR="00BA6EA8" w:rsidRPr="00BA6EA8" w:rsidRDefault="00BA6EA8" w:rsidP="00BA6EA8">
            <w:pPr>
              <w:rPr>
                <w:sz w:val="24"/>
                <w:szCs w:val="24"/>
                <w:lang w:bidi="ru-RU"/>
              </w:rPr>
            </w:pPr>
            <w:r w:rsidRPr="00BA6EA8">
              <w:rPr>
                <w:sz w:val="24"/>
                <w:szCs w:val="24"/>
                <w:lang w:bidi="ru-RU"/>
              </w:rPr>
              <w:t>21</w:t>
            </w:r>
          </w:p>
        </w:tc>
      </w:tr>
    </w:tbl>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BA6EA8" w:rsidRPr="00BA6EA8" w:rsidRDefault="00BA6EA8" w:rsidP="00BA6EA8">
      <w:pPr>
        <w:widowControl w:val="0"/>
        <w:autoSpaceDE w:val="0"/>
        <w:autoSpaceDN w:val="0"/>
        <w:spacing w:after="0" w:line="240" w:lineRule="auto"/>
        <w:rPr>
          <w:rFonts w:ascii="Times New Roman" w:eastAsia="Times New Roman" w:hAnsi="Times New Roman" w:cs="Times New Roman"/>
          <w:b/>
          <w:sz w:val="24"/>
          <w:szCs w:val="24"/>
          <w:lang w:eastAsia="ru-RU" w:bidi="ru-RU"/>
        </w:rPr>
      </w:pPr>
      <w:r w:rsidRPr="00BA6EA8">
        <w:rPr>
          <w:rFonts w:ascii="Times New Roman" w:eastAsia="Times New Roman" w:hAnsi="Times New Roman" w:cs="Times New Roman"/>
          <w:b/>
          <w:sz w:val="24"/>
          <w:szCs w:val="24"/>
          <w:lang w:eastAsia="ru-RU" w:bidi="ru-RU"/>
        </w:rPr>
        <w:t xml:space="preserve">                                                                            2 класс</w:t>
      </w:r>
    </w:p>
    <w:tbl>
      <w:tblPr>
        <w:tblStyle w:val="9"/>
        <w:tblW w:w="9640" w:type="dxa"/>
        <w:tblInd w:w="-34" w:type="dxa"/>
        <w:tblLayout w:type="fixed"/>
        <w:tblLook w:val="04A0" w:firstRow="1" w:lastRow="0" w:firstColumn="1" w:lastColumn="0" w:noHBand="0" w:noVBand="1"/>
      </w:tblPr>
      <w:tblGrid>
        <w:gridCol w:w="2127"/>
        <w:gridCol w:w="6379"/>
        <w:gridCol w:w="1134"/>
      </w:tblGrid>
      <w:tr w:rsidR="00BA6EA8" w:rsidRPr="00BA6EA8" w:rsidTr="00BA6EA8">
        <w:tc>
          <w:tcPr>
            <w:tcW w:w="2127" w:type="dxa"/>
          </w:tcPr>
          <w:p w:rsidR="00BA6EA8" w:rsidRPr="00BA6EA8" w:rsidRDefault="00BA6EA8" w:rsidP="00BA6EA8">
            <w:pPr>
              <w:jc w:val="center"/>
              <w:rPr>
                <w:sz w:val="24"/>
                <w:szCs w:val="24"/>
                <w:lang w:bidi="ru-RU"/>
              </w:rPr>
            </w:pPr>
            <w:r w:rsidRPr="00BA6EA8">
              <w:rPr>
                <w:sz w:val="24"/>
                <w:szCs w:val="24"/>
                <w:lang w:bidi="ru-RU"/>
              </w:rPr>
              <w:t>Название раздела</w:t>
            </w:r>
          </w:p>
        </w:tc>
        <w:tc>
          <w:tcPr>
            <w:tcW w:w="6379" w:type="dxa"/>
          </w:tcPr>
          <w:p w:rsidR="00BA6EA8" w:rsidRPr="00BA6EA8" w:rsidRDefault="00BA6EA8" w:rsidP="00BA6EA8">
            <w:pPr>
              <w:jc w:val="center"/>
              <w:rPr>
                <w:sz w:val="24"/>
                <w:szCs w:val="24"/>
                <w:lang w:bidi="ru-RU"/>
              </w:rPr>
            </w:pPr>
            <w:r w:rsidRPr="00BA6EA8">
              <w:rPr>
                <w:sz w:val="24"/>
                <w:szCs w:val="24"/>
                <w:lang w:bidi="ru-RU"/>
              </w:rPr>
              <w:t>Краткое содержание</w:t>
            </w:r>
          </w:p>
        </w:tc>
        <w:tc>
          <w:tcPr>
            <w:tcW w:w="1134" w:type="dxa"/>
          </w:tcPr>
          <w:p w:rsidR="00BA6EA8" w:rsidRPr="00BA6EA8" w:rsidRDefault="00BA6EA8" w:rsidP="00BA6EA8">
            <w:pPr>
              <w:rPr>
                <w:sz w:val="24"/>
                <w:szCs w:val="24"/>
                <w:lang w:bidi="ru-RU"/>
              </w:rPr>
            </w:pPr>
            <w:r w:rsidRPr="00BA6EA8">
              <w:rPr>
                <w:sz w:val="24"/>
                <w:szCs w:val="24"/>
                <w:lang w:bidi="ru-RU"/>
              </w:rPr>
              <w:t xml:space="preserve">Количество </w:t>
            </w:r>
            <w:r w:rsidRPr="00BA6EA8">
              <w:rPr>
                <w:sz w:val="24"/>
                <w:szCs w:val="24"/>
                <w:lang w:bidi="ru-RU"/>
              </w:rPr>
              <w:lastRenderedPageBreak/>
              <w:t>часов</w:t>
            </w:r>
          </w:p>
        </w:tc>
      </w:tr>
      <w:tr w:rsidR="00BA6EA8" w:rsidRPr="00BA6EA8" w:rsidTr="00BA6EA8">
        <w:tc>
          <w:tcPr>
            <w:tcW w:w="2127" w:type="dxa"/>
          </w:tcPr>
          <w:p w:rsidR="00BA6EA8" w:rsidRPr="00BA6EA8" w:rsidRDefault="00BA6EA8" w:rsidP="00BA6EA8">
            <w:pPr>
              <w:rPr>
                <w:sz w:val="24"/>
                <w:szCs w:val="24"/>
                <w:lang w:bidi="ru-RU"/>
              </w:rPr>
            </w:pPr>
            <w:r w:rsidRPr="00BA6EA8">
              <w:rPr>
                <w:sz w:val="24"/>
                <w:szCs w:val="24"/>
                <w:lang w:bidi="ru-RU"/>
              </w:rPr>
              <w:lastRenderedPageBreak/>
              <w:t>Знания о физической культуре</w:t>
            </w:r>
          </w:p>
          <w:p w:rsidR="00BA6EA8" w:rsidRPr="00BA6EA8" w:rsidRDefault="00BA6EA8" w:rsidP="00BA6EA8">
            <w:pPr>
              <w:jc w:val="center"/>
              <w:rPr>
                <w:sz w:val="24"/>
                <w:szCs w:val="24"/>
                <w:lang w:bidi="ru-RU"/>
              </w:rPr>
            </w:pPr>
          </w:p>
        </w:tc>
        <w:tc>
          <w:tcPr>
            <w:tcW w:w="6379" w:type="dxa"/>
          </w:tcPr>
          <w:p w:rsidR="00BA6EA8" w:rsidRPr="00BA6EA8" w:rsidRDefault="00BA6EA8" w:rsidP="00BA6EA8">
            <w:pPr>
              <w:jc w:val="both"/>
              <w:rPr>
                <w:sz w:val="24"/>
                <w:szCs w:val="24"/>
                <w:lang w:bidi="ru-RU"/>
              </w:rPr>
            </w:pPr>
            <w:r w:rsidRPr="00BA6EA8">
              <w:rPr>
                <w:sz w:val="24"/>
                <w:szCs w:val="24"/>
                <w:lang w:bidi="ru-RU"/>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A6EA8" w:rsidRPr="00BA6EA8" w:rsidRDefault="00BA6EA8" w:rsidP="00BA6EA8">
            <w:pPr>
              <w:jc w:val="both"/>
              <w:rPr>
                <w:sz w:val="24"/>
                <w:szCs w:val="24"/>
                <w:lang w:bidi="ru-RU"/>
              </w:rPr>
            </w:pPr>
            <w:r w:rsidRPr="00BA6EA8">
              <w:rPr>
                <w:sz w:val="24"/>
                <w:szCs w:val="24"/>
                <w:lang w:bidi="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BA6EA8" w:rsidRPr="00BA6EA8" w:rsidRDefault="00BA6EA8" w:rsidP="00BA6EA8">
            <w:pPr>
              <w:jc w:val="both"/>
              <w:rPr>
                <w:sz w:val="24"/>
                <w:szCs w:val="24"/>
                <w:lang w:bidi="ru-RU"/>
              </w:rPr>
            </w:pPr>
            <w:r w:rsidRPr="00BA6EA8">
              <w:rPr>
                <w:sz w:val="24"/>
                <w:szCs w:val="24"/>
                <w:lang w:bidi="ru-RU"/>
              </w:rPr>
              <w:t>История развития физической культуры и первых соревнований. Связь физической культуры с трудовой и военной деятельностью.</w:t>
            </w:r>
          </w:p>
          <w:p w:rsidR="00BA6EA8" w:rsidRPr="00BA6EA8" w:rsidRDefault="00BA6EA8" w:rsidP="00BA6EA8">
            <w:pPr>
              <w:jc w:val="both"/>
              <w:rPr>
                <w:sz w:val="24"/>
                <w:szCs w:val="24"/>
                <w:lang w:bidi="ru-RU"/>
              </w:rPr>
            </w:pPr>
            <w:r w:rsidRPr="00BA6EA8">
              <w:rPr>
                <w:sz w:val="24"/>
                <w:szCs w:val="24"/>
                <w:lang w:bidi="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tc>
        <w:tc>
          <w:tcPr>
            <w:tcW w:w="1134" w:type="dxa"/>
          </w:tcPr>
          <w:p w:rsidR="00BA6EA8" w:rsidRPr="00BA6EA8" w:rsidRDefault="00BA6EA8" w:rsidP="00BA6EA8">
            <w:pPr>
              <w:rPr>
                <w:sz w:val="24"/>
                <w:szCs w:val="24"/>
                <w:lang w:bidi="ru-RU"/>
              </w:rPr>
            </w:pPr>
            <w:r w:rsidRPr="00BA6EA8">
              <w:rPr>
                <w:sz w:val="24"/>
                <w:szCs w:val="24"/>
                <w:lang w:bidi="ru-RU"/>
              </w:rPr>
              <w:t>2</w:t>
            </w:r>
          </w:p>
        </w:tc>
      </w:tr>
      <w:tr w:rsidR="00BA6EA8" w:rsidRPr="00BA6EA8" w:rsidTr="00BA6EA8">
        <w:tc>
          <w:tcPr>
            <w:tcW w:w="2127" w:type="dxa"/>
          </w:tcPr>
          <w:p w:rsidR="00BA6EA8" w:rsidRPr="00BA6EA8" w:rsidRDefault="00BA6EA8" w:rsidP="00BA6EA8">
            <w:pPr>
              <w:rPr>
                <w:sz w:val="24"/>
                <w:szCs w:val="24"/>
                <w:lang w:bidi="ru-RU"/>
              </w:rPr>
            </w:pPr>
            <w:r w:rsidRPr="00BA6EA8">
              <w:rPr>
                <w:bCs/>
                <w:iCs/>
                <w:sz w:val="24"/>
                <w:szCs w:val="24"/>
                <w:shd w:val="clear" w:color="auto" w:fill="FFFFFF"/>
                <w:lang w:bidi="ru-RU"/>
              </w:rPr>
              <w:t>Гимнастика с основами акробатики</w:t>
            </w:r>
          </w:p>
        </w:tc>
        <w:tc>
          <w:tcPr>
            <w:tcW w:w="6379" w:type="dxa"/>
          </w:tcPr>
          <w:p w:rsidR="00BA6EA8" w:rsidRPr="00BA6EA8" w:rsidRDefault="00BA6EA8" w:rsidP="00BA6EA8">
            <w:pPr>
              <w:jc w:val="both"/>
              <w:rPr>
                <w:sz w:val="24"/>
                <w:szCs w:val="24"/>
                <w:lang w:bidi="ru-RU"/>
              </w:rPr>
            </w:pPr>
            <w:r w:rsidRPr="00BA6EA8">
              <w:rPr>
                <w:i/>
                <w:iCs/>
                <w:sz w:val="24"/>
                <w:szCs w:val="24"/>
                <w:shd w:val="clear" w:color="auto" w:fill="FFFFFF"/>
                <w:lang w:bidi="ru-RU"/>
              </w:rPr>
              <w:t xml:space="preserve"> </w:t>
            </w:r>
            <w:r w:rsidRPr="00BA6EA8">
              <w:rPr>
                <w:sz w:val="24"/>
                <w:szCs w:val="24"/>
                <w:lang w:bidi="ru-RU"/>
              </w:rPr>
              <w:t>Строевые действия в шеренге и колонне; выполнение строевых команд.</w:t>
            </w:r>
          </w:p>
          <w:p w:rsidR="00BA6EA8" w:rsidRPr="00BA6EA8" w:rsidRDefault="00BA6EA8" w:rsidP="00BA6EA8">
            <w:pPr>
              <w:jc w:val="both"/>
              <w:rPr>
                <w:sz w:val="24"/>
                <w:szCs w:val="24"/>
                <w:lang w:bidi="ru-RU"/>
              </w:rPr>
            </w:pPr>
            <w:r w:rsidRPr="00BA6EA8">
              <w:rPr>
                <w:sz w:val="24"/>
                <w:szCs w:val="24"/>
                <w:lang w:bidi="ru-RU"/>
              </w:rPr>
              <w:t>Упоры; седы; упражнения в группировке; перекаты; стойка на лопатках; кувырки вперёд и назад; гимнастический мост.</w:t>
            </w:r>
          </w:p>
          <w:p w:rsidR="00BA6EA8" w:rsidRPr="00BA6EA8" w:rsidRDefault="00BA6EA8" w:rsidP="00BA6EA8">
            <w:pPr>
              <w:jc w:val="both"/>
              <w:rPr>
                <w:sz w:val="24"/>
                <w:szCs w:val="24"/>
                <w:lang w:bidi="ru-RU"/>
              </w:rPr>
            </w:pPr>
            <w:r w:rsidRPr="00BA6EA8">
              <w:rPr>
                <w:sz w:val="24"/>
                <w:szCs w:val="24"/>
                <w:lang w:bidi="ru-RU"/>
              </w:rPr>
              <w:t xml:space="preserve">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BA6EA8" w:rsidRPr="00BA6EA8" w:rsidRDefault="00BA6EA8" w:rsidP="00BA6EA8">
            <w:pPr>
              <w:jc w:val="both"/>
              <w:rPr>
                <w:sz w:val="24"/>
                <w:szCs w:val="24"/>
                <w:lang w:bidi="ru-RU"/>
              </w:rPr>
            </w:pPr>
            <w:r w:rsidRPr="00BA6EA8">
              <w:rPr>
                <w:sz w:val="24"/>
                <w:szCs w:val="24"/>
                <w:lang w:bidi="ru-RU"/>
              </w:rPr>
              <w:t xml:space="preserve">Упражнения на низкой гимнастической перекладине: </w:t>
            </w:r>
            <w:r w:rsidRPr="00BA6EA8">
              <w:rPr>
                <w:i/>
                <w:iCs/>
                <w:sz w:val="24"/>
                <w:szCs w:val="24"/>
                <w:shd w:val="clear" w:color="auto" w:fill="FFFFFF"/>
                <w:lang w:bidi="ru-RU"/>
              </w:rPr>
              <w:t>висы, перемахи.</w:t>
            </w:r>
          </w:p>
          <w:p w:rsidR="00BA6EA8" w:rsidRPr="00BA6EA8" w:rsidRDefault="00BA6EA8" w:rsidP="00BA6EA8">
            <w:pPr>
              <w:jc w:val="both"/>
              <w:rPr>
                <w:sz w:val="24"/>
                <w:szCs w:val="24"/>
                <w:lang w:bidi="ru-RU"/>
              </w:rPr>
            </w:pPr>
            <w:r w:rsidRPr="00BA6EA8">
              <w:rPr>
                <w:i/>
                <w:iCs/>
                <w:sz w:val="24"/>
                <w:szCs w:val="24"/>
                <w:shd w:val="clear" w:color="auto" w:fill="FFFFFF"/>
                <w:lang w:bidi="ru-RU"/>
              </w:rPr>
              <w:t>Гимнастическая комбинация.</w:t>
            </w:r>
            <w:r w:rsidRPr="00BA6EA8">
              <w:rPr>
                <w:sz w:val="24"/>
                <w:szCs w:val="24"/>
                <w:lang w:bidi="ru-RU"/>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w:t>
            </w:r>
            <w:r w:rsidRPr="00BA6EA8">
              <w:rPr>
                <w:sz w:val="24"/>
                <w:szCs w:val="24"/>
                <w:lang w:bidi="ru-RU"/>
              </w:rPr>
              <w:br/>
              <w:t>через вис сзади согнувшись со сходом вперёд ноги.</w:t>
            </w:r>
          </w:p>
          <w:p w:rsidR="00BA6EA8" w:rsidRPr="00BA6EA8" w:rsidRDefault="00BA6EA8" w:rsidP="00BA6EA8">
            <w:pPr>
              <w:jc w:val="both"/>
              <w:rPr>
                <w:sz w:val="24"/>
                <w:szCs w:val="24"/>
                <w:lang w:bidi="ru-RU"/>
              </w:rPr>
            </w:pPr>
            <w:r w:rsidRPr="00BA6EA8">
              <w:rPr>
                <w:i/>
                <w:iCs/>
                <w:sz w:val="24"/>
                <w:szCs w:val="24"/>
                <w:shd w:val="clear" w:color="auto" w:fill="FFFFFF"/>
                <w:lang w:bidi="ru-RU"/>
              </w:rPr>
              <w:t>Опорный прыжок:</w:t>
            </w:r>
            <w:r w:rsidRPr="00BA6EA8">
              <w:rPr>
                <w:sz w:val="24"/>
                <w:szCs w:val="24"/>
                <w:lang w:bidi="ru-RU"/>
              </w:rPr>
              <w:t xml:space="preserve"> с разбега через гимнастического козла.</w:t>
            </w:r>
          </w:p>
          <w:p w:rsidR="00BA6EA8" w:rsidRPr="00BA6EA8" w:rsidRDefault="00BA6EA8" w:rsidP="00BA6EA8">
            <w:pPr>
              <w:jc w:val="both"/>
              <w:rPr>
                <w:sz w:val="24"/>
                <w:szCs w:val="24"/>
                <w:lang w:bidi="ru-RU"/>
              </w:rPr>
            </w:pPr>
            <w:r w:rsidRPr="00BA6EA8">
              <w:rPr>
                <w:sz w:val="24"/>
                <w:szCs w:val="24"/>
                <w:lang w:bidi="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tc>
        <w:tc>
          <w:tcPr>
            <w:tcW w:w="1134" w:type="dxa"/>
          </w:tcPr>
          <w:p w:rsidR="00BA6EA8" w:rsidRPr="00BA6EA8" w:rsidRDefault="00BA6EA8" w:rsidP="00BA6EA8">
            <w:pPr>
              <w:rPr>
                <w:sz w:val="24"/>
                <w:szCs w:val="24"/>
                <w:lang w:bidi="ru-RU"/>
              </w:rPr>
            </w:pPr>
            <w:r w:rsidRPr="00BA6EA8">
              <w:rPr>
                <w:sz w:val="24"/>
                <w:szCs w:val="24"/>
                <w:lang w:bidi="ru-RU"/>
              </w:rPr>
              <w:t>18</w:t>
            </w:r>
          </w:p>
        </w:tc>
      </w:tr>
      <w:tr w:rsidR="00BA6EA8" w:rsidRPr="00BA6EA8" w:rsidTr="00BA6EA8">
        <w:tc>
          <w:tcPr>
            <w:tcW w:w="2127" w:type="dxa"/>
          </w:tcPr>
          <w:p w:rsidR="00BA6EA8" w:rsidRPr="00BA6EA8" w:rsidRDefault="00BA6EA8" w:rsidP="00BA6EA8">
            <w:pPr>
              <w:rPr>
                <w:sz w:val="24"/>
                <w:szCs w:val="24"/>
                <w:lang w:bidi="ru-RU"/>
              </w:rPr>
            </w:pPr>
            <w:r>
              <w:rPr>
                <w:bCs/>
                <w:iCs/>
                <w:spacing w:val="-2"/>
                <w:sz w:val="24"/>
                <w:szCs w:val="24"/>
                <w:shd w:val="clear" w:color="auto" w:fill="FFFFFF"/>
                <w:lang w:bidi="ru-RU"/>
              </w:rPr>
              <w:t>Лёгкая атлетика</w:t>
            </w:r>
          </w:p>
        </w:tc>
        <w:tc>
          <w:tcPr>
            <w:tcW w:w="6379" w:type="dxa"/>
          </w:tcPr>
          <w:p w:rsidR="00BA6EA8" w:rsidRPr="00BA6EA8" w:rsidRDefault="00BA6EA8" w:rsidP="00BA6EA8">
            <w:pPr>
              <w:jc w:val="both"/>
              <w:rPr>
                <w:sz w:val="24"/>
                <w:szCs w:val="24"/>
                <w:lang w:bidi="ru-RU"/>
              </w:rPr>
            </w:pPr>
            <w:r w:rsidRPr="00BA6EA8">
              <w:rPr>
                <w:i/>
                <w:iCs/>
                <w:spacing w:val="-2"/>
                <w:sz w:val="24"/>
                <w:szCs w:val="24"/>
                <w:shd w:val="clear" w:color="auto" w:fill="FFFFFF"/>
                <w:lang w:bidi="ru-RU"/>
              </w:rPr>
              <w:t>Беговые упражнения:</w:t>
            </w:r>
            <w:r w:rsidRPr="00BA6EA8">
              <w:rPr>
                <w:sz w:val="24"/>
                <w:szCs w:val="24"/>
                <w:lang w:bidi="ru-RU"/>
              </w:rPr>
              <w:t xml:space="preserve"> с высоким подниманием бедра, прыжками и с ускорением, с изменяюшимся направлением движения, из разных исходных положений; челночный бег; высокий старт с последующим ускорением.</w:t>
            </w:r>
          </w:p>
          <w:p w:rsidR="00BA6EA8" w:rsidRPr="00BA6EA8" w:rsidRDefault="00BA6EA8" w:rsidP="00BA6EA8">
            <w:pPr>
              <w:jc w:val="both"/>
              <w:rPr>
                <w:sz w:val="24"/>
                <w:szCs w:val="24"/>
                <w:lang w:bidi="ru-RU"/>
              </w:rPr>
            </w:pPr>
            <w:r w:rsidRPr="00BA6EA8">
              <w:rPr>
                <w:i/>
                <w:iCs/>
                <w:sz w:val="24"/>
                <w:szCs w:val="24"/>
                <w:shd w:val="clear" w:color="auto" w:fill="FFFFFF"/>
                <w:lang w:bidi="ru-RU"/>
              </w:rPr>
              <w:t>Прыжковые упражнения:</w:t>
            </w:r>
            <w:r w:rsidRPr="00BA6EA8">
              <w:rPr>
                <w:sz w:val="24"/>
                <w:szCs w:val="24"/>
                <w:lang w:bidi="ru-RU"/>
              </w:rPr>
              <w:t xml:space="preserve"> на одной ноге и двух ногах на месте и с продвижением; в длину и высоту; спрыгивание и запрыгивание;</w:t>
            </w:r>
          </w:p>
          <w:p w:rsidR="00BA6EA8" w:rsidRPr="00BA6EA8" w:rsidRDefault="00BA6EA8" w:rsidP="00BA6EA8">
            <w:pPr>
              <w:jc w:val="both"/>
              <w:rPr>
                <w:sz w:val="24"/>
                <w:szCs w:val="24"/>
                <w:lang w:bidi="ru-RU"/>
              </w:rPr>
            </w:pPr>
            <w:r w:rsidRPr="00BA6EA8">
              <w:rPr>
                <w:i/>
                <w:iCs/>
                <w:sz w:val="24"/>
                <w:szCs w:val="24"/>
                <w:shd w:val="clear" w:color="auto" w:fill="FFFFFF"/>
                <w:lang w:bidi="ru-RU"/>
              </w:rPr>
              <w:t>Броски:</w:t>
            </w:r>
            <w:r w:rsidRPr="00BA6EA8">
              <w:rPr>
                <w:sz w:val="24"/>
                <w:szCs w:val="24"/>
                <w:lang w:bidi="ru-RU"/>
              </w:rPr>
              <w:t xml:space="preserve"> большого мяча (1кг) на дальность разными способами.</w:t>
            </w:r>
          </w:p>
          <w:p w:rsidR="00BA6EA8" w:rsidRPr="00BA6EA8" w:rsidRDefault="00BA6EA8" w:rsidP="00BA6EA8">
            <w:pPr>
              <w:jc w:val="both"/>
              <w:rPr>
                <w:sz w:val="24"/>
                <w:szCs w:val="24"/>
                <w:lang w:bidi="ru-RU"/>
              </w:rPr>
            </w:pPr>
            <w:r w:rsidRPr="00BA6EA8">
              <w:rPr>
                <w:i/>
                <w:iCs/>
                <w:sz w:val="24"/>
                <w:szCs w:val="24"/>
                <w:shd w:val="clear" w:color="auto" w:fill="FFFFFF"/>
                <w:lang w:bidi="ru-RU"/>
              </w:rPr>
              <w:t>Метание:</w:t>
            </w:r>
            <w:r w:rsidRPr="00BA6EA8">
              <w:rPr>
                <w:sz w:val="24"/>
                <w:szCs w:val="24"/>
                <w:lang w:bidi="ru-RU"/>
              </w:rPr>
              <w:t xml:space="preserve"> малого мяча в вертикальную цель и на дальность.</w:t>
            </w:r>
            <w:r w:rsidRPr="00BA6EA8">
              <w:rPr>
                <w:sz w:val="24"/>
                <w:szCs w:val="24"/>
                <w:lang w:bidi="ru-RU"/>
              </w:rPr>
              <w:tab/>
            </w:r>
          </w:p>
        </w:tc>
        <w:tc>
          <w:tcPr>
            <w:tcW w:w="1134" w:type="dxa"/>
          </w:tcPr>
          <w:p w:rsidR="00BA6EA8" w:rsidRPr="00BA6EA8" w:rsidRDefault="00BA6EA8" w:rsidP="00BA6EA8">
            <w:pPr>
              <w:rPr>
                <w:sz w:val="24"/>
                <w:szCs w:val="24"/>
                <w:lang w:bidi="ru-RU"/>
              </w:rPr>
            </w:pPr>
            <w:r w:rsidRPr="00BA6EA8">
              <w:rPr>
                <w:sz w:val="24"/>
                <w:szCs w:val="24"/>
                <w:lang w:bidi="ru-RU"/>
              </w:rPr>
              <w:t>24</w:t>
            </w:r>
          </w:p>
        </w:tc>
      </w:tr>
      <w:tr w:rsidR="00BA6EA8" w:rsidRPr="00BA6EA8" w:rsidTr="00BA6EA8">
        <w:tc>
          <w:tcPr>
            <w:tcW w:w="2127" w:type="dxa"/>
          </w:tcPr>
          <w:p w:rsidR="00BA6EA8" w:rsidRPr="00BA6EA8" w:rsidRDefault="00BA6EA8" w:rsidP="00BA6EA8">
            <w:pPr>
              <w:rPr>
                <w:sz w:val="24"/>
                <w:szCs w:val="24"/>
                <w:lang w:bidi="ru-RU"/>
              </w:rPr>
            </w:pPr>
            <w:r>
              <w:rPr>
                <w:bCs/>
                <w:iCs/>
                <w:sz w:val="24"/>
                <w:szCs w:val="24"/>
                <w:shd w:val="clear" w:color="auto" w:fill="FFFFFF"/>
                <w:lang w:bidi="ru-RU"/>
              </w:rPr>
              <w:t>Лыжные гонки</w:t>
            </w:r>
          </w:p>
        </w:tc>
        <w:tc>
          <w:tcPr>
            <w:tcW w:w="6379" w:type="dxa"/>
          </w:tcPr>
          <w:p w:rsidR="00BA6EA8" w:rsidRPr="00BA6EA8" w:rsidRDefault="00BA6EA8" w:rsidP="00BA6EA8">
            <w:pPr>
              <w:jc w:val="both"/>
              <w:rPr>
                <w:sz w:val="24"/>
                <w:szCs w:val="24"/>
                <w:lang w:bidi="ru-RU"/>
              </w:rPr>
            </w:pPr>
            <w:r w:rsidRPr="00BA6EA8">
              <w:rPr>
                <w:sz w:val="24"/>
                <w:szCs w:val="24"/>
                <w:lang w:bidi="ru-RU"/>
              </w:rPr>
              <w:t>Передвижение на лыжах; повороты; спуски; подъёмы; торможение.</w:t>
            </w:r>
          </w:p>
        </w:tc>
        <w:tc>
          <w:tcPr>
            <w:tcW w:w="1134" w:type="dxa"/>
          </w:tcPr>
          <w:p w:rsidR="00BA6EA8" w:rsidRPr="00BA6EA8" w:rsidRDefault="00BA6EA8" w:rsidP="00BA6EA8">
            <w:pPr>
              <w:rPr>
                <w:sz w:val="24"/>
                <w:szCs w:val="24"/>
                <w:lang w:bidi="ru-RU"/>
              </w:rPr>
            </w:pPr>
            <w:r w:rsidRPr="00BA6EA8">
              <w:rPr>
                <w:sz w:val="24"/>
                <w:szCs w:val="24"/>
                <w:lang w:bidi="ru-RU"/>
              </w:rPr>
              <w:t>21</w:t>
            </w:r>
          </w:p>
        </w:tc>
      </w:tr>
      <w:tr w:rsidR="00BA6EA8" w:rsidRPr="00BA6EA8" w:rsidTr="00BA6EA8">
        <w:tc>
          <w:tcPr>
            <w:tcW w:w="2127" w:type="dxa"/>
          </w:tcPr>
          <w:p w:rsidR="00BA6EA8" w:rsidRPr="00BA6EA8" w:rsidRDefault="00BA6EA8" w:rsidP="00BA6EA8">
            <w:pPr>
              <w:rPr>
                <w:sz w:val="24"/>
                <w:szCs w:val="24"/>
                <w:lang w:bidi="ru-RU"/>
              </w:rPr>
            </w:pPr>
            <w:r>
              <w:rPr>
                <w:bCs/>
                <w:iCs/>
                <w:sz w:val="24"/>
                <w:szCs w:val="24"/>
                <w:shd w:val="clear" w:color="auto" w:fill="FFFFFF"/>
                <w:lang w:bidi="ru-RU"/>
              </w:rPr>
              <w:lastRenderedPageBreak/>
              <w:t>Подвижные и спортивные игры</w:t>
            </w:r>
          </w:p>
        </w:tc>
        <w:tc>
          <w:tcPr>
            <w:tcW w:w="6379" w:type="dxa"/>
          </w:tcPr>
          <w:p w:rsidR="00BA6EA8" w:rsidRPr="00BA6EA8" w:rsidRDefault="00BA6EA8" w:rsidP="00BA6EA8">
            <w:pPr>
              <w:jc w:val="both"/>
              <w:rPr>
                <w:sz w:val="24"/>
                <w:szCs w:val="24"/>
                <w:lang w:bidi="ru-RU"/>
              </w:rPr>
            </w:pPr>
            <w:r w:rsidRPr="00BA6EA8">
              <w:rPr>
                <w:i/>
                <w:iCs/>
                <w:sz w:val="24"/>
                <w:szCs w:val="24"/>
                <w:shd w:val="clear" w:color="auto" w:fill="FFFFFF"/>
                <w:lang w:bidi="ru-RU"/>
              </w:rPr>
              <w:t>На материале гимнастики с основами акробатики:</w:t>
            </w:r>
            <w:r w:rsidRPr="00BA6EA8">
              <w:rPr>
                <w:sz w:val="24"/>
                <w:szCs w:val="24"/>
                <w:lang w:bidi="ru-RU"/>
              </w:rPr>
              <w:t xml:space="preserve"> игровые задания с использованием строевых упражнений</w:t>
            </w:r>
            <w:r>
              <w:rPr>
                <w:sz w:val="24"/>
                <w:szCs w:val="24"/>
                <w:lang w:bidi="ru-RU"/>
              </w:rPr>
              <w:t xml:space="preserve">, упражнений на внимание, силу, </w:t>
            </w:r>
            <w:r w:rsidRPr="00BA6EA8">
              <w:rPr>
                <w:sz w:val="24"/>
                <w:szCs w:val="24"/>
                <w:lang w:bidi="ru-RU"/>
              </w:rPr>
              <w:t>ловкость и координацию.</w:t>
            </w:r>
          </w:p>
          <w:p w:rsidR="00BA6EA8" w:rsidRPr="00BA6EA8" w:rsidRDefault="00BA6EA8" w:rsidP="00BA6EA8">
            <w:pPr>
              <w:jc w:val="both"/>
              <w:rPr>
                <w:sz w:val="24"/>
                <w:szCs w:val="24"/>
                <w:lang w:bidi="ru-RU"/>
              </w:rPr>
            </w:pPr>
            <w:r w:rsidRPr="00BA6EA8">
              <w:rPr>
                <w:i/>
                <w:iCs/>
                <w:sz w:val="24"/>
                <w:szCs w:val="24"/>
                <w:shd w:val="clear" w:color="auto" w:fill="FFFFFF"/>
                <w:lang w:bidi="ru-RU"/>
              </w:rPr>
              <w:t>На материале легкой атлетики:</w:t>
            </w:r>
            <w:r w:rsidRPr="00BA6EA8">
              <w:rPr>
                <w:sz w:val="24"/>
                <w:szCs w:val="24"/>
                <w:lang w:bidi="ru-RU"/>
              </w:rPr>
              <w:t xml:space="preserve"> прыжки, бег, метания и броски; упражнения на координацию, выносливость и быстроту.</w:t>
            </w:r>
          </w:p>
          <w:p w:rsidR="00BA6EA8" w:rsidRPr="00BA6EA8" w:rsidRDefault="00BA6EA8" w:rsidP="00BA6EA8">
            <w:pPr>
              <w:jc w:val="both"/>
              <w:rPr>
                <w:sz w:val="24"/>
                <w:szCs w:val="24"/>
                <w:lang w:bidi="ru-RU"/>
              </w:rPr>
            </w:pPr>
            <w:r w:rsidRPr="00BA6EA8">
              <w:rPr>
                <w:i/>
                <w:iCs/>
                <w:sz w:val="24"/>
                <w:szCs w:val="24"/>
                <w:shd w:val="clear" w:color="auto" w:fill="FFFFFF"/>
                <w:lang w:bidi="ru-RU"/>
              </w:rPr>
              <w:t>На материале лыжной подготовки:</w:t>
            </w:r>
            <w:r w:rsidRPr="00BA6EA8">
              <w:rPr>
                <w:sz w:val="24"/>
                <w:szCs w:val="24"/>
                <w:lang w:bidi="ru-RU"/>
              </w:rPr>
              <w:t xml:space="preserve"> эстафеты в передвижении на лыжах, упражнения на выносливость и координацию.</w:t>
            </w:r>
          </w:p>
          <w:p w:rsidR="00BA6EA8" w:rsidRPr="00BA6EA8" w:rsidRDefault="00BA6EA8" w:rsidP="00BA6EA8">
            <w:pPr>
              <w:jc w:val="both"/>
              <w:rPr>
                <w:sz w:val="24"/>
                <w:szCs w:val="24"/>
                <w:lang w:bidi="ru-RU"/>
              </w:rPr>
            </w:pPr>
            <w:r w:rsidRPr="00BA6EA8">
              <w:rPr>
                <w:sz w:val="24"/>
                <w:szCs w:val="24"/>
                <w:lang w:bidi="ru-RU"/>
              </w:rPr>
              <w:t>На материале спортивных игр.</w:t>
            </w:r>
          </w:p>
          <w:p w:rsidR="00BA6EA8" w:rsidRPr="00BA6EA8" w:rsidRDefault="00BA6EA8" w:rsidP="00BA6EA8">
            <w:pPr>
              <w:jc w:val="both"/>
              <w:rPr>
                <w:sz w:val="24"/>
                <w:szCs w:val="24"/>
                <w:lang w:bidi="ru-RU"/>
              </w:rPr>
            </w:pPr>
            <w:r w:rsidRPr="00BA6EA8">
              <w:rPr>
                <w:i/>
                <w:iCs/>
                <w:sz w:val="24"/>
                <w:szCs w:val="24"/>
                <w:shd w:val="clear" w:color="auto" w:fill="FFFFFF"/>
                <w:lang w:bidi="ru-RU"/>
              </w:rPr>
              <w:t>Футбол:</w:t>
            </w:r>
            <w:r w:rsidRPr="00BA6EA8">
              <w:rPr>
                <w:sz w:val="24"/>
                <w:szCs w:val="24"/>
                <w:lang w:bidi="ru-RU"/>
              </w:rPr>
              <w:t xml:space="preserve"> удар по неподвижному и катящемуся мячу; остановка мяча; ведение мяча; подвижные игры на материале футбола.</w:t>
            </w:r>
          </w:p>
          <w:p w:rsidR="00BA6EA8" w:rsidRPr="00BA6EA8" w:rsidRDefault="00BA6EA8" w:rsidP="00BA6EA8">
            <w:pPr>
              <w:jc w:val="both"/>
              <w:rPr>
                <w:sz w:val="24"/>
                <w:szCs w:val="24"/>
                <w:lang w:bidi="ru-RU"/>
              </w:rPr>
            </w:pPr>
            <w:r w:rsidRPr="00BA6EA8">
              <w:rPr>
                <w:i/>
                <w:iCs/>
                <w:sz w:val="24"/>
                <w:szCs w:val="24"/>
                <w:shd w:val="clear" w:color="auto" w:fill="FFFFFF"/>
                <w:lang w:bidi="ru-RU"/>
              </w:rPr>
              <w:t>Баскетбол:</w:t>
            </w:r>
            <w:r w:rsidRPr="00BA6EA8">
              <w:rPr>
                <w:sz w:val="24"/>
                <w:szCs w:val="24"/>
                <w:lang w:bidi="ru-RU"/>
              </w:rPr>
              <w:t xml:space="preserve"> специальные передвижения без мяча; ведение мяча; броски мяча в корзину; подвижные игры на материале баскетбола.</w:t>
            </w:r>
          </w:p>
          <w:p w:rsidR="00BA6EA8" w:rsidRPr="00BA6EA8" w:rsidRDefault="00BA6EA8" w:rsidP="00BA6EA8">
            <w:pPr>
              <w:jc w:val="both"/>
              <w:rPr>
                <w:sz w:val="24"/>
                <w:szCs w:val="24"/>
                <w:lang w:bidi="ru-RU"/>
              </w:rPr>
            </w:pPr>
            <w:r w:rsidRPr="00BA6EA8">
              <w:rPr>
                <w:i/>
                <w:iCs/>
                <w:sz w:val="24"/>
                <w:szCs w:val="24"/>
                <w:shd w:val="clear" w:color="auto" w:fill="FFFFFF"/>
                <w:lang w:bidi="ru-RU"/>
              </w:rPr>
              <w:t>Волейбол:</w:t>
            </w:r>
            <w:r w:rsidRPr="00BA6EA8">
              <w:rPr>
                <w:sz w:val="24"/>
                <w:szCs w:val="24"/>
                <w:lang w:bidi="ru-RU"/>
              </w:rPr>
              <w:t xml:space="preserve"> подбрасывание мяча; подача мяча; приём и передача мяча; подвижные игры на материале волейбола.</w:t>
            </w:r>
          </w:p>
        </w:tc>
        <w:tc>
          <w:tcPr>
            <w:tcW w:w="1134" w:type="dxa"/>
          </w:tcPr>
          <w:p w:rsidR="00BA6EA8" w:rsidRPr="00BA6EA8" w:rsidRDefault="00BA6EA8" w:rsidP="00BA6EA8">
            <w:pPr>
              <w:rPr>
                <w:sz w:val="24"/>
                <w:szCs w:val="24"/>
                <w:lang w:bidi="ru-RU"/>
              </w:rPr>
            </w:pPr>
            <w:r w:rsidRPr="00BA6EA8">
              <w:rPr>
                <w:sz w:val="24"/>
                <w:szCs w:val="24"/>
                <w:lang w:bidi="ru-RU"/>
              </w:rPr>
              <w:t>34</w:t>
            </w:r>
          </w:p>
        </w:tc>
      </w:tr>
      <w:tr w:rsidR="00BA6EA8" w:rsidRPr="00BA6EA8" w:rsidTr="00BA6EA8">
        <w:tc>
          <w:tcPr>
            <w:tcW w:w="2127" w:type="dxa"/>
          </w:tcPr>
          <w:p w:rsidR="00BA6EA8" w:rsidRPr="00BA6EA8" w:rsidRDefault="00BA6EA8" w:rsidP="00BA6EA8">
            <w:pPr>
              <w:jc w:val="center"/>
              <w:rPr>
                <w:b/>
                <w:sz w:val="24"/>
                <w:szCs w:val="24"/>
                <w:lang w:bidi="ru-RU"/>
              </w:rPr>
            </w:pPr>
            <w:r w:rsidRPr="00BA6EA8">
              <w:rPr>
                <w:bCs/>
                <w:iCs/>
                <w:sz w:val="24"/>
                <w:szCs w:val="24"/>
                <w:shd w:val="clear" w:color="auto" w:fill="FFFFFF"/>
                <w:lang w:bidi="ru-RU"/>
              </w:rPr>
              <w:t>Плавание (теория)</w:t>
            </w:r>
          </w:p>
        </w:tc>
        <w:tc>
          <w:tcPr>
            <w:tcW w:w="6379" w:type="dxa"/>
          </w:tcPr>
          <w:p w:rsidR="00BA6EA8" w:rsidRPr="00BA6EA8" w:rsidRDefault="00BA6EA8" w:rsidP="00BA6EA8">
            <w:pPr>
              <w:jc w:val="both"/>
              <w:rPr>
                <w:sz w:val="24"/>
                <w:szCs w:val="24"/>
                <w:lang w:bidi="ru-RU"/>
              </w:rPr>
            </w:pPr>
            <w:r w:rsidRPr="00BA6EA8">
              <w:rPr>
                <w:i/>
                <w:iCs/>
                <w:sz w:val="24"/>
                <w:szCs w:val="24"/>
                <w:shd w:val="clear" w:color="auto" w:fill="FFFFFF"/>
                <w:lang w:bidi="ru-RU"/>
              </w:rPr>
              <w:t xml:space="preserve"> Подводящие упражнения:</w:t>
            </w:r>
            <w:r w:rsidRPr="00BA6EA8">
              <w:rPr>
                <w:sz w:val="24"/>
                <w:szCs w:val="24"/>
                <w:lang w:bidi="ru-RU"/>
              </w:rPr>
              <w:t xml:space="preserve"> вхождение в воду; передвижение по дну бассейна; упражнения на всплывание; лежание и скольжение; упражнения на согласование работы</w:t>
            </w:r>
          </w:p>
        </w:tc>
        <w:tc>
          <w:tcPr>
            <w:tcW w:w="1134" w:type="dxa"/>
          </w:tcPr>
          <w:p w:rsidR="00BA6EA8" w:rsidRPr="00BA6EA8" w:rsidRDefault="00BA6EA8" w:rsidP="00BA6EA8">
            <w:pPr>
              <w:rPr>
                <w:sz w:val="24"/>
                <w:szCs w:val="24"/>
                <w:lang w:bidi="ru-RU"/>
              </w:rPr>
            </w:pPr>
            <w:r w:rsidRPr="00BA6EA8">
              <w:rPr>
                <w:sz w:val="24"/>
                <w:szCs w:val="24"/>
                <w:lang w:bidi="ru-RU"/>
              </w:rPr>
              <w:t>3</w:t>
            </w:r>
          </w:p>
        </w:tc>
      </w:tr>
    </w:tbl>
    <w:p w:rsidR="00BA6EA8" w:rsidRPr="00BA6EA8" w:rsidRDefault="00BA6EA8" w:rsidP="00BA6EA8">
      <w:pPr>
        <w:spacing w:after="0" w:line="240" w:lineRule="auto"/>
        <w:jc w:val="center"/>
        <w:rPr>
          <w:rFonts w:ascii="Times New Roman" w:eastAsia="Times New Roman" w:hAnsi="Times New Roman" w:cs="Times New Roman"/>
          <w:b/>
          <w:sz w:val="24"/>
          <w:szCs w:val="24"/>
        </w:rPr>
      </w:pPr>
      <w:r w:rsidRPr="00BA6EA8">
        <w:rPr>
          <w:rFonts w:ascii="Times New Roman" w:eastAsia="Times New Roman" w:hAnsi="Times New Roman" w:cs="Times New Roman"/>
          <w:b/>
          <w:sz w:val="24"/>
          <w:szCs w:val="24"/>
        </w:rPr>
        <w:t>3 класс</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379"/>
        <w:gridCol w:w="1134"/>
      </w:tblGrid>
      <w:tr w:rsidR="00BA6EA8" w:rsidRPr="00BA6EA8" w:rsidTr="001D69EE">
        <w:tc>
          <w:tcPr>
            <w:tcW w:w="2127" w:type="dxa"/>
          </w:tcPr>
          <w:p w:rsidR="00BA6EA8" w:rsidRPr="001D69EE" w:rsidRDefault="00BA6EA8" w:rsidP="00BA6EA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sz w:val="24"/>
                <w:szCs w:val="24"/>
                <w:lang w:eastAsia="ru-RU" w:bidi="ru-RU"/>
              </w:rPr>
              <w:t>Название раздела</w:t>
            </w:r>
          </w:p>
        </w:tc>
        <w:tc>
          <w:tcPr>
            <w:tcW w:w="6379" w:type="dxa"/>
          </w:tcPr>
          <w:p w:rsidR="00BA6EA8" w:rsidRPr="001D69EE" w:rsidRDefault="00BA6EA8" w:rsidP="00BA6EA8">
            <w:pPr>
              <w:widowControl w:val="0"/>
              <w:tabs>
                <w:tab w:val="left" w:pos="459"/>
              </w:tabs>
              <w:autoSpaceDE w:val="0"/>
              <w:autoSpaceDN w:val="0"/>
              <w:spacing w:after="0" w:line="240" w:lineRule="auto"/>
              <w:jc w:val="center"/>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sz w:val="24"/>
                <w:szCs w:val="24"/>
                <w:lang w:eastAsia="ru-RU" w:bidi="ru-RU"/>
              </w:rPr>
              <w:t>Краткое содержание</w:t>
            </w:r>
          </w:p>
        </w:tc>
        <w:tc>
          <w:tcPr>
            <w:tcW w:w="1134" w:type="dxa"/>
          </w:tcPr>
          <w:p w:rsidR="00BA6EA8" w:rsidRPr="001D69EE" w:rsidRDefault="00BA6EA8" w:rsidP="00BA6EA8">
            <w:pPr>
              <w:widowControl w:val="0"/>
              <w:autoSpaceDE w:val="0"/>
              <w:autoSpaceDN w:val="0"/>
              <w:spacing w:after="0" w:line="240" w:lineRule="auto"/>
              <w:jc w:val="center"/>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sz w:val="24"/>
                <w:szCs w:val="24"/>
                <w:lang w:eastAsia="ru-RU" w:bidi="ru-RU"/>
              </w:rPr>
              <w:t>Количество часов</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1D69EE">
              <w:rPr>
                <w:rFonts w:ascii="Times New Roman" w:eastAsia="Times New Roman" w:hAnsi="Times New Roman" w:cs="Times New Roman"/>
                <w:sz w:val="24"/>
                <w:szCs w:val="24"/>
                <w:lang w:eastAsia="ru-RU"/>
              </w:rPr>
              <w:t>Знания о физической культуре</w:t>
            </w:r>
          </w:p>
        </w:tc>
        <w:tc>
          <w:tcPr>
            <w:tcW w:w="6379" w:type="dxa"/>
          </w:tcPr>
          <w:p w:rsidR="00BA6EA8" w:rsidRPr="001D69EE"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sz w:val="24"/>
                <w:szCs w:val="24"/>
                <w:lang w:eastAsia="ru-RU" w:bidi="ru-RU"/>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c>
          <w:tcPr>
            <w:tcW w:w="1134" w:type="dxa"/>
          </w:tcPr>
          <w:p w:rsidR="00BA6EA8" w:rsidRPr="001D69EE" w:rsidRDefault="00BA6EA8" w:rsidP="00BA6EA8">
            <w:pPr>
              <w:autoSpaceDE w:val="0"/>
              <w:autoSpaceDN w:val="0"/>
              <w:adjustRightInd w:val="0"/>
              <w:spacing w:after="0" w:line="240" w:lineRule="auto"/>
              <w:ind w:right="269"/>
              <w:jc w:val="center"/>
              <w:rPr>
                <w:rFonts w:ascii="Times New Roman" w:eastAsia="Times New Roman" w:hAnsi="Times New Roman" w:cs="Times New Roman"/>
                <w:noProof/>
                <w:sz w:val="24"/>
                <w:szCs w:val="24"/>
                <w:lang w:eastAsia="ru-RU"/>
              </w:rPr>
            </w:pPr>
            <w:r w:rsidRPr="001D69EE">
              <w:rPr>
                <w:rFonts w:ascii="Times New Roman" w:eastAsia="Times New Roman" w:hAnsi="Times New Roman" w:cs="Times New Roman"/>
                <w:noProof/>
                <w:sz w:val="24"/>
                <w:szCs w:val="24"/>
                <w:lang w:eastAsia="ru-RU"/>
              </w:rPr>
              <w:t>4</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1D69EE">
              <w:rPr>
                <w:rFonts w:ascii="Times New Roman" w:eastAsia="Times New Roman" w:hAnsi="Times New Roman" w:cs="Times New Roman"/>
                <w:sz w:val="24"/>
                <w:szCs w:val="24"/>
                <w:lang w:eastAsia="ru-RU"/>
              </w:rPr>
              <w:t>Гимнастика с элементами акробатики</w:t>
            </w:r>
          </w:p>
        </w:tc>
        <w:tc>
          <w:tcPr>
            <w:tcW w:w="6379" w:type="dxa"/>
          </w:tcPr>
          <w:p w:rsidR="00BA6EA8" w:rsidRPr="001D69EE"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i/>
                <w:sz w:val="24"/>
                <w:szCs w:val="24"/>
                <w:lang w:eastAsia="ru-RU" w:bidi="ru-RU"/>
              </w:rPr>
              <w:t>Акробатические упражнения:</w:t>
            </w:r>
            <w:r w:rsidRPr="001D69EE">
              <w:rPr>
                <w:rFonts w:ascii="Times New Roman" w:eastAsia="Times New Roman" w:hAnsi="Times New Roman" w:cs="Times New Roman"/>
                <w:sz w:val="24"/>
                <w:szCs w:val="24"/>
                <w:lang w:eastAsia="ru-RU" w:bidi="ru-RU"/>
              </w:rPr>
              <w:t xml:space="preserve"> кувырок назад до упора на коленях и до упора присев; мост из положения лежа на спине; прыжки со скакалкой с изменяющимся темпом ее вращения.</w:t>
            </w:r>
          </w:p>
          <w:p w:rsidR="00BA6EA8" w:rsidRPr="001D69EE" w:rsidRDefault="00BA6EA8" w:rsidP="00A62331">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1D69EE">
              <w:rPr>
                <w:rFonts w:ascii="Times New Roman" w:eastAsia="Times New Roman" w:hAnsi="Times New Roman" w:cs="Times New Roman"/>
                <w:i/>
                <w:sz w:val="24"/>
                <w:szCs w:val="24"/>
                <w:lang w:eastAsia="ru-RU" w:bidi="ru-RU"/>
              </w:rPr>
              <w:t>Гимнастические упражнения прикладного характера:</w:t>
            </w:r>
            <w:r w:rsidRPr="001D69EE">
              <w:rPr>
                <w:rFonts w:ascii="Times New Roman" w:eastAsia="Times New Roman" w:hAnsi="Times New Roman" w:cs="Times New Roman"/>
                <w:sz w:val="24"/>
                <w:szCs w:val="24"/>
                <w:lang w:eastAsia="ru-RU" w:bidi="ru-RU"/>
              </w:rPr>
              <w:t xml:space="preserve"> лазанье по канату (</w:t>
            </w:r>
            <w:smartTag w:uri="urn:schemas-microsoft-com:office:smarttags" w:element="metricconverter">
              <w:smartTagPr>
                <w:attr w:name="ProductID" w:val="3 м"/>
              </w:smartTagPr>
              <w:r w:rsidRPr="001D69EE">
                <w:rPr>
                  <w:rFonts w:ascii="Times New Roman" w:eastAsia="Times New Roman" w:hAnsi="Times New Roman" w:cs="Times New Roman"/>
                  <w:sz w:val="24"/>
                  <w:szCs w:val="24"/>
                  <w:lang w:eastAsia="ru-RU" w:bidi="ru-RU"/>
                </w:rPr>
                <w:t>3 м</w:t>
              </w:r>
            </w:smartTag>
            <w:r w:rsidRPr="001D69EE">
              <w:rPr>
                <w:rFonts w:ascii="Times New Roman" w:eastAsia="Times New Roman" w:hAnsi="Times New Roman" w:cs="Times New Roman"/>
                <w:sz w:val="24"/>
                <w:szCs w:val="24"/>
                <w:lang w:eastAsia="ru-RU" w:bidi="ru-RU"/>
              </w:rPr>
              <w:t>) в два и три приема; передвижения и пов</w:t>
            </w:r>
            <w:r w:rsidR="00A62331">
              <w:rPr>
                <w:rFonts w:ascii="Times New Roman" w:eastAsia="Times New Roman" w:hAnsi="Times New Roman" w:cs="Times New Roman"/>
                <w:sz w:val="24"/>
                <w:szCs w:val="24"/>
                <w:lang w:eastAsia="ru-RU" w:bidi="ru-RU"/>
              </w:rPr>
              <w:t>ороты на гимнастическом бревне.</w:t>
            </w:r>
          </w:p>
        </w:tc>
        <w:tc>
          <w:tcPr>
            <w:tcW w:w="1134" w:type="dxa"/>
          </w:tcPr>
          <w:p w:rsidR="00BA6EA8" w:rsidRPr="001D69EE" w:rsidRDefault="00BA6EA8" w:rsidP="00BA6EA8">
            <w:pPr>
              <w:autoSpaceDE w:val="0"/>
              <w:autoSpaceDN w:val="0"/>
              <w:adjustRightInd w:val="0"/>
              <w:spacing w:after="0" w:line="240" w:lineRule="auto"/>
              <w:ind w:right="269"/>
              <w:jc w:val="center"/>
              <w:rPr>
                <w:rFonts w:ascii="Times New Roman" w:eastAsia="Times New Roman" w:hAnsi="Times New Roman" w:cs="Times New Roman"/>
                <w:noProof/>
                <w:sz w:val="24"/>
                <w:szCs w:val="24"/>
                <w:lang w:eastAsia="ru-RU"/>
              </w:rPr>
            </w:pPr>
            <w:r w:rsidRPr="001D69EE">
              <w:rPr>
                <w:rFonts w:ascii="Times New Roman" w:eastAsia="Times New Roman" w:hAnsi="Times New Roman" w:cs="Times New Roman"/>
                <w:noProof/>
                <w:sz w:val="24"/>
                <w:szCs w:val="24"/>
                <w:lang w:eastAsia="ru-RU"/>
              </w:rPr>
              <w:t>29</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rPr>
                <w:rFonts w:ascii="Times New Roman" w:eastAsia="Times New Roman" w:hAnsi="Times New Roman" w:cs="Times New Roman"/>
                <w:sz w:val="24"/>
                <w:szCs w:val="24"/>
                <w:lang w:eastAsia="ru-RU"/>
              </w:rPr>
            </w:pPr>
            <w:r w:rsidRPr="001D69EE">
              <w:rPr>
                <w:rFonts w:ascii="Times New Roman" w:eastAsia="Times New Roman" w:hAnsi="Times New Roman" w:cs="Times New Roman"/>
                <w:sz w:val="24"/>
                <w:szCs w:val="24"/>
                <w:lang w:eastAsia="ru-RU"/>
              </w:rPr>
              <w:t>Лёгкая атлетика</w:t>
            </w:r>
          </w:p>
        </w:tc>
        <w:tc>
          <w:tcPr>
            <w:tcW w:w="6379" w:type="dxa"/>
          </w:tcPr>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i/>
                <w:sz w:val="24"/>
                <w:szCs w:val="24"/>
                <w:lang w:eastAsia="ru-RU" w:bidi="ru-RU"/>
              </w:rPr>
              <w:t>Прыжки</w:t>
            </w:r>
            <w:r w:rsidRPr="00BA6EA8">
              <w:rPr>
                <w:rFonts w:ascii="Times New Roman" w:eastAsia="Times New Roman" w:hAnsi="Times New Roman" w:cs="Times New Roman"/>
                <w:sz w:val="24"/>
                <w:szCs w:val="24"/>
                <w:lang w:eastAsia="ru-RU" w:bidi="ru-RU"/>
              </w:rPr>
              <w:t xml:space="preserve"> в длину и высоту с прямого разбега, согнув ноги.</w:t>
            </w:r>
          </w:p>
        </w:tc>
        <w:tc>
          <w:tcPr>
            <w:tcW w:w="1134" w:type="dxa"/>
          </w:tcPr>
          <w:p w:rsidR="00BA6EA8" w:rsidRPr="00BA6EA8" w:rsidRDefault="00BA6EA8" w:rsidP="00BA6EA8">
            <w:pPr>
              <w:autoSpaceDE w:val="0"/>
              <w:autoSpaceDN w:val="0"/>
              <w:adjustRightInd w:val="0"/>
              <w:spacing w:after="0" w:line="240" w:lineRule="auto"/>
              <w:ind w:right="293"/>
              <w:jc w:val="center"/>
              <w:rPr>
                <w:rFonts w:ascii="Times New Roman" w:eastAsia="Times New Roman" w:hAnsi="Times New Roman" w:cs="Times New Roman"/>
                <w:noProof/>
                <w:sz w:val="24"/>
                <w:szCs w:val="24"/>
                <w:lang w:eastAsia="ru-RU"/>
              </w:rPr>
            </w:pPr>
            <w:r w:rsidRPr="00BA6EA8">
              <w:rPr>
                <w:rFonts w:ascii="Times New Roman" w:eastAsia="Times New Roman" w:hAnsi="Times New Roman" w:cs="Times New Roman"/>
                <w:noProof/>
                <w:sz w:val="24"/>
                <w:szCs w:val="24"/>
                <w:lang w:eastAsia="ru-RU"/>
              </w:rPr>
              <w:t>25</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ind w:left="5"/>
              <w:rPr>
                <w:rFonts w:ascii="Times New Roman" w:eastAsia="Times New Roman" w:hAnsi="Times New Roman" w:cs="Times New Roman"/>
                <w:sz w:val="24"/>
                <w:szCs w:val="24"/>
                <w:lang w:eastAsia="ru-RU"/>
              </w:rPr>
            </w:pPr>
            <w:r w:rsidRPr="001D69EE">
              <w:rPr>
                <w:rFonts w:ascii="Times New Roman" w:eastAsia="Times New Roman" w:hAnsi="Times New Roman" w:cs="Times New Roman"/>
                <w:sz w:val="24"/>
                <w:szCs w:val="24"/>
                <w:lang w:eastAsia="ru-RU"/>
              </w:rPr>
              <w:t>Лыжная подготовка</w:t>
            </w:r>
          </w:p>
        </w:tc>
        <w:tc>
          <w:tcPr>
            <w:tcW w:w="6379" w:type="dxa"/>
          </w:tcPr>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sz w:val="24"/>
                <w:szCs w:val="24"/>
                <w:lang w:eastAsia="ru-RU" w:bidi="ru-RU"/>
              </w:rPr>
              <w:t>Передвижения на лыжах:</w:t>
            </w:r>
            <w:r w:rsidRPr="00BA6EA8">
              <w:rPr>
                <w:rFonts w:ascii="Times New Roman" w:eastAsia="Times New Roman" w:hAnsi="Times New Roman" w:cs="Times New Roman"/>
                <w:sz w:val="24"/>
                <w:szCs w:val="24"/>
                <w:lang w:eastAsia="ru-RU" w:bidi="ru-RU"/>
              </w:rPr>
              <w:t xml:space="preserve"> одновременный двухшажный ход, чередование одновременного двухшажного с попеременным двухшажным.</w:t>
            </w:r>
          </w:p>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i/>
                <w:sz w:val="24"/>
                <w:szCs w:val="24"/>
                <w:lang w:eastAsia="ru-RU" w:bidi="ru-RU"/>
              </w:rPr>
              <w:t>Поворот</w:t>
            </w:r>
            <w:r w:rsidRPr="00BA6EA8">
              <w:rPr>
                <w:rFonts w:ascii="Times New Roman" w:eastAsia="Times New Roman" w:hAnsi="Times New Roman" w:cs="Times New Roman"/>
                <w:sz w:val="24"/>
                <w:szCs w:val="24"/>
                <w:lang w:eastAsia="ru-RU" w:bidi="ru-RU"/>
              </w:rPr>
              <w:t xml:space="preserve"> переступанием.</w:t>
            </w:r>
          </w:p>
        </w:tc>
        <w:tc>
          <w:tcPr>
            <w:tcW w:w="1134" w:type="dxa"/>
          </w:tcPr>
          <w:p w:rsidR="00BA6EA8" w:rsidRPr="00BA6EA8" w:rsidRDefault="00BA6EA8" w:rsidP="00BA6EA8">
            <w:pPr>
              <w:autoSpaceDE w:val="0"/>
              <w:autoSpaceDN w:val="0"/>
              <w:adjustRightInd w:val="0"/>
              <w:spacing w:after="0" w:line="240" w:lineRule="auto"/>
              <w:ind w:right="288"/>
              <w:jc w:val="center"/>
              <w:rPr>
                <w:rFonts w:ascii="Times New Roman" w:eastAsia="Times New Roman" w:hAnsi="Times New Roman" w:cs="Times New Roman"/>
                <w:noProof/>
                <w:sz w:val="24"/>
                <w:szCs w:val="24"/>
                <w:lang w:eastAsia="ru-RU"/>
              </w:rPr>
            </w:pPr>
            <w:r w:rsidRPr="00BA6EA8">
              <w:rPr>
                <w:rFonts w:ascii="Times New Roman" w:eastAsia="Times New Roman" w:hAnsi="Times New Roman" w:cs="Times New Roman"/>
                <w:noProof/>
                <w:sz w:val="24"/>
                <w:szCs w:val="24"/>
                <w:lang w:eastAsia="ru-RU"/>
              </w:rPr>
              <w:t>12</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ind w:left="5"/>
              <w:rPr>
                <w:rFonts w:ascii="Times New Roman" w:eastAsia="Times New Roman" w:hAnsi="Times New Roman" w:cs="Times New Roman"/>
                <w:bCs/>
                <w:sz w:val="24"/>
                <w:szCs w:val="24"/>
                <w:lang w:eastAsia="ru-RU"/>
              </w:rPr>
            </w:pPr>
            <w:r w:rsidRPr="001D69EE">
              <w:rPr>
                <w:rFonts w:ascii="Times New Roman" w:eastAsia="Times New Roman" w:hAnsi="Times New Roman" w:cs="Times New Roman"/>
                <w:bCs/>
                <w:sz w:val="24"/>
                <w:szCs w:val="24"/>
                <w:lang w:eastAsia="ru-RU"/>
              </w:rPr>
              <w:t>Плавание (теория)</w:t>
            </w:r>
          </w:p>
        </w:tc>
        <w:tc>
          <w:tcPr>
            <w:tcW w:w="6379" w:type="dxa"/>
          </w:tcPr>
          <w:p w:rsidR="00BA6EA8" w:rsidRPr="00BA6EA8" w:rsidRDefault="00BA6EA8" w:rsidP="00BA6EA8">
            <w:pPr>
              <w:autoSpaceDE w:val="0"/>
              <w:autoSpaceDN w:val="0"/>
              <w:adjustRightInd w:val="0"/>
              <w:spacing w:after="0" w:line="240" w:lineRule="auto"/>
              <w:jc w:val="both"/>
              <w:rPr>
                <w:rFonts w:ascii="Times New Roman" w:eastAsia="Times New Roman" w:hAnsi="Times New Roman" w:cs="Times New Roman"/>
                <w:bCs/>
                <w:sz w:val="24"/>
                <w:szCs w:val="24"/>
                <w:lang w:val="tt-RU" w:eastAsia="ru-RU"/>
              </w:rPr>
            </w:pPr>
            <w:r w:rsidRPr="00BA6EA8">
              <w:rPr>
                <w:rFonts w:ascii="Times New Roman" w:eastAsia="Times New Roman" w:hAnsi="Times New Roman" w:cs="Times New Roman"/>
                <w:bCs/>
                <w:sz w:val="24"/>
                <w:szCs w:val="24"/>
                <w:lang w:val="tt-RU" w:eastAsia="ru-RU"/>
              </w:rPr>
              <w:t>Вводный инструктаж. Правила ТБ на занятиях плавания, освоение с водой</w:t>
            </w:r>
          </w:p>
        </w:tc>
        <w:tc>
          <w:tcPr>
            <w:tcW w:w="1134" w:type="dxa"/>
          </w:tcPr>
          <w:p w:rsidR="00BA6EA8" w:rsidRPr="00BA6EA8" w:rsidRDefault="00BA6EA8" w:rsidP="00BA6EA8">
            <w:pPr>
              <w:autoSpaceDE w:val="0"/>
              <w:autoSpaceDN w:val="0"/>
              <w:adjustRightInd w:val="0"/>
              <w:spacing w:after="0" w:line="240" w:lineRule="auto"/>
              <w:ind w:right="269"/>
              <w:jc w:val="center"/>
              <w:rPr>
                <w:rFonts w:ascii="Times New Roman" w:eastAsia="Times New Roman" w:hAnsi="Times New Roman" w:cs="Times New Roman"/>
                <w:noProof/>
                <w:sz w:val="24"/>
                <w:szCs w:val="24"/>
                <w:lang w:eastAsia="ru-RU"/>
              </w:rPr>
            </w:pPr>
            <w:r w:rsidRPr="00BA6EA8">
              <w:rPr>
                <w:rFonts w:ascii="Times New Roman" w:eastAsia="Times New Roman" w:hAnsi="Times New Roman" w:cs="Times New Roman"/>
                <w:noProof/>
                <w:sz w:val="24"/>
                <w:szCs w:val="24"/>
                <w:lang w:eastAsia="ru-RU"/>
              </w:rPr>
              <w:t>2</w:t>
            </w:r>
          </w:p>
        </w:tc>
      </w:tr>
      <w:tr w:rsidR="00BA6EA8" w:rsidRPr="00BA6EA8" w:rsidTr="001D69EE">
        <w:tc>
          <w:tcPr>
            <w:tcW w:w="2127" w:type="dxa"/>
          </w:tcPr>
          <w:p w:rsidR="00BA6EA8" w:rsidRPr="001D69EE" w:rsidRDefault="00BA6EA8" w:rsidP="00BA6EA8">
            <w:pPr>
              <w:autoSpaceDE w:val="0"/>
              <w:autoSpaceDN w:val="0"/>
              <w:adjustRightInd w:val="0"/>
              <w:spacing w:after="0" w:line="240" w:lineRule="auto"/>
              <w:ind w:left="5"/>
              <w:rPr>
                <w:rFonts w:ascii="Times New Roman" w:eastAsia="Times New Roman" w:hAnsi="Times New Roman" w:cs="Times New Roman"/>
                <w:bCs/>
                <w:sz w:val="24"/>
                <w:szCs w:val="24"/>
                <w:lang w:eastAsia="ru-RU"/>
              </w:rPr>
            </w:pPr>
            <w:r w:rsidRPr="001D69EE">
              <w:rPr>
                <w:rFonts w:ascii="Times New Roman" w:eastAsia="Times New Roman" w:hAnsi="Times New Roman" w:cs="Times New Roman"/>
                <w:bCs/>
                <w:sz w:val="24"/>
                <w:szCs w:val="24"/>
                <w:lang w:eastAsia="ru-RU"/>
              </w:rPr>
              <w:t>Подвижные и спортивные игры</w:t>
            </w:r>
          </w:p>
        </w:tc>
        <w:tc>
          <w:tcPr>
            <w:tcW w:w="6379" w:type="dxa"/>
          </w:tcPr>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sz w:val="24"/>
                <w:szCs w:val="24"/>
                <w:lang w:eastAsia="ru-RU" w:bidi="ru-RU"/>
              </w:rPr>
              <w:t>На материале раздела «Гимнастика с основами акробатики»:</w:t>
            </w:r>
            <w:r w:rsidRPr="00BA6EA8">
              <w:rPr>
                <w:rFonts w:ascii="Times New Roman" w:eastAsia="Times New Roman" w:hAnsi="Times New Roman" w:cs="Times New Roman"/>
                <w:sz w:val="24"/>
                <w:szCs w:val="24"/>
                <w:lang w:eastAsia="ru-RU" w:bidi="ru-RU"/>
              </w:rPr>
              <w:t xml:space="preserve"> «Парашютисты», «Догонялки на марше», «Увертывайся от мяча».</w:t>
            </w:r>
          </w:p>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sz w:val="24"/>
                <w:szCs w:val="24"/>
                <w:lang w:eastAsia="ru-RU" w:bidi="ru-RU"/>
              </w:rPr>
              <w:t>На материале раздела «Легкая атлетика»:</w:t>
            </w:r>
            <w:r w:rsidRPr="00BA6EA8">
              <w:rPr>
                <w:rFonts w:ascii="Times New Roman" w:eastAsia="Times New Roman" w:hAnsi="Times New Roman" w:cs="Times New Roman"/>
                <w:sz w:val="24"/>
                <w:szCs w:val="24"/>
                <w:lang w:eastAsia="ru-RU" w:bidi="ru-RU"/>
              </w:rPr>
              <w:t xml:space="preserve"> «Защита укрепления», «Стрелки», «Кто дальше бросит», «Ловишка, поймай ленту», «Метатели».</w:t>
            </w:r>
          </w:p>
          <w:p w:rsidR="00BA6EA8" w:rsidRPr="00A62331" w:rsidRDefault="00BA6EA8" w:rsidP="00A62331">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sz w:val="24"/>
                <w:szCs w:val="24"/>
                <w:lang w:eastAsia="ru-RU" w:bidi="ru-RU"/>
              </w:rPr>
              <w:t>На материале раздела «Лыжная подготовка»:</w:t>
            </w:r>
            <w:r w:rsidR="00A62331">
              <w:rPr>
                <w:rFonts w:ascii="Times New Roman" w:eastAsia="Times New Roman" w:hAnsi="Times New Roman" w:cs="Times New Roman"/>
                <w:sz w:val="24"/>
                <w:szCs w:val="24"/>
                <w:lang w:eastAsia="ru-RU" w:bidi="ru-RU"/>
              </w:rPr>
              <w:t xml:space="preserve"> «Быстрый </w:t>
            </w:r>
            <w:r w:rsidR="00A62331">
              <w:rPr>
                <w:rFonts w:ascii="Times New Roman" w:eastAsia="Times New Roman" w:hAnsi="Times New Roman" w:cs="Times New Roman"/>
                <w:sz w:val="24"/>
                <w:szCs w:val="24"/>
                <w:lang w:eastAsia="ru-RU" w:bidi="ru-RU"/>
              </w:rPr>
              <w:lastRenderedPageBreak/>
              <w:t>лыжник», «За мной».</w:t>
            </w:r>
          </w:p>
        </w:tc>
        <w:tc>
          <w:tcPr>
            <w:tcW w:w="1134" w:type="dxa"/>
          </w:tcPr>
          <w:p w:rsidR="00BA6EA8" w:rsidRPr="00BA6EA8" w:rsidRDefault="00BA6EA8" w:rsidP="00BA6EA8">
            <w:pPr>
              <w:autoSpaceDE w:val="0"/>
              <w:autoSpaceDN w:val="0"/>
              <w:adjustRightInd w:val="0"/>
              <w:spacing w:after="0" w:line="240" w:lineRule="auto"/>
              <w:ind w:right="269"/>
              <w:jc w:val="center"/>
              <w:rPr>
                <w:rFonts w:ascii="Times New Roman" w:eastAsia="Times New Roman" w:hAnsi="Times New Roman" w:cs="Times New Roman"/>
                <w:noProof/>
                <w:sz w:val="24"/>
                <w:szCs w:val="24"/>
                <w:lang w:eastAsia="ru-RU"/>
              </w:rPr>
            </w:pPr>
            <w:r w:rsidRPr="00BA6EA8">
              <w:rPr>
                <w:rFonts w:ascii="Times New Roman" w:eastAsia="Times New Roman" w:hAnsi="Times New Roman" w:cs="Times New Roman"/>
                <w:noProof/>
                <w:sz w:val="24"/>
                <w:szCs w:val="24"/>
                <w:lang w:eastAsia="ru-RU"/>
              </w:rPr>
              <w:lastRenderedPageBreak/>
              <w:t>30</w:t>
            </w:r>
          </w:p>
        </w:tc>
      </w:tr>
    </w:tbl>
    <w:p w:rsidR="00BA6EA8" w:rsidRPr="00BA6EA8" w:rsidRDefault="00BA6EA8" w:rsidP="00BA6EA8">
      <w:pPr>
        <w:spacing w:after="0" w:line="240" w:lineRule="auto"/>
        <w:jc w:val="center"/>
        <w:rPr>
          <w:rFonts w:ascii="Times New Roman" w:eastAsia="Times New Roman" w:hAnsi="Times New Roman" w:cs="Times New Roman"/>
          <w:b/>
          <w:sz w:val="24"/>
          <w:szCs w:val="24"/>
        </w:rPr>
      </w:pPr>
    </w:p>
    <w:p w:rsidR="00BA6EA8" w:rsidRPr="00BA6EA8" w:rsidRDefault="00BA6EA8" w:rsidP="00BA6EA8">
      <w:pPr>
        <w:spacing w:after="0" w:line="240" w:lineRule="auto"/>
        <w:jc w:val="center"/>
        <w:rPr>
          <w:rFonts w:ascii="Times New Roman" w:eastAsia="Times New Roman" w:hAnsi="Times New Roman" w:cs="Times New Roman"/>
          <w:b/>
          <w:sz w:val="24"/>
          <w:szCs w:val="24"/>
        </w:rPr>
      </w:pPr>
      <w:r w:rsidRPr="00BA6EA8">
        <w:rPr>
          <w:rFonts w:ascii="Times New Roman" w:eastAsia="Times New Roman" w:hAnsi="Times New Roman" w:cs="Times New Roman"/>
          <w:b/>
          <w:sz w:val="24"/>
          <w:szCs w:val="24"/>
        </w:rPr>
        <w:t>4 класс</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379"/>
        <w:gridCol w:w="1134"/>
      </w:tblGrid>
      <w:tr w:rsidR="00BA6EA8" w:rsidRPr="00BA6EA8" w:rsidTr="001D69EE">
        <w:tc>
          <w:tcPr>
            <w:tcW w:w="2127"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Название раздела</w:t>
            </w:r>
          </w:p>
        </w:tc>
        <w:tc>
          <w:tcPr>
            <w:tcW w:w="6379"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 xml:space="preserve">                                    Краткое содержание</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Коли-чество часов</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ind w:left="2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Знания о физической культуре.</w:t>
            </w:r>
          </w:p>
          <w:p w:rsidR="00BA6EA8" w:rsidRPr="00BA6EA8" w:rsidRDefault="00BA6EA8" w:rsidP="00BA6EA8">
            <w:pPr>
              <w:widowControl w:val="0"/>
              <w:autoSpaceDE w:val="0"/>
              <w:autoSpaceDN w:val="0"/>
              <w:spacing w:after="0" w:line="240" w:lineRule="auto"/>
              <w:rPr>
                <w:rFonts w:ascii="Times New Roman" w:eastAsia="Times New Roman" w:hAnsi="Times New Roman" w:cs="Times New Roman"/>
                <w:b/>
                <w:bCs/>
                <w:sz w:val="24"/>
                <w:szCs w:val="24"/>
                <w:lang w:val="tt-RU" w:eastAsia="ru-RU" w:bidi="ru-RU"/>
              </w:rPr>
            </w:pPr>
          </w:p>
        </w:tc>
        <w:tc>
          <w:tcPr>
            <w:tcW w:w="6379" w:type="dxa"/>
          </w:tcPr>
          <w:p w:rsidR="00BA6EA8" w:rsidRPr="00BA6EA8" w:rsidRDefault="00BA6EA8" w:rsidP="001D69EE">
            <w:pPr>
              <w:widowControl w:val="0"/>
              <w:autoSpaceDE w:val="0"/>
              <w:autoSpaceDN w:val="0"/>
              <w:spacing w:after="0" w:line="240" w:lineRule="auto"/>
              <w:ind w:left="2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Физическая культура как система разнообразных форм занятий физическими упражнениями. Возникновение физической культуры у древних людей. Возникновение первых спортивных со</w:t>
            </w:r>
            <w:r w:rsidRPr="00BA6EA8">
              <w:rPr>
                <w:rFonts w:ascii="Times New Roman" w:eastAsia="Times New Roman" w:hAnsi="Times New Roman" w:cs="Times New Roman"/>
                <w:sz w:val="24"/>
                <w:szCs w:val="24"/>
                <w:lang w:eastAsia="ru-RU" w:bidi="ru-RU"/>
              </w:rPr>
              <w:softHyphen/>
              <w:t>ревнований. История зарождения древних Олимпийских игр. Физическая культура у народов Древней Руси. Связь физических упражнений с трудовой деятельностью. История развития фи</w:t>
            </w:r>
            <w:r w:rsidRPr="00BA6EA8">
              <w:rPr>
                <w:rFonts w:ascii="Times New Roman" w:eastAsia="Times New Roman" w:hAnsi="Times New Roman" w:cs="Times New Roman"/>
                <w:sz w:val="24"/>
                <w:szCs w:val="24"/>
                <w:lang w:eastAsia="ru-RU" w:bidi="ru-RU"/>
              </w:rPr>
              <w:softHyphen/>
              <w:t xml:space="preserve">зической культуры в России в </w:t>
            </w:r>
            <w:r w:rsidRPr="00BA6EA8">
              <w:rPr>
                <w:rFonts w:ascii="Times New Roman" w:eastAsia="Times New Roman" w:hAnsi="Times New Roman" w:cs="Times New Roman"/>
                <w:sz w:val="24"/>
                <w:szCs w:val="24"/>
                <w:lang w:val="en-US" w:eastAsia="ru-RU" w:bidi="ru-RU"/>
              </w:rPr>
              <w:t>XVII</w:t>
            </w:r>
            <w:r w:rsidRPr="00BA6EA8">
              <w:rPr>
                <w:rFonts w:ascii="Times New Roman" w:eastAsia="Times New Roman" w:hAnsi="Times New Roman" w:cs="Times New Roman"/>
                <w:sz w:val="24"/>
                <w:szCs w:val="24"/>
                <w:lang w:eastAsia="ru-RU" w:bidi="ru-RU"/>
              </w:rPr>
              <w:t>-</w:t>
            </w:r>
            <w:r w:rsidRPr="00BA6EA8">
              <w:rPr>
                <w:rFonts w:ascii="Times New Roman" w:eastAsia="Times New Roman" w:hAnsi="Times New Roman" w:cs="Times New Roman"/>
                <w:sz w:val="24"/>
                <w:szCs w:val="24"/>
                <w:lang w:val="en-US" w:eastAsia="ru-RU" w:bidi="ru-RU"/>
              </w:rPr>
              <w:t>XIX</w:t>
            </w:r>
            <w:r w:rsidRPr="00BA6EA8">
              <w:rPr>
                <w:rFonts w:ascii="Times New Roman" w:eastAsia="Times New Roman" w:hAnsi="Times New Roman" w:cs="Times New Roman"/>
                <w:sz w:val="24"/>
                <w:szCs w:val="24"/>
                <w:lang w:eastAsia="ru-RU" w:bidi="ru-RU"/>
              </w:rPr>
              <w:t>вв., ее роль и значение для подготовки солдат русской армии. Появление мяча, упражнений и игр с мячом. Физические упражнения, их отличие от есте</w:t>
            </w:r>
            <w:r w:rsidRPr="00BA6EA8">
              <w:rPr>
                <w:rFonts w:ascii="Times New Roman" w:eastAsia="Times New Roman" w:hAnsi="Times New Roman" w:cs="Times New Roman"/>
                <w:sz w:val="24"/>
                <w:szCs w:val="24"/>
                <w:lang w:eastAsia="ru-RU" w:bidi="ru-RU"/>
              </w:rPr>
              <w:softHyphen/>
              <w:t>ственных движений. Основные физические качества: сила, быстрота, выносливость, гибкость, равновесие.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Режим дня и личная гигиена. Правила предупреждения травматизма во время занятий физиче</w:t>
            </w:r>
            <w:r w:rsidRPr="00BA6EA8">
              <w:rPr>
                <w:rFonts w:ascii="Times New Roman" w:eastAsia="Times New Roman" w:hAnsi="Times New Roman" w:cs="Times New Roman"/>
                <w:sz w:val="24"/>
                <w:szCs w:val="24"/>
                <w:lang w:eastAsia="ru-RU" w:bidi="ru-RU"/>
              </w:rPr>
              <w:softHyphen/>
              <w:t>скими упражнениями. Закаливание организма: воздушные и солнечные ванны, купание в естест</w:t>
            </w:r>
            <w:r w:rsidRPr="00BA6EA8">
              <w:rPr>
                <w:rFonts w:ascii="Times New Roman" w:eastAsia="Times New Roman" w:hAnsi="Times New Roman" w:cs="Times New Roman"/>
                <w:sz w:val="24"/>
                <w:szCs w:val="24"/>
                <w:lang w:eastAsia="ru-RU" w:bidi="ru-RU"/>
              </w:rPr>
              <w:softHyphen/>
              <w:t>венных водоемах.</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5</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ind w:left="20"/>
              <w:rPr>
                <w:rFonts w:ascii="Times New Roman" w:eastAsia="Times New Roman" w:hAnsi="Times New Roman" w:cs="Times New Roman"/>
                <w:b/>
                <w:bCs/>
                <w:i/>
                <w:iCs/>
                <w:sz w:val="24"/>
                <w:szCs w:val="24"/>
                <w:lang w:eastAsia="ru-RU" w:bidi="ru-RU"/>
              </w:rPr>
            </w:pPr>
            <w:r w:rsidRPr="00BA6EA8">
              <w:rPr>
                <w:rFonts w:ascii="Times New Roman" w:eastAsia="Times New Roman" w:hAnsi="Times New Roman" w:cs="Times New Roman"/>
                <w:sz w:val="24"/>
                <w:szCs w:val="24"/>
                <w:lang w:eastAsia="ru-RU" w:bidi="ru-RU"/>
              </w:rPr>
              <w:t>Гимнастика с основами акробатики.</w:t>
            </w:r>
          </w:p>
          <w:p w:rsidR="00BA6EA8" w:rsidRPr="00BA6EA8" w:rsidRDefault="00BA6EA8" w:rsidP="00BA6EA8">
            <w:pPr>
              <w:widowControl w:val="0"/>
              <w:autoSpaceDE w:val="0"/>
              <w:autoSpaceDN w:val="0"/>
              <w:spacing w:after="0" w:line="240" w:lineRule="auto"/>
              <w:ind w:left="20" w:firstLine="340"/>
              <w:jc w:val="both"/>
              <w:rPr>
                <w:rFonts w:ascii="Times New Roman" w:eastAsia="Times New Roman" w:hAnsi="Times New Roman" w:cs="Times New Roman"/>
                <w:sz w:val="24"/>
                <w:szCs w:val="24"/>
                <w:lang w:eastAsia="ru-RU" w:bidi="ru-RU"/>
              </w:rPr>
            </w:pPr>
          </w:p>
        </w:tc>
        <w:tc>
          <w:tcPr>
            <w:tcW w:w="6379" w:type="dxa"/>
          </w:tcPr>
          <w:p w:rsidR="00BA6EA8" w:rsidRPr="00BA6EA8" w:rsidRDefault="00BA6EA8" w:rsidP="001D69EE">
            <w:pPr>
              <w:widowControl w:val="0"/>
              <w:autoSpaceDE w:val="0"/>
              <w:autoSpaceDN w:val="0"/>
              <w:spacing w:after="0" w:line="240" w:lineRule="auto"/>
              <w:ind w:left="2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Организующие команды и приемы:</w:t>
            </w:r>
            <w:r w:rsidRPr="00BA6EA8">
              <w:rPr>
                <w:rFonts w:ascii="Times New Roman" w:eastAsia="Times New Roman" w:hAnsi="Times New Roman" w:cs="Times New Roman"/>
                <w:sz w:val="24"/>
                <w:szCs w:val="24"/>
                <w:lang w:eastAsia="ru-RU" w:bidi="ru-RU"/>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w:t>
            </w:r>
            <w:r w:rsidRPr="00BA6EA8">
              <w:rPr>
                <w:rFonts w:ascii="Times New Roman" w:eastAsia="Times New Roman" w:hAnsi="Times New Roman" w:cs="Times New Roman"/>
                <w:sz w:val="24"/>
                <w:szCs w:val="24"/>
                <w:lang w:eastAsia="ru-RU" w:bidi="ru-RU"/>
              </w:rPr>
              <w:softHyphen/>
              <w:t>ренгой; повороты на месте налево и направо по командам «Налево!» и «Направо!»; размыкание и смыкание приставными шагами в шеренге; повороты кругом с разделением по команде «Кру</w:t>
            </w:r>
            <w:r w:rsidRPr="00BA6EA8">
              <w:rPr>
                <w:rFonts w:ascii="Times New Roman" w:eastAsia="Times New Roman" w:hAnsi="Times New Roman" w:cs="Times New Roman"/>
                <w:sz w:val="24"/>
                <w:szCs w:val="24"/>
                <w:lang w:eastAsia="ru-RU" w:bidi="ru-RU"/>
              </w:rPr>
              <w:softHyphen/>
              <w:t>гом! Раз-два!»; перестроение по двое в шеренге и колонне; передвижение в колонне с разной дистанцией и темпом, по «диагонали» и «противоходом».</w:t>
            </w:r>
          </w:p>
          <w:p w:rsidR="00BA6EA8" w:rsidRPr="00BA6EA8" w:rsidRDefault="00BA6EA8" w:rsidP="001D69EE">
            <w:pPr>
              <w:widowControl w:val="0"/>
              <w:autoSpaceDE w:val="0"/>
              <w:autoSpaceDN w:val="0"/>
              <w:spacing w:after="0" w:line="240" w:lineRule="auto"/>
              <w:ind w:left="2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Акробатические упражнения:</w:t>
            </w:r>
            <w:r w:rsidRPr="00BA6EA8">
              <w:rPr>
                <w:rFonts w:ascii="Times New Roman" w:eastAsia="Times New Roman" w:hAnsi="Times New Roman" w:cs="Times New Roman"/>
                <w:sz w:val="24"/>
                <w:szCs w:val="24"/>
                <w:lang w:eastAsia="ru-RU" w:bidi="ru-RU"/>
              </w:rPr>
              <w:t xml:space="preserve"> упоры (присев, лежа, согнувшись, лежа сзади); седы (на пят</w:t>
            </w:r>
            <w:r w:rsidRPr="00BA6EA8">
              <w:rPr>
                <w:rFonts w:ascii="Times New Roman" w:eastAsia="Times New Roman" w:hAnsi="Times New Roman" w:cs="Times New Roman"/>
                <w:sz w:val="24"/>
                <w:szCs w:val="24"/>
                <w:lang w:eastAsia="ru-RU" w:bidi="ru-RU"/>
              </w:rPr>
              <w:softHyphen/>
              <w:t>ках, углом); группировка из положения лежа и раскачивание в плотной группировке (с помо</w:t>
            </w:r>
            <w:r w:rsidRPr="00BA6EA8">
              <w:rPr>
                <w:rFonts w:ascii="Times New Roman" w:eastAsia="Times New Roman" w:hAnsi="Times New Roman" w:cs="Times New Roman"/>
                <w:sz w:val="24"/>
                <w:szCs w:val="24"/>
                <w:lang w:eastAsia="ru-RU" w:bidi="ru-RU"/>
              </w:rPr>
              <w:softHyphen/>
              <w:t>щью); перекаты назад из седа в группировке и обратно (с помощью); перекаты из упора присев назад и боком; кувырок назад до упора на коленях и до упора присев; мост из положения лежа на спине; акробатические комбинации; прыжки со скакалкой с изменяющимся темпом ее вращения.</w:t>
            </w:r>
          </w:p>
          <w:p w:rsidR="00BA6EA8" w:rsidRPr="00BA6EA8" w:rsidRDefault="00BA6EA8" w:rsidP="001D69EE">
            <w:pPr>
              <w:widowControl w:val="0"/>
              <w:autoSpaceDE w:val="0"/>
              <w:autoSpaceDN w:val="0"/>
              <w:spacing w:after="0" w:line="240" w:lineRule="auto"/>
              <w:ind w:left="2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Гимнастические упражнения прикладного характера:</w:t>
            </w:r>
            <w:r w:rsidRPr="00BA6EA8">
              <w:rPr>
                <w:rFonts w:ascii="Times New Roman" w:eastAsia="Times New Roman" w:hAnsi="Times New Roman" w:cs="Times New Roman"/>
                <w:sz w:val="24"/>
                <w:szCs w:val="24"/>
                <w:lang w:eastAsia="ru-RU" w:bidi="ru-RU"/>
              </w:rPr>
              <w:t xml:space="preserve"> передвижение по гимнастической стенке вверх и вниз, </w:t>
            </w:r>
            <w:r w:rsidRPr="00BA6EA8">
              <w:rPr>
                <w:rFonts w:ascii="Times New Roman" w:eastAsia="Times New Roman" w:hAnsi="Times New Roman" w:cs="Times New Roman"/>
                <w:sz w:val="24"/>
                <w:szCs w:val="24"/>
                <w:lang w:eastAsia="ru-RU" w:bidi="ru-RU"/>
              </w:rPr>
              <w:lastRenderedPageBreak/>
              <w:t>горизонтально лицом и спиной к опоре; ползание и переползание по-пластунски; преодоление полосы препятствий с элементами лазанья, перелезания поочередно перемахом правой и левой ногой, переползания; хождение по наклонной гимнастической ска</w:t>
            </w:r>
            <w:r w:rsidRPr="00BA6EA8">
              <w:rPr>
                <w:rFonts w:ascii="Times New Roman" w:eastAsia="Times New Roman" w:hAnsi="Times New Roman" w:cs="Times New Roman"/>
                <w:sz w:val="24"/>
                <w:szCs w:val="24"/>
                <w:lang w:eastAsia="ru-RU" w:bidi="ru-RU"/>
              </w:rPr>
              <w:softHyphen/>
              <w:t>мейке; упражнения на низкой перекладине: вис стоя спереди, сзади, зависом одной и двумя но</w:t>
            </w:r>
            <w:r w:rsidRPr="00BA6EA8">
              <w:rPr>
                <w:rFonts w:ascii="Times New Roman" w:eastAsia="Times New Roman" w:hAnsi="Times New Roman" w:cs="Times New Roman"/>
                <w:sz w:val="24"/>
                <w:szCs w:val="24"/>
                <w:lang w:eastAsia="ru-RU" w:bidi="ru-RU"/>
              </w:rPr>
              <w:softHyphen/>
              <w:t>гами (с помощью); лазанье по канату (3 м) в два и три приема; передвижения и повороты на гим</w:t>
            </w:r>
            <w:r w:rsidRPr="00BA6EA8">
              <w:rPr>
                <w:rFonts w:ascii="Times New Roman" w:eastAsia="Times New Roman" w:hAnsi="Times New Roman" w:cs="Times New Roman"/>
                <w:sz w:val="24"/>
                <w:szCs w:val="24"/>
                <w:lang w:eastAsia="ru-RU" w:bidi="ru-RU"/>
              </w:rPr>
              <w:softHyphen/>
              <w:t>настическом бревне;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w:t>
            </w:r>
            <w:r w:rsidRPr="00BA6EA8">
              <w:rPr>
                <w:rFonts w:ascii="Times New Roman" w:eastAsia="Times New Roman" w:hAnsi="Times New Roman" w:cs="Times New Roman"/>
                <w:sz w:val="24"/>
                <w:szCs w:val="24"/>
                <w:lang w:eastAsia="ru-RU" w:bidi="ru-RU"/>
              </w:rPr>
              <w:softHyphen/>
              <w:t>скок вперед; из виса стоя присев толчком двумя ногами перемах, согнув ноги в вис сзади со</w:t>
            </w:r>
            <w:r w:rsidRPr="00BA6EA8">
              <w:rPr>
                <w:rFonts w:ascii="Times New Roman" w:eastAsia="Times New Roman" w:hAnsi="Times New Roman" w:cs="Times New Roman"/>
                <w:sz w:val="24"/>
                <w:szCs w:val="24"/>
                <w:lang w:eastAsia="ru-RU" w:bidi="ru-RU"/>
              </w:rPr>
              <w:softHyphen/>
              <w:t>гнувшись, опускание назад в вис стоя и обратное движение через вис сзади согнувшись со схо</w:t>
            </w:r>
            <w:r w:rsidRPr="00BA6EA8">
              <w:rPr>
                <w:rFonts w:ascii="Times New Roman" w:eastAsia="Times New Roman" w:hAnsi="Times New Roman" w:cs="Times New Roman"/>
                <w:sz w:val="24"/>
                <w:szCs w:val="24"/>
                <w:lang w:eastAsia="ru-RU" w:bidi="ru-RU"/>
              </w:rPr>
              <w:softHyphen/>
              <w:t>дом «вперед ноги».</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lastRenderedPageBreak/>
              <w:t>30</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ind w:left="40"/>
              <w:rPr>
                <w:rFonts w:ascii="Times New Roman" w:eastAsia="Times New Roman" w:hAnsi="Times New Roman" w:cs="Times New Roman"/>
                <w:b/>
                <w:bCs/>
                <w:i/>
                <w:iCs/>
                <w:sz w:val="24"/>
                <w:szCs w:val="24"/>
                <w:lang w:eastAsia="ru-RU" w:bidi="ru-RU"/>
              </w:rPr>
            </w:pPr>
            <w:r w:rsidRPr="00BA6EA8">
              <w:rPr>
                <w:rFonts w:ascii="Times New Roman" w:eastAsia="Times New Roman" w:hAnsi="Times New Roman" w:cs="Times New Roman"/>
                <w:sz w:val="24"/>
                <w:szCs w:val="24"/>
                <w:lang w:eastAsia="ru-RU" w:bidi="ru-RU"/>
              </w:rPr>
              <w:lastRenderedPageBreak/>
              <w:t>Легкая атлетика.</w:t>
            </w:r>
          </w:p>
          <w:p w:rsidR="00BA6EA8" w:rsidRPr="00BA6EA8" w:rsidRDefault="00BA6EA8" w:rsidP="00BA6EA8">
            <w:pPr>
              <w:widowControl w:val="0"/>
              <w:autoSpaceDE w:val="0"/>
              <w:autoSpaceDN w:val="0"/>
              <w:spacing w:after="0" w:line="240" w:lineRule="auto"/>
              <w:ind w:left="20" w:firstLine="340"/>
              <w:jc w:val="both"/>
              <w:rPr>
                <w:rFonts w:ascii="Times New Roman" w:eastAsia="Times New Roman" w:hAnsi="Times New Roman" w:cs="Times New Roman"/>
                <w:sz w:val="24"/>
                <w:szCs w:val="24"/>
                <w:lang w:eastAsia="ru-RU" w:bidi="ru-RU"/>
              </w:rPr>
            </w:pPr>
          </w:p>
        </w:tc>
        <w:tc>
          <w:tcPr>
            <w:tcW w:w="6379" w:type="dxa"/>
          </w:tcPr>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Бег:</w:t>
            </w:r>
            <w:r w:rsidRPr="00BA6EA8">
              <w:rPr>
                <w:rFonts w:ascii="Times New Roman" w:eastAsia="Times New Roman" w:hAnsi="Times New Roman" w:cs="Times New Roman"/>
                <w:sz w:val="24"/>
                <w:szCs w:val="24"/>
                <w:lang w:eastAsia="ru-RU" w:bidi="ru-RU"/>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w:t>
            </w:r>
            <w:r w:rsidRPr="00BA6EA8">
              <w:rPr>
                <w:rFonts w:ascii="Times New Roman" w:eastAsia="Times New Roman" w:hAnsi="Times New Roman" w:cs="Times New Roman"/>
                <w:sz w:val="24"/>
                <w:szCs w:val="24"/>
                <w:lang w:eastAsia="ru-RU" w:bidi="ru-RU"/>
              </w:rPr>
              <w:softHyphen/>
              <w:t>жением рук.</w:t>
            </w:r>
          </w:p>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Прыжки:</w:t>
            </w:r>
            <w:r w:rsidRPr="00BA6EA8">
              <w:rPr>
                <w:rFonts w:ascii="Times New Roman" w:eastAsia="Times New Roman" w:hAnsi="Times New Roman" w:cs="Times New Roman"/>
                <w:sz w:val="24"/>
                <w:szCs w:val="24"/>
                <w:lang w:eastAsia="ru-RU" w:bidi="ru-RU"/>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 в длину и высоту с прямого разбега, согнув ноги; в высоту с разбега способом «перешагивание».</w:t>
            </w:r>
          </w:p>
          <w:p w:rsidR="00BA6EA8" w:rsidRPr="00BA6EA8" w:rsidRDefault="00BA6EA8" w:rsidP="001D69EE">
            <w:pPr>
              <w:widowControl w:val="0"/>
              <w:autoSpaceDE w:val="0"/>
              <w:autoSpaceDN w:val="0"/>
              <w:spacing w:after="0" w:line="240" w:lineRule="auto"/>
              <w:ind w:lef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Броски:</w:t>
            </w:r>
            <w:r w:rsidRPr="00BA6EA8">
              <w:rPr>
                <w:rFonts w:ascii="Times New Roman" w:eastAsia="Times New Roman" w:hAnsi="Times New Roman" w:cs="Times New Roman"/>
                <w:sz w:val="24"/>
                <w:szCs w:val="24"/>
                <w:lang w:eastAsia="ru-RU" w:bidi="ru-RU"/>
              </w:rPr>
              <w:t xml:space="preserve"> большого мяча (1 кг) на дальность двумя руками из-за головы, от груди.</w:t>
            </w:r>
          </w:p>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Метание:</w:t>
            </w:r>
            <w:r w:rsidRPr="00BA6EA8">
              <w:rPr>
                <w:rFonts w:ascii="Times New Roman" w:eastAsia="Times New Roman" w:hAnsi="Times New Roman" w:cs="Times New Roman"/>
                <w:sz w:val="24"/>
                <w:szCs w:val="24"/>
                <w:lang w:eastAsia="ru-RU" w:bidi="ru-RU"/>
              </w:rPr>
              <w:t xml:space="preserve"> малого мяча правой и левой рукой из-за головы, стоя на месте, в вертикальную цель, в стену.</w:t>
            </w:r>
          </w:p>
          <w:p w:rsidR="00BA6EA8" w:rsidRPr="00BA6EA8" w:rsidRDefault="00BA6EA8" w:rsidP="001D69EE">
            <w:pPr>
              <w:widowControl w:val="0"/>
              <w:spacing w:after="0" w:line="240" w:lineRule="auto"/>
              <w:jc w:val="both"/>
              <w:rPr>
                <w:rFonts w:ascii="Times New Roman" w:eastAsia="Calibri" w:hAnsi="Times New Roman" w:cs="Times New Roman"/>
                <w:noProof/>
                <w:spacing w:val="-10"/>
                <w:sz w:val="24"/>
                <w:szCs w:val="24"/>
                <w:shd w:val="clear" w:color="auto" w:fill="FFFFFF"/>
                <w:lang w:eastAsia="ru-RU"/>
              </w:rPr>
            </w:pPr>
            <w:r w:rsidRPr="00BA6EA8">
              <w:rPr>
                <w:rFonts w:ascii="Times New Roman" w:eastAsia="Calibri" w:hAnsi="Times New Roman" w:cs="Times New Roman"/>
                <w:noProof/>
                <w:spacing w:val="-10"/>
                <w:sz w:val="24"/>
                <w:szCs w:val="24"/>
                <w:shd w:val="clear" w:color="auto" w:fill="FFFFFF"/>
                <w:lang w:eastAsia="ru-RU"/>
              </w:rPr>
              <w:t>Низкий старт. Стартовое ускорение. Финиширование.</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23</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ind w:left="40"/>
              <w:rPr>
                <w:rFonts w:ascii="Times New Roman" w:eastAsia="Times New Roman" w:hAnsi="Times New Roman" w:cs="Times New Roman"/>
                <w:b/>
                <w:bCs/>
                <w:i/>
                <w:iCs/>
                <w:sz w:val="24"/>
                <w:szCs w:val="24"/>
                <w:lang w:eastAsia="ru-RU" w:bidi="ru-RU"/>
              </w:rPr>
            </w:pPr>
            <w:r w:rsidRPr="00BA6EA8">
              <w:rPr>
                <w:rFonts w:ascii="Times New Roman" w:eastAsia="Times New Roman" w:hAnsi="Times New Roman" w:cs="Times New Roman"/>
                <w:sz w:val="24"/>
                <w:szCs w:val="24"/>
                <w:lang w:eastAsia="ru-RU" w:bidi="ru-RU"/>
              </w:rPr>
              <w:t>Лыжная  подготовка</w:t>
            </w:r>
          </w:p>
          <w:p w:rsidR="00BA6EA8" w:rsidRPr="00BA6EA8" w:rsidRDefault="00BA6EA8" w:rsidP="00BA6EA8">
            <w:pPr>
              <w:widowControl w:val="0"/>
              <w:autoSpaceDE w:val="0"/>
              <w:autoSpaceDN w:val="0"/>
              <w:spacing w:after="0" w:line="240" w:lineRule="auto"/>
              <w:ind w:left="20" w:firstLine="340"/>
              <w:jc w:val="both"/>
              <w:rPr>
                <w:rFonts w:ascii="Times New Roman" w:eastAsia="Times New Roman" w:hAnsi="Times New Roman" w:cs="Times New Roman"/>
                <w:sz w:val="24"/>
                <w:szCs w:val="24"/>
                <w:lang w:eastAsia="ru-RU" w:bidi="ru-RU"/>
              </w:rPr>
            </w:pPr>
          </w:p>
        </w:tc>
        <w:tc>
          <w:tcPr>
            <w:tcW w:w="6379" w:type="dxa"/>
          </w:tcPr>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Организующие команды и приемы:</w:t>
            </w:r>
            <w:r w:rsidRPr="00BA6EA8">
              <w:rPr>
                <w:rFonts w:ascii="Times New Roman" w:eastAsia="Times New Roman" w:hAnsi="Times New Roman" w:cs="Times New Roman"/>
                <w:sz w:val="24"/>
                <w:szCs w:val="24"/>
                <w:lang w:eastAsia="ru-RU" w:bidi="ru-RU"/>
              </w:rPr>
              <w:t xml:space="preserve"> «Лыжи на плечо!», «Лыжи под руку!», «Лыжи к ноге!», «На лыжи становись!»; переноска лыж на плече и под рукой; передвижение в колонне с лыжами.</w:t>
            </w:r>
          </w:p>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Передвижения на лыжах</w:t>
            </w:r>
            <w:r w:rsidRPr="00BA6EA8">
              <w:rPr>
                <w:rFonts w:ascii="Times New Roman" w:eastAsia="Times New Roman" w:hAnsi="Times New Roman" w:cs="Times New Roman"/>
                <w:sz w:val="24"/>
                <w:szCs w:val="24"/>
                <w:lang w:eastAsia="ru-RU" w:bidi="ru-RU"/>
              </w:rPr>
              <w:t xml:space="preserve"> ступающим и скользящим шагом; одновременным двухшажным ходом, с чередованием одновременного двухшажного с попеременным двухшажным, одновре</w:t>
            </w:r>
            <w:r w:rsidRPr="00BA6EA8">
              <w:rPr>
                <w:rFonts w:ascii="Times New Roman" w:eastAsia="Times New Roman" w:hAnsi="Times New Roman" w:cs="Times New Roman"/>
                <w:sz w:val="24"/>
                <w:szCs w:val="24"/>
                <w:lang w:eastAsia="ru-RU" w:bidi="ru-RU"/>
              </w:rPr>
              <w:softHyphen/>
              <w:t>менный одношажный ход; чередование изученных ходов во время передвижения по дистанции.</w:t>
            </w:r>
          </w:p>
          <w:p w:rsidR="00BA6EA8" w:rsidRPr="00BA6EA8" w:rsidRDefault="00BA6EA8" w:rsidP="001D69EE">
            <w:pPr>
              <w:widowControl w:val="0"/>
              <w:autoSpaceDE w:val="0"/>
              <w:autoSpaceDN w:val="0"/>
              <w:spacing w:after="0" w:line="240" w:lineRule="auto"/>
              <w:ind w:lef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Повороты</w:t>
            </w:r>
            <w:r w:rsidRPr="00BA6EA8">
              <w:rPr>
                <w:rFonts w:ascii="Times New Roman" w:eastAsia="Times New Roman" w:hAnsi="Times New Roman" w:cs="Times New Roman"/>
                <w:sz w:val="24"/>
                <w:szCs w:val="24"/>
                <w:lang w:eastAsia="ru-RU" w:bidi="ru-RU"/>
              </w:rPr>
              <w:t xml:space="preserve"> переступанием на месте. </w:t>
            </w:r>
            <w:r w:rsidRPr="00BA6EA8">
              <w:rPr>
                <w:rFonts w:ascii="Times New Roman" w:eastAsia="Times New Roman" w:hAnsi="Times New Roman" w:cs="Times New Roman"/>
                <w:i/>
                <w:iCs/>
                <w:color w:val="000000"/>
                <w:sz w:val="24"/>
                <w:szCs w:val="24"/>
                <w:shd w:val="clear" w:color="auto" w:fill="FFFFFF"/>
                <w:lang w:bidi="ru-RU"/>
              </w:rPr>
              <w:t>Спуски</w:t>
            </w:r>
            <w:r w:rsidRPr="00BA6EA8">
              <w:rPr>
                <w:rFonts w:ascii="Times New Roman" w:eastAsia="Times New Roman" w:hAnsi="Times New Roman" w:cs="Times New Roman"/>
                <w:sz w:val="24"/>
                <w:szCs w:val="24"/>
                <w:lang w:eastAsia="ru-RU" w:bidi="ru-RU"/>
              </w:rPr>
              <w:t xml:space="preserve"> в основной стойке.</w:t>
            </w:r>
          </w:p>
          <w:p w:rsidR="00BA6EA8" w:rsidRPr="00BA6EA8" w:rsidRDefault="00BA6EA8" w:rsidP="001D69EE">
            <w:pPr>
              <w:widowControl w:val="0"/>
              <w:autoSpaceDE w:val="0"/>
              <w:autoSpaceDN w:val="0"/>
              <w:spacing w:after="0" w:line="240" w:lineRule="auto"/>
              <w:ind w:lef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i/>
                <w:iCs/>
                <w:color w:val="000000"/>
                <w:sz w:val="24"/>
                <w:szCs w:val="24"/>
                <w:shd w:val="clear" w:color="auto" w:fill="FFFFFF"/>
                <w:lang w:bidi="ru-RU"/>
              </w:rPr>
              <w:t>Подъемы</w:t>
            </w:r>
            <w:r w:rsidRPr="00BA6EA8">
              <w:rPr>
                <w:rFonts w:ascii="Times New Roman" w:eastAsia="Times New Roman" w:hAnsi="Times New Roman" w:cs="Times New Roman"/>
                <w:sz w:val="24"/>
                <w:szCs w:val="24"/>
                <w:lang w:eastAsia="ru-RU" w:bidi="ru-RU"/>
              </w:rPr>
              <w:t xml:space="preserve"> ступающим и скользящим шагом. </w:t>
            </w:r>
            <w:r w:rsidRPr="00BA6EA8">
              <w:rPr>
                <w:rFonts w:ascii="Times New Roman" w:eastAsia="Times New Roman" w:hAnsi="Times New Roman" w:cs="Times New Roman"/>
                <w:i/>
                <w:iCs/>
                <w:color w:val="000000"/>
                <w:sz w:val="24"/>
                <w:szCs w:val="24"/>
                <w:shd w:val="clear" w:color="auto" w:fill="FFFFFF"/>
                <w:lang w:bidi="ru-RU"/>
              </w:rPr>
              <w:t>Торможение</w:t>
            </w:r>
            <w:r w:rsidRPr="00BA6EA8">
              <w:rPr>
                <w:rFonts w:ascii="Times New Roman" w:eastAsia="Times New Roman" w:hAnsi="Times New Roman" w:cs="Times New Roman"/>
                <w:i/>
                <w:iCs/>
                <w:sz w:val="24"/>
                <w:szCs w:val="24"/>
                <w:lang w:eastAsia="ru-RU" w:bidi="ru-RU"/>
              </w:rPr>
              <w:t xml:space="preserve"> </w:t>
            </w:r>
            <w:r w:rsidRPr="00BA6EA8">
              <w:rPr>
                <w:rFonts w:ascii="Times New Roman" w:eastAsia="Times New Roman" w:hAnsi="Times New Roman" w:cs="Times New Roman"/>
                <w:sz w:val="24"/>
                <w:szCs w:val="24"/>
                <w:lang w:eastAsia="ru-RU" w:bidi="ru-RU"/>
              </w:rPr>
              <w:t>падением.</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19</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Плавание</w:t>
            </w:r>
          </w:p>
          <w:p w:rsidR="00BA6EA8" w:rsidRPr="00BA6EA8" w:rsidRDefault="00BA6EA8" w:rsidP="00BA6EA8">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(теория)</w:t>
            </w:r>
          </w:p>
        </w:tc>
        <w:tc>
          <w:tcPr>
            <w:tcW w:w="6379" w:type="dxa"/>
          </w:tcPr>
          <w:p w:rsidR="00BA6EA8" w:rsidRPr="00BA6EA8" w:rsidRDefault="00BA6EA8" w:rsidP="001D69EE">
            <w:pPr>
              <w:widowControl w:val="0"/>
              <w:autoSpaceDE w:val="0"/>
              <w:autoSpaceDN w:val="0"/>
              <w:spacing w:after="0" w:line="240" w:lineRule="auto"/>
              <w:ind w:left="2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 xml:space="preserve">Огранизационно-методические требования, применяемые на уроках плавания, вход в воду, скольжение на груди и на спине,  плавание кролем на спине и на груди, нырятние с тумбы, повороты в воде, игровые упражнеия  «Крокодильчик»,  «Поплавок», «Стрелка смотором», «Медуза», «Звездочка» </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t>3</w:t>
            </w:r>
          </w:p>
        </w:tc>
      </w:tr>
      <w:tr w:rsidR="00BA6EA8" w:rsidRPr="00BA6EA8" w:rsidTr="001D69EE">
        <w:tc>
          <w:tcPr>
            <w:tcW w:w="2127" w:type="dxa"/>
          </w:tcPr>
          <w:p w:rsidR="00BA6EA8" w:rsidRPr="00BA6EA8" w:rsidRDefault="00BA6EA8" w:rsidP="00BA6EA8">
            <w:pPr>
              <w:widowControl w:val="0"/>
              <w:autoSpaceDE w:val="0"/>
              <w:autoSpaceDN w:val="0"/>
              <w:spacing w:after="0" w:line="240" w:lineRule="auto"/>
              <w:ind w:left="2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Подвижные и спортивные игры</w:t>
            </w:r>
          </w:p>
        </w:tc>
        <w:tc>
          <w:tcPr>
            <w:tcW w:w="6379" w:type="dxa"/>
          </w:tcPr>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 xml:space="preserve">«У медведя во бору», «Раки», «Тройка», «Бой петухов», «Совушка», «Салки-догонялки», «Альпинисты», «Змейка», «Не урони мешочек», «Пройди бесшумно», </w:t>
            </w:r>
            <w:r w:rsidRPr="00BA6EA8">
              <w:rPr>
                <w:rFonts w:ascii="Times New Roman" w:eastAsia="Times New Roman" w:hAnsi="Times New Roman" w:cs="Times New Roman"/>
                <w:sz w:val="24"/>
                <w:szCs w:val="24"/>
                <w:lang w:eastAsia="ru-RU" w:bidi="ru-RU"/>
              </w:rPr>
              <w:lastRenderedPageBreak/>
              <w:t>«Через холодный ручей», «Парашютисты», «Догонялки на марше», «Увертывайся от мяча»; игровые задания с использованием строевых упражнений типа: «Становись - разойдись», «Смена мест».</w:t>
            </w:r>
          </w:p>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«Не оступись», «Пятнашки», «Волк во рву», «Кто быстрее», «Горелки», «Рыбки», «Салки на болоте», «Пингвины с мячом», «Быстро по мес</w:t>
            </w:r>
            <w:r w:rsidRPr="00BA6EA8">
              <w:rPr>
                <w:rFonts w:ascii="Times New Roman" w:eastAsia="Times New Roman" w:hAnsi="Times New Roman" w:cs="Times New Roman"/>
                <w:sz w:val="24"/>
                <w:szCs w:val="24"/>
                <w:lang w:eastAsia="ru-RU" w:bidi="ru-RU"/>
              </w:rPr>
              <w:softHyphen/>
              <w:t>там», «К своим флажкам», «Точно в мишень», «Третий лишний»; «Защита укрепления», «Стрел</w:t>
            </w:r>
            <w:r w:rsidRPr="00BA6EA8">
              <w:rPr>
                <w:rFonts w:ascii="Times New Roman" w:eastAsia="Times New Roman" w:hAnsi="Times New Roman" w:cs="Times New Roman"/>
                <w:sz w:val="24"/>
                <w:szCs w:val="24"/>
                <w:lang w:eastAsia="ru-RU" w:bidi="ru-RU"/>
              </w:rPr>
              <w:softHyphen/>
              <w:t>ки», «Кто дальше бросит», «Ловишка, поймай ленту», «Метатели».</w:t>
            </w:r>
          </w:p>
          <w:p w:rsidR="00BA6EA8" w:rsidRPr="00BA6EA8" w:rsidRDefault="00BA6EA8" w:rsidP="001D69EE">
            <w:pPr>
              <w:widowControl w:val="0"/>
              <w:autoSpaceDE w:val="0"/>
              <w:autoSpaceDN w:val="0"/>
              <w:spacing w:after="0" w:line="240" w:lineRule="auto"/>
              <w:ind w:left="40" w:right="40"/>
              <w:jc w:val="both"/>
              <w:rPr>
                <w:rFonts w:ascii="Times New Roman" w:eastAsia="Times New Roman" w:hAnsi="Times New Roman" w:cs="Times New Roman"/>
                <w:sz w:val="24"/>
                <w:szCs w:val="24"/>
                <w:lang w:eastAsia="ru-RU" w:bidi="ru-RU"/>
              </w:rPr>
            </w:pPr>
            <w:r w:rsidRPr="00BA6EA8">
              <w:rPr>
                <w:rFonts w:ascii="Times New Roman" w:eastAsia="Times New Roman" w:hAnsi="Times New Roman" w:cs="Times New Roman"/>
                <w:sz w:val="24"/>
                <w:szCs w:val="24"/>
                <w:lang w:eastAsia="ru-RU" w:bidi="ru-RU"/>
              </w:rPr>
              <w:t xml:space="preserve"> «Охотники и олени», «Встречная эстафета», «День и ночь», «Попади в ворота», «Кто дольше прокатится», «На буксире», «Быстрый лыжник», «За мной», «Пионербол», «Баскетбол», «Футбол».</w:t>
            </w:r>
          </w:p>
        </w:tc>
        <w:tc>
          <w:tcPr>
            <w:tcW w:w="1134" w:type="dxa"/>
          </w:tcPr>
          <w:p w:rsidR="00BA6EA8" w:rsidRPr="00BA6EA8" w:rsidRDefault="00BA6EA8" w:rsidP="00BA6EA8">
            <w:pPr>
              <w:widowControl w:val="0"/>
              <w:autoSpaceDE w:val="0"/>
              <w:autoSpaceDN w:val="0"/>
              <w:spacing w:after="0" w:line="240" w:lineRule="auto"/>
              <w:rPr>
                <w:rFonts w:ascii="Times New Roman" w:eastAsia="Times New Roman" w:hAnsi="Times New Roman" w:cs="Times New Roman"/>
                <w:sz w:val="24"/>
                <w:szCs w:val="24"/>
                <w:lang w:val="tt-RU" w:eastAsia="ru-RU" w:bidi="ru-RU"/>
              </w:rPr>
            </w:pPr>
            <w:r w:rsidRPr="00BA6EA8">
              <w:rPr>
                <w:rFonts w:ascii="Times New Roman" w:eastAsia="Times New Roman" w:hAnsi="Times New Roman" w:cs="Times New Roman"/>
                <w:sz w:val="24"/>
                <w:szCs w:val="24"/>
                <w:lang w:val="tt-RU" w:eastAsia="ru-RU" w:bidi="ru-RU"/>
              </w:rPr>
              <w:lastRenderedPageBreak/>
              <w:t>22</w:t>
            </w:r>
          </w:p>
        </w:tc>
      </w:tr>
    </w:tbl>
    <w:p w:rsidR="00BA6EA8" w:rsidRPr="00BA6EA8" w:rsidRDefault="00BA6EA8" w:rsidP="00BA6EA8">
      <w:pPr>
        <w:widowControl w:val="0"/>
        <w:shd w:val="clear" w:color="auto" w:fill="FFFFFF"/>
        <w:autoSpaceDE w:val="0"/>
        <w:autoSpaceDN w:val="0"/>
        <w:spacing w:after="0" w:line="240" w:lineRule="auto"/>
        <w:ind w:right="817"/>
        <w:contextualSpacing/>
        <w:jc w:val="both"/>
        <w:rPr>
          <w:rFonts w:ascii="Times New Roman" w:eastAsia="Times New Roman" w:hAnsi="Times New Roman" w:cs="Times New Roman"/>
          <w:b/>
          <w:bCs/>
          <w:sz w:val="24"/>
          <w:szCs w:val="24"/>
          <w:lang w:eastAsia="ru-RU" w:bidi="ru-RU"/>
        </w:rPr>
      </w:pPr>
    </w:p>
    <w:p w:rsidR="00BA6EA8" w:rsidRPr="00050F20" w:rsidRDefault="00BA6EA8" w:rsidP="00050F20">
      <w:pPr>
        <w:pStyle w:val="Default"/>
        <w:jc w:val="center"/>
        <w:rPr>
          <w:b/>
        </w:rPr>
      </w:pPr>
    </w:p>
    <w:p w:rsidR="00E80D78" w:rsidRPr="00E80D78" w:rsidRDefault="00E80D78" w:rsidP="00E80D78">
      <w:pPr>
        <w:pStyle w:val="Default"/>
        <w:jc w:val="both"/>
      </w:pPr>
      <w:r w:rsidRPr="00E80D78">
        <w:rPr>
          <w:b/>
          <w:bCs/>
        </w:rPr>
        <w:t xml:space="preserve">2.3. Программа духовно-нравственного развития </w:t>
      </w:r>
      <w:r>
        <w:t xml:space="preserve"> </w:t>
      </w:r>
      <w:r w:rsidRPr="00E80D78">
        <w:rPr>
          <w:b/>
          <w:bCs/>
        </w:rPr>
        <w:t xml:space="preserve">и воспитания обучающихся </w:t>
      </w:r>
    </w:p>
    <w:p w:rsidR="00E80D78" w:rsidRPr="00E80D78" w:rsidRDefault="00E80D78" w:rsidP="00E80D78">
      <w:pPr>
        <w:pStyle w:val="Default"/>
        <w:jc w:val="both"/>
      </w:pPr>
      <w:r>
        <w:t xml:space="preserve">     </w:t>
      </w:r>
      <w:r w:rsidRPr="00E80D78">
        <w:t>Программа духовно-нравственного развития и воспитания МБОУ «</w:t>
      </w:r>
      <w:r>
        <w:t>Яна Буляк</w:t>
      </w:r>
      <w:r w:rsidRPr="00E80D78">
        <w:t xml:space="preserve">ская ООШ» направлена на организацию нравственного уклада жизни школы,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w:t>
      </w:r>
    </w:p>
    <w:p w:rsidR="00E80D78" w:rsidRPr="00E80D78" w:rsidRDefault="00E80D78" w:rsidP="00E80D78">
      <w:pPr>
        <w:pStyle w:val="Default"/>
        <w:jc w:val="both"/>
      </w:pPr>
      <w:r w:rsidRPr="00E80D78">
        <w:t xml:space="preserve">     Программа духовно-нравственного развития и воспитания обучающихся начального общего образования МБОУ «Яна Булякская ООШ» составлена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 </w:t>
      </w:r>
    </w:p>
    <w:p w:rsidR="00E80D78" w:rsidRPr="00E80D78" w:rsidRDefault="00E80D78" w:rsidP="00E80D78">
      <w:pPr>
        <w:pStyle w:val="Default"/>
        <w:jc w:val="both"/>
      </w:pPr>
      <w:r w:rsidRPr="00E80D78">
        <w:t xml:space="preserve">     Педагогическая организация процесса духовно-нравственного развития и воспитания обучающихся школы предусматривает согласование усилий многих социальных субъектов: МБОУ «Яна Булякская ООШ», семьи, учреждений дополнительного образования, культуры и спорта, традиционных религиозных организаций и общественных объединений, включая детско- юношеские движения и организации. </w:t>
      </w:r>
    </w:p>
    <w:p w:rsidR="00E80D78" w:rsidRPr="00E80D78" w:rsidRDefault="00E80D78" w:rsidP="00E80D78">
      <w:pPr>
        <w:pStyle w:val="Default"/>
        <w:jc w:val="both"/>
      </w:pPr>
      <w:r w:rsidRPr="00E80D78">
        <w:t xml:space="preserve">     Ведущая, ценностно и содержательно определяющая роль в создании социально открытого, нравственного уклада жизни школы принадлежит педагогическому коллективу МБОУ «Яна Булякская ООШ». </w:t>
      </w:r>
    </w:p>
    <w:p w:rsidR="00E80D78" w:rsidRPr="00E80D78" w:rsidRDefault="00E80D78" w:rsidP="00E80D78">
      <w:pPr>
        <w:pStyle w:val="Default"/>
        <w:jc w:val="both"/>
      </w:pPr>
      <w:r w:rsidRPr="00E80D78">
        <w:rPr>
          <w:b/>
          <w:bCs/>
          <w:i/>
          <w:iCs/>
        </w:rPr>
        <w:t xml:space="preserve">2.3.1. Цель и задачи духовно-нравственного развития и воспитания обучающихся </w:t>
      </w:r>
    </w:p>
    <w:p w:rsidR="00E80D78" w:rsidRPr="00E80D78" w:rsidRDefault="00E80D78" w:rsidP="00E80D78">
      <w:pPr>
        <w:pStyle w:val="Default"/>
        <w:jc w:val="both"/>
      </w:pPr>
      <w:r w:rsidRPr="00E80D78">
        <w:t xml:space="preserve">     Целью духовно-нравственного развития и воспитания обучающихся начального общего образования МБОУ «Яна Булякская ООШ»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w:t>
      </w:r>
    </w:p>
    <w:p w:rsidR="00E80D78" w:rsidRPr="00E80D78" w:rsidRDefault="00E80D78" w:rsidP="00E80D78">
      <w:pPr>
        <w:pStyle w:val="Default"/>
        <w:jc w:val="both"/>
      </w:pPr>
      <w:r w:rsidRPr="00E80D78">
        <w:t xml:space="preserve">     Задачи духовно-нравственного развития и воспитания обучающихся начального общего образования школы: </w:t>
      </w:r>
    </w:p>
    <w:p w:rsidR="00E80D78" w:rsidRPr="00E80D78" w:rsidRDefault="00E80D78" w:rsidP="00E80D78">
      <w:pPr>
        <w:pStyle w:val="Default"/>
        <w:jc w:val="both"/>
      </w:pPr>
      <w:r w:rsidRPr="00E80D78">
        <w:rPr>
          <w:i/>
          <w:iCs/>
        </w:rPr>
        <w:t xml:space="preserve">В области формирования личностной культуры: </w:t>
      </w:r>
    </w:p>
    <w:p w:rsidR="00E80D78" w:rsidRPr="00E80D78" w:rsidRDefault="00E80D78" w:rsidP="00E80D78">
      <w:pPr>
        <w:pStyle w:val="Default"/>
        <w:jc w:val="both"/>
      </w:pPr>
      <w:r w:rsidRPr="00E80D78">
        <w:t xml:space="preserve">•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w:t>
      </w:r>
      <w:r w:rsidRPr="00E80D78">
        <w:lastRenderedPageBreak/>
        <w:t xml:space="preserve">самовоспитания и универсальной духовно-нравственной компетенции — «становиться лучше»; </w:t>
      </w:r>
    </w:p>
    <w:p w:rsidR="00E80D78" w:rsidRPr="00E80D78" w:rsidRDefault="00E80D78" w:rsidP="00E80D78">
      <w:pPr>
        <w:pStyle w:val="Default"/>
        <w:jc w:val="both"/>
      </w:pPr>
      <w:r w:rsidRPr="00E80D78">
        <w:t xml:space="preserve">•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E80D78" w:rsidRPr="00E80D78" w:rsidRDefault="00E80D78" w:rsidP="00E80D78">
      <w:pPr>
        <w:pStyle w:val="Default"/>
        <w:jc w:val="both"/>
      </w:pPr>
      <w:r w:rsidRPr="00E80D78">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E80D78" w:rsidRPr="00E80D78" w:rsidRDefault="00E80D78" w:rsidP="00E80D78">
      <w:pPr>
        <w:pStyle w:val="Default"/>
        <w:jc w:val="both"/>
      </w:pPr>
      <w:r w:rsidRPr="00E80D78">
        <w:t xml:space="preserve">• формирование нравственного смысла учения; </w:t>
      </w:r>
    </w:p>
    <w:p w:rsidR="00E80D78" w:rsidRPr="00E80D78" w:rsidRDefault="00E80D78" w:rsidP="00E80D78">
      <w:pPr>
        <w:pStyle w:val="Default"/>
        <w:jc w:val="both"/>
      </w:pPr>
      <w:r w:rsidRPr="00E80D78">
        <w:t xml:space="preserve">•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w:t>
      </w:r>
    </w:p>
    <w:p w:rsidR="00E80D78" w:rsidRPr="00E80D78" w:rsidRDefault="00E80D78" w:rsidP="00E80D78">
      <w:pPr>
        <w:pStyle w:val="Default"/>
        <w:jc w:val="both"/>
      </w:pPr>
      <w:r w:rsidRPr="00E80D78">
        <w:t xml:space="preserve">• принятие обучающимся базовых национальных ценностей, национальных и этнических духовных традиций; </w:t>
      </w:r>
    </w:p>
    <w:p w:rsidR="00E80D78" w:rsidRPr="00E80D78" w:rsidRDefault="00E80D78" w:rsidP="00E80D78">
      <w:pPr>
        <w:pStyle w:val="Default"/>
        <w:jc w:val="both"/>
      </w:pPr>
      <w:r w:rsidRPr="00E80D78">
        <w:t xml:space="preserve">• формирование эстетических потребностей, ценностей и чувств; </w:t>
      </w:r>
    </w:p>
    <w:p w:rsidR="00E80D78" w:rsidRPr="00E80D78" w:rsidRDefault="00E80D78" w:rsidP="00E80D78">
      <w:pPr>
        <w:pStyle w:val="Default"/>
        <w:jc w:val="both"/>
      </w:pPr>
      <w:r w:rsidRPr="00E80D78">
        <w:t xml:space="preserve">•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E80D78" w:rsidRPr="00E80D78" w:rsidRDefault="00E80D78" w:rsidP="00E80D78">
      <w:pPr>
        <w:pStyle w:val="Default"/>
        <w:jc w:val="both"/>
      </w:pPr>
      <w:r w:rsidRPr="00E80D78">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E80D78" w:rsidRPr="00E80D78" w:rsidRDefault="00E80D78" w:rsidP="00E80D78">
      <w:pPr>
        <w:pStyle w:val="Default"/>
        <w:jc w:val="both"/>
      </w:pPr>
      <w:r w:rsidRPr="00E80D78">
        <w:t xml:space="preserve">• развитие трудолюбия, способности к преодолению трудностей, целеустремлённости и настойчивости в достижении результата. </w:t>
      </w:r>
    </w:p>
    <w:p w:rsidR="00E80D78" w:rsidRPr="00E80D78" w:rsidRDefault="00E80D78" w:rsidP="00E80D78">
      <w:pPr>
        <w:pStyle w:val="Default"/>
        <w:jc w:val="both"/>
      </w:pPr>
      <w:r w:rsidRPr="00E80D78">
        <w:rPr>
          <w:i/>
          <w:iCs/>
        </w:rPr>
        <w:t xml:space="preserve">В области формирования социальной культуры: </w:t>
      </w:r>
    </w:p>
    <w:p w:rsidR="00E80D78" w:rsidRPr="00E80D78" w:rsidRDefault="00E80D78" w:rsidP="00E80D78">
      <w:pPr>
        <w:pStyle w:val="Default"/>
        <w:jc w:val="both"/>
      </w:pPr>
      <w:r w:rsidRPr="00E80D78">
        <w:t xml:space="preserve">• формирование основ российской гражданской идентичности; </w:t>
      </w:r>
    </w:p>
    <w:p w:rsidR="00E80D78" w:rsidRPr="00E80D78" w:rsidRDefault="00E80D78" w:rsidP="00E80D78">
      <w:pPr>
        <w:pStyle w:val="Default"/>
        <w:jc w:val="both"/>
      </w:pPr>
      <w:r w:rsidRPr="00E80D78">
        <w:t xml:space="preserve">• пробуждение веры в Россию, в свой народ, чувства личной ответственности за Отечество; </w:t>
      </w:r>
    </w:p>
    <w:p w:rsidR="00E80D78" w:rsidRPr="00E80D78" w:rsidRDefault="00E80D78" w:rsidP="00E80D78">
      <w:pPr>
        <w:pStyle w:val="Default"/>
        <w:jc w:val="both"/>
      </w:pPr>
      <w:r w:rsidRPr="00E80D78">
        <w:t xml:space="preserve">• воспитание ценностного отношения к своему национальному языку и культуре; </w:t>
      </w:r>
    </w:p>
    <w:p w:rsidR="00E80D78" w:rsidRPr="00E80D78" w:rsidRDefault="00E80D78" w:rsidP="00E80D78">
      <w:pPr>
        <w:pStyle w:val="Default"/>
        <w:jc w:val="both"/>
      </w:pPr>
      <w:r w:rsidRPr="00E80D78">
        <w:t xml:space="preserve">• формирование патриотизма и гражданской солидарности; </w:t>
      </w:r>
    </w:p>
    <w:p w:rsidR="00E80D78" w:rsidRPr="00E80D78" w:rsidRDefault="00E80D78" w:rsidP="00E80D78">
      <w:pPr>
        <w:pStyle w:val="Default"/>
        <w:jc w:val="both"/>
      </w:pPr>
      <w:r w:rsidRPr="00E80D78">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E80D78" w:rsidRPr="00E80D78" w:rsidRDefault="00E80D78" w:rsidP="00E80D78">
      <w:pPr>
        <w:pStyle w:val="Default"/>
        <w:jc w:val="both"/>
      </w:pPr>
      <w:r w:rsidRPr="00E80D78">
        <w:t xml:space="preserve">• укрепление доверия к другим людям; </w:t>
      </w:r>
    </w:p>
    <w:p w:rsidR="00E80D78" w:rsidRPr="00E80D78" w:rsidRDefault="00E80D78" w:rsidP="00E80D78">
      <w:pPr>
        <w:pStyle w:val="Default"/>
        <w:jc w:val="both"/>
      </w:pPr>
      <w:r w:rsidRPr="00E80D78">
        <w:t xml:space="preserve">• развитие доброжелательности и эмоциональной отзывчивости, понимания других людей и сопереживания им; </w:t>
      </w:r>
    </w:p>
    <w:p w:rsidR="00E80D78" w:rsidRPr="00E80D78" w:rsidRDefault="00E80D78" w:rsidP="00E80D78">
      <w:pPr>
        <w:pStyle w:val="Default"/>
        <w:jc w:val="both"/>
      </w:pPr>
      <w:r w:rsidRPr="00E80D78">
        <w:t xml:space="preserve">• становление гуманистических и демократических ценностных ориентаций; </w:t>
      </w:r>
    </w:p>
    <w:p w:rsidR="00E80D78" w:rsidRPr="00E80D78" w:rsidRDefault="00E80D78" w:rsidP="00E80D78">
      <w:pPr>
        <w:pStyle w:val="Default"/>
        <w:jc w:val="both"/>
      </w:pPr>
      <w:r w:rsidRPr="00E80D78">
        <w:t xml:space="preserve">• 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E80D78" w:rsidRPr="00E80D78" w:rsidRDefault="00E80D78" w:rsidP="00E80D78">
      <w:pPr>
        <w:pStyle w:val="Default"/>
        <w:jc w:val="both"/>
      </w:pPr>
      <w:r w:rsidRPr="00E80D78">
        <w:t xml:space="preserve">•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E80D78" w:rsidRPr="00E80D78" w:rsidRDefault="00E80D78" w:rsidP="00E80D78">
      <w:pPr>
        <w:pStyle w:val="Default"/>
        <w:jc w:val="both"/>
      </w:pPr>
      <w:r w:rsidRPr="00E80D78">
        <w:rPr>
          <w:i/>
          <w:iCs/>
        </w:rPr>
        <w:t xml:space="preserve">В области формирования семейной культуры: </w:t>
      </w:r>
    </w:p>
    <w:p w:rsidR="00E80D78" w:rsidRPr="00E80D78" w:rsidRDefault="00E80D78" w:rsidP="00E80D78">
      <w:pPr>
        <w:pStyle w:val="Default"/>
        <w:jc w:val="both"/>
      </w:pPr>
      <w:r w:rsidRPr="00E80D78">
        <w:t xml:space="preserve">• формирование отношения к семье как основе российского общества; </w:t>
      </w:r>
    </w:p>
    <w:p w:rsidR="00E80D78" w:rsidRPr="00E80D78" w:rsidRDefault="00E80D78" w:rsidP="00E80D78">
      <w:pPr>
        <w:pStyle w:val="Default"/>
        <w:jc w:val="both"/>
      </w:pPr>
      <w:r w:rsidRPr="00E80D78">
        <w:t xml:space="preserve">• формирование у обучающегося уважительного отношения к родителям, осознанного, заботливого отношения к старшим и младшим; </w:t>
      </w:r>
    </w:p>
    <w:p w:rsidR="00E80D78" w:rsidRPr="00E80D78" w:rsidRDefault="00E80D78" w:rsidP="00E80D78">
      <w:pPr>
        <w:pStyle w:val="Default"/>
        <w:jc w:val="both"/>
      </w:pPr>
      <w:r w:rsidRPr="00E80D78">
        <w:t xml:space="preserve">• формирование представления о семейных ценностях, ген- дерных семейных ролях и уважения к ним; </w:t>
      </w:r>
    </w:p>
    <w:p w:rsidR="00E80D78" w:rsidRPr="00E80D78" w:rsidRDefault="00E80D78" w:rsidP="00E80D78">
      <w:pPr>
        <w:pStyle w:val="Default"/>
        <w:jc w:val="both"/>
      </w:pPr>
      <w:r w:rsidRPr="00E80D78">
        <w:t xml:space="preserve">• знакомство обучающегося с культурно-историческими и этническими традициями российской семьи. </w:t>
      </w:r>
    </w:p>
    <w:p w:rsidR="00E80D78" w:rsidRDefault="00E80D78" w:rsidP="00E80D78">
      <w:pPr>
        <w:pStyle w:val="Default"/>
        <w:jc w:val="both"/>
        <w:rPr>
          <w:b/>
          <w:bCs/>
          <w:i/>
          <w:iCs/>
        </w:rPr>
      </w:pPr>
      <w:r w:rsidRPr="00E80D78">
        <w:rPr>
          <w:b/>
          <w:bCs/>
          <w:i/>
          <w:iCs/>
        </w:rPr>
        <w:t xml:space="preserve">2.3.2. Основные направления и ценностные основы духовно-нравственного развития и воспитания обучающихся </w:t>
      </w:r>
    </w:p>
    <w:p w:rsidR="00D8574D" w:rsidRPr="00D8574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u w:val="single"/>
          <w:lang w:eastAsia="ru-RU" w:bidi="ru-RU"/>
        </w:rPr>
        <w:t>Гражданско-патриотическое</w:t>
      </w:r>
      <w:r w:rsidRPr="00D8574D">
        <w:rPr>
          <w:rFonts w:ascii="Times New Roman" w:eastAsia="Times New Roman" w:hAnsi="Times New Roman" w:cs="Times New Roman"/>
          <w:spacing w:val="-2"/>
          <w:sz w:val="24"/>
          <w:szCs w:val="24"/>
          <w:u w:val="single"/>
          <w:lang w:eastAsia="ru-RU" w:bidi="ru-RU"/>
        </w:rPr>
        <w:t xml:space="preserve"> </w:t>
      </w:r>
      <w:r w:rsidRPr="00D8574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i/>
          <w:sz w:val="24"/>
          <w:szCs w:val="24"/>
          <w:lang w:eastAsia="ru-RU" w:bidi="ru-RU"/>
        </w:rPr>
      </w:pPr>
      <w:r w:rsidRPr="00D8574D">
        <w:rPr>
          <w:rFonts w:ascii="Times New Roman" w:eastAsia="Times New Roman" w:hAnsi="Times New Roman" w:cs="Times New Roman"/>
          <w:sz w:val="24"/>
          <w:szCs w:val="24"/>
          <w:lang w:eastAsia="ru-RU" w:bidi="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8574D">
        <w:rPr>
          <w:rFonts w:ascii="Times New Roman" w:eastAsia="Times New Roman" w:hAnsi="Times New Roman" w:cs="Times New Roman"/>
          <w:i/>
          <w:sz w:val="24"/>
          <w:szCs w:val="24"/>
          <w:lang w:eastAsia="ru-RU" w:bidi="ru-RU"/>
        </w:rPr>
        <w:t>.</w:t>
      </w:r>
    </w:p>
    <w:p w:rsidR="00D8574D" w:rsidRPr="00D8574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u w:val="single"/>
          <w:lang w:eastAsia="ru-RU" w:bidi="ru-RU"/>
        </w:rPr>
        <w:lastRenderedPageBreak/>
        <w:t>Нравственное и духовное</w:t>
      </w:r>
      <w:r w:rsidRPr="00D8574D">
        <w:rPr>
          <w:rFonts w:ascii="Times New Roman" w:eastAsia="Times New Roman" w:hAnsi="Times New Roman" w:cs="Times New Roman"/>
          <w:spacing w:val="-3"/>
          <w:sz w:val="24"/>
          <w:szCs w:val="24"/>
          <w:u w:val="single"/>
          <w:lang w:eastAsia="ru-RU" w:bidi="ru-RU"/>
        </w:rPr>
        <w:t xml:space="preserve"> </w:t>
      </w:r>
      <w:r w:rsidRPr="00D8574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w:t>
      </w:r>
      <w:r w:rsidRPr="00D8574D">
        <w:rPr>
          <w:rFonts w:ascii="Times New Roman" w:eastAsia="Times New Roman" w:hAnsi="Times New Roman" w:cs="Times New Roman"/>
          <w:spacing w:val="-2"/>
          <w:sz w:val="24"/>
          <w:szCs w:val="24"/>
          <w:lang w:eastAsia="ru-RU" w:bidi="ru-RU"/>
        </w:rPr>
        <w:t xml:space="preserve"> </w:t>
      </w:r>
      <w:r w:rsidRPr="00D8574D">
        <w:rPr>
          <w:rFonts w:ascii="Times New Roman" w:eastAsia="Times New Roman" w:hAnsi="Times New Roman" w:cs="Times New Roman"/>
          <w:sz w:val="24"/>
          <w:szCs w:val="24"/>
          <w:lang w:eastAsia="ru-RU" w:bidi="ru-RU"/>
        </w:rPr>
        <w:t>этика.</w:t>
      </w:r>
    </w:p>
    <w:p w:rsidR="00D8574D" w:rsidRPr="00D8574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w:t>
      </w:r>
      <w:r w:rsidRPr="00D8574D">
        <w:rPr>
          <w:rFonts w:ascii="Times New Roman" w:eastAsia="Times New Roman" w:hAnsi="Times New Roman" w:cs="Times New Roman"/>
          <w:sz w:val="24"/>
          <w:szCs w:val="24"/>
          <w:lang w:eastAsia="ru-RU" w:bidi="ru-RU"/>
        </w:rPr>
        <w:t>оспитание</w:t>
      </w:r>
      <w:r w:rsidRPr="00D8574D">
        <w:rPr>
          <w:rFonts w:ascii="Times New Roman" w:eastAsia="Times New Roman" w:hAnsi="Times New Roman" w:cs="Times New Roman"/>
          <w:sz w:val="24"/>
          <w:szCs w:val="24"/>
          <w:u w:val="single"/>
          <w:lang w:eastAsia="ru-RU" w:bidi="ru-RU"/>
        </w:rPr>
        <w:t xml:space="preserve"> положительного отношения к труду и</w:t>
      </w:r>
      <w:r w:rsidRPr="00D8574D">
        <w:rPr>
          <w:rFonts w:ascii="Times New Roman" w:eastAsia="Times New Roman" w:hAnsi="Times New Roman" w:cs="Times New Roman"/>
          <w:spacing w:val="-10"/>
          <w:sz w:val="24"/>
          <w:szCs w:val="24"/>
          <w:u w:val="single"/>
          <w:lang w:eastAsia="ru-RU" w:bidi="ru-RU"/>
        </w:rPr>
        <w:t xml:space="preserve"> </w:t>
      </w:r>
      <w:r w:rsidRPr="00D8574D">
        <w:rPr>
          <w:rFonts w:ascii="Times New Roman" w:eastAsia="Times New Roman" w:hAnsi="Times New Roman" w:cs="Times New Roman"/>
          <w:sz w:val="24"/>
          <w:szCs w:val="24"/>
          <w:u w:val="single"/>
          <w:lang w:eastAsia="ru-RU" w:bidi="ru-RU"/>
        </w:rPr>
        <w:t>творчеству</w:t>
      </w:r>
    </w:p>
    <w:p w:rsid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w:t>
      </w:r>
      <w:r w:rsidRPr="00D8574D">
        <w:rPr>
          <w:rFonts w:ascii="Times New Roman" w:eastAsia="Times New Roman" w:hAnsi="Times New Roman" w:cs="Times New Roman"/>
          <w:spacing w:val="-2"/>
          <w:sz w:val="24"/>
          <w:szCs w:val="24"/>
          <w:lang w:eastAsia="ru-RU" w:bidi="ru-RU"/>
        </w:rPr>
        <w:t xml:space="preserve"> </w:t>
      </w:r>
      <w:r w:rsidRPr="00D8574D">
        <w:rPr>
          <w:rFonts w:ascii="Times New Roman" w:eastAsia="Times New Roman" w:hAnsi="Times New Roman" w:cs="Times New Roman"/>
          <w:sz w:val="24"/>
          <w:szCs w:val="24"/>
          <w:lang w:eastAsia="ru-RU" w:bidi="ru-RU"/>
        </w:rPr>
        <w:t>профессии.</w:t>
      </w:r>
    </w:p>
    <w:p w:rsidR="00D8574D" w:rsidRPr="00D8574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u w:val="single"/>
          <w:lang w:eastAsia="ru-RU" w:bidi="ru-RU"/>
        </w:rPr>
        <w:t>Интеллектуальное</w:t>
      </w:r>
      <w:r w:rsidRPr="00D8574D">
        <w:rPr>
          <w:rFonts w:ascii="Times New Roman" w:eastAsia="Times New Roman" w:hAnsi="Times New Roman" w:cs="Times New Roman"/>
          <w:spacing w:val="-2"/>
          <w:sz w:val="24"/>
          <w:szCs w:val="24"/>
          <w:u w:val="single"/>
          <w:lang w:eastAsia="ru-RU" w:bidi="ru-RU"/>
        </w:rPr>
        <w:t xml:space="preserve"> </w:t>
      </w:r>
      <w:r w:rsidRPr="00D8574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D8574D" w:rsidRPr="00D8574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u w:val="single"/>
          <w:lang w:eastAsia="ru-RU" w:bidi="ru-RU"/>
        </w:rPr>
        <w:t>Здоровьесберегающее</w:t>
      </w:r>
      <w:r w:rsidRPr="00D8574D">
        <w:rPr>
          <w:rFonts w:ascii="Times New Roman" w:eastAsia="Times New Roman" w:hAnsi="Times New Roman" w:cs="Times New Roman"/>
          <w:spacing w:val="-2"/>
          <w:sz w:val="24"/>
          <w:szCs w:val="24"/>
          <w:u w:val="single"/>
          <w:lang w:eastAsia="ru-RU" w:bidi="ru-RU"/>
        </w:rPr>
        <w:t xml:space="preserve"> </w:t>
      </w:r>
      <w:r w:rsidRPr="00D8574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D8574D" w:rsidRPr="005C041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Социокультурное и медиакультурное</w:t>
      </w:r>
      <w:r w:rsidRPr="005C041D">
        <w:rPr>
          <w:rFonts w:ascii="Times New Roman" w:eastAsia="Times New Roman" w:hAnsi="Times New Roman" w:cs="Times New Roman"/>
          <w:spacing w:val="-3"/>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i/>
          <w:sz w:val="24"/>
          <w:szCs w:val="24"/>
          <w:lang w:eastAsia="ru-RU" w:bidi="ru-RU"/>
        </w:rPr>
      </w:pPr>
      <w:r w:rsidRPr="00D8574D">
        <w:rPr>
          <w:rFonts w:ascii="Times New Roman" w:eastAsia="Times New Roman" w:hAnsi="Times New Roman" w:cs="Times New Roman"/>
          <w:sz w:val="24"/>
          <w:szCs w:val="24"/>
          <w:lang w:eastAsia="ru-RU" w:bidi="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D8574D">
        <w:rPr>
          <w:rFonts w:ascii="Times New Roman" w:eastAsia="Times New Roman" w:hAnsi="Times New Roman" w:cs="Times New Roman"/>
          <w:i/>
          <w:sz w:val="24"/>
          <w:szCs w:val="24"/>
          <w:lang w:eastAsia="ru-RU" w:bidi="ru-RU"/>
        </w:rPr>
        <w:t>.</w:t>
      </w:r>
    </w:p>
    <w:p w:rsidR="00D8574D" w:rsidRPr="005C041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Культуротворческое и эстетическое</w:t>
      </w:r>
      <w:r w:rsidRPr="005C041D">
        <w:rPr>
          <w:rFonts w:ascii="Times New Roman" w:eastAsia="Times New Roman" w:hAnsi="Times New Roman" w:cs="Times New Roman"/>
          <w:spacing w:val="-3"/>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D8574D" w:rsidRPr="005C041D" w:rsidRDefault="00D8574D" w:rsidP="003B6476">
      <w:pPr>
        <w:pStyle w:val="aa"/>
        <w:widowControl w:val="0"/>
        <w:numPr>
          <w:ilvl w:val="0"/>
          <w:numId w:val="49"/>
        </w:numPr>
        <w:autoSpaceDE w:val="0"/>
        <w:autoSpaceDN w:val="0"/>
        <w:spacing w:after="0" w:line="240" w:lineRule="auto"/>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Правовое воспитание и культура</w:t>
      </w:r>
      <w:r w:rsidRPr="005C041D">
        <w:rPr>
          <w:rFonts w:ascii="Times New Roman" w:eastAsia="Times New Roman" w:hAnsi="Times New Roman" w:cs="Times New Roman"/>
          <w:spacing w:val="-4"/>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безопасности</w:t>
      </w:r>
    </w:p>
    <w:p w:rsidR="00D8574D" w:rsidRPr="00D8574D" w:rsidRDefault="00D8574D" w:rsidP="00D8574D">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8574D" w:rsidRPr="005C041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Воспитание семейных</w:t>
      </w:r>
      <w:r w:rsidRPr="005C041D">
        <w:rPr>
          <w:rFonts w:ascii="Times New Roman" w:eastAsia="Times New Roman" w:hAnsi="Times New Roman" w:cs="Times New Roman"/>
          <w:spacing w:val="-3"/>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ценностей</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D8574D" w:rsidRPr="005C041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Формирование коммуникативной</w:t>
      </w:r>
      <w:r w:rsidRPr="005C041D">
        <w:rPr>
          <w:rFonts w:ascii="Times New Roman" w:eastAsia="Times New Roman" w:hAnsi="Times New Roman" w:cs="Times New Roman"/>
          <w:spacing w:val="-2"/>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культуры</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w:t>
      </w:r>
      <w:r w:rsidRPr="00D8574D">
        <w:rPr>
          <w:rFonts w:ascii="Times New Roman" w:eastAsia="Times New Roman" w:hAnsi="Times New Roman" w:cs="Times New Roman"/>
          <w:spacing w:val="-3"/>
          <w:sz w:val="24"/>
          <w:szCs w:val="24"/>
          <w:lang w:eastAsia="ru-RU" w:bidi="ru-RU"/>
        </w:rPr>
        <w:t xml:space="preserve"> </w:t>
      </w:r>
      <w:r w:rsidRPr="00D8574D">
        <w:rPr>
          <w:rFonts w:ascii="Times New Roman" w:eastAsia="Times New Roman" w:hAnsi="Times New Roman" w:cs="Times New Roman"/>
          <w:sz w:val="24"/>
          <w:szCs w:val="24"/>
          <w:lang w:eastAsia="ru-RU" w:bidi="ru-RU"/>
        </w:rPr>
        <w:t>общение.</w:t>
      </w:r>
    </w:p>
    <w:p w:rsidR="00D8574D" w:rsidRPr="005C041D" w:rsidRDefault="00D8574D" w:rsidP="003B6476">
      <w:pPr>
        <w:pStyle w:val="aa"/>
        <w:widowControl w:val="0"/>
        <w:numPr>
          <w:ilvl w:val="0"/>
          <w:numId w:val="49"/>
        </w:numPr>
        <w:autoSpaceDE w:val="0"/>
        <w:autoSpaceDN w:val="0"/>
        <w:spacing w:after="0" w:line="240" w:lineRule="auto"/>
        <w:jc w:val="both"/>
        <w:rPr>
          <w:rFonts w:ascii="Times New Roman" w:eastAsia="Times New Roman" w:hAnsi="Times New Roman" w:cs="Times New Roman"/>
          <w:sz w:val="24"/>
          <w:szCs w:val="24"/>
          <w:lang w:eastAsia="ru-RU" w:bidi="ru-RU"/>
        </w:rPr>
      </w:pPr>
      <w:r w:rsidRPr="005C041D">
        <w:rPr>
          <w:rFonts w:ascii="Times New Roman" w:eastAsia="Times New Roman" w:hAnsi="Times New Roman" w:cs="Times New Roman"/>
          <w:sz w:val="24"/>
          <w:szCs w:val="24"/>
          <w:u w:val="single"/>
          <w:lang w:eastAsia="ru-RU" w:bidi="ru-RU"/>
        </w:rPr>
        <w:t>Экологическое</w:t>
      </w:r>
      <w:r w:rsidRPr="005C041D">
        <w:rPr>
          <w:rFonts w:ascii="Times New Roman" w:eastAsia="Times New Roman" w:hAnsi="Times New Roman" w:cs="Times New Roman"/>
          <w:spacing w:val="-2"/>
          <w:sz w:val="24"/>
          <w:szCs w:val="24"/>
          <w:u w:val="single"/>
          <w:lang w:eastAsia="ru-RU" w:bidi="ru-RU"/>
        </w:rPr>
        <w:t xml:space="preserve"> </w:t>
      </w:r>
      <w:r w:rsidRPr="005C041D">
        <w:rPr>
          <w:rFonts w:ascii="Times New Roman" w:eastAsia="Times New Roman" w:hAnsi="Times New Roman" w:cs="Times New Roman"/>
          <w:sz w:val="24"/>
          <w:szCs w:val="24"/>
          <w:u w:val="single"/>
          <w:lang w:eastAsia="ru-RU" w:bidi="ru-RU"/>
        </w:rPr>
        <w:t>воспитание</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D8574D" w:rsidRPr="00D8574D" w:rsidRDefault="00D8574D" w:rsidP="00D8574D">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D8574D">
        <w:rPr>
          <w:rFonts w:ascii="Times New Roman" w:eastAsia="Times New Roman" w:hAnsi="Times New Roman" w:cs="Times New Roman"/>
          <w:sz w:val="24"/>
          <w:szCs w:val="24"/>
          <w:lang w:eastAsia="ru-RU" w:bidi="ru-RU"/>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D8574D" w:rsidRPr="00E80D78" w:rsidRDefault="00D8574D" w:rsidP="00E80D78">
      <w:pPr>
        <w:pStyle w:val="Default"/>
        <w:jc w:val="both"/>
      </w:pPr>
    </w:p>
    <w:p w:rsidR="00E80D78" w:rsidRPr="002C5871" w:rsidRDefault="00E80D78" w:rsidP="002C5871">
      <w:pPr>
        <w:pStyle w:val="Default"/>
        <w:jc w:val="both"/>
      </w:pPr>
      <w:r w:rsidRPr="002C5871">
        <w:rPr>
          <w:b/>
          <w:bCs/>
          <w:i/>
          <w:iCs/>
        </w:rPr>
        <w:t xml:space="preserve">2.3.3. Основное содержание духовно-нравственного развития и воспитания обучающихся </w:t>
      </w:r>
    </w:p>
    <w:p w:rsidR="00E80D78" w:rsidRPr="002C5871" w:rsidRDefault="00E80D78" w:rsidP="002C5871">
      <w:pPr>
        <w:pStyle w:val="Default"/>
        <w:jc w:val="both"/>
      </w:pPr>
      <w:r w:rsidRPr="002C5871">
        <w:rPr>
          <w:b/>
          <w:bCs/>
        </w:rPr>
        <w:t xml:space="preserve">Гражданско-патриотическое воспитание: </w:t>
      </w:r>
    </w:p>
    <w:p w:rsidR="00E80D78" w:rsidRPr="002C5871" w:rsidRDefault="00E80D78" w:rsidP="002C5871">
      <w:pPr>
        <w:pStyle w:val="Default"/>
        <w:jc w:val="both"/>
      </w:pPr>
      <w:r w:rsidRPr="002C5871">
        <w:t xml:space="preserve">ценностные представления о любви к России, народам Российской Федерации, к своей малой родине; </w:t>
      </w:r>
    </w:p>
    <w:p w:rsidR="00E80D78" w:rsidRPr="002C5871" w:rsidRDefault="00E80D78" w:rsidP="002C5871">
      <w:pPr>
        <w:pStyle w:val="Default"/>
        <w:jc w:val="both"/>
      </w:pPr>
      <w:r w:rsidRPr="002C5871">
        <w:lastRenderedPageBreak/>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w:t>
      </w:r>
      <w:r w:rsidR="002C5871" w:rsidRPr="002C5871">
        <w:t xml:space="preserve">важнейших законах государства; </w:t>
      </w:r>
    </w:p>
    <w:p w:rsidR="00E80D78" w:rsidRPr="002C5871" w:rsidRDefault="00E80D78" w:rsidP="002C5871">
      <w:pPr>
        <w:pStyle w:val="Default"/>
        <w:jc w:val="both"/>
      </w:pPr>
      <w:r w:rsidRPr="002C5871">
        <w:t xml:space="preserve">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w:t>
      </w:r>
    </w:p>
    <w:p w:rsidR="00E80D78" w:rsidRPr="002C5871" w:rsidRDefault="00E80D78" w:rsidP="002C5871">
      <w:pPr>
        <w:pStyle w:val="Default"/>
        <w:jc w:val="both"/>
      </w:pPr>
      <w:r w:rsidRPr="002C5871">
        <w:t xml:space="preserve">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w:t>
      </w:r>
    </w:p>
    <w:p w:rsidR="00E80D78" w:rsidRPr="002C5871" w:rsidRDefault="00E80D78" w:rsidP="002C5871">
      <w:pPr>
        <w:pStyle w:val="Default"/>
        <w:jc w:val="both"/>
      </w:pPr>
      <w:r w:rsidRPr="002C5871">
        <w:t xml:space="preserve">уважительное отношение к русскому языку как государственному, языку межнационального общения; </w:t>
      </w:r>
    </w:p>
    <w:p w:rsidR="00E80D78" w:rsidRPr="002C5871" w:rsidRDefault="00E80D78" w:rsidP="002C5871">
      <w:pPr>
        <w:spacing w:after="0" w:line="240" w:lineRule="auto"/>
        <w:jc w:val="both"/>
        <w:rPr>
          <w:rFonts w:ascii="Times New Roman" w:hAnsi="Times New Roman" w:cs="Times New Roman"/>
          <w:b/>
          <w:sz w:val="24"/>
          <w:szCs w:val="24"/>
          <w:lang w:val="tt-RU"/>
        </w:rPr>
      </w:pPr>
      <w:r w:rsidRPr="002C5871">
        <w:rPr>
          <w:rFonts w:ascii="Times New Roman" w:hAnsi="Times New Roman" w:cs="Times New Roman"/>
          <w:sz w:val="24"/>
          <w:szCs w:val="24"/>
        </w:rPr>
        <w:t>ценностное отношение к своему национальному языку и культуре;</w:t>
      </w:r>
    </w:p>
    <w:p w:rsidR="002C5871" w:rsidRPr="002C5871" w:rsidRDefault="002C5871" w:rsidP="002C5871">
      <w:pPr>
        <w:pStyle w:val="Default"/>
        <w:jc w:val="both"/>
      </w:pPr>
      <w:r w:rsidRPr="002C5871">
        <w:t xml:space="preserve">динстве народов нашей страны; </w:t>
      </w:r>
    </w:p>
    <w:p w:rsidR="002C5871" w:rsidRPr="002C5871" w:rsidRDefault="002C5871" w:rsidP="002C5871">
      <w:pPr>
        <w:pStyle w:val="Default"/>
        <w:jc w:val="both"/>
      </w:pPr>
      <w:r w:rsidRPr="002C5871">
        <w:t xml:space="preserve">первоначальные представления о национальных героях и важнейших событиях истории России и ее народов; </w:t>
      </w:r>
    </w:p>
    <w:p w:rsidR="002C5871" w:rsidRPr="002C5871" w:rsidRDefault="002C5871" w:rsidP="002C5871">
      <w:pPr>
        <w:pStyle w:val="Default"/>
        <w:jc w:val="both"/>
      </w:pPr>
      <w:r w:rsidRPr="002C5871">
        <w:t xml:space="preserve">уважительное отношение к воинскому прошлому и настоящему нашей страны, уважение к защитникам Родины. Нравственное и духовное воспитание: </w:t>
      </w:r>
    </w:p>
    <w:p w:rsidR="002C5871" w:rsidRPr="002C5871" w:rsidRDefault="002C5871" w:rsidP="002C5871">
      <w:pPr>
        <w:pStyle w:val="Default"/>
        <w:jc w:val="both"/>
      </w:pPr>
      <w:r w:rsidRPr="002C5871">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rsidR="002C5871" w:rsidRPr="002C5871" w:rsidRDefault="002C5871" w:rsidP="002C5871">
      <w:pPr>
        <w:pStyle w:val="Default"/>
        <w:jc w:val="both"/>
      </w:pPr>
      <w:r w:rsidRPr="002C5871">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w:t>
      </w:r>
    </w:p>
    <w:p w:rsidR="002C5871" w:rsidRPr="002C5871" w:rsidRDefault="002C5871" w:rsidP="002C5871">
      <w:pPr>
        <w:pStyle w:val="Default"/>
        <w:jc w:val="both"/>
      </w:pPr>
      <w:r w:rsidRPr="002C5871">
        <w:t xml:space="preserve">первоначальные представления о духовных ценностях народов России; </w:t>
      </w:r>
    </w:p>
    <w:p w:rsidR="002C5871" w:rsidRPr="002C5871" w:rsidRDefault="002C5871" w:rsidP="002C5871">
      <w:pPr>
        <w:pStyle w:val="Default"/>
        <w:jc w:val="both"/>
      </w:pPr>
      <w:r w:rsidRPr="002C5871">
        <w:t xml:space="preserve">уважительное отношение к традициям, культуре и языку своего народа и других народов России; </w:t>
      </w:r>
    </w:p>
    <w:p w:rsidR="002C5871" w:rsidRPr="002C5871" w:rsidRDefault="002C5871" w:rsidP="002C5871">
      <w:pPr>
        <w:pStyle w:val="Default"/>
        <w:jc w:val="both"/>
      </w:pPr>
      <w:r w:rsidRPr="002C5871">
        <w:t xml:space="preserve">знание и выполнение правил поведения в образовательной организации, дома, на улице, в населенном пункте, в общественных местах, на природе; </w:t>
      </w:r>
    </w:p>
    <w:p w:rsidR="002C5871" w:rsidRPr="002C5871" w:rsidRDefault="002C5871" w:rsidP="002C5871">
      <w:pPr>
        <w:pStyle w:val="Default"/>
        <w:jc w:val="both"/>
      </w:pPr>
      <w:r w:rsidRPr="002C5871">
        <w:t xml:space="preserve">уважительное отношение к старшим, доброжелательное отношение к сверстникам и младшим; </w:t>
      </w:r>
    </w:p>
    <w:p w:rsidR="002C5871" w:rsidRPr="002C5871" w:rsidRDefault="002C5871" w:rsidP="002C5871">
      <w:pPr>
        <w:pStyle w:val="Default"/>
        <w:jc w:val="both"/>
      </w:pPr>
      <w:r w:rsidRPr="002C5871">
        <w:t xml:space="preserve">установление дружеских взаимоотношений в коллективе, основанных на взаимопомощи и взаимной поддержке; </w:t>
      </w:r>
    </w:p>
    <w:p w:rsidR="002C5871" w:rsidRPr="002C5871" w:rsidRDefault="002C5871" w:rsidP="002C5871">
      <w:pPr>
        <w:pStyle w:val="Default"/>
        <w:jc w:val="both"/>
      </w:pPr>
      <w:r w:rsidRPr="002C5871">
        <w:t xml:space="preserve">бережное, гуманное отношение ко всему живому; </w:t>
      </w:r>
    </w:p>
    <w:p w:rsidR="002C5871" w:rsidRPr="002C5871" w:rsidRDefault="002C5871" w:rsidP="002C5871">
      <w:pPr>
        <w:pStyle w:val="Default"/>
        <w:jc w:val="both"/>
      </w:pPr>
      <w:r w:rsidRPr="002C5871">
        <w:t xml:space="preserve">стремление избегать плохих поступков, не капризничать, не быть упрямым; умение признаться в плохом поступке и проанализировать его; </w:t>
      </w:r>
    </w:p>
    <w:p w:rsidR="002C5871" w:rsidRPr="002C5871" w:rsidRDefault="002C5871" w:rsidP="002C5871">
      <w:pPr>
        <w:pStyle w:val="Default"/>
        <w:jc w:val="both"/>
      </w:pPr>
      <w:r w:rsidRPr="002C5871">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2C5871" w:rsidRPr="002C5871" w:rsidRDefault="002C5871" w:rsidP="002C5871">
      <w:pPr>
        <w:pStyle w:val="Default"/>
        <w:jc w:val="both"/>
      </w:pPr>
      <w:r w:rsidRPr="002C5871">
        <w:rPr>
          <w:b/>
          <w:bCs/>
        </w:rPr>
        <w:t xml:space="preserve">Воспитание положительного отношения к труду и творчеству: </w:t>
      </w:r>
    </w:p>
    <w:p w:rsidR="002C5871" w:rsidRPr="002C5871" w:rsidRDefault="002C5871" w:rsidP="002C5871">
      <w:pPr>
        <w:pStyle w:val="Default"/>
        <w:jc w:val="both"/>
      </w:pPr>
      <w:r w:rsidRPr="002C5871">
        <w:t xml:space="preserve">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2C5871" w:rsidRPr="002C5871" w:rsidRDefault="002C5871" w:rsidP="002C5871">
      <w:pPr>
        <w:pStyle w:val="Default"/>
        <w:jc w:val="both"/>
      </w:pPr>
      <w:r w:rsidRPr="002C5871">
        <w:t xml:space="preserve">уважение к труду и творчеству старших и сверстников; </w:t>
      </w:r>
    </w:p>
    <w:p w:rsidR="002C5871" w:rsidRPr="002C5871" w:rsidRDefault="002C5871" w:rsidP="002C5871">
      <w:pPr>
        <w:pStyle w:val="Default"/>
        <w:jc w:val="both"/>
      </w:pPr>
      <w:r w:rsidRPr="002C5871">
        <w:t xml:space="preserve">элементарные представления об основных профессиях; </w:t>
      </w:r>
    </w:p>
    <w:p w:rsidR="002C5871" w:rsidRPr="002C5871" w:rsidRDefault="002C5871" w:rsidP="002C5871">
      <w:pPr>
        <w:pStyle w:val="Default"/>
        <w:jc w:val="both"/>
      </w:pPr>
      <w:r w:rsidRPr="002C5871">
        <w:t xml:space="preserve">ценностное отношение к учебе как виду творческой деятельности; </w:t>
      </w:r>
    </w:p>
    <w:p w:rsidR="002C5871" w:rsidRPr="002C5871" w:rsidRDefault="002C5871" w:rsidP="002C5871">
      <w:pPr>
        <w:pStyle w:val="Default"/>
        <w:jc w:val="both"/>
      </w:pPr>
      <w:r w:rsidRPr="002C5871">
        <w:t xml:space="preserve">элементарные представления о современной экономике; </w:t>
      </w:r>
    </w:p>
    <w:p w:rsidR="002C5871" w:rsidRPr="002C5871" w:rsidRDefault="002C5871" w:rsidP="002C5871">
      <w:pPr>
        <w:pStyle w:val="Default"/>
        <w:jc w:val="both"/>
      </w:pPr>
      <w:r w:rsidRPr="002C5871">
        <w:t xml:space="preserve">первоначальные навыки коллективной работы, в том числе при разработке и реализации учебных и учебнотрудовых проектов; </w:t>
      </w:r>
    </w:p>
    <w:p w:rsidR="002C5871" w:rsidRPr="002C5871" w:rsidRDefault="002C5871" w:rsidP="002C5871">
      <w:pPr>
        <w:pStyle w:val="Default"/>
        <w:jc w:val="both"/>
      </w:pPr>
      <w:r w:rsidRPr="002C5871">
        <w:t xml:space="preserve">умение проявлять дисциплинированность, последовательность и настойчивость в выполнении учебных и учебнотрудовых заданий; </w:t>
      </w:r>
    </w:p>
    <w:p w:rsidR="002C5871" w:rsidRPr="002C5871" w:rsidRDefault="002C5871" w:rsidP="002C5871">
      <w:pPr>
        <w:pStyle w:val="Default"/>
        <w:jc w:val="both"/>
      </w:pPr>
      <w:r w:rsidRPr="002C5871">
        <w:t xml:space="preserve">умение соблюдать порядок на рабочем месте; </w:t>
      </w:r>
    </w:p>
    <w:p w:rsidR="002C5871" w:rsidRPr="002C5871" w:rsidRDefault="002C5871" w:rsidP="002C5871">
      <w:pPr>
        <w:pStyle w:val="Default"/>
        <w:jc w:val="both"/>
      </w:pPr>
      <w:r w:rsidRPr="002C5871">
        <w:t xml:space="preserve">бережное отношение к результатам своего труда, труда других людей, к школьному имуществу, учебникам, личным вещам; </w:t>
      </w:r>
    </w:p>
    <w:p w:rsidR="002C5871" w:rsidRPr="002C5871" w:rsidRDefault="002C5871" w:rsidP="002C5871">
      <w:pPr>
        <w:pStyle w:val="Default"/>
        <w:jc w:val="both"/>
      </w:pPr>
      <w:r w:rsidRPr="002C5871">
        <w:t xml:space="preserve">отрицательное отношение к лени и небрежности в труде и учебе, небережливому отношению к результатам труда людей. </w:t>
      </w:r>
    </w:p>
    <w:p w:rsidR="002C5871" w:rsidRPr="002C5871" w:rsidRDefault="002C5871" w:rsidP="002C5871">
      <w:pPr>
        <w:pStyle w:val="Default"/>
        <w:jc w:val="both"/>
      </w:pPr>
      <w:r w:rsidRPr="002C5871">
        <w:rPr>
          <w:b/>
          <w:bCs/>
        </w:rPr>
        <w:lastRenderedPageBreak/>
        <w:t xml:space="preserve">Интеллектуальное воспитание: </w:t>
      </w:r>
    </w:p>
    <w:p w:rsidR="002C5871" w:rsidRPr="002C5871" w:rsidRDefault="002C5871" w:rsidP="002C5871">
      <w:pPr>
        <w:pStyle w:val="Default"/>
        <w:jc w:val="both"/>
      </w:pPr>
      <w:r w:rsidRPr="002C5871">
        <w:t xml:space="preserve">первоначальные представления о возможностях интеллектуальной деятельности, о ее значении для развития личности и общества; </w:t>
      </w:r>
    </w:p>
    <w:p w:rsidR="002C5871" w:rsidRPr="002C5871" w:rsidRDefault="002C5871" w:rsidP="002C5871">
      <w:pPr>
        <w:pStyle w:val="Default"/>
        <w:jc w:val="both"/>
      </w:pPr>
      <w:r w:rsidRPr="002C5871">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E80D78" w:rsidRPr="002C5871" w:rsidRDefault="002C5871" w:rsidP="002C5871">
      <w:pPr>
        <w:spacing w:after="0" w:line="240" w:lineRule="auto"/>
        <w:jc w:val="both"/>
        <w:rPr>
          <w:rFonts w:ascii="Times New Roman" w:hAnsi="Times New Roman" w:cs="Times New Roman"/>
          <w:sz w:val="24"/>
          <w:szCs w:val="24"/>
        </w:rPr>
      </w:pPr>
      <w:r w:rsidRPr="002C5871">
        <w:rPr>
          <w:rFonts w:ascii="Times New Roman" w:hAnsi="Times New Roman" w:cs="Times New Roman"/>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2C5871" w:rsidRPr="002C5871" w:rsidRDefault="002C5871" w:rsidP="002C5871">
      <w:pPr>
        <w:pStyle w:val="Default"/>
        <w:jc w:val="both"/>
      </w:pPr>
      <w:r w:rsidRPr="002C5871">
        <w:t xml:space="preserve">первоначальные представления о содержании, ценности и безопасности современного информационного пространства; </w:t>
      </w:r>
    </w:p>
    <w:p w:rsidR="002C5871" w:rsidRPr="002C5871" w:rsidRDefault="002C5871" w:rsidP="002C5871">
      <w:pPr>
        <w:pStyle w:val="Default"/>
        <w:jc w:val="both"/>
      </w:pPr>
      <w:r w:rsidRPr="002C5871">
        <w:t xml:space="preserve">интерес к познанию нового; </w:t>
      </w:r>
    </w:p>
    <w:p w:rsidR="002C5871" w:rsidRPr="002C5871" w:rsidRDefault="002C5871" w:rsidP="002C5871">
      <w:pPr>
        <w:pStyle w:val="Default"/>
        <w:jc w:val="both"/>
      </w:pPr>
      <w:r w:rsidRPr="002C5871">
        <w:t xml:space="preserve">уважение интеллектуального труда, людям науки, представителям творческих профессий; </w:t>
      </w:r>
    </w:p>
    <w:p w:rsidR="002C5871" w:rsidRPr="002C5871" w:rsidRDefault="002C5871" w:rsidP="002C5871">
      <w:pPr>
        <w:pStyle w:val="Default"/>
        <w:jc w:val="both"/>
      </w:pPr>
      <w:r w:rsidRPr="002C5871">
        <w:t xml:space="preserve">элементарные навыки работы с научной информацией; </w:t>
      </w:r>
    </w:p>
    <w:p w:rsidR="002C5871" w:rsidRPr="002C5871" w:rsidRDefault="002C5871" w:rsidP="002C5871">
      <w:pPr>
        <w:pStyle w:val="Default"/>
        <w:jc w:val="both"/>
      </w:pPr>
      <w:r w:rsidRPr="002C5871">
        <w:t xml:space="preserve">первоначальный опыт организации и реализации учебно-исследовательских проектов; </w:t>
      </w:r>
    </w:p>
    <w:p w:rsidR="002C5871" w:rsidRPr="002C5871" w:rsidRDefault="002C5871" w:rsidP="002C5871">
      <w:pPr>
        <w:pStyle w:val="Default"/>
        <w:jc w:val="both"/>
      </w:pPr>
      <w:r w:rsidRPr="002C5871">
        <w:t xml:space="preserve">первоначальные представления об ответственности за использование результатов научных открытий. </w:t>
      </w:r>
    </w:p>
    <w:p w:rsidR="002C5871" w:rsidRPr="002C5871" w:rsidRDefault="002C5871" w:rsidP="002C5871">
      <w:pPr>
        <w:pStyle w:val="Default"/>
        <w:jc w:val="both"/>
      </w:pPr>
      <w:r w:rsidRPr="002C5871">
        <w:rPr>
          <w:b/>
          <w:bCs/>
        </w:rPr>
        <w:t xml:space="preserve">Здоровьесберегающее воспитание: </w:t>
      </w:r>
    </w:p>
    <w:p w:rsidR="002C5871" w:rsidRPr="002C5871" w:rsidRDefault="002C5871" w:rsidP="002C5871">
      <w:pPr>
        <w:pStyle w:val="Default"/>
        <w:jc w:val="both"/>
      </w:pPr>
      <w:r w:rsidRPr="002C5871">
        <w:t xml:space="preserve">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w:t>
      </w:r>
    </w:p>
    <w:p w:rsidR="002C5871" w:rsidRPr="002C5871" w:rsidRDefault="002C5871" w:rsidP="002C5871">
      <w:pPr>
        <w:pStyle w:val="Default"/>
        <w:jc w:val="both"/>
      </w:pPr>
      <w:r w:rsidRPr="002C5871">
        <w:t xml:space="preserve">формирование начальных представлений о культуре здорового образа жизни; </w:t>
      </w:r>
    </w:p>
    <w:p w:rsidR="002C5871" w:rsidRPr="002C5871" w:rsidRDefault="002C5871" w:rsidP="002C5871">
      <w:pPr>
        <w:pStyle w:val="Default"/>
        <w:jc w:val="both"/>
      </w:pPr>
      <w:r w:rsidRPr="002C5871">
        <w:t xml:space="preserve">базовые навыки сохранения собственного здоровья, использования здоровьесберегающих технологий в процессе обучения и во внеурочное время; </w:t>
      </w:r>
    </w:p>
    <w:p w:rsidR="002C5871" w:rsidRPr="002C5871" w:rsidRDefault="002C5871" w:rsidP="002C5871">
      <w:pPr>
        <w:pStyle w:val="Default"/>
        <w:jc w:val="both"/>
      </w:pPr>
      <w:r w:rsidRPr="002C5871">
        <w:t xml:space="preserve">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w:t>
      </w:r>
    </w:p>
    <w:p w:rsidR="002C5871" w:rsidRPr="002C5871" w:rsidRDefault="002C5871" w:rsidP="002C5871">
      <w:pPr>
        <w:pStyle w:val="Default"/>
        <w:jc w:val="both"/>
      </w:pPr>
      <w:r w:rsidRPr="002C5871">
        <w:t xml:space="preserve">элементарные знания по истории российского и мирового спорта, уважение к спортсменам; </w:t>
      </w:r>
    </w:p>
    <w:p w:rsidR="002C5871" w:rsidRPr="002C5871" w:rsidRDefault="002C5871" w:rsidP="002C5871">
      <w:pPr>
        <w:pStyle w:val="Default"/>
        <w:jc w:val="both"/>
      </w:pPr>
      <w:r w:rsidRPr="002C5871">
        <w:t xml:space="preserve">отрицательное отношение к употреблению психоактивных веществ, к курению и алкоголю, избытку компьютерных игр и интернета; </w:t>
      </w:r>
    </w:p>
    <w:p w:rsidR="002C5871" w:rsidRPr="002C5871" w:rsidRDefault="002C5871" w:rsidP="002C5871">
      <w:pPr>
        <w:pStyle w:val="Default"/>
        <w:jc w:val="both"/>
      </w:pPr>
      <w:r w:rsidRPr="002C5871">
        <w:t xml:space="preserve">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 </w:t>
      </w:r>
    </w:p>
    <w:p w:rsidR="002C5871" w:rsidRPr="002C5871" w:rsidRDefault="002C5871" w:rsidP="002C5871">
      <w:pPr>
        <w:pStyle w:val="Default"/>
        <w:jc w:val="both"/>
      </w:pPr>
      <w:r w:rsidRPr="002C5871">
        <w:rPr>
          <w:b/>
          <w:bCs/>
        </w:rPr>
        <w:t xml:space="preserve">Социокультурное и медиакультурное воспитание: </w:t>
      </w:r>
    </w:p>
    <w:p w:rsidR="002C5871" w:rsidRPr="002C5871" w:rsidRDefault="002C5871" w:rsidP="002C5871">
      <w:pPr>
        <w:pStyle w:val="Default"/>
        <w:jc w:val="both"/>
      </w:pPr>
      <w:r w:rsidRPr="002C5871">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w:t>
      </w:r>
    </w:p>
    <w:p w:rsidR="002C5871" w:rsidRPr="002C5871" w:rsidRDefault="002C5871" w:rsidP="002C5871">
      <w:pPr>
        <w:pStyle w:val="Default"/>
        <w:jc w:val="both"/>
      </w:pPr>
      <w:r w:rsidRPr="002C5871">
        <w:t xml:space="preserve">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w:t>
      </w:r>
    </w:p>
    <w:p w:rsidR="002C5871" w:rsidRPr="00AD7407" w:rsidRDefault="002C5871" w:rsidP="00AD7407">
      <w:pPr>
        <w:pStyle w:val="Default"/>
        <w:jc w:val="both"/>
      </w:pPr>
      <w:r w:rsidRPr="00AD7407">
        <w:t xml:space="preserve">первичный опыт межкультурного, межнационального, межконфессионального сотрудничества, диалогического общения; </w:t>
      </w:r>
    </w:p>
    <w:p w:rsidR="002C5871" w:rsidRPr="00AD7407" w:rsidRDefault="002C5871" w:rsidP="00AD7407">
      <w:pPr>
        <w:pStyle w:val="Default"/>
        <w:jc w:val="both"/>
      </w:pPr>
      <w:r w:rsidRPr="00AD7407">
        <w:t xml:space="preserve">первичный опыт социального партнерства и межпоколенного диалога; </w:t>
      </w:r>
    </w:p>
    <w:p w:rsidR="00AD7407" w:rsidRPr="00AD7407" w:rsidRDefault="002C5871" w:rsidP="00AD7407">
      <w:pPr>
        <w:pStyle w:val="Default"/>
        <w:jc w:val="both"/>
      </w:pPr>
      <w:r w:rsidRPr="00AD7407">
        <w:t xml:space="preserve">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
    <w:p w:rsidR="002C5871" w:rsidRPr="00AD7407" w:rsidRDefault="002C5871" w:rsidP="00AD7407">
      <w:pPr>
        <w:pStyle w:val="Default"/>
        <w:jc w:val="both"/>
      </w:pPr>
      <w:r w:rsidRPr="00AD7407">
        <w:rPr>
          <w:b/>
          <w:bCs/>
        </w:rPr>
        <w:t xml:space="preserve">Культуротворческое и эстетическое воспитание: </w:t>
      </w:r>
    </w:p>
    <w:p w:rsidR="002C5871" w:rsidRPr="00AD7407" w:rsidRDefault="002C5871" w:rsidP="00AD7407">
      <w:pPr>
        <w:pStyle w:val="Default"/>
        <w:jc w:val="both"/>
      </w:pPr>
      <w:r w:rsidRPr="00AD7407">
        <w:t xml:space="preserve">первоначальные представления об эстетических идеалах и ценностях; </w:t>
      </w:r>
    </w:p>
    <w:p w:rsidR="002C5871" w:rsidRPr="00AD7407" w:rsidRDefault="002C5871" w:rsidP="00AD7407">
      <w:pPr>
        <w:pStyle w:val="Default"/>
        <w:jc w:val="both"/>
      </w:pPr>
      <w:r w:rsidRPr="00AD7407">
        <w:t xml:space="preserve">первоначальные навыки культуроосвоения и культуросозидания, направленные на приобщение к достижениям общечеловеческой и национальной культуры; </w:t>
      </w:r>
    </w:p>
    <w:p w:rsidR="002C5871" w:rsidRPr="00AD7407" w:rsidRDefault="002C5871" w:rsidP="00AD7407">
      <w:pPr>
        <w:pStyle w:val="Default"/>
        <w:jc w:val="both"/>
      </w:pPr>
      <w:r w:rsidRPr="00AD7407">
        <w:t xml:space="preserve">проявление и развитие индивидуальных творческих способностей; </w:t>
      </w:r>
    </w:p>
    <w:p w:rsidR="002C5871" w:rsidRPr="00AD7407" w:rsidRDefault="002C5871" w:rsidP="00AD7407">
      <w:pPr>
        <w:pStyle w:val="Default"/>
        <w:jc w:val="both"/>
      </w:pPr>
      <w:r w:rsidRPr="00AD7407">
        <w:t xml:space="preserve">способность формулировать собственные эстетические предпочтения; </w:t>
      </w:r>
    </w:p>
    <w:p w:rsidR="002C5871" w:rsidRPr="00AD7407" w:rsidRDefault="002C5871" w:rsidP="00AD7407">
      <w:pPr>
        <w:pStyle w:val="Default"/>
        <w:jc w:val="both"/>
      </w:pPr>
      <w:r w:rsidRPr="00AD7407">
        <w:t xml:space="preserve">представления о душевной и физической красоте человека; </w:t>
      </w:r>
    </w:p>
    <w:p w:rsidR="002C5871" w:rsidRPr="00AD7407" w:rsidRDefault="002C5871" w:rsidP="00AD7407">
      <w:pPr>
        <w:pStyle w:val="Default"/>
        <w:jc w:val="both"/>
      </w:pPr>
      <w:r w:rsidRPr="00AD7407">
        <w:lastRenderedPageBreak/>
        <w:t xml:space="preserve">формирование эстетических идеалов, чувства прекрасного; умение видеть красоту природы, труда и творчества; </w:t>
      </w:r>
    </w:p>
    <w:p w:rsidR="002C5871" w:rsidRPr="00AD7407" w:rsidRDefault="002C5871" w:rsidP="00AD7407">
      <w:pPr>
        <w:pStyle w:val="Default"/>
        <w:jc w:val="both"/>
      </w:pPr>
      <w:r w:rsidRPr="00AD7407">
        <w:t xml:space="preserve">начальные представления об искусстве народов России; </w:t>
      </w:r>
    </w:p>
    <w:p w:rsidR="002C5871" w:rsidRPr="00AD7407" w:rsidRDefault="002C5871" w:rsidP="00AD7407">
      <w:pPr>
        <w:pStyle w:val="Default"/>
        <w:jc w:val="both"/>
      </w:pPr>
      <w:r w:rsidRPr="00AD7407">
        <w:t xml:space="preserve">интерес к чтению, произведениям искусства, детским спектаклям, концертам, выставкам, музыке; </w:t>
      </w:r>
    </w:p>
    <w:p w:rsidR="002C5871" w:rsidRPr="00AD7407" w:rsidRDefault="002C5871" w:rsidP="00AD7407">
      <w:pPr>
        <w:spacing w:after="0" w:line="240" w:lineRule="auto"/>
        <w:jc w:val="both"/>
        <w:rPr>
          <w:rFonts w:ascii="Times New Roman" w:hAnsi="Times New Roman" w:cs="Times New Roman"/>
          <w:sz w:val="24"/>
          <w:szCs w:val="24"/>
        </w:rPr>
      </w:pPr>
      <w:r w:rsidRPr="00AD7407">
        <w:rPr>
          <w:rFonts w:ascii="Times New Roman" w:hAnsi="Times New Roman" w:cs="Times New Roman"/>
          <w:sz w:val="24"/>
          <w:szCs w:val="24"/>
        </w:rPr>
        <w:t>интерес к занятиям художественным творчеством;</w:t>
      </w:r>
    </w:p>
    <w:p w:rsidR="00AD7407" w:rsidRPr="00AD7407" w:rsidRDefault="00AD7407" w:rsidP="00AD7407">
      <w:pPr>
        <w:pStyle w:val="Default"/>
        <w:jc w:val="both"/>
      </w:pPr>
      <w:r w:rsidRPr="00AD7407">
        <w:t xml:space="preserve">стремление к опрятному внешнему виду; </w:t>
      </w:r>
    </w:p>
    <w:p w:rsidR="00AD7407" w:rsidRPr="00AD7407" w:rsidRDefault="00AD7407" w:rsidP="00AD7407">
      <w:pPr>
        <w:pStyle w:val="Default"/>
        <w:jc w:val="both"/>
      </w:pPr>
      <w:r w:rsidRPr="00AD7407">
        <w:t xml:space="preserve">отрицательное отношение к некрасивым поступкам и неряшливости. </w:t>
      </w:r>
    </w:p>
    <w:p w:rsidR="00AD7407" w:rsidRPr="00AD7407" w:rsidRDefault="00AD7407" w:rsidP="00AD7407">
      <w:pPr>
        <w:pStyle w:val="Default"/>
        <w:jc w:val="both"/>
      </w:pPr>
      <w:r w:rsidRPr="00AD7407">
        <w:rPr>
          <w:b/>
          <w:bCs/>
        </w:rPr>
        <w:t xml:space="preserve">Правовое воспитание и культура безопасности: </w:t>
      </w:r>
    </w:p>
    <w:p w:rsidR="00AD7407" w:rsidRPr="00AD7407" w:rsidRDefault="00AD7407" w:rsidP="00AD7407">
      <w:pPr>
        <w:pStyle w:val="Default"/>
        <w:jc w:val="both"/>
      </w:pPr>
      <w:r w:rsidRPr="00AD7407">
        <w:t xml:space="preserve">элементарные представления об институтах гражданского общества, о возможностях участия граждан в общественном управлении; </w:t>
      </w:r>
    </w:p>
    <w:p w:rsidR="00AD7407" w:rsidRPr="00AD7407" w:rsidRDefault="00AD7407" w:rsidP="00AD7407">
      <w:pPr>
        <w:pStyle w:val="Default"/>
        <w:jc w:val="both"/>
      </w:pPr>
      <w:r w:rsidRPr="00AD7407">
        <w:t xml:space="preserve">первоначальные представления о правах, свободах и обязанностях человека; </w:t>
      </w:r>
    </w:p>
    <w:p w:rsidR="00AD7407" w:rsidRPr="00AD7407" w:rsidRDefault="00AD7407" w:rsidP="00AD7407">
      <w:pPr>
        <w:pStyle w:val="Default"/>
        <w:jc w:val="both"/>
      </w:pPr>
      <w:r w:rsidRPr="00AD7407">
        <w:t xml:space="preserve">элементарные представления о верховенстве закона и потребности в правопорядке, общественном согласии; </w:t>
      </w:r>
    </w:p>
    <w:p w:rsidR="00AD7407" w:rsidRPr="00AD7407" w:rsidRDefault="00AD7407" w:rsidP="00AD7407">
      <w:pPr>
        <w:pStyle w:val="Default"/>
        <w:jc w:val="both"/>
      </w:pPr>
      <w:r w:rsidRPr="00AD7407">
        <w:t xml:space="preserve">интерес к общественным явлениям, понимание активной роли человека в обществе; </w:t>
      </w:r>
    </w:p>
    <w:p w:rsidR="00AD7407" w:rsidRPr="00AD7407" w:rsidRDefault="00AD7407" w:rsidP="00AD7407">
      <w:pPr>
        <w:pStyle w:val="Default"/>
        <w:jc w:val="both"/>
      </w:pPr>
      <w:r w:rsidRPr="00AD7407">
        <w:t xml:space="preserve">умение отвечать за свои поступки; </w:t>
      </w:r>
    </w:p>
    <w:p w:rsidR="00AD7407" w:rsidRPr="00AD7407" w:rsidRDefault="00AD7407" w:rsidP="00AD7407">
      <w:pPr>
        <w:pStyle w:val="Default"/>
        <w:jc w:val="both"/>
      </w:pPr>
      <w:r w:rsidRPr="00AD7407">
        <w:t xml:space="preserve">негативное отношение к нарушениям порядка в классе, дома, на улице, к невыполнению человеком своих обязанностей; </w:t>
      </w:r>
    </w:p>
    <w:p w:rsidR="00AD7407" w:rsidRPr="00AD7407" w:rsidRDefault="00AD7407" w:rsidP="00AD7407">
      <w:pPr>
        <w:pStyle w:val="Default"/>
        <w:jc w:val="both"/>
      </w:pPr>
      <w:r w:rsidRPr="00AD7407">
        <w:t xml:space="preserve">знание правил безопасного поведения в школе, быту, на отдыхе, городской среде, понимание необходимости их выполнения; </w:t>
      </w:r>
    </w:p>
    <w:p w:rsidR="00AD7407" w:rsidRPr="00AD7407" w:rsidRDefault="00AD7407" w:rsidP="00AD7407">
      <w:pPr>
        <w:pStyle w:val="Default"/>
        <w:jc w:val="both"/>
      </w:pPr>
      <w:r w:rsidRPr="00AD7407">
        <w:t xml:space="preserve">первоначальные представления об информационной безопасности; </w:t>
      </w:r>
    </w:p>
    <w:p w:rsidR="00AD7407" w:rsidRPr="00AD7407" w:rsidRDefault="00AD7407" w:rsidP="00AD7407">
      <w:pPr>
        <w:pStyle w:val="Default"/>
        <w:jc w:val="both"/>
      </w:pPr>
      <w:r w:rsidRPr="00AD7407">
        <w:t xml:space="preserve">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w:t>
      </w:r>
    </w:p>
    <w:p w:rsidR="00AD7407" w:rsidRPr="00AD7407" w:rsidRDefault="00AD7407" w:rsidP="00AD7407">
      <w:pPr>
        <w:pStyle w:val="Default"/>
        <w:jc w:val="both"/>
      </w:pPr>
      <w:r w:rsidRPr="00AD7407">
        <w:t xml:space="preserve">элементарные представления о девиантном и делинквентном поведении. </w:t>
      </w:r>
    </w:p>
    <w:p w:rsidR="00AD7407" w:rsidRPr="00AD7407" w:rsidRDefault="00AD7407" w:rsidP="00AD7407">
      <w:pPr>
        <w:pStyle w:val="Default"/>
        <w:jc w:val="both"/>
      </w:pPr>
      <w:r w:rsidRPr="00AD7407">
        <w:rPr>
          <w:b/>
          <w:bCs/>
        </w:rPr>
        <w:t xml:space="preserve">Воспитание семейных ценностей: </w:t>
      </w:r>
    </w:p>
    <w:p w:rsidR="00AD7407" w:rsidRPr="00AD7407" w:rsidRDefault="00AD7407" w:rsidP="00AD7407">
      <w:pPr>
        <w:pStyle w:val="Default"/>
        <w:jc w:val="both"/>
      </w:pPr>
      <w:r w:rsidRPr="00AD7407">
        <w:t xml:space="preserve">первоначальные представления о семье как социальном институте, о роли семьи в жизни человека и общества; </w:t>
      </w:r>
    </w:p>
    <w:p w:rsidR="00AD7407" w:rsidRPr="00AD7407" w:rsidRDefault="00AD7407" w:rsidP="00AD7407">
      <w:pPr>
        <w:pStyle w:val="Default"/>
        <w:jc w:val="both"/>
      </w:pPr>
      <w:r w:rsidRPr="00AD7407">
        <w:t xml:space="preserve">знание правил поведение в семье, понимание необходимости их выполнения; </w:t>
      </w:r>
    </w:p>
    <w:p w:rsidR="00AD7407" w:rsidRPr="00AD7407" w:rsidRDefault="00AD7407" w:rsidP="00AD7407">
      <w:pPr>
        <w:pStyle w:val="Default"/>
        <w:jc w:val="both"/>
      </w:pPr>
      <w:r w:rsidRPr="00AD7407">
        <w:t xml:space="preserve">представление о семейных ролях, правах и обязанностях членов семьи; </w:t>
      </w:r>
    </w:p>
    <w:p w:rsidR="00AD7407" w:rsidRPr="00AD7407" w:rsidRDefault="00AD7407" w:rsidP="00AD7407">
      <w:pPr>
        <w:pStyle w:val="Default"/>
        <w:jc w:val="both"/>
      </w:pPr>
      <w:r w:rsidRPr="00AD7407">
        <w:t xml:space="preserve">знание истории, ценностей и традиций своей семьи; </w:t>
      </w:r>
    </w:p>
    <w:p w:rsidR="00AD7407" w:rsidRPr="00AD7407" w:rsidRDefault="00AD7407" w:rsidP="00AD7407">
      <w:pPr>
        <w:pStyle w:val="Default"/>
        <w:jc w:val="both"/>
      </w:pPr>
      <w:r w:rsidRPr="00AD7407">
        <w:t xml:space="preserve">уважительное, заботливое отношение к родителям, прародителям, сестрам и братьям; </w:t>
      </w:r>
    </w:p>
    <w:p w:rsidR="00AD7407" w:rsidRPr="00AD7407" w:rsidRDefault="00AD7407" w:rsidP="00AD7407">
      <w:pPr>
        <w:pStyle w:val="Default"/>
        <w:jc w:val="both"/>
      </w:pPr>
      <w:r w:rsidRPr="00AD7407">
        <w:t xml:space="preserve">элементарные представления об этике и психологии семейных отношений, основанных на традиционных семейных ценностях народов России. </w:t>
      </w:r>
    </w:p>
    <w:p w:rsidR="00AD7407" w:rsidRPr="00AD7407" w:rsidRDefault="00AD7407" w:rsidP="00AD7407">
      <w:pPr>
        <w:pStyle w:val="Default"/>
        <w:jc w:val="both"/>
      </w:pPr>
      <w:r w:rsidRPr="00AD7407">
        <w:rPr>
          <w:b/>
          <w:bCs/>
        </w:rPr>
        <w:t>Формирование коммуникативной культуры</w:t>
      </w:r>
      <w:r w:rsidRPr="00AD7407">
        <w:t xml:space="preserve">: </w:t>
      </w:r>
    </w:p>
    <w:p w:rsidR="00AD7407" w:rsidRPr="00AD7407" w:rsidRDefault="00AD7407" w:rsidP="00AD7407">
      <w:pPr>
        <w:pStyle w:val="Default"/>
        <w:jc w:val="both"/>
      </w:pPr>
      <w:r w:rsidRPr="00AD7407">
        <w:t xml:space="preserve">первоначальные представления о значении общения для жизни человека, развития личности, успешной учебы; </w:t>
      </w:r>
    </w:p>
    <w:p w:rsidR="00AD7407" w:rsidRPr="00AD7407" w:rsidRDefault="00AD7407" w:rsidP="00AD7407">
      <w:pPr>
        <w:pStyle w:val="Default"/>
        <w:jc w:val="both"/>
      </w:pPr>
      <w:r w:rsidRPr="00AD7407">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AD7407" w:rsidRPr="00AD7407" w:rsidRDefault="00AD7407" w:rsidP="00AD7407">
      <w:pPr>
        <w:pStyle w:val="Default"/>
        <w:jc w:val="both"/>
      </w:pPr>
      <w:r w:rsidRPr="00AD7407">
        <w:t xml:space="preserve">понимание значимости ответственного отношения к слову как к поступку, действию; </w:t>
      </w:r>
    </w:p>
    <w:p w:rsidR="00AD7407" w:rsidRPr="00AD7407" w:rsidRDefault="00AD7407" w:rsidP="00AD7407">
      <w:pPr>
        <w:pStyle w:val="Default"/>
        <w:jc w:val="both"/>
      </w:pPr>
      <w:r w:rsidRPr="00AD7407">
        <w:t xml:space="preserve">первоначальные знания о безопасном общении в Интернете; </w:t>
      </w:r>
    </w:p>
    <w:p w:rsidR="00AD7407" w:rsidRPr="00AD7407" w:rsidRDefault="00AD7407" w:rsidP="00AD7407">
      <w:pPr>
        <w:pStyle w:val="Default"/>
        <w:jc w:val="both"/>
      </w:pPr>
      <w:r w:rsidRPr="00AD7407">
        <w:t xml:space="preserve">ценностные представления о родном языке; </w:t>
      </w:r>
    </w:p>
    <w:p w:rsidR="00AD7407" w:rsidRPr="00AD7407" w:rsidRDefault="00AD7407" w:rsidP="00AD7407">
      <w:pPr>
        <w:pStyle w:val="Default"/>
        <w:jc w:val="both"/>
      </w:pPr>
      <w:r w:rsidRPr="00AD7407">
        <w:t xml:space="preserve">первоначальные представления об истории родного языка, его особенностях и месте в мире; </w:t>
      </w:r>
    </w:p>
    <w:p w:rsidR="00AD7407" w:rsidRPr="00AD7407" w:rsidRDefault="00AD7407" w:rsidP="00AD7407">
      <w:pPr>
        <w:pStyle w:val="Default"/>
        <w:jc w:val="both"/>
      </w:pPr>
      <w:r w:rsidRPr="00AD7407">
        <w:t xml:space="preserve">элементарные навыки межкультурной коммуникации; Экологическое воспитание: </w:t>
      </w:r>
    </w:p>
    <w:p w:rsidR="00AD7407" w:rsidRPr="00AD7407" w:rsidRDefault="00AD7407" w:rsidP="00AD7407">
      <w:pPr>
        <w:pStyle w:val="Default"/>
        <w:jc w:val="both"/>
      </w:pPr>
      <w:r w:rsidRPr="00AD7407">
        <w:t xml:space="preserve">развитие интереса к природе, природным явлениям и формам жизни, понимание активной роли человека в природе; </w:t>
      </w:r>
    </w:p>
    <w:p w:rsidR="00AD7407" w:rsidRPr="00AD7407" w:rsidRDefault="00AD7407" w:rsidP="00AD7407">
      <w:pPr>
        <w:pStyle w:val="Default"/>
        <w:jc w:val="both"/>
      </w:pPr>
      <w:r w:rsidRPr="00AD7407">
        <w:t xml:space="preserve">ценностное отношение к природе и всем формам жизни; </w:t>
      </w:r>
    </w:p>
    <w:p w:rsidR="00AD7407" w:rsidRPr="00AD7407" w:rsidRDefault="00AD7407" w:rsidP="00AD7407">
      <w:pPr>
        <w:pStyle w:val="Default"/>
        <w:jc w:val="both"/>
      </w:pPr>
      <w:r w:rsidRPr="00AD7407">
        <w:t xml:space="preserve">элементарный опыт природоохранительной деятельности; </w:t>
      </w:r>
    </w:p>
    <w:p w:rsidR="00AD7407" w:rsidRPr="00AD7407" w:rsidRDefault="00AD7407" w:rsidP="00AD7407">
      <w:pPr>
        <w:pStyle w:val="Default"/>
        <w:jc w:val="both"/>
      </w:pPr>
      <w:r w:rsidRPr="00AD7407">
        <w:t xml:space="preserve">бережное отношение к растениям и животным; </w:t>
      </w:r>
    </w:p>
    <w:p w:rsidR="00AD7407" w:rsidRPr="00AD7407" w:rsidRDefault="00AD7407" w:rsidP="00AD7407">
      <w:pPr>
        <w:pStyle w:val="Default"/>
        <w:jc w:val="both"/>
      </w:pPr>
      <w:r w:rsidRPr="00AD7407">
        <w:t xml:space="preserve">понимание взаимосвязи здоровья человека и экологической культуры; </w:t>
      </w:r>
    </w:p>
    <w:p w:rsidR="00AD7407" w:rsidRPr="00AD7407" w:rsidRDefault="00AD7407" w:rsidP="00AD7407">
      <w:pPr>
        <w:pStyle w:val="Default"/>
        <w:jc w:val="both"/>
      </w:pPr>
      <w:r w:rsidRPr="00AD7407">
        <w:t xml:space="preserve">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 </w:t>
      </w:r>
    </w:p>
    <w:p w:rsidR="00AD7407" w:rsidRPr="00AD7407" w:rsidRDefault="00AD7407" w:rsidP="00AD7407">
      <w:pPr>
        <w:pStyle w:val="Default"/>
        <w:jc w:val="both"/>
      </w:pPr>
      <w:r w:rsidRPr="00AD7407">
        <w:t xml:space="preserve">элементарные знания законодательства в области защиты окружающей среды </w:t>
      </w:r>
    </w:p>
    <w:p w:rsidR="00AD7407" w:rsidRPr="00AD7407" w:rsidRDefault="00AD7407" w:rsidP="00AD7407">
      <w:pPr>
        <w:pStyle w:val="Default"/>
        <w:jc w:val="both"/>
      </w:pPr>
      <w:r w:rsidRPr="00AD7407">
        <w:rPr>
          <w:b/>
          <w:bCs/>
          <w:i/>
          <w:iCs/>
        </w:rPr>
        <w:t xml:space="preserve">2.3.4. Виды деятельности и формы занятий с обучающимися </w:t>
      </w:r>
    </w:p>
    <w:p w:rsidR="00AD7407" w:rsidRPr="00AD7407" w:rsidRDefault="00AD7407" w:rsidP="00AD7407">
      <w:pPr>
        <w:pStyle w:val="Default"/>
        <w:jc w:val="both"/>
      </w:pPr>
      <w:r w:rsidRPr="00AD7407">
        <w:rPr>
          <w:b/>
          <w:bCs/>
          <w:i/>
          <w:iCs/>
        </w:rPr>
        <w:lastRenderedPageBreak/>
        <w:t xml:space="preserve">Гражданско- патриотическое воспитание: </w:t>
      </w:r>
    </w:p>
    <w:p w:rsidR="00AD7407" w:rsidRPr="00AD7407" w:rsidRDefault="00AD7407" w:rsidP="00AD7407">
      <w:pPr>
        <w:pStyle w:val="Default"/>
        <w:jc w:val="both"/>
      </w:pPr>
      <w:r w:rsidRPr="00AD7407">
        <w:t xml:space="preserve">•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Республики Татарстан (на плакатах, картинах, в процессе бесед, чтения книг, изучения предметов, предусмотренных базисным учебным планом); </w:t>
      </w:r>
    </w:p>
    <w:p w:rsidR="00AD7407" w:rsidRPr="00AD7407" w:rsidRDefault="00AD7407" w:rsidP="00AD7407">
      <w:pPr>
        <w:pStyle w:val="Default"/>
        <w:jc w:val="both"/>
      </w:pPr>
      <w:r w:rsidRPr="00AD7407">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 </w:t>
      </w:r>
    </w:p>
    <w:p w:rsidR="00AD7407" w:rsidRPr="00AD7407" w:rsidRDefault="00AD7407" w:rsidP="00AD7407">
      <w:pPr>
        <w:pStyle w:val="Default"/>
        <w:jc w:val="both"/>
      </w:pPr>
      <w:r w:rsidRPr="00AD7407">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 </w:t>
      </w:r>
    </w:p>
    <w:p w:rsidR="00AD7407" w:rsidRPr="00AD7407" w:rsidRDefault="00AD7407" w:rsidP="00AD7407">
      <w:pPr>
        <w:pStyle w:val="Default"/>
        <w:jc w:val="both"/>
      </w:pPr>
      <w:r w:rsidRPr="00AD7407">
        <w:t xml:space="preserve">•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AD7407" w:rsidRPr="00AD7407" w:rsidRDefault="00AD7407" w:rsidP="00AD7407">
      <w:pPr>
        <w:pStyle w:val="Default"/>
        <w:jc w:val="both"/>
      </w:pPr>
      <w:r w:rsidRPr="00AD7407">
        <w:t xml:space="preserve">•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 </w:t>
      </w:r>
    </w:p>
    <w:p w:rsidR="00AD7407" w:rsidRPr="00AD7407" w:rsidRDefault="00AD7407" w:rsidP="00AD7407">
      <w:pPr>
        <w:pStyle w:val="Default"/>
        <w:jc w:val="both"/>
      </w:pPr>
      <w:r w:rsidRPr="00AD7407">
        <w:t xml:space="preserve">•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AD7407" w:rsidRPr="00AD7407" w:rsidRDefault="00AD7407" w:rsidP="00AD7407">
      <w:pPr>
        <w:pStyle w:val="Default"/>
        <w:jc w:val="both"/>
      </w:pPr>
      <w:r w:rsidRPr="00AD7407">
        <w:t xml:space="preserve">•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 </w:t>
      </w:r>
    </w:p>
    <w:p w:rsidR="00AD7407" w:rsidRPr="00AD7407" w:rsidRDefault="00AD7407" w:rsidP="00AD7407">
      <w:pPr>
        <w:pStyle w:val="Default"/>
        <w:jc w:val="both"/>
      </w:pPr>
      <w:r w:rsidRPr="00AD7407">
        <w:t xml:space="preserve">•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 </w:t>
      </w:r>
    </w:p>
    <w:p w:rsidR="00AD7407" w:rsidRPr="00AD7407" w:rsidRDefault="00AD7407" w:rsidP="00AD7407">
      <w:pPr>
        <w:pStyle w:val="Default"/>
        <w:jc w:val="both"/>
      </w:pPr>
      <w:r w:rsidRPr="00AD7407">
        <w:rPr>
          <w:b/>
          <w:bCs/>
          <w:i/>
          <w:iCs/>
        </w:rPr>
        <w:t xml:space="preserve">Нравственное и духовное воспитание. </w:t>
      </w:r>
    </w:p>
    <w:p w:rsidR="00AD7407" w:rsidRPr="00AD7407" w:rsidRDefault="00AD7407" w:rsidP="00AD7407">
      <w:pPr>
        <w:pStyle w:val="Default"/>
        <w:jc w:val="both"/>
      </w:pPr>
      <w:r w:rsidRPr="00AD7407">
        <w:t xml:space="preserve">•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 </w:t>
      </w:r>
    </w:p>
    <w:p w:rsidR="00AD7407" w:rsidRPr="00AD7407" w:rsidRDefault="00AD7407" w:rsidP="00AD7407">
      <w:pPr>
        <w:pStyle w:val="Default"/>
        <w:jc w:val="both"/>
      </w:pPr>
      <w:r w:rsidRPr="00AD7407">
        <w:t xml:space="preserve">•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 </w:t>
      </w:r>
    </w:p>
    <w:p w:rsidR="00AD7407" w:rsidRPr="00AD7407" w:rsidRDefault="00AD7407" w:rsidP="00AD7407">
      <w:pPr>
        <w:pStyle w:val="Default"/>
        <w:jc w:val="both"/>
      </w:pPr>
      <w:r w:rsidRPr="00AD7407">
        <w:t xml:space="preserve">•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w:t>
      </w:r>
    </w:p>
    <w:p w:rsidR="00AD7407" w:rsidRPr="00AD7407" w:rsidRDefault="00AD7407" w:rsidP="00AD7407">
      <w:pPr>
        <w:spacing w:after="0" w:line="240" w:lineRule="auto"/>
        <w:jc w:val="both"/>
        <w:rPr>
          <w:rFonts w:ascii="Times New Roman" w:hAnsi="Times New Roman" w:cs="Times New Roman"/>
          <w:sz w:val="24"/>
          <w:szCs w:val="24"/>
        </w:rPr>
      </w:pPr>
      <w:r w:rsidRPr="00AD7407">
        <w:rPr>
          <w:rFonts w:ascii="Times New Roman" w:hAnsi="Times New Roman" w:cs="Times New Roman"/>
          <w:sz w:val="24"/>
          <w:szCs w:val="24"/>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w:t>
      </w:r>
    </w:p>
    <w:p w:rsidR="00AD7407" w:rsidRPr="00AD7407" w:rsidRDefault="00AD7407" w:rsidP="00AD7407">
      <w:pPr>
        <w:pStyle w:val="Default"/>
        <w:jc w:val="both"/>
      </w:pPr>
      <w:r w:rsidRPr="00AD7407">
        <w:lastRenderedPageBreak/>
        <w:t xml:space="preserve">ситуации поступков, поведения разных людей); </w:t>
      </w:r>
    </w:p>
    <w:p w:rsidR="00AD7407" w:rsidRPr="00AD7407" w:rsidRDefault="00AD7407" w:rsidP="00AD7407">
      <w:pPr>
        <w:pStyle w:val="Default"/>
        <w:jc w:val="both"/>
      </w:pPr>
      <w:r w:rsidRPr="00AD7407">
        <w:t xml:space="preserve">•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 </w:t>
      </w:r>
    </w:p>
    <w:p w:rsidR="00AD7407" w:rsidRPr="00AD7407" w:rsidRDefault="00AD7407" w:rsidP="00AD7407">
      <w:pPr>
        <w:pStyle w:val="Default"/>
        <w:jc w:val="both"/>
      </w:pPr>
      <w:r w:rsidRPr="00AD7407">
        <w:t xml:space="preserve">• посильное участие в делах благотворительности, милосердия, в оказании помощи нуждающимся, заботе о животных, других живых существах, природе; </w:t>
      </w:r>
    </w:p>
    <w:p w:rsidR="00AD7407" w:rsidRPr="00AD7407" w:rsidRDefault="00AD7407" w:rsidP="00AD7407">
      <w:pPr>
        <w:pStyle w:val="Default"/>
        <w:jc w:val="both"/>
      </w:pPr>
      <w:r w:rsidRPr="00AD7407">
        <w:t xml:space="preserve">• получение первоначальных представлений о нравственных взаимоотношениях в семье (участие в беседах о семье, о родителях и прародителях); </w:t>
      </w:r>
    </w:p>
    <w:p w:rsidR="00AD7407" w:rsidRPr="00AD7407" w:rsidRDefault="00AD7407" w:rsidP="00AD7407">
      <w:pPr>
        <w:pStyle w:val="Default"/>
        <w:jc w:val="both"/>
      </w:pPr>
      <w:r w:rsidRPr="00AD7407">
        <w:t xml:space="preserve">•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AD7407" w:rsidRPr="00AD7407" w:rsidRDefault="00AD7407" w:rsidP="00AD7407">
      <w:pPr>
        <w:pStyle w:val="Default"/>
        <w:jc w:val="both"/>
      </w:pPr>
      <w:r w:rsidRPr="00AD7407">
        <w:rPr>
          <w:b/>
          <w:bCs/>
          <w:i/>
          <w:iCs/>
        </w:rPr>
        <w:t xml:space="preserve">Воспитание положительного отношения к труду и творчесту: </w:t>
      </w:r>
    </w:p>
    <w:p w:rsidR="00AD7407" w:rsidRPr="00AD7407" w:rsidRDefault="00AD7407" w:rsidP="00AD7407">
      <w:pPr>
        <w:pStyle w:val="Default"/>
        <w:jc w:val="both"/>
      </w:pPr>
      <w:r w:rsidRPr="00AD7407">
        <w:t xml:space="preserve">• 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 </w:t>
      </w:r>
    </w:p>
    <w:p w:rsidR="00AD7407" w:rsidRPr="00AD7407" w:rsidRDefault="00AD7407" w:rsidP="00AD7407">
      <w:pPr>
        <w:pStyle w:val="Default"/>
        <w:jc w:val="both"/>
      </w:pPr>
      <w:r w:rsidRPr="00AD7407">
        <w:t xml:space="preserve">• 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 </w:t>
      </w:r>
    </w:p>
    <w:p w:rsidR="00AD7407" w:rsidRPr="00AD7407" w:rsidRDefault="00AD7407" w:rsidP="00AD7407">
      <w:pPr>
        <w:pStyle w:val="Default"/>
        <w:jc w:val="both"/>
      </w:pPr>
      <w:r w:rsidRPr="00AD7407">
        <w:t xml:space="preserve">• знакомство с профессиями своих родителей (законных представителей) и прародителей, участие в организации и проведении презентаций «Труд наших родных»; </w:t>
      </w:r>
    </w:p>
    <w:p w:rsidR="00AD7407" w:rsidRPr="00AD7407" w:rsidRDefault="00AD7407" w:rsidP="00AD7407">
      <w:pPr>
        <w:pStyle w:val="Default"/>
        <w:jc w:val="both"/>
      </w:pPr>
      <w:r w:rsidRPr="00AD7407">
        <w:t xml:space="preserve">• 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AD7407" w:rsidRPr="00AD7407" w:rsidRDefault="00AD7407" w:rsidP="00AD7407">
      <w:pPr>
        <w:pStyle w:val="Default"/>
        <w:jc w:val="both"/>
      </w:pPr>
      <w:r w:rsidRPr="00AD7407">
        <w:t xml:space="preserve">• 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AD7407" w:rsidRPr="00BE60E3" w:rsidRDefault="00AD7407" w:rsidP="00BE60E3">
      <w:pPr>
        <w:pStyle w:val="Default"/>
        <w:jc w:val="both"/>
      </w:pPr>
      <w:r w:rsidRPr="00BE60E3">
        <w:t xml:space="preserve">• 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AD7407" w:rsidRPr="00BE60E3" w:rsidRDefault="00AD7407" w:rsidP="00BE60E3">
      <w:pPr>
        <w:pStyle w:val="Default"/>
        <w:jc w:val="both"/>
      </w:pPr>
      <w:r w:rsidRPr="00BE60E3">
        <w:t>• приобретение начального опыта участия в различных видах общественно полезной деятельности на базе МБОУ «</w:t>
      </w:r>
      <w:r w:rsidR="003A0EE3">
        <w:t>Яна Буляк</w:t>
      </w:r>
      <w:r w:rsidRPr="00BE60E3">
        <w:t xml:space="preserve">ская ООШ»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w:t>
      </w:r>
    </w:p>
    <w:p w:rsidR="00AD7407" w:rsidRPr="00BE60E3" w:rsidRDefault="00AD7407" w:rsidP="00BE60E3">
      <w:pPr>
        <w:pStyle w:val="Default"/>
        <w:jc w:val="both"/>
      </w:pPr>
      <w:r w:rsidRPr="00BE60E3">
        <w:t xml:space="preserve">• приобретение умений и навыков самообслуживания в школе и дома; </w:t>
      </w:r>
    </w:p>
    <w:p w:rsidR="00AD7407" w:rsidRPr="00BE60E3" w:rsidRDefault="00AD7407" w:rsidP="00BE60E3">
      <w:pPr>
        <w:pStyle w:val="Default"/>
        <w:jc w:val="both"/>
      </w:pPr>
      <w:r w:rsidRPr="00BE60E3">
        <w:t xml:space="preserve">• 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 </w:t>
      </w:r>
    </w:p>
    <w:p w:rsidR="00AD7407" w:rsidRPr="00BE60E3" w:rsidRDefault="00AD7407" w:rsidP="00BE60E3">
      <w:pPr>
        <w:pStyle w:val="Default"/>
        <w:jc w:val="both"/>
      </w:pPr>
      <w:r w:rsidRPr="00BE60E3">
        <w:rPr>
          <w:b/>
          <w:bCs/>
        </w:rPr>
        <w:t xml:space="preserve">Интеллектуальное воспитание: </w:t>
      </w:r>
    </w:p>
    <w:p w:rsidR="00AD7407" w:rsidRPr="00BE60E3" w:rsidRDefault="00AD7407" w:rsidP="00BE60E3">
      <w:pPr>
        <w:spacing w:after="0" w:line="240" w:lineRule="auto"/>
        <w:jc w:val="both"/>
        <w:rPr>
          <w:rFonts w:ascii="Times New Roman" w:hAnsi="Times New Roman" w:cs="Times New Roman"/>
          <w:sz w:val="24"/>
          <w:szCs w:val="24"/>
        </w:rPr>
      </w:pPr>
      <w:r w:rsidRPr="00BE60E3">
        <w:rPr>
          <w:rFonts w:ascii="Times New Roman" w:hAnsi="Times New Roman" w:cs="Times New Roman"/>
          <w:sz w:val="24"/>
          <w:szCs w:val="24"/>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r w:rsidR="00BE60E3" w:rsidRPr="00BE60E3">
        <w:rPr>
          <w:rFonts w:ascii="Times New Roman" w:hAnsi="Times New Roman" w:cs="Times New Roman"/>
          <w:sz w:val="24"/>
          <w:szCs w:val="24"/>
        </w:rPr>
        <w:t xml:space="preserve"> </w:t>
      </w:r>
    </w:p>
    <w:p w:rsidR="00BE60E3" w:rsidRPr="00BE60E3" w:rsidRDefault="00BE60E3" w:rsidP="00BE60E3">
      <w:pPr>
        <w:pStyle w:val="Default"/>
        <w:jc w:val="both"/>
      </w:pPr>
      <w:r w:rsidRPr="00BE60E3">
        <w:t xml:space="preserve">*получают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w:t>
      </w:r>
      <w:r w:rsidRPr="00BE60E3">
        <w:lastRenderedPageBreak/>
        <w:t xml:space="preserve">кружков и центров интеллектуального развития, в ходе проведения интеллектуальных игр и т. д.; </w:t>
      </w:r>
    </w:p>
    <w:p w:rsidR="00BE60E3" w:rsidRPr="00BE60E3" w:rsidRDefault="00BE60E3" w:rsidP="00BE60E3">
      <w:pPr>
        <w:pStyle w:val="Default"/>
        <w:jc w:val="both"/>
      </w:pPr>
      <w:r w:rsidRPr="00BE60E3">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BE60E3" w:rsidRPr="00BE60E3" w:rsidRDefault="00BE60E3" w:rsidP="00BE60E3">
      <w:pPr>
        <w:pStyle w:val="Default"/>
        <w:jc w:val="both"/>
      </w:pPr>
      <w:r w:rsidRPr="00BE60E3">
        <w:t xml:space="preserve">*активно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w:t>
      </w:r>
    </w:p>
    <w:p w:rsidR="00BE60E3" w:rsidRPr="00BE60E3" w:rsidRDefault="00BE60E3" w:rsidP="00BE60E3">
      <w:pPr>
        <w:pStyle w:val="Default"/>
        <w:jc w:val="both"/>
      </w:pPr>
      <w:r w:rsidRPr="00BE60E3">
        <w:t xml:space="preserve">*получают элементарные навыки научно-исследовательской работы в ходе реализации учебноисследовательских проектов; </w:t>
      </w:r>
    </w:p>
    <w:p w:rsidR="00BE60E3" w:rsidRPr="00BE60E3" w:rsidRDefault="00BE60E3" w:rsidP="00BE60E3">
      <w:pPr>
        <w:pStyle w:val="Default"/>
        <w:jc w:val="both"/>
      </w:pPr>
      <w:r w:rsidRPr="00BE60E3">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BE60E3" w:rsidRPr="00532FD3" w:rsidRDefault="00BE60E3" w:rsidP="00532FD3">
      <w:pPr>
        <w:pStyle w:val="Default"/>
        <w:jc w:val="both"/>
      </w:pPr>
      <w:r w:rsidRPr="00BE60E3">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w:t>
      </w:r>
      <w:r w:rsidRPr="00532FD3">
        <w:t xml:space="preserve">процессе учебной и внеурочной деятельности, выполнения учебно-исследовательских проектов. </w:t>
      </w:r>
    </w:p>
    <w:p w:rsidR="00BE60E3" w:rsidRPr="00532FD3" w:rsidRDefault="00BE60E3" w:rsidP="00532FD3">
      <w:pPr>
        <w:pStyle w:val="Default"/>
        <w:jc w:val="both"/>
      </w:pPr>
      <w:r w:rsidRPr="00532FD3">
        <w:rPr>
          <w:b/>
          <w:bCs/>
        </w:rPr>
        <w:t>Здоровьесберегающее воспитание</w:t>
      </w:r>
      <w:r w:rsidRPr="00532FD3">
        <w:t xml:space="preserve">: </w:t>
      </w:r>
    </w:p>
    <w:p w:rsidR="00BE60E3" w:rsidRPr="00532FD3" w:rsidRDefault="00BE60E3" w:rsidP="00532FD3">
      <w:pPr>
        <w:pStyle w:val="Default"/>
        <w:jc w:val="both"/>
      </w:pPr>
      <w:r w:rsidRPr="00532FD3">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BE60E3" w:rsidRPr="00532FD3" w:rsidRDefault="00BE60E3" w:rsidP="00532FD3">
      <w:pPr>
        <w:pStyle w:val="Default"/>
        <w:jc w:val="both"/>
      </w:pPr>
      <w:r w:rsidRPr="00532FD3">
        <w:t xml:space="preserve">*участвуют в пропаганде здорового образа жизни (в процессе бесед, тематических игр, театрализованных представлений, проектной деятельности); </w:t>
      </w:r>
    </w:p>
    <w:p w:rsidR="00BE60E3" w:rsidRPr="00532FD3" w:rsidRDefault="00BE60E3" w:rsidP="00532FD3">
      <w:pPr>
        <w:pStyle w:val="Default"/>
        <w:jc w:val="both"/>
      </w:pPr>
      <w:r w:rsidRPr="00532FD3">
        <w:t xml:space="preserve">*учатся организовывать правильный режим занятий физической культурой, спортом, туризмом, рацион здорового питания, режим дня, учебы и отдыха; </w:t>
      </w:r>
    </w:p>
    <w:p w:rsidR="00BE60E3" w:rsidRPr="00532FD3" w:rsidRDefault="00BE60E3" w:rsidP="00532FD3">
      <w:pPr>
        <w:pStyle w:val="Default"/>
        <w:jc w:val="both"/>
      </w:pPr>
      <w:r w:rsidRPr="00532FD3">
        <w:t xml:space="preserve">*получают элементарные представления о первой доврачебной помощи пострадавшим; </w:t>
      </w:r>
    </w:p>
    <w:p w:rsidR="00BE60E3" w:rsidRPr="00532FD3" w:rsidRDefault="00BE60E3" w:rsidP="00532FD3">
      <w:pPr>
        <w:pStyle w:val="Default"/>
        <w:jc w:val="both"/>
      </w:pPr>
      <w:r w:rsidRPr="00532FD3">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 </w:t>
      </w:r>
    </w:p>
    <w:p w:rsidR="00BE60E3" w:rsidRPr="00532FD3" w:rsidRDefault="00BE60E3" w:rsidP="00532FD3">
      <w:pPr>
        <w:pStyle w:val="Default"/>
        <w:jc w:val="both"/>
      </w:pPr>
      <w:r w:rsidRPr="00532FD3">
        <w:t xml:space="preserve">*получают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 </w:t>
      </w:r>
    </w:p>
    <w:p w:rsidR="00BE60E3" w:rsidRPr="00532FD3" w:rsidRDefault="00BE60E3" w:rsidP="00532FD3">
      <w:pPr>
        <w:pStyle w:val="Default"/>
        <w:jc w:val="both"/>
      </w:pPr>
      <w:r w:rsidRPr="00532FD3">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w:t>
      </w:r>
    </w:p>
    <w:p w:rsidR="00BE60E3" w:rsidRPr="00532FD3" w:rsidRDefault="00BE60E3" w:rsidP="00532FD3">
      <w:pPr>
        <w:pStyle w:val="Default"/>
        <w:jc w:val="both"/>
      </w:pPr>
      <w:r w:rsidRPr="00532FD3">
        <w:t xml:space="preserve">конкурсов и пр.); </w:t>
      </w:r>
    </w:p>
    <w:p w:rsidR="00BE60E3" w:rsidRPr="00532FD3" w:rsidRDefault="00BE60E3" w:rsidP="00532FD3">
      <w:pPr>
        <w:spacing w:after="0" w:line="240" w:lineRule="auto"/>
        <w:jc w:val="both"/>
        <w:rPr>
          <w:rFonts w:ascii="Times New Roman" w:hAnsi="Times New Roman" w:cs="Times New Roman"/>
          <w:sz w:val="24"/>
          <w:szCs w:val="24"/>
        </w:rPr>
      </w:pPr>
      <w:r w:rsidRPr="00532FD3">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532FD3" w:rsidRPr="00532FD3" w:rsidRDefault="00532FD3" w:rsidP="00532FD3">
      <w:pPr>
        <w:pStyle w:val="Default"/>
        <w:jc w:val="both"/>
      </w:pPr>
      <w:r w:rsidRPr="00532FD3">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532FD3" w:rsidRPr="00532FD3" w:rsidRDefault="00532FD3" w:rsidP="00532FD3">
      <w:pPr>
        <w:pStyle w:val="Default"/>
        <w:jc w:val="both"/>
      </w:pPr>
      <w:r w:rsidRPr="00532FD3">
        <w:rPr>
          <w:b/>
          <w:bCs/>
        </w:rPr>
        <w:t xml:space="preserve">Социокультурное и медиакультурное воспитание: </w:t>
      </w:r>
    </w:p>
    <w:p w:rsidR="00532FD3" w:rsidRPr="00532FD3" w:rsidRDefault="00532FD3" w:rsidP="00532FD3">
      <w:pPr>
        <w:pStyle w:val="Default"/>
        <w:jc w:val="both"/>
      </w:pPr>
      <w:r w:rsidRPr="00532FD3">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w:t>
      </w:r>
      <w:r w:rsidRPr="00532FD3">
        <w:lastRenderedPageBreak/>
        <w:t xml:space="preserve">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w:t>
      </w:r>
    </w:p>
    <w:p w:rsidR="00532FD3" w:rsidRPr="00532FD3" w:rsidRDefault="00532FD3" w:rsidP="00532FD3">
      <w:pPr>
        <w:pStyle w:val="Default"/>
        <w:jc w:val="both"/>
      </w:pPr>
      <w:r w:rsidRPr="00532FD3">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w:t>
      </w:r>
    </w:p>
    <w:p w:rsidR="00532FD3" w:rsidRPr="00532FD3" w:rsidRDefault="00532FD3" w:rsidP="00532FD3">
      <w:pPr>
        <w:pStyle w:val="Default"/>
        <w:jc w:val="both"/>
      </w:pPr>
      <w:r w:rsidRPr="00532FD3">
        <w:t xml:space="preserve">*приобретают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w:t>
      </w:r>
    </w:p>
    <w:p w:rsidR="00532FD3" w:rsidRPr="00532FD3" w:rsidRDefault="00532FD3" w:rsidP="00532FD3">
      <w:pPr>
        <w:pStyle w:val="Default"/>
        <w:jc w:val="both"/>
      </w:pPr>
      <w:r w:rsidRPr="00532FD3">
        <w:t xml:space="preserve">*моделируют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w:t>
      </w:r>
    </w:p>
    <w:p w:rsidR="00532FD3" w:rsidRPr="00532FD3" w:rsidRDefault="00532FD3" w:rsidP="00532FD3">
      <w:pPr>
        <w:pStyle w:val="Default"/>
        <w:jc w:val="both"/>
      </w:pPr>
      <w:r w:rsidRPr="00532FD3">
        <w:t xml:space="preserve">*принимают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w:t>
      </w:r>
    </w:p>
    <w:p w:rsidR="00532FD3" w:rsidRPr="00532FD3" w:rsidRDefault="00532FD3" w:rsidP="00532FD3">
      <w:pPr>
        <w:pStyle w:val="Default"/>
        <w:jc w:val="both"/>
      </w:pPr>
      <w:r w:rsidRPr="00532FD3">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r>
        <w:t xml:space="preserve">. </w:t>
      </w:r>
    </w:p>
    <w:p w:rsidR="00532FD3" w:rsidRPr="00532FD3" w:rsidRDefault="00532FD3" w:rsidP="00532FD3">
      <w:pPr>
        <w:pStyle w:val="Default"/>
        <w:jc w:val="both"/>
      </w:pPr>
      <w:r w:rsidRPr="00532FD3">
        <w:rPr>
          <w:b/>
          <w:bCs/>
        </w:rPr>
        <w:t xml:space="preserve">Культуротворческое и эстетическое воспитание: </w:t>
      </w:r>
    </w:p>
    <w:p w:rsidR="00532FD3" w:rsidRPr="00532FD3" w:rsidRDefault="00532FD3" w:rsidP="00532FD3">
      <w:pPr>
        <w:pStyle w:val="Default"/>
        <w:spacing w:after="37"/>
        <w:jc w:val="both"/>
      </w:pPr>
      <w:r w:rsidRPr="00532FD3">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w:t>
      </w:r>
    </w:p>
    <w:p w:rsidR="00532FD3" w:rsidRPr="00532FD3" w:rsidRDefault="00532FD3" w:rsidP="00532FD3">
      <w:pPr>
        <w:pStyle w:val="Default"/>
        <w:spacing w:after="37"/>
        <w:jc w:val="both"/>
      </w:pPr>
      <w:r w:rsidRPr="00532FD3">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532FD3" w:rsidRPr="00532FD3" w:rsidRDefault="00532FD3" w:rsidP="00532FD3">
      <w:pPr>
        <w:pStyle w:val="Default"/>
        <w:jc w:val="both"/>
      </w:pPr>
      <w:r w:rsidRPr="00532FD3">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w:t>
      </w:r>
      <w:r>
        <w:t xml:space="preserve">а через художественные образы; </w:t>
      </w:r>
    </w:p>
    <w:p w:rsidR="00532FD3" w:rsidRPr="00532FD3" w:rsidRDefault="00532FD3" w:rsidP="00532FD3">
      <w:pPr>
        <w:pStyle w:val="Default"/>
        <w:spacing w:after="37"/>
        <w:jc w:val="both"/>
      </w:pPr>
      <w:r w:rsidRPr="00532FD3">
        <w:t xml:space="preserve">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532FD3" w:rsidRPr="00532FD3" w:rsidRDefault="00532FD3" w:rsidP="00532FD3">
      <w:pPr>
        <w:pStyle w:val="Default"/>
        <w:spacing w:after="37"/>
        <w:jc w:val="both"/>
      </w:pPr>
      <w:r w:rsidRPr="00532FD3">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w:t>
      </w:r>
      <w:r w:rsidRPr="00532FD3">
        <w:lastRenderedPageBreak/>
        <w:t xml:space="preserve">художественных салонов, в процессе проведения творческих конкурсов, детских фестивалей искусств и т. д.); </w:t>
      </w:r>
    </w:p>
    <w:p w:rsidR="00532FD3" w:rsidRPr="00532FD3" w:rsidRDefault="00532FD3" w:rsidP="00532FD3">
      <w:pPr>
        <w:pStyle w:val="Default"/>
        <w:spacing w:after="37"/>
        <w:jc w:val="both"/>
      </w:pPr>
      <w:r w:rsidRPr="00532FD3">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532FD3" w:rsidRPr="00532FD3" w:rsidRDefault="00532FD3" w:rsidP="00532FD3">
      <w:pPr>
        <w:pStyle w:val="Default"/>
        <w:spacing w:after="37"/>
        <w:jc w:val="both"/>
      </w:pPr>
      <w:r w:rsidRPr="00532FD3">
        <w:t xml:space="preserve">получают элементарные представления о стиле одежды как способе выражения душевного состояния человека; </w:t>
      </w:r>
    </w:p>
    <w:p w:rsidR="00532FD3" w:rsidRPr="00532FD3" w:rsidRDefault="00532FD3" w:rsidP="00532FD3">
      <w:pPr>
        <w:pStyle w:val="Default"/>
        <w:jc w:val="both"/>
      </w:pPr>
      <w:r w:rsidRPr="00532FD3">
        <w:t xml:space="preserve">участвуют в художественном оформлении помещений. </w:t>
      </w:r>
    </w:p>
    <w:p w:rsidR="00532FD3" w:rsidRPr="00532FD3" w:rsidRDefault="00532FD3" w:rsidP="00532FD3">
      <w:pPr>
        <w:pStyle w:val="Default"/>
        <w:jc w:val="both"/>
      </w:pPr>
      <w:r w:rsidRPr="00532FD3">
        <w:rPr>
          <w:b/>
          <w:bCs/>
        </w:rPr>
        <w:t xml:space="preserve">Правовое воспитание и культура безопасности: </w:t>
      </w:r>
    </w:p>
    <w:p w:rsidR="00532FD3" w:rsidRPr="00532FD3" w:rsidRDefault="00532FD3" w:rsidP="00532FD3">
      <w:pPr>
        <w:pStyle w:val="Default"/>
        <w:spacing w:after="37"/>
        <w:jc w:val="both"/>
      </w:pPr>
      <w:r w:rsidRPr="00532FD3">
        <w:t xml:space="preserve">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532FD3" w:rsidRPr="00532FD3" w:rsidRDefault="00532FD3" w:rsidP="00532FD3">
      <w:pPr>
        <w:pStyle w:val="Default"/>
        <w:spacing w:after="37"/>
        <w:jc w:val="both"/>
      </w:pPr>
      <w:r w:rsidRPr="00532FD3">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
    <w:p w:rsidR="00532FD3" w:rsidRPr="00532FD3" w:rsidRDefault="00532FD3" w:rsidP="00532FD3">
      <w:pPr>
        <w:pStyle w:val="Default"/>
        <w:spacing w:after="37"/>
        <w:jc w:val="both"/>
      </w:pPr>
      <w:r w:rsidRPr="00532FD3">
        <w:t xml:space="preserve">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532FD3" w:rsidRPr="00532FD3" w:rsidRDefault="00532FD3" w:rsidP="00532FD3">
      <w:pPr>
        <w:pStyle w:val="Default"/>
        <w:spacing w:after="37"/>
        <w:jc w:val="both"/>
      </w:pPr>
      <w:r w:rsidRPr="00532FD3">
        <w:t xml:space="preserve">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 </w:t>
      </w:r>
    </w:p>
    <w:p w:rsidR="00532FD3" w:rsidRPr="00532FD3" w:rsidRDefault="00532FD3" w:rsidP="00532FD3">
      <w:pPr>
        <w:pStyle w:val="Default"/>
        <w:spacing w:after="37"/>
        <w:jc w:val="both"/>
      </w:pPr>
      <w:r w:rsidRPr="00532FD3">
        <w:t xml:space="preserve">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w:t>
      </w:r>
    </w:p>
    <w:p w:rsidR="00532FD3" w:rsidRPr="00532FD3" w:rsidRDefault="00532FD3" w:rsidP="00532FD3">
      <w:pPr>
        <w:pStyle w:val="Default"/>
        <w:jc w:val="both"/>
      </w:pPr>
      <w:r w:rsidRPr="00532FD3">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w:t>
      </w:r>
      <w:r>
        <w:t xml:space="preserve">цев, юных спасателей и т. д.); </w:t>
      </w:r>
    </w:p>
    <w:p w:rsidR="00532FD3" w:rsidRPr="00532FD3" w:rsidRDefault="00532FD3" w:rsidP="00532FD3">
      <w:pPr>
        <w:spacing w:after="0" w:line="240" w:lineRule="auto"/>
        <w:jc w:val="both"/>
        <w:rPr>
          <w:rFonts w:ascii="Times New Roman" w:hAnsi="Times New Roman" w:cs="Times New Roman"/>
          <w:b/>
          <w:bCs/>
          <w:sz w:val="24"/>
          <w:szCs w:val="24"/>
        </w:rPr>
      </w:pPr>
      <w:r w:rsidRPr="00532FD3">
        <w:rPr>
          <w:rFonts w:ascii="Times New Roman" w:hAnsi="Times New Roman" w:cs="Times New Roman"/>
          <w:b/>
          <w:bCs/>
          <w:sz w:val="24"/>
          <w:szCs w:val="24"/>
        </w:rPr>
        <w:t>Воспитание семейных ценностей:</w:t>
      </w:r>
    </w:p>
    <w:p w:rsidR="00532FD3" w:rsidRPr="00532FD3" w:rsidRDefault="00532FD3" w:rsidP="00532FD3">
      <w:pPr>
        <w:pStyle w:val="Default"/>
        <w:spacing w:after="37"/>
        <w:jc w:val="both"/>
      </w:pPr>
      <w:r w:rsidRPr="00532FD3">
        <w:t xml:space="preserve">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w:t>
      </w:r>
    </w:p>
    <w:p w:rsidR="00532FD3" w:rsidRPr="00532FD3" w:rsidRDefault="00532FD3" w:rsidP="00532FD3">
      <w:pPr>
        <w:pStyle w:val="Default"/>
        <w:jc w:val="both"/>
      </w:pPr>
      <w:r w:rsidRPr="00532FD3">
        <w:t xml:space="preserve">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w:t>
      </w:r>
    </w:p>
    <w:p w:rsidR="00532FD3" w:rsidRPr="00532FD3" w:rsidRDefault="00532FD3" w:rsidP="00532FD3">
      <w:pPr>
        <w:pStyle w:val="Default"/>
        <w:jc w:val="both"/>
      </w:pPr>
      <w:r w:rsidRPr="00532FD3">
        <w:lastRenderedPageBreak/>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532FD3" w:rsidRPr="00532FD3" w:rsidRDefault="00532FD3" w:rsidP="00532FD3">
      <w:pPr>
        <w:pStyle w:val="Default"/>
        <w:jc w:val="both"/>
      </w:pPr>
      <w:r w:rsidRPr="00532FD3">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r>
        <w:t xml:space="preserve">.). </w:t>
      </w:r>
    </w:p>
    <w:p w:rsidR="00532FD3" w:rsidRPr="00532FD3" w:rsidRDefault="00532FD3" w:rsidP="00532FD3">
      <w:pPr>
        <w:pStyle w:val="Default"/>
        <w:jc w:val="both"/>
      </w:pPr>
      <w:r w:rsidRPr="00532FD3">
        <w:rPr>
          <w:b/>
          <w:bCs/>
        </w:rPr>
        <w:t xml:space="preserve">Формирование коммуникативной культуры: </w:t>
      </w:r>
    </w:p>
    <w:p w:rsidR="00532FD3" w:rsidRPr="00532FD3" w:rsidRDefault="00532FD3" w:rsidP="00532FD3">
      <w:pPr>
        <w:pStyle w:val="Default"/>
        <w:jc w:val="both"/>
      </w:pPr>
      <w:r w:rsidRPr="00532FD3">
        <w:t xml:space="preserve">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w:t>
      </w:r>
    </w:p>
    <w:p w:rsidR="00532FD3" w:rsidRPr="00532FD3" w:rsidRDefault="00532FD3" w:rsidP="00532FD3">
      <w:pPr>
        <w:pStyle w:val="Default"/>
        <w:spacing w:after="37"/>
        <w:jc w:val="both"/>
      </w:pPr>
      <w:r w:rsidRPr="00532FD3">
        <w:t xml:space="preserve">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w:t>
      </w:r>
    </w:p>
    <w:p w:rsidR="00532FD3" w:rsidRPr="00532FD3" w:rsidRDefault="00532FD3" w:rsidP="00532FD3">
      <w:pPr>
        <w:pStyle w:val="Default"/>
        <w:spacing w:after="37"/>
        <w:jc w:val="both"/>
      </w:pPr>
      <w:r w:rsidRPr="00532FD3">
        <w:t xml:space="preserve">участвуют в развитии школьных средств массовой информации (школьные газеты, сайты, радио-, теле-, видеостудии); </w:t>
      </w:r>
    </w:p>
    <w:p w:rsidR="00532FD3" w:rsidRPr="00532FD3" w:rsidRDefault="00532FD3" w:rsidP="00532FD3">
      <w:pPr>
        <w:pStyle w:val="Default"/>
        <w:spacing w:after="37"/>
        <w:jc w:val="both"/>
      </w:pPr>
      <w:r w:rsidRPr="00532FD3">
        <w:t xml:space="preserve">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w:t>
      </w:r>
    </w:p>
    <w:p w:rsidR="00532FD3" w:rsidRPr="00532FD3" w:rsidRDefault="00532FD3" w:rsidP="00532FD3">
      <w:pPr>
        <w:pStyle w:val="Default"/>
        <w:spacing w:after="37"/>
        <w:jc w:val="both"/>
      </w:pPr>
      <w:r w:rsidRPr="00532FD3">
        <w:t xml:space="preserve">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w:t>
      </w:r>
    </w:p>
    <w:p w:rsidR="00532FD3" w:rsidRPr="00532FD3" w:rsidRDefault="00532FD3" w:rsidP="00532FD3">
      <w:pPr>
        <w:pStyle w:val="Default"/>
        <w:jc w:val="both"/>
      </w:pPr>
      <w:r w:rsidRPr="00532FD3">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r>
        <w:t xml:space="preserve">.). </w:t>
      </w:r>
    </w:p>
    <w:p w:rsidR="00532FD3" w:rsidRPr="00532FD3" w:rsidRDefault="00532FD3" w:rsidP="00532FD3">
      <w:pPr>
        <w:pStyle w:val="Default"/>
        <w:jc w:val="both"/>
      </w:pPr>
      <w:r w:rsidRPr="00532FD3">
        <w:rPr>
          <w:b/>
          <w:bCs/>
        </w:rPr>
        <w:t xml:space="preserve">Экологическое воспитание: </w:t>
      </w:r>
    </w:p>
    <w:p w:rsidR="00532FD3" w:rsidRPr="00532FD3" w:rsidRDefault="00532FD3" w:rsidP="00532FD3">
      <w:pPr>
        <w:pStyle w:val="Default"/>
        <w:jc w:val="both"/>
      </w:pPr>
      <w:r w:rsidRPr="00532FD3">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 </w:t>
      </w:r>
    </w:p>
    <w:p w:rsidR="00532FD3" w:rsidRPr="00532FD3" w:rsidRDefault="00532FD3" w:rsidP="00532FD3">
      <w:pPr>
        <w:pStyle w:val="Default"/>
        <w:spacing w:after="37"/>
        <w:jc w:val="both"/>
      </w:pPr>
      <w:r w:rsidRPr="00532FD3">
        <w:t xml:space="preserve">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w:t>
      </w:r>
    </w:p>
    <w:p w:rsidR="00532FD3" w:rsidRPr="00532FD3" w:rsidRDefault="00532FD3" w:rsidP="00532FD3">
      <w:pPr>
        <w:pStyle w:val="Default"/>
        <w:spacing w:after="37"/>
        <w:jc w:val="both"/>
      </w:pPr>
      <w:r w:rsidRPr="00532FD3">
        <w:t xml:space="preserve">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w:t>
      </w:r>
    </w:p>
    <w:p w:rsidR="00532FD3" w:rsidRPr="00532FD3" w:rsidRDefault="00532FD3" w:rsidP="00532FD3">
      <w:pPr>
        <w:pStyle w:val="Default"/>
        <w:spacing w:after="37"/>
        <w:jc w:val="both"/>
      </w:pPr>
      <w:r w:rsidRPr="00532FD3">
        <w:t xml:space="preserve">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w:t>
      </w:r>
    </w:p>
    <w:p w:rsidR="00532FD3" w:rsidRPr="00532FD3" w:rsidRDefault="00532FD3" w:rsidP="00532FD3">
      <w:pPr>
        <w:pStyle w:val="Default"/>
        <w:jc w:val="both"/>
      </w:pPr>
      <w:r w:rsidRPr="00532FD3">
        <w:lastRenderedPageBreak/>
        <w:t xml:space="preserve">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 </w:t>
      </w:r>
    </w:p>
    <w:p w:rsidR="00532FD3" w:rsidRPr="00532FD3" w:rsidRDefault="00532FD3" w:rsidP="00532FD3">
      <w:pPr>
        <w:pStyle w:val="Default"/>
        <w:jc w:val="both"/>
      </w:pPr>
      <w:r w:rsidRPr="00532FD3">
        <w:rPr>
          <w:b/>
          <w:bCs/>
        </w:rPr>
        <w:t xml:space="preserve">2.3.5. Модель организации работы по духовно-нравственному развитию, воспитанию и социализации обучающихся </w:t>
      </w:r>
    </w:p>
    <w:p w:rsidR="00532FD3" w:rsidRPr="00532FD3" w:rsidRDefault="00532FD3" w:rsidP="00532FD3">
      <w:pPr>
        <w:pStyle w:val="Default"/>
        <w:jc w:val="both"/>
      </w:pPr>
      <w:r>
        <w:t xml:space="preserve">     </w:t>
      </w:r>
      <w:r w:rsidRPr="00532FD3">
        <w:t xml:space="preserve">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 </w:t>
      </w:r>
    </w:p>
    <w:p w:rsidR="00532FD3" w:rsidRPr="00532FD3" w:rsidRDefault="00532FD3" w:rsidP="00532FD3">
      <w:pPr>
        <w:pStyle w:val="Default"/>
        <w:spacing w:after="37"/>
        <w:jc w:val="both"/>
      </w:pPr>
      <w:r w:rsidRPr="00532FD3">
        <w:t xml:space="preserve">научно-методологическом (уровень согласованного единства базовых педагогических принципов и подходов к воспитанию); </w:t>
      </w:r>
    </w:p>
    <w:p w:rsidR="00532FD3" w:rsidRPr="00532FD3" w:rsidRDefault="00532FD3" w:rsidP="00532FD3">
      <w:pPr>
        <w:pStyle w:val="Default"/>
        <w:spacing w:after="37"/>
        <w:jc w:val="both"/>
      </w:pPr>
      <w:r w:rsidRPr="00532FD3">
        <w:t xml:space="preserve">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 </w:t>
      </w:r>
    </w:p>
    <w:p w:rsidR="00532FD3" w:rsidRPr="00532FD3" w:rsidRDefault="00532FD3" w:rsidP="00532FD3">
      <w:pPr>
        <w:pStyle w:val="Default"/>
        <w:jc w:val="both"/>
      </w:pPr>
      <w:r w:rsidRPr="00532FD3">
        <w:t>организационно-практическом (уровень преемственности практического опыта и согласованного взаимодействия коллектива педагогов</w:t>
      </w:r>
      <w:r w:rsidR="00A62331">
        <w:t xml:space="preserve">, обучающихся и их родителей). </w:t>
      </w:r>
    </w:p>
    <w:p w:rsidR="00532FD3" w:rsidRPr="00532FD3" w:rsidRDefault="00532FD3" w:rsidP="00532FD3">
      <w:pPr>
        <w:pStyle w:val="Default"/>
        <w:jc w:val="both"/>
      </w:pPr>
      <w:r w:rsidRPr="00532FD3">
        <w:t xml:space="preserve">     Данная модель взаимодействия базируется на сочетании двух принципов структурного взаимодействия: иерархического и сетевого. </w:t>
      </w:r>
    </w:p>
    <w:p w:rsidR="00532FD3" w:rsidRPr="00532FD3" w:rsidRDefault="00532FD3" w:rsidP="00532FD3">
      <w:pPr>
        <w:pStyle w:val="Default"/>
        <w:jc w:val="both"/>
      </w:pPr>
      <w:r w:rsidRPr="00532FD3">
        <w:t xml:space="preserve">     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 </w:t>
      </w:r>
    </w:p>
    <w:p w:rsidR="00532FD3" w:rsidRPr="00532FD3" w:rsidRDefault="00532FD3" w:rsidP="00532FD3">
      <w:pPr>
        <w:pStyle w:val="Default"/>
        <w:jc w:val="both"/>
      </w:pPr>
      <w:r w:rsidRPr="00532FD3">
        <w:t xml:space="preserve">     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 </w:t>
      </w:r>
    </w:p>
    <w:p w:rsidR="00532FD3" w:rsidRPr="00532FD3" w:rsidRDefault="00532FD3" w:rsidP="00532FD3">
      <w:pPr>
        <w:pStyle w:val="Default"/>
        <w:jc w:val="both"/>
      </w:pPr>
      <w:r w:rsidRPr="00532FD3">
        <w:t xml:space="preserve">     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 </w:t>
      </w:r>
    </w:p>
    <w:p w:rsidR="00532FD3" w:rsidRPr="00532FD3" w:rsidRDefault="00532FD3" w:rsidP="00532FD3">
      <w:pPr>
        <w:pStyle w:val="Default"/>
        <w:jc w:val="both"/>
      </w:pPr>
      <w:r w:rsidRPr="00532FD3">
        <w:t xml:space="preserve">     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 </w:t>
      </w:r>
    </w:p>
    <w:p w:rsidR="00532FD3" w:rsidRPr="00532FD3" w:rsidRDefault="00532FD3" w:rsidP="00532FD3">
      <w:pPr>
        <w:pStyle w:val="Default"/>
        <w:jc w:val="both"/>
      </w:pPr>
      <w:r w:rsidRPr="00532FD3">
        <w:t xml:space="preserve">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w:t>
      </w:r>
      <w:r w:rsidRPr="00532FD3">
        <w:lastRenderedPageBreak/>
        <w:t xml:space="preserve">воспитательной среды современной школы в условиях открытого информационного общества. </w:t>
      </w:r>
    </w:p>
    <w:p w:rsidR="00532FD3" w:rsidRPr="00532FD3" w:rsidRDefault="00532FD3" w:rsidP="00532FD3">
      <w:pPr>
        <w:pStyle w:val="Default"/>
        <w:jc w:val="both"/>
      </w:pPr>
      <w:r w:rsidRPr="00532FD3">
        <w:t xml:space="preserve">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 </w:t>
      </w:r>
    </w:p>
    <w:p w:rsidR="00532FD3" w:rsidRPr="00532FD3" w:rsidRDefault="00532FD3" w:rsidP="00532FD3">
      <w:pPr>
        <w:pStyle w:val="Default"/>
        <w:jc w:val="both"/>
      </w:pPr>
      <w:r w:rsidRPr="00532FD3">
        <w:rPr>
          <w:b/>
          <w:bCs/>
        </w:rPr>
        <w:t xml:space="preserve">Принципы и особенности организации воспитания и социализации младших школьников </w:t>
      </w:r>
    </w:p>
    <w:p w:rsidR="00532FD3" w:rsidRPr="00532FD3" w:rsidRDefault="00532FD3" w:rsidP="00532FD3">
      <w:pPr>
        <w:pStyle w:val="Default"/>
        <w:jc w:val="both"/>
      </w:pPr>
      <w:r w:rsidRPr="00532FD3">
        <w:rPr>
          <w:b/>
          <w:i/>
        </w:rPr>
        <w:t>Принцип ориентации на идеал.</w:t>
      </w:r>
      <w:r w:rsidRPr="00532FD3">
        <w:rPr>
          <w:i/>
        </w:rPr>
        <w:t xml:space="preserve"> Идеал</w:t>
      </w:r>
      <w:r w:rsidRPr="00532FD3">
        <w:t xml:space="preserve">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 </w:t>
      </w:r>
    </w:p>
    <w:p w:rsidR="00532FD3" w:rsidRPr="00532FD3" w:rsidRDefault="00532FD3" w:rsidP="00532FD3">
      <w:pPr>
        <w:pStyle w:val="Default"/>
        <w:jc w:val="both"/>
      </w:pPr>
      <w:r w:rsidRPr="00532FD3">
        <w:rPr>
          <w:b/>
          <w:i/>
        </w:rPr>
        <w:t>Аксиологический принцип.</w:t>
      </w:r>
      <w:r w:rsidRPr="00532FD3">
        <w:t xml:space="preserve"> 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 </w:t>
      </w:r>
    </w:p>
    <w:p w:rsidR="00532FD3" w:rsidRPr="00532FD3" w:rsidRDefault="00532FD3" w:rsidP="00532FD3">
      <w:pPr>
        <w:pStyle w:val="Default"/>
        <w:jc w:val="both"/>
      </w:pPr>
      <w:r w:rsidRPr="00532FD3">
        <w:rPr>
          <w:b/>
          <w:i/>
        </w:rPr>
        <w:t>Принцип амплификации</w:t>
      </w:r>
      <w:r w:rsidRPr="00532FD3">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532FD3" w:rsidRPr="00532FD3" w:rsidRDefault="00532FD3" w:rsidP="00532FD3">
      <w:pPr>
        <w:pStyle w:val="Default"/>
        <w:jc w:val="both"/>
      </w:pPr>
      <w:r w:rsidRPr="00532FD3">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532FD3" w:rsidRPr="00532FD3" w:rsidRDefault="00532FD3" w:rsidP="00532FD3">
      <w:pPr>
        <w:pStyle w:val="Default"/>
        <w:jc w:val="both"/>
      </w:pPr>
      <w:r w:rsidRPr="00532FD3">
        <w:rPr>
          <w:b/>
          <w:i/>
        </w:rPr>
        <w:t>Принцип следования нравственному примеру</w:t>
      </w:r>
      <w:r w:rsidRPr="00532FD3">
        <w:t>.</w:t>
      </w:r>
      <w:r>
        <w:t xml:space="preserve"> </w:t>
      </w:r>
      <w:r w:rsidRPr="00532FD3">
        <w:t xml:space="preserve">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532FD3" w:rsidRPr="00532FD3" w:rsidRDefault="00532FD3" w:rsidP="00532FD3">
      <w:pPr>
        <w:pStyle w:val="Default"/>
        <w:jc w:val="both"/>
      </w:pPr>
      <w:r w:rsidRPr="00532FD3">
        <w:rPr>
          <w:b/>
          <w:i/>
        </w:rPr>
        <w:lastRenderedPageBreak/>
        <w:t>Принцип идентификации (персонификации</w:t>
      </w:r>
      <w:r w:rsidRPr="00532FD3">
        <w:t xml:space="preserve">). Идентификация – устойчивое отождествление себя созначимымдругим,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 </w:t>
      </w:r>
    </w:p>
    <w:p w:rsidR="00532FD3" w:rsidRPr="00532FD3" w:rsidRDefault="00532FD3" w:rsidP="00532FD3">
      <w:pPr>
        <w:pStyle w:val="Default"/>
        <w:jc w:val="both"/>
      </w:pPr>
      <w:r w:rsidRPr="00532FD3">
        <w:rPr>
          <w:b/>
          <w:i/>
        </w:rPr>
        <w:t>Принцип диалогического общения.</w:t>
      </w:r>
      <w:r w:rsidRPr="00532FD3">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 </w:t>
      </w:r>
    </w:p>
    <w:p w:rsidR="00532FD3" w:rsidRPr="00532FD3" w:rsidRDefault="00532FD3" w:rsidP="00532FD3">
      <w:pPr>
        <w:spacing w:after="0" w:line="240" w:lineRule="auto"/>
        <w:jc w:val="both"/>
        <w:rPr>
          <w:rFonts w:ascii="Times New Roman" w:hAnsi="Times New Roman" w:cs="Times New Roman"/>
          <w:sz w:val="24"/>
          <w:szCs w:val="24"/>
        </w:rPr>
      </w:pPr>
      <w:r w:rsidRPr="00532FD3">
        <w:rPr>
          <w:rFonts w:ascii="Times New Roman" w:hAnsi="Times New Roman" w:cs="Times New Roman"/>
          <w:b/>
          <w:i/>
          <w:sz w:val="24"/>
          <w:szCs w:val="24"/>
        </w:rPr>
        <w:t>Принцип полисубъектности воспитания.</w:t>
      </w:r>
      <w:r w:rsidRPr="00532FD3">
        <w:rPr>
          <w:rFonts w:ascii="Times New Roman" w:hAnsi="Times New Roman" w:cs="Times New Roman"/>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532FD3" w:rsidRPr="00532FD3" w:rsidRDefault="00532FD3" w:rsidP="00532FD3">
      <w:pPr>
        <w:pStyle w:val="Default"/>
        <w:jc w:val="both"/>
      </w:pPr>
      <w:r w:rsidRPr="00532FD3">
        <w:t xml:space="preserve">Принцип системнодеятельностной организации воспитания.Воспитание,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 </w:t>
      </w:r>
    </w:p>
    <w:p w:rsidR="00532FD3" w:rsidRPr="00532FD3" w:rsidRDefault="00532FD3" w:rsidP="00532FD3">
      <w:pPr>
        <w:pStyle w:val="Default"/>
        <w:jc w:val="both"/>
      </w:pPr>
      <w:r w:rsidRPr="00532FD3">
        <w:t xml:space="preserve">-общеобразовательных дисциплин; </w:t>
      </w:r>
    </w:p>
    <w:p w:rsidR="00532FD3" w:rsidRPr="00532FD3" w:rsidRDefault="00532FD3" w:rsidP="00532FD3">
      <w:pPr>
        <w:pStyle w:val="Default"/>
        <w:jc w:val="both"/>
      </w:pPr>
      <w:r w:rsidRPr="00532FD3">
        <w:t xml:space="preserve">-произведений искусства; </w:t>
      </w:r>
    </w:p>
    <w:p w:rsidR="00532FD3" w:rsidRPr="00532FD3" w:rsidRDefault="00532FD3" w:rsidP="00532FD3">
      <w:pPr>
        <w:pStyle w:val="Default"/>
        <w:jc w:val="both"/>
      </w:pPr>
      <w:r w:rsidRPr="00532FD3">
        <w:t xml:space="preserve">-периодической литературы, публикаций, радиои телепередач, отражающих современную жизнь; </w:t>
      </w:r>
    </w:p>
    <w:p w:rsidR="00532FD3" w:rsidRPr="00532FD3" w:rsidRDefault="00532FD3" w:rsidP="00532FD3">
      <w:pPr>
        <w:pStyle w:val="Default"/>
        <w:jc w:val="both"/>
      </w:pPr>
      <w:r w:rsidRPr="00532FD3">
        <w:t xml:space="preserve">-духовной культуры и фольклора народов России; </w:t>
      </w:r>
    </w:p>
    <w:p w:rsidR="00532FD3" w:rsidRPr="00532FD3" w:rsidRDefault="00532FD3" w:rsidP="00532FD3">
      <w:pPr>
        <w:pStyle w:val="Default"/>
        <w:jc w:val="both"/>
      </w:pPr>
      <w:r w:rsidRPr="00532FD3">
        <w:t xml:space="preserve">-истории, традиций и современной жизни своей Родины, своего края, своей семьи; </w:t>
      </w:r>
    </w:p>
    <w:p w:rsidR="00532FD3" w:rsidRPr="00532FD3" w:rsidRDefault="00532FD3" w:rsidP="00532FD3">
      <w:pPr>
        <w:pStyle w:val="Default"/>
        <w:jc w:val="both"/>
      </w:pPr>
      <w:r w:rsidRPr="00532FD3">
        <w:t xml:space="preserve">-жизненного опыта своих родителей (законных представителей) и прародителей; </w:t>
      </w:r>
    </w:p>
    <w:p w:rsidR="00532FD3" w:rsidRPr="00532FD3" w:rsidRDefault="00532FD3" w:rsidP="00532FD3">
      <w:pPr>
        <w:pStyle w:val="Default"/>
        <w:jc w:val="both"/>
      </w:pPr>
      <w:r w:rsidRPr="00532FD3">
        <w:lastRenderedPageBreak/>
        <w:t xml:space="preserve">-общественно полезной и личностно значимой деятельности в рамках педагогически организованных социальных и культурных практик; </w:t>
      </w:r>
    </w:p>
    <w:p w:rsidR="00532FD3" w:rsidRPr="00532FD3" w:rsidRDefault="00532FD3" w:rsidP="00532FD3">
      <w:pPr>
        <w:pStyle w:val="Default"/>
        <w:jc w:val="both"/>
      </w:pPr>
      <w:r w:rsidRPr="00532FD3">
        <w:t xml:space="preserve">-других источников информации и научного знания. </w:t>
      </w:r>
    </w:p>
    <w:p w:rsidR="00532FD3" w:rsidRPr="002B377C" w:rsidRDefault="00532FD3" w:rsidP="002B377C">
      <w:pPr>
        <w:pStyle w:val="Default"/>
        <w:jc w:val="both"/>
      </w:pPr>
      <w:r w:rsidRPr="002B377C">
        <w:t xml:space="preserve">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 </w:t>
      </w:r>
    </w:p>
    <w:p w:rsidR="00532FD3" w:rsidRPr="002B377C" w:rsidRDefault="00532FD3" w:rsidP="002B377C">
      <w:pPr>
        <w:pStyle w:val="Default"/>
        <w:jc w:val="both"/>
      </w:pPr>
      <w:r w:rsidRPr="002B377C">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 </w:t>
      </w:r>
    </w:p>
    <w:p w:rsidR="00532FD3" w:rsidRPr="002B377C" w:rsidRDefault="00532FD3" w:rsidP="002B377C">
      <w:pPr>
        <w:pStyle w:val="Default"/>
        <w:jc w:val="both"/>
      </w:pPr>
      <w:r w:rsidRPr="002B377C">
        <w:t xml:space="preserve">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 </w:t>
      </w:r>
    </w:p>
    <w:p w:rsidR="00532FD3" w:rsidRPr="002B377C" w:rsidRDefault="00532FD3" w:rsidP="002B377C">
      <w:pPr>
        <w:pStyle w:val="Default"/>
        <w:jc w:val="both"/>
      </w:pPr>
      <w:r w:rsidRPr="002B377C">
        <w:t xml:space="preserve">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w:t>
      </w:r>
    </w:p>
    <w:p w:rsidR="00532FD3" w:rsidRPr="002B377C" w:rsidRDefault="00532FD3" w:rsidP="002B377C">
      <w:pPr>
        <w:pStyle w:val="Default"/>
        <w:jc w:val="both"/>
      </w:pPr>
      <w:r w:rsidRPr="002B377C">
        <w:t xml:space="preserve">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 </w:t>
      </w:r>
    </w:p>
    <w:p w:rsidR="00532FD3" w:rsidRPr="002B377C" w:rsidRDefault="00532FD3"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w:t>
      </w:r>
    </w:p>
    <w:p w:rsidR="002B377C" w:rsidRPr="002B377C" w:rsidRDefault="002B377C" w:rsidP="002B377C">
      <w:pPr>
        <w:pStyle w:val="Default"/>
        <w:jc w:val="both"/>
      </w:pPr>
      <w:r w:rsidRPr="002B377C">
        <w:t xml:space="preserve">видах искусства, сказках, легендах и мифах. 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 </w:t>
      </w:r>
    </w:p>
    <w:p w:rsidR="002B377C" w:rsidRPr="002B377C" w:rsidRDefault="002B377C" w:rsidP="002B377C">
      <w:pPr>
        <w:pStyle w:val="Default"/>
        <w:jc w:val="both"/>
      </w:pPr>
      <w:r w:rsidRPr="002B377C">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2B377C" w:rsidRPr="002B377C" w:rsidRDefault="002B377C" w:rsidP="002B377C">
      <w:pPr>
        <w:pStyle w:val="Default"/>
        <w:jc w:val="both"/>
      </w:pPr>
      <w:r w:rsidRPr="002B377C">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w:t>
      </w:r>
      <w:r w:rsidRPr="002B377C">
        <w:lastRenderedPageBreak/>
        <w:t xml:space="preserve">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2B377C" w:rsidRPr="002B377C" w:rsidRDefault="002B377C" w:rsidP="002B377C">
      <w:pPr>
        <w:pStyle w:val="Default"/>
        <w:jc w:val="both"/>
      </w:pPr>
      <w:r w:rsidRPr="002B377C">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 </w:t>
      </w:r>
    </w:p>
    <w:p w:rsidR="002B377C" w:rsidRPr="002B377C" w:rsidRDefault="002B377C" w:rsidP="002B377C">
      <w:pPr>
        <w:pStyle w:val="Default"/>
        <w:jc w:val="both"/>
      </w:pPr>
      <w:r w:rsidRPr="002B377C">
        <w:rPr>
          <w:b/>
          <w:bCs/>
        </w:rPr>
        <w:t xml:space="preserve">2.3.6. Описание форм и методов организации социально значимой деятельности обучающихся </w:t>
      </w:r>
    </w:p>
    <w:p w:rsidR="002B377C" w:rsidRPr="002B377C" w:rsidRDefault="002B377C" w:rsidP="002B377C">
      <w:pPr>
        <w:pStyle w:val="Default"/>
        <w:jc w:val="both"/>
      </w:pPr>
      <w:r>
        <w:t xml:space="preserve">     </w:t>
      </w:r>
      <w:r w:rsidRPr="002B377C">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2B377C" w:rsidRPr="002B377C" w:rsidRDefault="002B377C" w:rsidP="002B377C">
      <w:pPr>
        <w:pStyle w:val="Default"/>
        <w:jc w:val="both"/>
      </w:pPr>
      <w:r w:rsidRPr="002B377C">
        <w:t xml:space="preserve">-общественный – позитивные изменения в социальной среде (преодоление социальных проблем, улучшение положения отдельных лиц или групп); </w:t>
      </w:r>
    </w:p>
    <w:p w:rsidR="002B377C" w:rsidRPr="002B377C" w:rsidRDefault="002B377C" w:rsidP="002B377C">
      <w:pPr>
        <w:pStyle w:val="Default"/>
        <w:jc w:val="both"/>
      </w:pPr>
      <w:r w:rsidRPr="002B377C">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 </w:t>
      </w:r>
    </w:p>
    <w:p w:rsidR="002B377C" w:rsidRPr="002B377C" w:rsidRDefault="002B377C" w:rsidP="002B377C">
      <w:pPr>
        <w:pStyle w:val="Default"/>
        <w:jc w:val="both"/>
      </w:pPr>
      <w:r>
        <w:t xml:space="preserve">     </w:t>
      </w:r>
      <w:r w:rsidRPr="002B377C">
        <w:t xml:space="preserve">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w:t>
      </w:r>
    </w:p>
    <w:p w:rsidR="002B377C" w:rsidRPr="002B377C" w:rsidRDefault="002B377C" w:rsidP="002B377C">
      <w:pPr>
        <w:pStyle w:val="Default"/>
        <w:jc w:val="both"/>
      </w:pPr>
      <w:r>
        <w:t xml:space="preserve">     </w:t>
      </w:r>
      <w:r w:rsidRPr="002B377C">
        <w:t xml:space="preserve">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w:t>
      </w:r>
      <w:r w:rsidRPr="002B377C">
        <w:lastRenderedPageBreak/>
        <w:t xml:space="preserve">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 </w:t>
      </w:r>
    </w:p>
    <w:p w:rsidR="002B377C" w:rsidRPr="002B377C" w:rsidRDefault="002B377C" w:rsidP="002B377C">
      <w:pPr>
        <w:pStyle w:val="Default"/>
        <w:jc w:val="both"/>
      </w:pPr>
      <w:r>
        <w:t xml:space="preserve">     </w:t>
      </w:r>
      <w:r w:rsidRPr="002B377C">
        <w:t xml:space="preserve">Ещё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w:t>
      </w:r>
      <w:r>
        <w:t xml:space="preserve">    </w:t>
      </w:r>
      <w:r w:rsidRPr="002B377C">
        <w:t xml:space="preserve">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2B377C" w:rsidRPr="002B377C" w:rsidRDefault="002B377C" w:rsidP="002B377C">
      <w:pPr>
        <w:pStyle w:val="Default"/>
        <w:spacing w:after="37"/>
        <w:jc w:val="both"/>
      </w:pPr>
      <w:r w:rsidRPr="002B377C">
        <w:t xml:space="preserve">– осуществление консультирования школьников по наиболее эффективному достижению деловых и личностно значимых целей; </w:t>
      </w:r>
    </w:p>
    <w:p w:rsidR="002B377C" w:rsidRPr="002B377C" w:rsidRDefault="002B377C" w:rsidP="002B377C">
      <w:pPr>
        <w:pStyle w:val="Default"/>
        <w:spacing w:after="37"/>
        <w:jc w:val="both"/>
      </w:pPr>
      <w:r w:rsidRPr="002B377C">
        <w:t xml:space="preserve">– использование технологии развития способностей для достижения целей в различных областях жизни; </w:t>
      </w:r>
    </w:p>
    <w:p w:rsidR="002B377C" w:rsidRPr="002B377C" w:rsidRDefault="002B377C" w:rsidP="002B377C">
      <w:pPr>
        <w:pStyle w:val="Default"/>
        <w:spacing w:after="37"/>
        <w:jc w:val="both"/>
      </w:pPr>
      <w:r w:rsidRPr="002B377C">
        <w:t xml:space="preserve">– отказ взрослого от экспертной позиции; </w:t>
      </w:r>
    </w:p>
    <w:p w:rsidR="002B377C" w:rsidRPr="002B377C" w:rsidRDefault="002B377C" w:rsidP="002B377C">
      <w:pPr>
        <w:pStyle w:val="Default"/>
        <w:jc w:val="both"/>
      </w:pPr>
      <w:r w:rsidRPr="002B377C">
        <w:t>– задача взрослого – создать услови</w:t>
      </w:r>
      <w:r>
        <w:t xml:space="preserve">я для принятия детьми решения. </w:t>
      </w:r>
    </w:p>
    <w:p w:rsidR="002B377C" w:rsidRPr="002B377C" w:rsidRDefault="002B377C" w:rsidP="002B377C">
      <w:pPr>
        <w:pStyle w:val="Default"/>
        <w:jc w:val="both"/>
      </w:pPr>
      <w:r>
        <w:t xml:space="preserve">     </w:t>
      </w:r>
      <w:r w:rsidRPr="002B377C">
        <w:t xml:space="preserve">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 </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w:t>
      </w:r>
      <w:r>
        <w:rPr>
          <w:rFonts w:ascii="Times New Roman" w:hAnsi="Times New Roman" w:cs="Times New Roman"/>
          <w:sz w:val="24"/>
          <w:szCs w:val="24"/>
        </w:rPr>
        <w:t xml:space="preserve"> </w:t>
      </w:r>
      <w:r w:rsidRPr="002B377C">
        <w:rPr>
          <w:rFonts w:ascii="Times New Roman" w:hAnsi="Times New Roman" w:cs="Times New Roman"/>
          <w:sz w:val="24"/>
          <w:szCs w:val="24"/>
        </w:rPr>
        <w:t>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2B377C" w:rsidRPr="002B377C" w:rsidRDefault="002B377C" w:rsidP="002B3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77C">
        <w:rPr>
          <w:rFonts w:ascii="Times New Roman" w:hAnsi="Times New Roman" w:cs="Times New Roman"/>
          <w:sz w:val="24"/>
          <w:szCs w:val="24"/>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2B377C" w:rsidRPr="002B377C" w:rsidRDefault="002B377C" w:rsidP="002B3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77C">
        <w:rPr>
          <w:rFonts w:ascii="Times New Roman" w:hAnsi="Times New Roman" w:cs="Times New Roman"/>
          <w:sz w:val="24"/>
          <w:szCs w:val="24"/>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2B377C" w:rsidRPr="002B377C" w:rsidRDefault="002B377C" w:rsidP="002B377C">
      <w:pPr>
        <w:spacing w:after="0" w:line="240" w:lineRule="auto"/>
        <w:jc w:val="both"/>
        <w:rPr>
          <w:rFonts w:ascii="Times New Roman" w:hAnsi="Times New Roman" w:cs="Times New Roman"/>
          <w:b/>
          <w:sz w:val="24"/>
          <w:szCs w:val="24"/>
        </w:rPr>
      </w:pPr>
      <w:r w:rsidRPr="002B377C">
        <w:rPr>
          <w:rFonts w:ascii="Times New Roman" w:hAnsi="Times New Roman" w:cs="Times New Roman"/>
          <w:b/>
          <w:sz w:val="24"/>
          <w:szCs w:val="24"/>
        </w:rPr>
        <w:t>2.3.7. Описание основных технологий взаимодействия и сотрудничества субъектов воспитательной деятельности и социальных институтов</w:t>
      </w:r>
    </w:p>
    <w:p w:rsidR="002B377C" w:rsidRPr="002B377C" w:rsidRDefault="002B377C" w:rsidP="002B37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377C">
        <w:rPr>
          <w:rFonts w:ascii="Times New Roman" w:hAnsi="Times New Roman" w:cs="Times New Roman"/>
          <w:sz w:val="24"/>
          <w:szCs w:val="24"/>
        </w:rPr>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w:t>
      </w:r>
      <w:r w:rsidRPr="002B377C">
        <w:rPr>
          <w:rFonts w:ascii="Times New Roman" w:hAnsi="Times New Roman" w:cs="Times New Roman"/>
          <w:sz w:val="24"/>
          <w:szCs w:val="24"/>
        </w:rPr>
        <w:lastRenderedPageBreak/>
        <w:t>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 xml:space="preserve">     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Советом Школы;</w:t>
      </w:r>
    </w:p>
    <w:p w:rsidR="002B377C" w:rsidRPr="002B377C" w:rsidRDefault="002B377C" w:rsidP="002B377C">
      <w:pPr>
        <w:pStyle w:val="Default"/>
        <w:jc w:val="both"/>
      </w:pPr>
      <w:r w:rsidRPr="002B377C">
        <w:t xml:space="preserve">-проведение совместных мероприятий по направлениям программы воспитания и социализации в Школе. </w:t>
      </w:r>
    </w:p>
    <w:p w:rsidR="002B377C" w:rsidRPr="002B377C" w:rsidRDefault="002B377C" w:rsidP="002B377C">
      <w:pPr>
        <w:pStyle w:val="Default"/>
        <w:jc w:val="both"/>
      </w:pPr>
      <w:r w:rsidRPr="002B377C">
        <w:rPr>
          <w:b/>
          <w:bCs/>
        </w:rPr>
        <w:t xml:space="preserve">2.3.8.Описание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p w:rsidR="002B377C" w:rsidRPr="002B377C" w:rsidRDefault="002B377C" w:rsidP="002B377C">
      <w:pPr>
        <w:pStyle w:val="Default"/>
        <w:jc w:val="both"/>
      </w:pPr>
      <w:r w:rsidRPr="002B377C">
        <w:rPr>
          <w:b/>
          <w:bCs/>
        </w:rPr>
        <w:t>Воспитание физической культуры, формирование ценностного отношения к здоровью и здоровому образу жизни.</w:t>
      </w:r>
      <w:r w:rsidRPr="002B377C">
        <w:t xml:space="preserve">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 </w:t>
      </w:r>
    </w:p>
    <w:p w:rsidR="002B377C" w:rsidRPr="002B377C" w:rsidRDefault="002B377C" w:rsidP="002B377C">
      <w:pPr>
        <w:pStyle w:val="Default"/>
        <w:jc w:val="both"/>
      </w:pPr>
      <w:r w:rsidRPr="002B377C">
        <w:rPr>
          <w:b/>
          <w:bCs/>
        </w:rPr>
        <w:t>Формы и методы</w:t>
      </w:r>
      <w:r w:rsidRPr="002B377C">
        <w:t xml:space="preserve">формирования у обучающихся культуры здорового и безопасного образа жизни: </w:t>
      </w:r>
    </w:p>
    <w:p w:rsidR="002B377C" w:rsidRPr="002B377C" w:rsidRDefault="002B377C" w:rsidP="002B377C">
      <w:pPr>
        <w:pStyle w:val="Default"/>
        <w:jc w:val="both"/>
      </w:pPr>
      <w:r w:rsidRPr="002B377C">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 </w:t>
      </w:r>
    </w:p>
    <w:p w:rsidR="002B377C" w:rsidRPr="002B377C" w:rsidRDefault="002B377C" w:rsidP="002B377C">
      <w:pPr>
        <w:pStyle w:val="Default"/>
        <w:jc w:val="both"/>
      </w:pPr>
      <w:r w:rsidRPr="002B377C">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B377C" w:rsidRPr="002B377C" w:rsidRDefault="002B377C" w:rsidP="002B377C">
      <w:pPr>
        <w:pStyle w:val="Default"/>
        <w:jc w:val="both"/>
      </w:pPr>
      <w:r w:rsidRPr="002B377C">
        <w:t xml:space="preserve">-предъявление примеров ведения здорового образа жизни; </w:t>
      </w:r>
    </w:p>
    <w:p w:rsidR="002B377C" w:rsidRPr="002B377C" w:rsidRDefault="002B377C" w:rsidP="002B377C">
      <w:pPr>
        <w:pStyle w:val="Default"/>
        <w:jc w:val="both"/>
      </w:pPr>
      <w:r w:rsidRPr="002B377C">
        <w:t xml:space="preserve">-ознакомление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 </w:t>
      </w:r>
    </w:p>
    <w:p w:rsidR="002B377C" w:rsidRPr="002B377C" w:rsidRDefault="002B377C" w:rsidP="002B377C">
      <w:pPr>
        <w:pStyle w:val="Default"/>
        <w:jc w:val="both"/>
      </w:pPr>
      <w:r w:rsidRPr="002B377C">
        <w:t xml:space="preserve">-включение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 </w:t>
      </w:r>
    </w:p>
    <w:p w:rsidR="002B377C" w:rsidRPr="002B377C" w:rsidRDefault="002B377C" w:rsidP="002B377C">
      <w:pPr>
        <w:pStyle w:val="Default"/>
        <w:jc w:val="both"/>
      </w:pPr>
      <w:r w:rsidRPr="002B377C">
        <w:lastRenderedPageBreak/>
        <w:t xml:space="preserve">-организация сетевого партнерства учреждений здравоохранения, спорта, туризма, общего и дополнительного образования. </w:t>
      </w:r>
    </w:p>
    <w:p w:rsidR="002B377C" w:rsidRPr="002B377C" w:rsidRDefault="002B377C" w:rsidP="002B377C">
      <w:pPr>
        <w:pStyle w:val="Default"/>
        <w:jc w:val="both"/>
      </w:pPr>
      <w:r w:rsidRPr="002B377C">
        <w:t xml:space="preserve">-коллективные прогулки, туристические походы ученического класса; </w:t>
      </w:r>
    </w:p>
    <w:p w:rsidR="002B377C" w:rsidRPr="002B377C" w:rsidRDefault="002B377C" w:rsidP="002B377C">
      <w:pPr>
        <w:pStyle w:val="Default"/>
        <w:jc w:val="both"/>
      </w:pPr>
      <w:r w:rsidRPr="002B377C">
        <w:t xml:space="preserve">-фотовыставки, конкурсы видеороликов, индивидуальные странички в социальных сетях; </w:t>
      </w:r>
    </w:p>
    <w:p w:rsidR="002B377C" w:rsidRPr="002B377C" w:rsidRDefault="002B377C" w:rsidP="002B377C">
      <w:pPr>
        <w:pStyle w:val="Default"/>
        <w:jc w:val="both"/>
      </w:pPr>
      <w:r w:rsidRPr="002B377C">
        <w:t xml:space="preserve">-дискуссии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 </w:t>
      </w:r>
    </w:p>
    <w:p w:rsidR="002B377C" w:rsidRPr="002B377C" w:rsidRDefault="002B377C" w:rsidP="002B377C">
      <w:pPr>
        <w:pStyle w:val="Default"/>
        <w:jc w:val="both"/>
      </w:pPr>
      <w:r w:rsidRPr="002B377C">
        <w:t xml:space="preserve">-разработка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 </w:t>
      </w:r>
    </w:p>
    <w:p w:rsidR="002B377C" w:rsidRPr="002B377C" w:rsidRDefault="002B377C" w:rsidP="002B377C">
      <w:pPr>
        <w:pStyle w:val="Default"/>
        <w:jc w:val="both"/>
      </w:pPr>
      <w:r w:rsidRPr="002B377C">
        <w:t xml:space="preserve">-выступление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 – совместные праздники, турпоходы, спортивные соревнования для детей и родителей. </w:t>
      </w:r>
    </w:p>
    <w:p w:rsidR="002B377C" w:rsidRPr="002B377C" w:rsidRDefault="002B377C" w:rsidP="002B377C">
      <w:pPr>
        <w:pStyle w:val="Default"/>
        <w:jc w:val="both"/>
      </w:pPr>
      <w:r w:rsidRPr="002B377C">
        <w:rPr>
          <w:b/>
          <w:bCs/>
        </w:rPr>
        <w:t>Развитие экологической культуры личности, ценностного отношения к природе, созидательной экологической позиции.</w:t>
      </w:r>
      <w:r w:rsidRPr="002B377C">
        <w:t xml:space="preserve">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 </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b/>
          <w:bCs/>
          <w:sz w:val="24"/>
          <w:szCs w:val="24"/>
        </w:rPr>
        <w:t xml:space="preserve">Формы и методы </w:t>
      </w:r>
      <w:r w:rsidRPr="002B377C">
        <w:rPr>
          <w:rFonts w:ascii="Times New Roman" w:hAnsi="Times New Roman" w:cs="Times New Roman"/>
          <w:sz w:val="24"/>
          <w:szCs w:val="24"/>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B377C" w:rsidRPr="002B377C" w:rsidRDefault="002B377C" w:rsidP="002B377C">
      <w:pPr>
        <w:pStyle w:val="Default"/>
        <w:jc w:val="both"/>
      </w:pPr>
      <w:r w:rsidRPr="002B377C">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B377C" w:rsidRPr="002B377C" w:rsidRDefault="002B377C" w:rsidP="002B377C">
      <w:pPr>
        <w:pStyle w:val="Default"/>
        <w:jc w:val="both"/>
      </w:pPr>
      <w:r w:rsidRPr="002B377C">
        <w:t xml:space="preserve">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 </w:t>
      </w:r>
    </w:p>
    <w:p w:rsidR="002B377C" w:rsidRPr="002B377C" w:rsidRDefault="002B377C" w:rsidP="002B377C">
      <w:pPr>
        <w:pStyle w:val="Default"/>
        <w:jc w:val="both"/>
      </w:pPr>
      <w:r w:rsidRPr="002B377C">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 </w:t>
      </w:r>
    </w:p>
    <w:p w:rsidR="002B377C" w:rsidRPr="002B377C" w:rsidRDefault="002B377C" w:rsidP="002B377C">
      <w:pPr>
        <w:pStyle w:val="Default"/>
        <w:jc w:val="both"/>
      </w:pPr>
      <w:r w:rsidRPr="002B377C">
        <w:t xml:space="preserve">занятия туризмом – изменение себя в ходе преодоления природных условий в походах, экспедициях (походы, рассказы участников об испытаниях, в ходе похода); </w:t>
      </w:r>
    </w:p>
    <w:p w:rsidR="002B377C" w:rsidRPr="002B377C" w:rsidRDefault="002B377C" w:rsidP="002B377C">
      <w:pPr>
        <w:pStyle w:val="Default"/>
        <w:jc w:val="both"/>
      </w:pPr>
      <w:r w:rsidRPr="002B377C">
        <w:t xml:space="preserve">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 </w:t>
      </w:r>
    </w:p>
    <w:p w:rsidR="002B377C" w:rsidRPr="002B377C" w:rsidRDefault="002B377C" w:rsidP="002B377C">
      <w:pPr>
        <w:pStyle w:val="Default"/>
        <w:jc w:val="both"/>
      </w:pPr>
      <w:r w:rsidRPr="002B377C">
        <w:t xml:space="preserve">природоохранная деятельность (экологические акции, природоохранные флешмобы). </w:t>
      </w:r>
    </w:p>
    <w:p w:rsidR="002B377C" w:rsidRPr="002B377C" w:rsidRDefault="002B377C" w:rsidP="002B377C">
      <w:pPr>
        <w:pStyle w:val="Default"/>
        <w:jc w:val="both"/>
      </w:pPr>
      <w:r w:rsidRPr="002B377C">
        <w:rPr>
          <w:b/>
          <w:bCs/>
        </w:rPr>
        <w:t xml:space="preserve">Обучение правилам безопасного поведения на дорогах </w:t>
      </w:r>
      <w:r w:rsidRPr="002B377C">
        <w:t xml:space="preserve">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 </w:t>
      </w:r>
    </w:p>
    <w:p w:rsidR="002B377C" w:rsidRPr="002B377C" w:rsidRDefault="002B377C" w:rsidP="002B377C">
      <w:pPr>
        <w:pStyle w:val="Default"/>
        <w:jc w:val="both"/>
      </w:pPr>
      <w:r w:rsidRPr="002B377C">
        <w:rPr>
          <w:b/>
          <w:bCs/>
        </w:rPr>
        <w:t xml:space="preserve">Мероприятия </w:t>
      </w:r>
      <w:r w:rsidRPr="002B377C">
        <w:t xml:space="preserve">по обучению младших школьников правилам безопасного поведения на дорогах: </w:t>
      </w:r>
    </w:p>
    <w:p w:rsidR="002B377C" w:rsidRPr="002B377C" w:rsidRDefault="002B377C" w:rsidP="002B377C">
      <w:pPr>
        <w:pStyle w:val="Default"/>
        <w:jc w:val="both"/>
      </w:pPr>
      <w:r w:rsidRPr="002B377C">
        <w:t xml:space="preserve">конкурс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 </w:t>
      </w:r>
    </w:p>
    <w:p w:rsidR="002B377C" w:rsidRPr="002B377C" w:rsidRDefault="002B377C" w:rsidP="002B377C">
      <w:pPr>
        <w:pStyle w:val="Default"/>
        <w:jc w:val="both"/>
      </w:pPr>
      <w:r w:rsidRPr="002B377C">
        <w:t xml:space="preserve">практические занятия «ПДД в части велосипедистов», </w:t>
      </w:r>
    </w:p>
    <w:p w:rsidR="002B377C" w:rsidRPr="002B377C" w:rsidRDefault="002B377C" w:rsidP="002B377C">
      <w:pPr>
        <w:pStyle w:val="Default"/>
        <w:jc w:val="both"/>
      </w:pPr>
      <w:r w:rsidRPr="002B377C">
        <w:t xml:space="preserve">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2B377C" w:rsidRPr="002B377C" w:rsidRDefault="002B377C" w:rsidP="002B377C">
      <w:pPr>
        <w:pStyle w:val="Default"/>
        <w:jc w:val="both"/>
      </w:pPr>
      <w:r w:rsidRPr="002B377C">
        <w:t xml:space="preserve">конкурс памяток «Школьнику пешеходу (зима)», «Школьнику- пешеходу (весна)» и т. д.; </w:t>
      </w:r>
    </w:p>
    <w:p w:rsidR="002B377C" w:rsidRPr="002B377C" w:rsidRDefault="002B377C" w:rsidP="002B377C">
      <w:pPr>
        <w:pStyle w:val="Default"/>
        <w:jc w:val="both"/>
      </w:pPr>
      <w:r w:rsidRPr="002B377C">
        <w:t xml:space="preserve">компьютерное тестирование по правилам дорожного движения.; – другое. </w:t>
      </w:r>
    </w:p>
    <w:p w:rsidR="002B377C" w:rsidRPr="002B377C" w:rsidRDefault="002B377C" w:rsidP="002B377C">
      <w:pPr>
        <w:pStyle w:val="Default"/>
        <w:jc w:val="both"/>
      </w:pPr>
      <w:r w:rsidRPr="002B377C">
        <w:rPr>
          <w:b/>
          <w:bCs/>
        </w:rPr>
        <w:t xml:space="preserve">2.3.9.Описание форм и методов повышения педагогической культуры родителей (законных представителей) обучающихся </w:t>
      </w:r>
    </w:p>
    <w:p w:rsidR="002B377C" w:rsidRPr="002B377C" w:rsidRDefault="002B377C" w:rsidP="002B377C">
      <w:pPr>
        <w:pStyle w:val="Default"/>
        <w:jc w:val="both"/>
      </w:pPr>
      <w:r w:rsidRPr="002B377C">
        <w:lastRenderedPageBreak/>
        <w:t xml:space="preserve">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 </w:t>
      </w:r>
    </w:p>
    <w:p w:rsidR="002B377C" w:rsidRPr="002B377C" w:rsidRDefault="002B377C" w:rsidP="002B377C">
      <w:pPr>
        <w:pStyle w:val="Default"/>
        <w:jc w:val="both"/>
      </w:pPr>
      <w:r w:rsidRPr="002B377C">
        <w:t xml:space="preserve">Система работы образовательной организации по повышению педагогической культуры родителей (законных представителей) в обеспечении духовнонравственного развития, воспитания и социализации обучающихся младшего школьного возраста должна быть основана на следующих принципах: </w:t>
      </w:r>
    </w:p>
    <w:p w:rsidR="002B377C" w:rsidRPr="002B377C" w:rsidRDefault="002B377C" w:rsidP="002B377C">
      <w:pPr>
        <w:pStyle w:val="Default"/>
        <w:jc w:val="both"/>
      </w:pPr>
      <w:r w:rsidRPr="002B377C">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 </w:t>
      </w:r>
    </w:p>
    <w:p w:rsidR="002B377C" w:rsidRPr="002B377C" w:rsidRDefault="002B377C" w:rsidP="002B377C">
      <w:pPr>
        <w:spacing w:after="0" w:line="240" w:lineRule="auto"/>
        <w:jc w:val="both"/>
        <w:rPr>
          <w:rFonts w:ascii="Times New Roman" w:hAnsi="Times New Roman" w:cs="Times New Roman"/>
          <w:sz w:val="24"/>
          <w:szCs w:val="24"/>
        </w:rPr>
      </w:pPr>
      <w:r w:rsidRPr="002B377C">
        <w:rPr>
          <w:rFonts w:ascii="Times New Roman" w:hAnsi="Times New Roman" w:cs="Times New Roman"/>
          <w:sz w:val="24"/>
          <w:szCs w:val="24"/>
        </w:rPr>
        <w:t>сочетание педагогического просвещения с педагогическим самообразованием родителей (законных представителей);</w:t>
      </w:r>
    </w:p>
    <w:p w:rsidR="002B377C" w:rsidRPr="002B377C" w:rsidRDefault="002B377C" w:rsidP="002B377C">
      <w:pPr>
        <w:pStyle w:val="Default"/>
        <w:jc w:val="both"/>
      </w:pPr>
      <w:r w:rsidRPr="002B377C">
        <w:t xml:space="preserve">педагогическое внимание, уважение и требовательность к родителям (законным представителям); </w:t>
      </w:r>
    </w:p>
    <w:p w:rsidR="002B377C" w:rsidRPr="002B377C" w:rsidRDefault="002B377C" w:rsidP="002B377C">
      <w:pPr>
        <w:pStyle w:val="Default"/>
        <w:jc w:val="both"/>
      </w:pPr>
      <w:r w:rsidRPr="002B377C">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B377C" w:rsidRPr="002B377C" w:rsidRDefault="002B377C" w:rsidP="002B377C">
      <w:pPr>
        <w:pStyle w:val="Default"/>
        <w:jc w:val="both"/>
      </w:pPr>
      <w:r w:rsidRPr="002B377C">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 </w:t>
      </w:r>
    </w:p>
    <w:p w:rsidR="002B377C" w:rsidRPr="002B377C" w:rsidRDefault="002B377C" w:rsidP="002B377C">
      <w:pPr>
        <w:pStyle w:val="Default"/>
        <w:jc w:val="both"/>
      </w:pPr>
      <w:r w:rsidRPr="002B377C">
        <w:t xml:space="preserve">опора на положительный опыт семейного воспитания, традиционные семейные ценности народов России. </w:t>
      </w:r>
    </w:p>
    <w:p w:rsidR="002B377C" w:rsidRPr="002B377C" w:rsidRDefault="002B377C" w:rsidP="002B377C">
      <w:pPr>
        <w:pStyle w:val="Default"/>
        <w:jc w:val="both"/>
      </w:pPr>
      <w:r w:rsidRPr="002B377C">
        <w:rPr>
          <w:b/>
          <w:bCs/>
        </w:rPr>
        <w:t xml:space="preserve">Методы </w:t>
      </w:r>
      <w:r w:rsidRPr="002B377C">
        <w:t xml:space="preserve">повышения педагогической культуры родителей: </w:t>
      </w:r>
    </w:p>
    <w:p w:rsidR="002B377C" w:rsidRPr="002B377C" w:rsidRDefault="002B377C" w:rsidP="002B377C">
      <w:pPr>
        <w:pStyle w:val="Default"/>
        <w:jc w:val="both"/>
      </w:pPr>
      <w:r w:rsidRPr="002B377C">
        <w:t>организация исследования родителями (целенаправленного изучения) текстов психолого</w:t>
      </w:r>
      <w:r>
        <w:t>-</w:t>
      </w:r>
      <w:r w:rsidRPr="002B377C">
        <w:t xml:space="preserve">педагогического и нормативно-правового содержания, опыта других родителей; </w:t>
      </w:r>
    </w:p>
    <w:p w:rsidR="002B377C" w:rsidRPr="002B377C" w:rsidRDefault="002B377C" w:rsidP="002B377C">
      <w:pPr>
        <w:pStyle w:val="Default"/>
        <w:jc w:val="both"/>
      </w:pPr>
      <w:r w:rsidRPr="002B377C">
        <w:t xml:space="preserve">информирование родителей специалистами (педагогами, психологами, врачами и т. п.); </w:t>
      </w:r>
    </w:p>
    <w:p w:rsidR="002B377C" w:rsidRPr="002B377C" w:rsidRDefault="002B377C" w:rsidP="002B377C">
      <w:pPr>
        <w:pStyle w:val="Default"/>
        <w:jc w:val="both"/>
      </w:pPr>
      <w:r w:rsidRPr="002B377C">
        <w:t xml:space="preserve">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 </w:t>
      </w:r>
    </w:p>
    <w:p w:rsidR="002B377C" w:rsidRPr="002B377C" w:rsidRDefault="002B377C" w:rsidP="002B377C">
      <w:pPr>
        <w:pStyle w:val="Default"/>
        <w:jc w:val="both"/>
      </w:pPr>
      <w:r w:rsidRPr="002B377C">
        <w:t xml:space="preserve">организация предъявления родителями своего опыта воспитания, своих проектов решения актуальных задач помощи ребенку; </w:t>
      </w:r>
    </w:p>
    <w:p w:rsidR="002B377C" w:rsidRPr="00823E26" w:rsidRDefault="002B377C" w:rsidP="00823E26">
      <w:pPr>
        <w:pStyle w:val="Default"/>
        <w:jc w:val="both"/>
      </w:pPr>
      <w:r w:rsidRPr="00823E26">
        <w:t xml:space="preserve">проигрывание родителем актуальных ситуаций для понимания собственных стереотипов и барьеров для эффективного воспитания; </w:t>
      </w:r>
    </w:p>
    <w:p w:rsidR="002B377C" w:rsidRPr="00823E26" w:rsidRDefault="002B377C" w:rsidP="00823E26">
      <w:pPr>
        <w:pStyle w:val="Default"/>
        <w:jc w:val="both"/>
      </w:pPr>
      <w:r w:rsidRPr="00823E26">
        <w:t xml:space="preserve">организация преодоления родителями ошибочных и неэффективных способов решения задач семейного воспитания младших школьников; </w:t>
      </w:r>
    </w:p>
    <w:p w:rsidR="002B377C" w:rsidRPr="00823E26" w:rsidRDefault="002B377C" w:rsidP="00823E26">
      <w:pPr>
        <w:pStyle w:val="Default"/>
        <w:jc w:val="both"/>
      </w:pPr>
      <w:r w:rsidRPr="00823E26">
        <w:t xml:space="preserve">организация совместного времяпрепровождения родителей одного ученического класса; </w:t>
      </w:r>
    </w:p>
    <w:p w:rsidR="002B377C" w:rsidRPr="00823E26" w:rsidRDefault="002B377C" w:rsidP="00823E26">
      <w:pPr>
        <w:pStyle w:val="Default"/>
        <w:jc w:val="both"/>
      </w:pPr>
      <w:r w:rsidRPr="00823E26">
        <w:t xml:space="preserve">преобразования стереотипов взаимодействия с родными близкими и партнерами в воспитании и социализации детей. </w:t>
      </w:r>
    </w:p>
    <w:p w:rsidR="002B377C" w:rsidRPr="00823E26" w:rsidRDefault="002B377C" w:rsidP="00823E26">
      <w:pPr>
        <w:pStyle w:val="Default"/>
        <w:jc w:val="both"/>
      </w:pPr>
      <w:r w:rsidRPr="00823E26">
        <w:t xml:space="preserve">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2B377C" w:rsidRPr="00823E26" w:rsidRDefault="002B377C" w:rsidP="00823E26">
      <w:pPr>
        <w:pStyle w:val="Default"/>
        <w:jc w:val="both"/>
      </w:pPr>
      <w:r w:rsidRPr="00823E26">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 </w:t>
      </w:r>
    </w:p>
    <w:p w:rsidR="002B377C" w:rsidRPr="00823E26" w:rsidRDefault="002B377C" w:rsidP="00823E26">
      <w:pPr>
        <w:pStyle w:val="Default"/>
        <w:jc w:val="both"/>
      </w:pPr>
      <w:r w:rsidRPr="00823E26">
        <w:rPr>
          <w:b/>
          <w:bCs/>
        </w:rPr>
        <w:t xml:space="preserve">2.3.10. Планируемые результаты </w:t>
      </w:r>
    </w:p>
    <w:p w:rsidR="002B377C" w:rsidRPr="00823E26" w:rsidRDefault="002B377C" w:rsidP="00823E26">
      <w:pPr>
        <w:pStyle w:val="Default"/>
        <w:jc w:val="both"/>
      </w:pPr>
      <w:r w:rsidRPr="00823E26">
        <w:t xml:space="preserve">Каждое из основных направлений духовнонравственногоразвития,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w:t>
      </w:r>
      <w:r w:rsidRPr="00823E26">
        <w:lastRenderedPageBreak/>
        <w:t xml:space="preserve">контексте становления российской культурной и гражданской идентичности, самосознания гражданина России. </w:t>
      </w:r>
    </w:p>
    <w:p w:rsidR="002B377C" w:rsidRPr="00823E26" w:rsidRDefault="002B377C" w:rsidP="00823E26">
      <w:pPr>
        <w:pStyle w:val="Default"/>
        <w:jc w:val="both"/>
      </w:pPr>
      <w:r w:rsidRPr="00823E26">
        <w:t xml:space="preserve">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 </w:t>
      </w:r>
    </w:p>
    <w:p w:rsidR="002B377C" w:rsidRPr="00823E26" w:rsidRDefault="002B377C" w:rsidP="00823E26">
      <w:pPr>
        <w:pStyle w:val="Default"/>
        <w:jc w:val="both"/>
      </w:pPr>
      <w:r w:rsidRPr="00823E26">
        <w:t xml:space="preserve">воспитательных результатов – тех духовнонравственныхприобретений,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w:t>
      </w:r>
    </w:p>
    <w:p w:rsidR="002B377C" w:rsidRPr="00823E26" w:rsidRDefault="002B377C" w:rsidP="00823E26">
      <w:pPr>
        <w:pStyle w:val="Default"/>
        <w:jc w:val="both"/>
      </w:pPr>
      <w:r w:rsidRPr="00823E26">
        <w:t xml:space="preserve">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823E26" w:rsidRPr="00823E26" w:rsidRDefault="002B377C" w:rsidP="00823E26">
      <w:pPr>
        <w:pStyle w:val="Default"/>
        <w:jc w:val="both"/>
      </w:pPr>
      <w:r w:rsidRPr="00823E26">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w:t>
      </w:r>
      <w:r w:rsidR="00823E26" w:rsidRPr="00823E26">
        <w:t xml:space="preserve"> ближайшего окружения, общественности, СМИ и т. п.), а также собственным усилиям обучающегося. </w:t>
      </w:r>
    </w:p>
    <w:p w:rsidR="00823E26" w:rsidRPr="00823E26" w:rsidRDefault="00823E26" w:rsidP="00823E26">
      <w:pPr>
        <w:pStyle w:val="Default"/>
        <w:jc w:val="both"/>
      </w:pPr>
      <w:r w:rsidRPr="00823E26">
        <w:t xml:space="preserve">Воспитательные результаты могут быть распределены по трем уровням. </w:t>
      </w:r>
    </w:p>
    <w:p w:rsidR="00823E26" w:rsidRPr="00823E26" w:rsidRDefault="00823E26" w:rsidP="00823E26">
      <w:pPr>
        <w:pStyle w:val="Default"/>
        <w:jc w:val="both"/>
      </w:pPr>
      <w:r w:rsidRPr="00823E26">
        <w:rPr>
          <w:b/>
          <w:bCs/>
        </w:rPr>
        <w:t xml:space="preserve">Первый уровень результатов </w:t>
      </w:r>
      <w:r w:rsidRPr="00823E26">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урочнойи внеурочной деятельности) как значимыми для него носителями положительного социального знания и повседневного опыта. </w:t>
      </w:r>
    </w:p>
    <w:p w:rsidR="00823E26" w:rsidRPr="00823E26" w:rsidRDefault="00823E26" w:rsidP="00823E26">
      <w:pPr>
        <w:pStyle w:val="Default"/>
        <w:jc w:val="both"/>
      </w:pPr>
      <w:r w:rsidRPr="00823E26">
        <w:rPr>
          <w:b/>
          <w:bCs/>
        </w:rPr>
        <w:t xml:space="preserve">Второй уровень результатов </w:t>
      </w:r>
      <w:r w:rsidRPr="00823E26">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823E26" w:rsidRPr="00823E26" w:rsidRDefault="00823E26" w:rsidP="00823E26">
      <w:pPr>
        <w:pStyle w:val="Default"/>
        <w:jc w:val="both"/>
      </w:pPr>
      <w:r w:rsidRPr="00823E26">
        <w:rPr>
          <w:b/>
          <w:bCs/>
        </w:rPr>
        <w:t xml:space="preserve">Третий уровень результатов </w:t>
      </w:r>
      <w:r w:rsidRPr="00823E26">
        <w:t xml:space="preserve">– получение обучающимсяначального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823E26" w:rsidRPr="00823E26" w:rsidRDefault="00823E26" w:rsidP="00823E26">
      <w:pPr>
        <w:pStyle w:val="Default"/>
        <w:jc w:val="both"/>
      </w:pPr>
      <w:r w:rsidRPr="00823E26">
        <w:t xml:space="preserve">С переходом от одного уровня результатов к другому существенно возрастают воспитательные эффекты: </w:t>
      </w:r>
    </w:p>
    <w:p w:rsidR="00823E26" w:rsidRPr="00823E26" w:rsidRDefault="00823E26" w:rsidP="00823E26">
      <w:pPr>
        <w:pStyle w:val="Default"/>
        <w:jc w:val="both"/>
      </w:pPr>
      <w:r w:rsidRPr="00823E26">
        <w:t xml:space="preserve">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823E26" w:rsidRPr="00823E26" w:rsidRDefault="00823E26" w:rsidP="00823E26">
      <w:pPr>
        <w:pStyle w:val="Default"/>
        <w:jc w:val="both"/>
      </w:pPr>
      <w:r w:rsidRPr="00823E26">
        <w:t xml:space="preserve">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 </w:t>
      </w:r>
    </w:p>
    <w:p w:rsidR="00823E26" w:rsidRPr="00823E26" w:rsidRDefault="00823E26" w:rsidP="00823E26">
      <w:pPr>
        <w:pStyle w:val="Default"/>
        <w:jc w:val="both"/>
      </w:pPr>
      <w:r w:rsidRPr="00823E26">
        <w:t xml:space="preserve">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w:t>
      </w:r>
    </w:p>
    <w:p w:rsidR="00823E26" w:rsidRPr="00823E26" w:rsidRDefault="00823E26" w:rsidP="00823E26">
      <w:pPr>
        <w:pStyle w:val="Default"/>
        <w:jc w:val="both"/>
      </w:pPr>
      <w:r w:rsidRPr="00823E26">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823E26" w:rsidRPr="00823E26" w:rsidRDefault="00823E26" w:rsidP="00823E26">
      <w:pPr>
        <w:pStyle w:val="Default"/>
        <w:jc w:val="both"/>
      </w:pPr>
      <w:r w:rsidRPr="00823E26">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w:t>
      </w:r>
      <w:r w:rsidRPr="00823E26">
        <w:lastRenderedPageBreak/>
        <w:t xml:space="preserve">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823E26" w:rsidRPr="00823E26" w:rsidRDefault="00823E26" w:rsidP="00823E26">
      <w:pPr>
        <w:pStyle w:val="Default"/>
        <w:jc w:val="both"/>
      </w:pPr>
      <w:r w:rsidRPr="00823E26">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823E26" w:rsidRPr="00472D33" w:rsidRDefault="00823E26" w:rsidP="00472D33">
      <w:pPr>
        <w:pStyle w:val="Default"/>
        <w:jc w:val="both"/>
      </w:pPr>
      <w:r w:rsidRPr="00472D33">
        <w:t xml:space="preserve">Переход от одного уровня воспитательных результатов к другому должен быть последовательным, постепенным. </w:t>
      </w:r>
    </w:p>
    <w:p w:rsidR="00823E26" w:rsidRPr="00472D33" w:rsidRDefault="00823E26" w:rsidP="00472D33">
      <w:pPr>
        <w:pStyle w:val="Default"/>
        <w:jc w:val="both"/>
      </w:pPr>
      <w:r w:rsidRPr="00472D33">
        <w:t xml:space="preserve">Достижение трех уровней воспитательных результатов обеспечивает появление значимых эффектовдуховнонравственного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w:t>
      </w:r>
    </w:p>
    <w:p w:rsidR="00823E26" w:rsidRPr="00472D33" w:rsidRDefault="00823E26" w:rsidP="00472D33">
      <w:pPr>
        <w:pStyle w:val="Default"/>
        <w:jc w:val="both"/>
      </w:pPr>
      <w:r w:rsidRPr="00472D33">
        <w:t xml:space="preserve">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 </w:t>
      </w:r>
      <w:r w:rsidRPr="00472D33">
        <w:rPr>
          <w:b/>
          <w:bCs/>
        </w:rPr>
        <w:t xml:space="preserve">Гражданско-патриотическое воспитание: </w:t>
      </w:r>
    </w:p>
    <w:p w:rsidR="00823E26" w:rsidRPr="00472D33" w:rsidRDefault="00823E26" w:rsidP="00472D33">
      <w:pPr>
        <w:pStyle w:val="Default"/>
        <w:jc w:val="both"/>
      </w:pPr>
      <w:r w:rsidRPr="00472D33">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823E26" w:rsidRPr="00472D33" w:rsidRDefault="00823E26" w:rsidP="00472D33">
      <w:pPr>
        <w:pStyle w:val="Default"/>
        <w:jc w:val="both"/>
      </w:pPr>
      <w:r w:rsidRPr="00472D33">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823E26" w:rsidRPr="00472D33" w:rsidRDefault="00823E26" w:rsidP="00472D33">
      <w:pPr>
        <w:pStyle w:val="Default"/>
        <w:jc w:val="both"/>
      </w:pPr>
      <w:r w:rsidRPr="00472D33">
        <w:t xml:space="preserve">первоначальный опыт ролевого взаимодействия и реализации гражданской, патриотической позиции; </w:t>
      </w:r>
    </w:p>
    <w:p w:rsidR="00823E26" w:rsidRPr="00472D33" w:rsidRDefault="00823E26" w:rsidP="00472D33">
      <w:pPr>
        <w:pStyle w:val="Default"/>
        <w:jc w:val="both"/>
      </w:pPr>
      <w:r w:rsidRPr="00472D33">
        <w:t xml:space="preserve">первоначальный опыт межкультурной коммуникации с детьми и взрослыми – представителями разных народов России; </w:t>
      </w:r>
    </w:p>
    <w:p w:rsidR="00823E26" w:rsidRPr="00472D33" w:rsidRDefault="00823E26" w:rsidP="00472D33">
      <w:pPr>
        <w:pStyle w:val="Default"/>
        <w:jc w:val="both"/>
      </w:pPr>
      <w:r w:rsidRPr="00472D33">
        <w:t xml:space="preserve">уважительное отношение к воинскому прошлому и настоящему нашей страны, уважение к защитникам Родины. </w:t>
      </w:r>
    </w:p>
    <w:p w:rsidR="00823E26" w:rsidRPr="00472D33" w:rsidRDefault="00823E26" w:rsidP="00472D33">
      <w:pPr>
        <w:pStyle w:val="Default"/>
        <w:jc w:val="both"/>
      </w:pPr>
      <w:r w:rsidRPr="00472D33">
        <w:rPr>
          <w:b/>
          <w:bCs/>
        </w:rPr>
        <w:t xml:space="preserve">Нравственное и духовное воспитание: </w:t>
      </w:r>
    </w:p>
    <w:p w:rsidR="00823E26" w:rsidRPr="00472D33" w:rsidRDefault="00823E26" w:rsidP="00472D33">
      <w:pPr>
        <w:pStyle w:val="Default"/>
        <w:jc w:val="both"/>
      </w:pPr>
      <w:r w:rsidRPr="00472D33">
        <w:t xml:space="preserve">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823E26" w:rsidRPr="00472D33" w:rsidRDefault="00823E26" w:rsidP="00472D33">
      <w:pPr>
        <w:pStyle w:val="Default"/>
        <w:jc w:val="both"/>
      </w:pPr>
      <w:r w:rsidRPr="00472D33">
        <w:t xml:space="preserve">нравственно-этический опыт взаимодействия со сверстниками, старшими и младшими детьми, взрослыми в соответствии с традиционными нравственными нормами; </w:t>
      </w:r>
    </w:p>
    <w:p w:rsidR="00823E26" w:rsidRPr="00472D33" w:rsidRDefault="00823E26" w:rsidP="00472D33">
      <w:pPr>
        <w:pStyle w:val="Default"/>
        <w:jc w:val="both"/>
      </w:pPr>
      <w:r w:rsidRPr="00472D33">
        <w:t xml:space="preserve">уважительное отношение к традиционным религиям народов России; </w:t>
      </w:r>
    </w:p>
    <w:p w:rsidR="00823E26" w:rsidRPr="00472D33" w:rsidRDefault="00823E26" w:rsidP="00472D33">
      <w:pPr>
        <w:pStyle w:val="Default"/>
        <w:jc w:val="both"/>
      </w:pPr>
      <w:r w:rsidRPr="00472D33">
        <w:t xml:space="preserve">неравнодушие к жизненным проблемам других людей, сочувствие к человеку, находящемуся в трудной ситуации; </w:t>
      </w:r>
    </w:p>
    <w:p w:rsidR="00823E26" w:rsidRPr="00472D33" w:rsidRDefault="00823E26" w:rsidP="00472D33">
      <w:pPr>
        <w:pStyle w:val="Default"/>
        <w:jc w:val="both"/>
      </w:pPr>
      <w:r w:rsidRPr="00472D33">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823E26" w:rsidRPr="00472D33" w:rsidRDefault="00823E26" w:rsidP="00472D33">
      <w:pPr>
        <w:pStyle w:val="Default"/>
        <w:jc w:val="both"/>
      </w:pPr>
      <w:r w:rsidRPr="00472D33">
        <w:t xml:space="preserve">уважительное отношение к родителям (законным представителям), к старшим, заботливое отношение к младшим; </w:t>
      </w:r>
    </w:p>
    <w:p w:rsidR="00823E26" w:rsidRPr="00472D33" w:rsidRDefault="00823E26" w:rsidP="00472D33">
      <w:pPr>
        <w:pStyle w:val="Default"/>
        <w:jc w:val="both"/>
      </w:pPr>
      <w:r w:rsidRPr="00472D33">
        <w:lastRenderedPageBreak/>
        <w:t xml:space="preserve">знание традиций своей семьи и образовательной организации, бережное отношение к ним. </w:t>
      </w:r>
      <w:r w:rsidRPr="00472D33">
        <w:rPr>
          <w:b/>
          <w:bCs/>
        </w:rPr>
        <w:t xml:space="preserve">Воспитание положительного отношения к труду и творчеству: </w:t>
      </w:r>
    </w:p>
    <w:p w:rsidR="00823E26" w:rsidRPr="00472D33" w:rsidRDefault="00823E26" w:rsidP="00472D33">
      <w:pPr>
        <w:pStyle w:val="Default"/>
        <w:jc w:val="both"/>
      </w:pPr>
      <w:r w:rsidRPr="00472D33">
        <w:t xml:space="preserve">ценностное отношение к труду и творчеству, человеку труда, трудовым достижениям России и человечества, трудолюбие; </w:t>
      </w:r>
    </w:p>
    <w:p w:rsidR="00823E26" w:rsidRPr="00472D33" w:rsidRDefault="00823E26" w:rsidP="00472D33">
      <w:pPr>
        <w:pStyle w:val="Default"/>
        <w:jc w:val="both"/>
      </w:pPr>
      <w:r w:rsidRPr="00472D33">
        <w:t xml:space="preserve">ценностное и творческое отношение к учебному труду, понимание важности образования для жизни человека; </w:t>
      </w:r>
    </w:p>
    <w:p w:rsidR="002B377C" w:rsidRPr="00472D33" w:rsidRDefault="00823E26" w:rsidP="00472D33">
      <w:pPr>
        <w:spacing w:after="0" w:line="240" w:lineRule="auto"/>
        <w:jc w:val="both"/>
        <w:rPr>
          <w:rFonts w:ascii="Times New Roman" w:hAnsi="Times New Roman" w:cs="Times New Roman"/>
          <w:sz w:val="24"/>
          <w:szCs w:val="24"/>
        </w:rPr>
      </w:pPr>
      <w:r w:rsidRPr="00472D33">
        <w:rPr>
          <w:rFonts w:ascii="Times New Roman" w:hAnsi="Times New Roman" w:cs="Times New Roman"/>
          <w:sz w:val="24"/>
          <w:szCs w:val="24"/>
        </w:rPr>
        <w:t>элементарные представления о различных профессиях;</w:t>
      </w:r>
    </w:p>
    <w:p w:rsidR="00823E26" w:rsidRPr="00472D33" w:rsidRDefault="00823E26" w:rsidP="00472D33">
      <w:pPr>
        <w:pStyle w:val="Default"/>
        <w:jc w:val="both"/>
      </w:pPr>
      <w:r w:rsidRPr="00472D33">
        <w:t xml:space="preserve">первоначальные навыки трудового, творческого сотрудничества со сверстниками, старшими детьми и взрослыми; </w:t>
      </w:r>
    </w:p>
    <w:p w:rsidR="00823E26" w:rsidRPr="00472D33" w:rsidRDefault="00823E26" w:rsidP="00472D33">
      <w:pPr>
        <w:pStyle w:val="Default"/>
        <w:jc w:val="both"/>
      </w:pPr>
      <w:r w:rsidRPr="00472D33">
        <w:t xml:space="preserve">осознание приоритета нравственных основ труда, творчества, создания нового; </w:t>
      </w:r>
    </w:p>
    <w:p w:rsidR="00823E26" w:rsidRPr="00472D33" w:rsidRDefault="00823E26" w:rsidP="00472D33">
      <w:pPr>
        <w:pStyle w:val="Default"/>
        <w:jc w:val="both"/>
      </w:pPr>
      <w:r w:rsidRPr="00472D33">
        <w:t xml:space="preserve">первоначальный опыт участия в различных видах общественно полезной и личностно значимой деятельности; </w:t>
      </w:r>
    </w:p>
    <w:p w:rsidR="00823E26" w:rsidRPr="00472D33" w:rsidRDefault="00823E26" w:rsidP="00472D33">
      <w:pPr>
        <w:pStyle w:val="Default"/>
        <w:jc w:val="both"/>
      </w:pPr>
      <w:r w:rsidRPr="00472D33">
        <w:t xml:space="preserve">потребности и начальные умения выражать себя в различных доступных и наиболее привлекательных для ребенка видах творческой деятельности; </w:t>
      </w:r>
    </w:p>
    <w:p w:rsidR="00823E26" w:rsidRPr="00472D33" w:rsidRDefault="00823E26" w:rsidP="00472D33">
      <w:pPr>
        <w:pStyle w:val="Default"/>
        <w:jc w:val="both"/>
      </w:pPr>
      <w:r w:rsidRPr="00472D33">
        <w:t xml:space="preserve">осознание важности самореализации в социальном творчестве, познавательной и практической, общественно полезной деятельности; </w:t>
      </w:r>
    </w:p>
    <w:p w:rsidR="00823E26" w:rsidRPr="00472D33" w:rsidRDefault="00823E26" w:rsidP="00472D33">
      <w:pPr>
        <w:pStyle w:val="Default"/>
        <w:jc w:val="both"/>
      </w:pPr>
      <w:r w:rsidRPr="00472D33">
        <w:t xml:space="preserve">умения и навыки самообслуживания в школе и дома. </w:t>
      </w:r>
    </w:p>
    <w:p w:rsidR="00823E26" w:rsidRPr="00472D33" w:rsidRDefault="00823E26" w:rsidP="00472D33">
      <w:pPr>
        <w:pStyle w:val="Default"/>
        <w:jc w:val="both"/>
      </w:pPr>
      <w:r w:rsidRPr="00472D33">
        <w:rPr>
          <w:b/>
          <w:bCs/>
        </w:rPr>
        <w:t xml:space="preserve">Интеллектуальное воспитание: </w:t>
      </w:r>
    </w:p>
    <w:p w:rsidR="00823E26" w:rsidRPr="00472D33" w:rsidRDefault="00823E26" w:rsidP="00472D33">
      <w:pPr>
        <w:pStyle w:val="Default"/>
        <w:jc w:val="both"/>
      </w:pPr>
      <w:r w:rsidRPr="00472D33">
        <w:t xml:space="preserve">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rsidR="00823E26" w:rsidRPr="00472D33" w:rsidRDefault="00823E26" w:rsidP="00472D33">
      <w:pPr>
        <w:pStyle w:val="Default"/>
        <w:jc w:val="both"/>
      </w:pPr>
      <w:r w:rsidRPr="00472D33">
        <w:t xml:space="preserve">элементарные навыки учебно-исследовательской работы; </w:t>
      </w:r>
    </w:p>
    <w:p w:rsidR="00823E26" w:rsidRPr="00472D33" w:rsidRDefault="00823E26" w:rsidP="00472D33">
      <w:pPr>
        <w:pStyle w:val="Default"/>
        <w:jc w:val="both"/>
      </w:pPr>
      <w:r w:rsidRPr="00472D33">
        <w:t xml:space="preserve">первоначальные навыки сотрудничества, ролевого взаимодействия со сверстниками, старшими детьми, взрослыми в творческой интеллектуальной деятельности; </w:t>
      </w:r>
    </w:p>
    <w:p w:rsidR="00823E26" w:rsidRPr="00472D33" w:rsidRDefault="00823E26" w:rsidP="00472D33">
      <w:pPr>
        <w:pStyle w:val="Default"/>
        <w:jc w:val="both"/>
      </w:pPr>
      <w:r w:rsidRPr="00472D33">
        <w:t xml:space="preserve">элементарные представления об этике интеллектуальной деятельности. </w:t>
      </w:r>
      <w:r w:rsidRPr="00472D33">
        <w:rPr>
          <w:b/>
          <w:bCs/>
        </w:rPr>
        <w:t>Здоровьесберегающее воспитание</w:t>
      </w:r>
      <w:r w:rsidRPr="00472D33">
        <w:t xml:space="preserve">: </w:t>
      </w:r>
    </w:p>
    <w:p w:rsidR="00823E26" w:rsidRPr="00472D33" w:rsidRDefault="00823E26" w:rsidP="00472D33">
      <w:pPr>
        <w:pStyle w:val="Default"/>
        <w:jc w:val="both"/>
      </w:pPr>
      <w:r w:rsidRPr="00472D33">
        <w:t xml:space="preserve">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w:t>
      </w:r>
    </w:p>
    <w:p w:rsidR="00823E26" w:rsidRPr="00472D33" w:rsidRDefault="00823E26" w:rsidP="00472D33">
      <w:pPr>
        <w:pStyle w:val="Default"/>
        <w:jc w:val="both"/>
      </w:pPr>
      <w:r w:rsidRPr="00472D33">
        <w:t xml:space="preserve">элементарный опыт пропаганды здорового образа жизни; </w:t>
      </w:r>
    </w:p>
    <w:p w:rsidR="00823E26" w:rsidRPr="00472D33" w:rsidRDefault="00823E26" w:rsidP="00472D33">
      <w:pPr>
        <w:pStyle w:val="Default"/>
        <w:jc w:val="both"/>
      </w:pPr>
      <w:r w:rsidRPr="00472D33">
        <w:t xml:space="preserve">элементарный опыт организации здорового образа жизни; </w:t>
      </w:r>
    </w:p>
    <w:p w:rsidR="00823E26" w:rsidRPr="00472D33" w:rsidRDefault="00823E26" w:rsidP="00472D33">
      <w:pPr>
        <w:pStyle w:val="Default"/>
        <w:jc w:val="both"/>
      </w:pPr>
      <w:r w:rsidRPr="00472D33">
        <w:t xml:space="preserve">представление о возможном негативном влиянии компьютерных игр, телевидения, рекламы на здоровье человека; </w:t>
      </w:r>
    </w:p>
    <w:p w:rsidR="00823E26" w:rsidRPr="00472D33" w:rsidRDefault="00823E26" w:rsidP="00472D33">
      <w:pPr>
        <w:pStyle w:val="Default"/>
        <w:jc w:val="both"/>
      </w:pPr>
      <w:r w:rsidRPr="00472D33">
        <w:t xml:space="preserve">представление о негативном влиянии психоактивных веществ, алкоголя, табакокурения на здоровье человека; </w:t>
      </w:r>
    </w:p>
    <w:p w:rsidR="00823E26" w:rsidRPr="00472D33" w:rsidRDefault="00823E26" w:rsidP="00472D33">
      <w:pPr>
        <w:pStyle w:val="Default"/>
        <w:jc w:val="both"/>
      </w:pPr>
      <w:r w:rsidRPr="00472D33">
        <w:t xml:space="preserve">регулярные занятия физической культурой и спортом и осознанное к ним отношение. </w:t>
      </w:r>
      <w:r w:rsidRPr="00472D33">
        <w:rPr>
          <w:b/>
          <w:bCs/>
        </w:rPr>
        <w:t xml:space="preserve">Социокультурное и медиакультурное воспитание: </w:t>
      </w:r>
    </w:p>
    <w:p w:rsidR="00823E26" w:rsidRPr="00472D33" w:rsidRDefault="00823E26" w:rsidP="00472D33">
      <w:pPr>
        <w:pStyle w:val="Default"/>
        <w:jc w:val="both"/>
      </w:pPr>
      <w:r w:rsidRPr="00472D33">
        <w:t xml:space="preserve">первоначальное представление о значении понятий «миролюбие», «гражданское согласие», «социальное партнерство»; </w:t>
      </w:r>
    </w:p>
    <w:p w:rsidR="00823E26" w:rsidRPr="00472D33" w:rsidRDefault="00823E26" w:rsidP="00472D33">
      <w:pPr>
        <w:pStyle w:val="Default"/>
        <w:jc w:val="both"/>
      </w:pPr>
      <w:r w:rsidRPr="00472D33">
        <w:t xml:space="preserve">элементарный опыт, межкультурного, межнационального, межконфессионального сотрудничества, диалогического общения; </w:t>
      </w:r>
    </w:p>
    <w:p w:rsidR="00823E26" w:rsidRPr="00472D33" w:rsidRDefault="00823E26" w:rsidP="00472D33">
      <w:pPr>
        <w:pStyle w:val="Default"/>
        <w:jc w:val="both"/>
      </w:pPr>
      <w:r w:rsidRPr="00472D33">
        <w:t xml:space="preserve">первичный опыт социального партнерства и диалога поколений; </w:t>
      </w:r>
    </w:p>
    <w:p w:rsidR="00823E26" w:rsidRPr="00472D33" w:rsidRDefault="00823E26" w:rsidP="00472D33">
      <w:pPr>
        <w:pStyle w:val="Default"/>
        <w:jc w:val="both"/>
      </w:pPr>
      <w:r w:rsidRPr="00472D33">
        <w:t xml:space="preserve">первичный опыт добровольческой деятельности, направленной на решение конкретной социальной проблемы класса, школы, прилегающей к школе территории; </w:t>
      </w:r>
    </w:p>
    <w:p w:rsidR="00823E26" w:rsidRPr="00472D33" w:rsidRDefault="00823E26" w:rsidP="00472D33">
      <w:pPr>
        <w:pStyle w:val="Default"/>
        <w:jc w:val="both"/>
      </w:pPr>
      <w:r w:rsidRPr="00472D33">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823E26" w:rsidRPr="00472D33" w:rsidRDefault="00823E26" w:rsidP="00472D33">
      <w:pPr>
        <w:pStyle w:val="Default"/>
        <w:jc w:val="both"/>
      </w:pPr>
      <w:r w:rsidRPr="00472D33">
        <w:rPr>
          <w:b/>
          <w:bCs/>
        </w:rPr>
        <w:t xml:space="preserve">Культуротворческое и эстетическое воспитание: </w:t>
      </w:r>
    </w:p>
    <w:p w:rsidR="00823E26" w:rsidRPr="00472D33" w:rsidRDefault="00823E26" w:rsidP="00472D33">
      <w:pPr>
        <w:pStyle w:val="Default"/>
        <w:jc w:val="both"/>
      </w:pPr>
      <w:r w:rsidRPr="00472D33">
        <w:t xml:space="preserve">умения видеть красоту в окружающем мире; </w:t>
      </w:r>
    </w:p>
    <w:p w:rsidR="00823E26" w:rsidRPr="00472D33" w:rsidRDefault="00823E26" w:rsidP="00472D33">
      <w:pPr>
        <w:pStyle w:val="Default"/>
        <w:jc w:val="both"/>
      </w:pPr>
      <w:r w:rsidRPr="00472D33">
        <w:t xml:space="preserve">первоначальные умения видеть красоту в поведении, поступках людей; </w:t>
      </w:r>
    </w:p>
    <w:p w:rsidR="00823E26" w:rsidRPr="00472D33" w:rsidRDefault="00823E26" w:rsidP="00472D33">
      <w:pPr>
        <w:pStyle w:val="Default"/>
        <w:jc w:val="both"/>
      </w:pPr>
      <w:r w:rsidRPr="00472D33">
        <w:t xml:space="preserve">элементарные представления об эстетических и художественных ценностях отечественной культуры; </w:t>
      </w:r>
    </w:p>
    <w:p w:rsidR="00823E26" w:rsidRPr="00472D33" w:rsidRDefault="00823E26" w:rsidP="00472D33">
      <w:pPr>
        <w:pStyle w:val="Default"/>
        <w:jc w:val="both"/>
      </w:pPr>
      <w:r w:rsidRPr="00472D33">
        <w:t xml:space="preserve">первоначальный опыт эмоционального постижения народного творчества, этнокультурных традиций, фольклора народов России; </w:t>
      </w:r>
    </w:p>
    <w:p w:rsidR="00823E26" w:rsidRPr="00472D33" w:rsidRDefault="00823E26" w:rsidP="00472D33">
      <w:pPr>
        <w:pStyle w:val="Default"/>
        <w:jc w:val="both"/>
      </w:pPr>
      <w:r w:rsidRPr="00472D33">
        <w:lastRenderedPageBreak/>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823E26" w:rsidRPr="00472D33" w:rsidRDefault="00823E26" w:rsidP="00472D33">
      <w:pPr>
        <w:spacing w:after="0" w:line="240" w:lineRule="auto"/>
        <w:jc w:val="both"/>
        <w:rPr>
          <w:rFonts w:ascii="Times New Roman" w:hAnsi="Times New Roman" w:cs="Times New Roman"/>
          <w:sz w:val="24"/>
          <w:szCs w:val="24"/>
        </w:rPr>
      </w:pPr>
      <w:r w:rsidRPr="00472D33">
        <w:rPr>
          <w:rFonts w:ascii="Times New Roman" w:hAnsi="Times New Roman" w:cs="Times New Roman"/>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472D33" w:rsidRPr="00472D33" w:rsidRDefault="00472D33" w:rsidP="00472D33">
      <w:pPr>
        <w:pStyle w:val="Default"/>
        <w:jc w:val="both"/>
      </w:pPr>
      <w:r w:rsidRPr="00472D33">
        <w:t xml:space="preserve">понимание важности реализации эстетических ценностей в пространстве образовательной организации и семьи, в быту, в стиле одежды. </w:t>
      </w:r>
    </w:p>
    <w:p w:rsidR="00472D33" w:rsidRPr="00472D33" w:rsidRDefault="00472D33" w:rsidP="00472D33">
      <w:pPr>
        <w:pStyle w:val="Default"/>
        <w:jc w:val="both"/>
      </w:pPr>
      <w:r w:rsidRPr="00472D33">
        <w:rPr>
          <w:b/>
          <w:bCs/>
        </w:rPr>
        <w:t xml:space="preserve">Правовое воспитание и культура безопасности: </w:t>
      </w:r>
    </w:p>
    <w:p w:rsidR="00472D33" w:rsidRPr="00472D33" w:rsidRDefault="00472D33" w:rsidP="00472D33">
      <w:pPr>
        <w:pStyle w:val="Default"/>
        <w:jc w:val="both"/>
      </w:pPr>
      <w:r w:rsidRPr="00472D33">
        <w:t xml:space="preserve">первоначальные представления о правах, свободах и обязанностях человека; </w:t>
      </w:r>
    </w:p>
    <w:p w:rsidR="00472D33" w:rsidRPr="00472D33" w:rsidRDefault="00472D33" w:rsidP="00472D33">
      <w:pPr>
        <w:pStyle w:val="Default"/>
        <w:jc w:val="both"/>
      </w:pPr>
      <w:r w:rsidRPr="00472D33">
        <w:t xml:space="preserve">первоначальные умения отвечать за свои поступки, достигать общественного согласия по вопросам школьной жизни; </w:t>
      </w:r>
    </w:p>
    <w:p w:rsidR="00472D33" w:rsidRPr="00472D33" w:rsidRDefault="00472D33" w:rsidP="00472D33">
      <w:pPr>
        <w:pStyle w:val="Default"/>
        <w:jc w:val="both"/>
      </w:pPr>
      <w:r w:rsidRPr="00472D33">
        <w:t xml:space="preserve">элементарный опыт ответственного социального поведения, реализации прав школьника; </w:t>
      </w:r>
    </w:p>
    <w:p w:rsidR="00472D33" w:rsidRPr="00472D33" w:rsidRDefault="00472D33" w:rsidP="00472D33">
      <w:pPr>
        <w:pStyle w:val="Default"/>
        <w:jc w:val="both"/>
      </w:pPr>
      <w:r w:rsidRPr="00472D33">
        <w:t xml:space="preserve">первоначальный опыт общественного школьного самоуправления; </w:t>
      </w:r>
    </w:p>
    <w:p w:rsidR="00472D33" w:rsidRPr="00472D33" w:rsidRDefault="00472D33" w:rsidP="00472D33">
      <w:pPr>
        <w:pStyle w:val="Default"/>
        <w:jc w:val="both"/>
      </w:pPr>
      <w:r w:rsidRPr="00472D33">
        <w:t xml:space="preserve">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w:t>
      </w:r>
    </w:p>
    <w:p w:rsidR="00472D33" w:rsidRPr="00472D33" w:rsidRDefault="00472D33" w:rsidP="00472D33">
      <w:pPr>
        <w:pStyle w:val="Default"/>
        <w:jc w:val="both"/>
      </w:pPr>
      <w:r w:rsidRPr="00472D33">
        <w:t xml:space="preserve">первоначальные представления о правилах безопасного поведения в школе, семье, на улице, общественных местах. </w:t>
      </w:r>
    </w:p>
    <w:p w:rsidR="00472D33" w:rsidRPr="00472D33" w:rsidRDefault="00472D33" w:rsidP="00472D33">
      <w:pPr>
        <w:pStyle w:val="Default"/>
        <w:jc w:val="both"/>
      </w:pPr>
      <w:r w:rsidRPr="00472D33">
        <w:rPr>
          <w:b/>
          <w:bCs/>
        </w:rPr>
        <w:t xml:space="preserve">Воспитание семейных ценностей: </w:t>
      </w:r>
    </w:p>
    <w:p w:rsidR="00472D33" w:rsidRPr="00224715" w:rsidRDefault="00472D33" w:rsidP="00224715">
      <w:pPr>
        <w:pStyle w:val="Default"/>
        <w:jc w:val="both"/>
      </w:pPr>
      <w:r w:rsidRPr="00224715">
        <w:t xml:space="preserve">элементарные представления о семье как социальном институте, о роли семьи в жизни человека; </w:t>
      </w:r>
    </w:p>
    <w:p w:rsidR="00472D33" w:rsidRPr="00224715" w:rsidRDefault="00472D33" w:rsidP="00224715">
      <w:pPr>
        <w:pStyle w:val="Default"/>
        <w:jc w:val="both"/>
      </w:pPr>
      <w:r w:rsidRPr="00224715">
        <w:t xml:space="preserve">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 </w:t>
      </w:r>
    </w:p>
    <w:p w:rsidR="00472D33" w:rsidRPr="00224715" w:rsidRDefault="00472D33" w:rsidP="00224715">
      <w:pPr>
        <w:pStyle w:val="Default"/>
        <w:jc w:val="both"/>
      </w:pPr>
      <w:r w:rsidRPr="00224715">
        <w:t xml:space="preserve">опыт позитивного взаимодействия в семье в рамках школьно-семейных программ и проектов. </w:t>
      </w:r>
    </w:p>
    <w:p w:rsidR="00472D33" w:rsidRPr="00224715" w:rsidRDefault="00472D33" w:rsidP="00224715">
      <w:pPr>
        <w:pStyle w:val="Default"/>
        <w:jc w:val="both"/>
      </w:pPr>
      <w:r w:rsidRPr="00224715">
        <w:rPr>
          <w:b/>
          <w:bCs/>
        </w:rPr>
        <w:t xml:space="preserve">Формирование коммуникативной культуры </w:t>
      </w:r>
    </w:p>
    <w:p w:rsidR="00472D33" w:rsidRPr="00224715" w:rsidRDefault="00472D33" w:rsidP="00224715">
      <w:pPr>
        <w:pStyle w:val="Default"/>
        <w:jc w:val="both"/>
      </w:pPr>
      <w:r w:rsidRPr="00224715">
        <w:t xml:space="preserve">первоначальные представления о значении общения для жизни человека, развития личности, успешной учебы; </w:t>
      </w:r>
    </w:p>
    <w:p w:rsidR="00472D33" w:rsidRPr="00224715" w:rsidRDefault="00472D33" w:rsidP="00224715">
      <w:pPr>
        <w:pStyle w:val="Default"/>
        <w:jc w:val="both"/>
      </w:pPr>
      <w:r w:rsidRPr="00224715">
        <w:t xml:space="preserve">знание правил эффективного, бесконфликтного, безопасного общения в классе, школе, семье, со сверстниками, старшими; </w:t>
      </w:r>
    </w:p>
    <w:p w:rsidR="00472D33" w:rsidRPr="00224715" w:rsidRDefault="00472D33" w:rsidP="00224715">
      <w:pPr>
        <w:pStyle w:val="Default"/>
        <w:jc w:val="both"/>
      </w:pPr>
      <w:r w:rsidRPr="00224715">
        <w:t xml:space="preserve">элементарные основы риторической компетентности; </w:t>
      </w:r>
    </w:p>
    <w:p w:rsidR="00472D33" w:rsidRPr="00224715" w:rsidRDefault="00472D33" w:rsidP="00224715">
      <w:pPr>
        <w:pStyle w:val="Default"/>
        <w:jc w:val="both"/>
      </w:pPr>
      <w:r w:rsidRPr="00224715">
        <w:t xml:space="preserve">элементарный опыт участия в развитии школьных средств массовой информации; </w:t>
      </w:r>
    </w:p>
    <w:p w:rsidR="00472D33" w:rsidRPr="00224715" w:rsidRDefault="00472D33" w:rsidP="00224715">
      <w:pPr>
        <w:pStyle w:val="Default"/>
        <w:jc w:val="both"/>
      </w:pPr>
      <w:r w:rsidRPr="00224715">
        <w:t xml:space="preserve">первоначальные представления о безопасном общении в интернете, о современных технологиях коммуникации; </w:t>
      </w:r>
    </w:p>
    <w:p w:rsidR="00472D33" w:rsidRPr="00224715" w:rsidRDefault="00472D33" w:rsidP="00224715">
      <w:pPr>
        <w:pStyle w:val="Default"/>
        <w:jc w:val="both"/>
      </w:pPr>
      <w:r w:rsidRPr="00224715">
        <w:t xml:space="preserve">первоначальные представления о ценности и возможностях родного языка, об истории родного языка, его особенностях и месте в мире; </w:t>
      </w:r>
    </w:p>
    <w:p w:rsidR="00472D33" w:rsidRPr="00224715" w:rsidRDefault="00472D33" w:rsidP="00224715">
      <w:pPr>
        <w:pStyle w:val="Default"/>
        <w:jc w:val="both"/>
      </w:pPr>
      <w:r w:rsidRPr="00224715">
        <w:t xml:space="preserve">элементарные навыки межкультурной коммуникации </w:t>
      </w:r>
    </w:p>
    <w:p w:rsidR="00472D33" w:rsidRPr="00224715" w:rsidRDefault="00472D33" w:rsidP="00224715">
      <w:pPr>
        <w:pStyle w:val="Default"/>
        <w:jc w:val="both"/>
      </w:pPr>
      <w:r w:rsidRPr="00224715">
        <w:t xml:space="preserve">. </w:t>
      </w:r>
      <w:r w:rsidRPr="00224715">
        <w:rPr>
          <w:b/>
          <w:bCs/>
        </w:rPr>
        <w:t xml:space="preserve">Экологическое воспитание: </w:t>
      </w:r>
    </w:p>
    <w:p w:rsidR="00472D33" w:rsidRPr="00224715" w:rsidRDefault="00472D33" w:rsidP="00224715">
      <w:pPr>
        <w:pStyle w:val="Default"/>
        <w:jc w:val="both"/>
      </w:pPr>
      <w:r w:rsidRPr="00224715">
        <w:t xml:space="preserve">ценностное отношение к природе; </w:t>
      </w:r>
    </w:p>
    <w:p w:rsidR="00472D33" w:rsidRPr="00224715" w:rsidRDefault="00472D33" w:rsidP="00224715">
      <w:pPr>
        <w:pStyle w:val="Default"/>
        <w:jc w:val="both"/>
      </w:pPr>
      <w:r w:rsidRPr="00224715">
        <w:t xml:space="preserve">элементарные представления об экокультурных ценностях, о законодательстве в области защиты окружающей среды; </w:t>
      </w:r>
    </w:p>
    <w:p w:rsidR="00472D33" w:rsidRPr="00224715" w:rsidRDefault="00472D33" w:rsidP="00224715">
      <w:pPr>
        <w:pStyle w:val="Default"/>
        <w:jc w:val="both"/>
      </w:pPr>
      <w:r w:rsidRPr="00224715">
        <w:t xml:space="preserve">первоначальный опыт эстетического, эмоционально-нравственного отношения к природе; </w:t>
      </w:r>
    </w:p>
    <w:p w:rsidR="00472D33" w:rsidRPr="00224715" w:rsidRDefault="00472D33" w:rsidP="00224715">
      <w:pPr>
        <w:pStyle w:val="Default"/>
        <w:jc w:val="both"/>
      </w:pPr>
      <w:r w:rsidRPr="00224715">
        <w:t xml:space="preserve">элементарные знания о традициях нравственно-этического отношения к природе в культуре народов России, нормах экологической этики; </w:t>
      </w:r>
    </w:p>
    <w:p w:rsidR="00472D33" w:rsidRPr="00224715" w:rsidRDefault="00472D33" w:rsidP="00224715">
      <w:pPr>
        <w:pStyle w:val="Default"/>
        <w:jc w:val="both"/>
      </w:pPr>
      <w:r w:rsidRPr="00224715">
        <w:t xml:space="preserve">первоначальный опыт участия в природоохранной деятельности в школе, на пришкольном участке, по месту жительства. </w:t>
      </w:r>
    </w:p>
    <w:p w:rsidR="00472D33" w:rsidRPr="00224715" w:rsidRDefault="00472D33" w:rsidP="00224715">
      <w:pPr>
        <w:pStyle w:val="Default"/>
        <w:jc w:val="both"/>
      </w:pPr>
      <w:r w:rsidRPr="00224715">
        <w:t xml:space="preserve">Примерные результаты духовно-нравственного развития и воспитания обучающихся на уровне начального общего образования: </w:t>
      </w:r>
    </w:p>
    <w:p w:rsidR="00472D33" w:rsidRPr="00224715" w:rsidRDefault="00472D33" w:rsidP="00224715">
      <w:pPr>
        <w:pStyle w:val="Default"/>
        <w:jc w:val="both"/>
      </w:pPr>
      <w:r w:rsidRPr="00224715">
        <w:t xml:space="preserve">имеют рекомендательный характер и могут уточняться образовательной организацией и родителями (законными представителями) обучающихся; </w:t>
      </w:r>
    </w:p>
    <w:p w:rsidR="00224715" w:rsidRPr="00224715" w:rsidRDefault="00472D33" w:rsidP="00224715">
      <w:pPr>
        <w:pStyle w:val="Default"/>
        <w:jc w:val="both"/>
      </w:pPr>
      <w:r w:rsidRPr="00224715">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w:t>
      </w:r>
      <w:r w:rsidR="00224715" w:rsidRPr="00224715">
        <w:t xml:space="preserve"> аккредитационных </w:t>
      </w:r>
      <w:r w:rsidR="00224715" w:rsidRPr="00224715">
        <w:lastRenderedPageBreak/>
        <w:t xml:space="preserve">экспертиз (при проведении государственной аккредитации образовательной организации) и в форме мониторинговых исследований. </w:t>
      </w:r>
    </w:p>
    <w:p w:rsidR="00224715" w:rsidRPr="00224715" w:rsidRDefault="00224715" w:rsidP="00224715">
      <w:pPr>
        <w:pStyle w:val="Default"/>
        <w:jc w:val="both"/>
      </w:pPr>
      <w:r w:rsidRPr="00224715">
        <w:rPr>
          <w:b/>
          <w:bCs/>
        </w:rPr>
        <w:t xml:space="preserve">2.3.11.Критерии и показатели эффективности деятельности Школы по обеспечению воспитания и социализации обучающихся </w:t>
      </w:r>
    </w:p>
    <w:p w:rsidR="00224715" w:rsidRPr="00224715" w:rsidRDefault="00224715" w:rsidP="00224715">
      <w:pPr>
        <w:pStyle w:val="Default"/>
        <w:jc w:val="both"/>
      </w:pPr>
      <w:r w:rsidRPr="00224715">
        <w:t xml:space="preserve">Оценка эффективности воспитательной деятельности Школы является составной частью реализации программы воспитания и социализации обучающихся на уровне начального общего образования. </w:t>
      </w:r>
    </w:p>
    <w:p w:rsidR="00224715" w:rsidRPr="00224715" w:rsidRDefault="00224715" w:rsidP="00224715">
      <w:pPr>
        <w:pStyle w:val="Default"/>
        <w:jc w:val="both"/>
      </w:pPr>
      <w:r w:rsidRPr="00224715">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Школы, предполагает фиксацию основных результатов развития обучающихся и этапов реализации программы в течение учебного года. </w:t>
      </w:r>
    </w:p>
    <w:p w:rsidR="00224715" w:rsidRPr="00224715" w:rsidRDefault="00224715" w:rsidP="00224715">
      <w:pPr>
        <w:pStyle w:val="Default"/>
        <w:jc w:val="both"/>
      </w:pPr>
      <w:r w:rsidRPr="00224715">
        <w:t xml:space="preserve">Программа мониторинга должна включать в себя следующие направления (блоки исследования): </w:t>
      </w:r>
    </w:p>
    <w:p w:rsidR="00224715" w:rsidRPr="00224715" w:rsidRDefault="00224715" w:rsidP="00224715">
      <w:pPr>
        <w:pStyle w:val="Default"/>
        <w:jc w:val="both"/>
      </w:pPr>
      <w:r w:rsidRPr="00224715">
        <w:rPr>
          <w:b/>
          <w:bCs/>
        </w:rPr>
        <w:t xml:space="preserve">Блок 1. </w:t>
      </w:r>
      <w:r w:rsidRPr="00224715">
        <w:t xml:space="preserve">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 </w:t>
      </w:r>
    </w:p>
    <w:p w:rsidR="00224715" w:rsidRPr="00224715" w:rsidRDefault="00224715" w:rsidP="00224715">
      <w:pPr>
        <w:pStyle w:val="Default"/>
        <w:jc w:val="both"/>
      </w:pPr>
      <w:r w:rsidRPr="00224715">
        <w:rPr>
          <w:b/>
          <w:bCs/>
        </w:rPr>
        <w:t xml:space="preserve">Блок 2. </w:t>
      </w:r>
      <w:r w:rsidRPr="00224715">
        <w:t xml:space="preserve">Исследование целостной развивающей образовательной среды в образовательной организации </w:t>
      </w:r>
    </w:p>
    <w:p w:rsidR="00224715" w:rsidRPr="00224715" w:rsidRDefault="00224715" w:rsidP="00224715">
      <w:pPr>
        <w:pStyle w:val="Default"/>
        <w:jc w:val="both"/>
      </w:pPr>
      <w:r w:rsidRPr="00224715">
        <w:t xml:space="preserve">(классе),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 </w:t>
      </w:r>
    </w:p>
    <w:p w:rsidR="00224715" w:rsidRPr="00224715" w:rsidRDefault="00224715" w:rsidP="00224715">
      <w:pPr>
        <w:pStyle w:val="Default"/>
        <w:jc w:val="both"/>
      </w:pPr>
      <w:r w:rsidRPr="00224715">
        <w:rPr>
          <w:b/>
          <w:bCs/>
        </w:rPr>
        <w:t xml:space="preserve">Блок 3. </w:t>
      </w:r>
      <w:r w:rsidRPr="00224715">
        <w:t xml:space="preserve">Исследование взаимодействия Школы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 </w:t>
      </w:r>
    </w:p>
    <w:p w:rsidR="00224715" w:rsidRPr="00224715" w:rsidRDefault="00224715" w:rsidP="00224715">
      <w:pPr>
        <w:pStyle w:val="Default"/>
        <w:jc w:val="both"/>
      </w:pPr>
      <w:r w:rsidRPr="00224715">
        <w:t xml:space="preserve">Данные, полученные по каждому из трех направлений мониторинга, могут рассматриваться в качестве </w:t>
      </w:r>
      <w:r w:rsidRPr="00224715">
        <w:rPr>
          <w:b/>
          <w:bCs/>
        </w:rPr>
        <w:t xml:space="preserve">основных показателей </w:t>
      </w:r>
      <w:r w:rsidRPr="00224715">
        <w:t xml:space="preserve">исследования целостного процесса духовно-нравственного развития, воспитания и социализации младших школьников в Школе. </w:t>
      </w:r>
    </w:p>
    <w:p w:rsidR="00224715" w:rsidRPr="00224715" w:rsidRDefault="00224715" w:rsidP="00224715">
      <w:pPr>
        <w:pStyle w:val="Default"/>
        <w:jc w:val="both"/>
      </w:pPr>
      <w:r w:rsidRPr="00224715">
        <w:t xml:space="preserve">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Школы по воспитанию обучающихся. </w:t>
      </w:r>
    </w:p>
    <w:p w:rsidR="00224715" w:rsidRPr="00224715" w:rsidRDefault="00224715" w:rsidP="00224715">
      <w:pPr>
        <w:pStyle w:val="Default"/>
        <w:jc w:val="both"/>
      </w:pPr>
      <w:r w:rsidRPr="00224715">
        <w:rPr>
          <w:b/>
          <w:bCs/>
        </w:rPr>
        <w:t xml:space="preserve">Методологический инструментарий </w:t>
      </w:r>
      <w:r w:rsidRPr="00224715">
        <w:t xml:space="preserve">исследования предусматривает использование следующих методов: </w:t>
      </w:r>
    </w:p>
    <w:p w:rsidR="00224715" w:rsidRPr="00224715" w:rsidRDefault="00224715" w:rsidP="00224715">
      <w:pPr>
        <w:pStyle w:val="Default"/>
        <w:jc w:val="both"/>
      </w:pPr>
      <w:r w:rsidRPr="00224715">
        <w:t xml:space="preserve">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224715" w:rsidRPr="00224715" w:rsidRDefault="00224715" w:rsidP="00224715">
      <w:pPr>
        <w:pStyle w:val="Default"/>
        <w:jc w:val="both"/>
      </w:pPr>
      <w:r w:rsidRPr="00224715">
        <w:t xml:space="preserve">Основной </w:t>
      </w:r>
      <w:r w:rsidRPr="00224715">
        <w:rPr>
          <w:b/>
          <w:bCs/>
        </w:rPr>
        <w:t xml:space="preserve">целью исследования </w:t>
      </w:r>
      <w:r w:rsidRPr="00224715">
        <w:t xml:space="preserve">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 </w:t>
      </w:r>
    </w:p>
    <w:p w:rsidR="00472D33" w:rsidRPr="00224715" w:rsidRDefault="00224715" w:rsidP="00224715">
      <w:pPr>
        <w:spacing w:after="0" w:line="240" w:lineRule="auto"/>
        <w:jc w:val="both"/>
        <w:rPr>
          <w:rFonts w:ascii="Times New Roman" w:hAnsi="Times New Roman" w:cs="Times New Roman"/>
          <w:sz w:val="24"/>
          <w:szCs w:val="24"/>
        </w:rPr>
      </w:pPr>
      <w:r w:rsidRPr="00224715">
        <w:rPr>
          <w:rFonts w:ascii="Times New Roman" w:hAnsi="Times New Roman" w:cs="Times New Roman"/>
          <w:b/>
          <w:bCs/>
          <w:sz w:val="24"/>
          <w:szCs w:val="24"/>
        </w:rPr>
        <w:t xml:space="preserve">Этап 1. </w:t>
      </w:r>
      <w:r w:rsidRPr="00224715">
        <w:rPr>
          <w:rFonts w:ascii="Times New Roman" w:hAnsi="Times New Roman" w:cs="Times New Roman"/>
          <w:sz w:val="24"/>
          <w:szCs w:val="24"/>
        </w:rPr>
        <w:t>Контрольный этап исследования (начало учебного года)ориентирован на сбор данных социального и психолого-педагогического исследований до реализации Школой программы воспитания и социализации обучающихся; составление годового плана воспитательной работы.</w:t>
      </w:r>
    </w:p>
    <w:p w:rsidR="00224715" w:rsidRPr="00224715" w:rsidRDefault="00224715" w:rsidP="00224715">
      <w:pPr>
        <w:pStyle w:val="Default"/>
        <w:jc w:val="both"/>
      </w:pPr>
      <w:r w:rsidRPr="00224715">
        <w:rPr>
          <w:b/>
          <w:bCs/>
        </w:rPr>
        <w:lastRenderedPageBreak/>
        <w:t xml:space="preserve">Этап 2. </w:t>
      </w:r>
      <w:r w:rsidRPr="00224715">
        <w:t xml:space="preserve">Формирующий этап исследования (в течении всего учебного года)предполагает реализацию Школой основных направлений программы воспитания и социализации обучающихся; выполнение и корректировка плана воспитательной работы. </w:t>
      </w:r>
    </w:p>
    <w:p w:rsidR="00224715" w:rsidRPr="00224715" w:rsidRDefault="00224715" w:rsidP="00224715">
      <w:pPr>
        <w:pStyle w:val="Default"/>
        <w:jc w:val="both"/>
      </w:pPr>
      <w:r w:rsidRPr="00224715">
        <w:rPr>
          <w:b/>
          <w:bCs/>
        </w:rPr>
        <w:t xml:space="preserve">Этап 3. </w:t>
      </w:r>
      <w:r w:rsidRPr="00224715">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Школой программы воспитания и социализации обучающихся. Заключительный этап предполагает </w:t>
      </w:r>
      <w:r w:rsidRPr="00224715">
        <w:rPr>
          <w:b/>
          <w:bCs/>
        </w:rPr>
        <w:t xml:space="preserve">исследование динамики </w:t>
      </w:r>
      <w:r w:rsidRPr="00224715">
        <w:t xml:space="preserve">развития младших школьников и анализ выполнения годового плана воспитательной работы. </w:t>
      </w:r>
    </w:p>
    <w:p w:rsidR="00224715" w:rsidRPr="00224715" w:rsidRDefault="00224715" w:rsidP="00224715">
      <w:pPr>
        <w:pStyle w:val="Default"/>
        <w:jc w:val="both"/>
      </w:pPr>
      <w:r w:rsidRPr="00224715">
        <w:t xml:space="preserve">Для изучения динамики развития обучающихся и эффективности реализуемой Школой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224715" w:rsidRPr="00224715" w:rsidRDefault="00224715" w:rsidP="00224715">
      <w:pPr>
        <w:pStyle w:val="Default"/>
        <w:jc w:val="both"/>
      </w:pPr>
      <w:r w:rsidRPr="00224715">
        <w:t>Комплексная оценка эффективности реализуемой Школой воспитательной программыосуществляется в соответствии с динамикой</w:t>
      </w:r>
      <w:r w:rsidRPr="00224715">
        <w:rPr>
          <w:b/>
          <w:bCs/>
        </w:rPr>
        <w:t>основных показателей целостного процесса духовно-нравственного развития, воспитания и социализации младших школьников</w:t>
      </w:r>
      <w:r w:rsidRPr="00224715">
        <w:t xml:space="preserve">: </w:t>
      </w:r>
    </w:p>
    <w:p w:rsidR="00224715" w:rsidRPr="00224715" w:rsidRDefault="00224715" w:rsidP="00224715">
      <w:pPr>
        <w:pStyle w:val="Default"/>
        <w:jc w:val="both"/>
      </w:pPr>
      <w:r w:rsidRPr="00224715">
        <w:rPr>
          <w:b/>
          <w:bCs/>
        </w:rPr>
        <w:t xml:space="preserve">Блок 1. </w:t>
      </w:r>
      <w:r w:rsidRPr="00224715">
        <w:t xml:space="preserve">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 </w:t>
      </w:r>
    </w:p>
    <w:p w:rsidR="00224715" w:rsidRPr="00224715" w:rsidRDefault="00224715" w:rsidP="00224715">
      <w:pPr>
        <w:pStyle w:val="Default"/>
        <w:jc w:val="both"/>
      </w:pPr>
      <w:r w:rsidRPr="00224715">
        <w:rPr>
          <w:b/>
          <w:bCs/>
        </w:rPr>
        <w:t xml:space="preserve">Блок 2. </w:t>
      </w:r>
      <w:r w:rsidRPr="00224715">
        <w:t xml:space="preserve">Анализ изменений (динамика показателей) развивающей образовательной среды в образовательной организации (классе) исследуется по следующим направлениям: </w:t>
      </w:r>
    </w:p>
    <w:p w:rsidR="00224715" w:rsidRPr="00224715" w:rsidRDefault="00224715" w:rsidP="00224715">
      <w:pPr>
        <w:pStyle w:val="Default"/>
        <w:jc w:val="both"/>
      </w:pPr>
      <w:r w:rsidRPr="00224715">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 </w:t>
      </w:r>
    </w:p>
    <w:p w:rsidR="00224715" w:rsidRPr="00224715" w:rsidRDefault="00224715" w:rsidP="00224715">
      <w:pPr>
        <w:pStyle w:val="Default"/>
        <w:jc w:val="both"/>
      </w:pPr>
      <w:r w:rsidRPr="00224715">
        <w:t xml:space="preserve">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 </w:t>
      </w:r>
    </w:p>
    <w:p w:rsidR="00224715" w:rsidRPr="00224715" w:rsidRDefault="00224715" w:rsidP="00224715">
      <w:pPr>
        <w:pStyle w:val="Default"/>
        <w:jc w:val="both"/>
      </w:pPr>
      <w:r w:rsidRPr="00224715">
        <w:t xml:space="preserve">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 </w:t>
      </w:r>
    </w:p>
    <w:p w:rsidR="00224715" w:rsidRPr="00224715" w:rsidRDefault="00224715" w:rsidP="00224715">
      <w:pPr>
        <w:pStyle w:val="Default"/>
        <w:jc w:val="both"/>
      </w:pPr>
      <w:r w:rsidRPr="00224715">
        <w:t xml:space="preserve">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 </w:t>
      </w:r>
    </w:p>
    <w:p w:rsidR="00224715" w:rsidRPr="00224715" w:rsidRDefault="00224715" w:rsidP="00224715">
      <w:pPr>
        <w:pStyle w:val="Default"/>
        <w:jc w:val="both"/>
      </w:pPr>
      <w:r w:rsidRPr="00224715">
        <w:t xml:space="preserve">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 </w:t>
      </w:r>
    </w:p>
    <w:p w:rsidR="00224715" w:rsidRPr="00224715" w:rsidRDefault="00224715" w:rsidP="00224715">
      <w:pPr>
        <w:pStyle w:val="Default"/>
        <w:jc w:val="both"/>
      </w:pPr>
      <w:r w:rsidRPr="00224715">
        <w:rPr>
          <w:b/>
          <w:bCs/>
        </w:rPr>
        <w:t xml:space="preserve">Блок 3. </w:t>
      </w:r>
      <w:r w:rsidRPr="00224715">
        <w:t xml:space="preserve">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 </w:t>
      </w:r>
    </w:p>
    <w:p w:rsidR="00224715" w:rsidRPr="00224715" w:rsidRDefault="00224715" w:rsidP="00224715">
      <w:pPr>
        <w:pStyle w:val="Default"/>
        <w:jc w:val="both"/>
      </w:pPr>
      <w:r w:rsidRPr="00224715">
        <w:t xml:space="preserve">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 </w:t>
      </w:r>
    </w:p>
    <w:p w:rsidR="00224715" w:rsidRPr="00224715" w:rsidRDefault="00224715" w:rsidP="00224715">
      <w:pPr>
        <w:spacing w:after="0" w:line="240" w:lineRule="auto"/>
        <w:jc w:val="both"/>
        <w:rPr>
          <w:rFonts w:ascii="Times New Roman" w:hAnsi="Times New Roman" w:cs="Times New Roman"/>
          <w:sz w:val="24"/>
          <w:szCs w:val="24"/>
        </w:rPr>
      </w:pPr>
      <w:r w:rsidRPr="00224715">
        <w:rPr>
          <w:rFonts w:ascii="Times New Roman" w:hAnsi="Times New Roman" w:cs="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w:t>
      </w:r>
    </w:p>
    <w:p w:rsidR="00224715" w:rsidRPr="00224715" w:rsidRDefault="00224715" w:rsidP="00224715">
      <w:pPr>
        <w:pStyle w:val="Default"/>
        <w:jc w:val="both"/>
      </w:pPr>
      <w:r w:rsidRPr="00224715">
        <w:t xml:space="preserve">психолого-педагогической культуры; ознакомление и рекомендация литературы по воспитанию и возрастной психологии. </w:t>
      </w:r>
    </w:p>
    <w:p w:rsidR="00224715" w:rsidRPr="00224715" w:rsidRDefault="00224715" w:rsidP="00224715">
      <w:pPr>
        <w:pStyle w:val="Default"/>
        <w:jc w:val="both"/>
      </w:pPr>
      <w:r w:rsidRPr="00224715">
        <w:lastRenderedPageBreak/>
        <w:t xml:space="preserve">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 </w:t>
      </w:r>
    </w:p>
    <w:p w:rsidR="00224715" w:rsidRPr="00224715" w:rsidRDefault="00224715" w:rsidP="00224715">
      <w:pPr>
        <w:pStyle w:val="Default"/>
        <w:jc w:val="both"/>
      </w:pPr>
      <w:r w:rsidRPr="00224715">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 </w:t>
      </w:r>
    </w:p>
    <w:p w:rsidR="00224715" w:rsidRPr="00224715" w:rsidRDefault="00224715" w:rsidP="00224715">
      <w:pPr>
        <w:pStyle w:val="Default"/>
        <w:jc w:val="both"/>
      </w:pPr>
      <w:r w:rsidRPr="00224715">
        <w:t xml:space="preserve">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 </w:t>
      </w:r>
    </w:p>
    <w:p w:rsidR="00224715" w:rsidRPr="00224715" w:rsidRDefault="00224715" w:rsidP="00224715">
      <w:pPr>
        <w:pStyle w:val="Default"/>
        <w:jc w:val="both"/>
      </w:pPr>
      <w:r w:rsidRPr="00224715">
        <w:t xml:space="preserve">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 </w:t>
      </w:r>
    </w:p>
    <w:p w:rsidR="00224715" w:rsidRPr="00224715" w:rsidRDefault="00224715" w:rsidP="00224715">
      <w:pPr>
        <w:pStyle w:val="Default"/>
        <w:jc w:val="both"/>
      </w:pPr>
      <w:r w:rsidRPr="00224715">
        <w:t xml:space="preserve">В качестве </w:t>
      </w:r>
      <w:r w:rsidRPr="00224715">
        <w:rPr>
          <w:b/>
          <w:bCs/>
        </w:rPr>
        <w:t xml:space="preserve">критериев, по которым изучается динамика </w:t>
      </w:r>
      <w:r w:rsidRPr="00224715">
        <w:t xml:space="preserve">процесса воспитания и социализации обучающихся, выделены: </w:t>
      </w:r>
    </w:p>
    <w:p w:rsidR="00224715" w:rsidRPr="00224715" w:rsidRDefault="00224715" w:rsidP="00224715">
      <w:pPr>
        <w:pStyle w:val="Default"/>
        <w:jc w:val="both"/>
      </w:pPr>
      <w:r w:rsidRPr="00224715">
        <w:t xml:space="preserve">Положительная динамика –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224715" w:rsidRPr="00B9297D" w:rsidRDefault="00224715" w:rsidP="00B9297D">
      <w:pPr>
        <w:pStyle w:val="Default"/>
        <w:jc w:val="both"/>
      </w:pPr>
      <w:r w:rsidRPr="00224715">
        <w:t xml:space="preserve">Инертность положительной динамикиподразумевает отсутствие характеристик </w:t>
      </w:r>
      <w:r w:rsidRPr="00B9297D">
        <w:t xml:space="preserve">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 </w:t>
      </w:r>
    </w:p>
    <w:p w:rsidR="00224715" w:rsidRPr="00B9297D" w:rsidRDefault="00224715" w:rsidP="00B9297D">
      <w:pPr>
        <w:pStyle w:val="Default"/>
        <w:jc w:val="both"/>
      </w:pPr>
      <w:r w:rsidRPr="00B9297D">
        <w:t xml:space="preserve">Устойчивость (стабильность) исследуемых показателей духовно-нравственного развития, воспитания и социализации обучающихсяна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 </w:t>
      </w:r>
    </w:p>
    <w:p w:rsidR="00224715" w:rsidRPr="00B9297D" w:rsidRDefault="00224715" w:rsidP="00B9297D">
      <w:pPr>
        <w:pStyle w:val="Default"/>
        <w:jc w:val="both"/>
      </w:pPr>
      <w:r w:rsidRPr="00B9297D">
        <w:t xml:space="preserve">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 </w:t>
      </w:r>
    </w:p>
    <w:p w:rsidR="00224715" w:rsidRPr="00B9297D" w:rsidRDefault="00224715" w:rsidP="00B9297D">
      <w:pPr>
        <w:pStyle w:val="Default"/>
        <w:jc w:val="both"/>
      </w:pPr>
      <w:r w:rsidRPr="00B9297D">
        <w:t xml:space="preserve">Оценка эффективности реализации Школой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224715" w:rsidRPr="00B9297D" w:rsidRDefault="00224715" w:rsidP="00B9297D">
      <w:pPr>
        <w:pStyle w:val="Default"/>
        <w:jc w:val="both"/>
      </w:pPr>
      <w:r w:rsidRPr="00B9297D">
        <w:t>На основе результатов исследования может быть составленахарактеристика класса и индивидуальная характеристика учащегося</w:t>
      </w:r>
      <w:r w:rsidRPr="00B9297D">
        <w:rPr>
          <w:b/>
          <w:bCs/>
        </w:rPr>
        <w:t xml:space="preserve">, </w:t>
      </w:r>
      <w:r w:rsidRPr="00B9297D">
        <w:t xml:space="preserve">включающая три основных компонента: </w:t>
      </w:r>
    </w:p>
    <w:p w:rsidR="00224715" w:rsidRPr="00B9297D" w:rsidRDefault="00224715" w:rsidP="00B9297D">
      <w:pPr>
        <w:spacing w:after="0" w:line="240" w:lineRule="auto"/>
        <w:jc w:val="both"/>
        <w:rPr>
          <w:rFonts w:ascii="Times New Roman" w:hAnsi="Times New Roman" w:cs="Times New Roman"/>
          <w:sz w:val="24"/>
          <w:szCs w:val="24"/>
        </w:rPr>
      </w:pPr>
      <w:r w:rsidRPr="00B9297D">
        <w:rPr>
          <w:rFonts w:ascii="Times New Roman" w:hAnsi="Times New Roman" w:cs="Times New Roman"/>
          <w:sz w:val="24"/>
          <w:szCs w:val="24"/>
        </w:rPr>
        <w:t>характеристику достижений и положительных качеств обучающегося;</w:t>
      </w:r>
      <w:r w:rsidR="00B9297D" w:rsidRPr="00B9297D">
        <w:rPr>
          <w:rFonts w:ascii="Times New Roman" w:hAnsi="Times New Roman" w:cs="Times New Roman"/>
          <w:sz w:val="24"/>
          <w:szCs w:val="24"/>
        </w:rPr>
        <w:t xml:space="preserve"> </w:t>
      </w:r>
    </w:p>
    <w:p w:rsidR="00B9297D" w:rsidRPr="00B9297D" w:rsidRDefault="00B9297D" w:rsidP="00B9297D">
      <w:pPr>
        <w:pStyle w:val="Default"/>
        <w:jc w:val="both"/>
      </w:pPr>
      <w:r w:rsidRPr="00B9297D">
        <w:t xml:space="preserve">определение приоритетных задач и направлений индивидуального развития; </w:t>
      </w:r>
    </w:p>
    <w:p w:rsidR="00B9297D" w:rsidRPr="00B9297D" w:rsidRDefault="00B9297D" w:rsidP="00B9297D">
      <w:pPr>
        <w:pStyle w:val="Default"/>
        <w:jc w:val="both"/>
      </w:pPr>
      <w:r w:rsidRPr="00B9297D">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B9297D" w:rsidRPr="00B9297D" w:rsidRDefault="00B9297D" w:rsidP="00B9297D">
      <w:pPr>
        <w:pStyle w:val="Default"/>
        <w:jc w:val="both"/>
      </w:pPr>
      <w:r w:rsidRPr="00B9297D">
        <w:t xml:space="preserve">Полученные и зафиксированные результаты исследования могут быть включены в портфель достижений младших школьников. </w:t>
      </w:r>
    </w:p>
    <w:p w:rsidR="00B9297D" w:rsidRPr="00B9297D" w:rsidRDefault="00B9297D" w:rsidP="00B9297D">
      <w:pPr>
        <w:pStyle w:val="Default"/>
        <w:jc w:val="both"/>
      </w:pPr>
      <w:r w:rsidRPr="00B9297D">
        <w:lastRenderedPageBreak/>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B9297D" w:rsidRPr="00B9297D" w:rsidRDefault="00B9297D" w:rsidP="00B9297D">
      <w:pPr>
        <w:pStyle w:val="Default"/>
        <w:jc w:val="both"/>
      </w:pPr>
      <w:r w:rsidRPr="00B9297D">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 </w:t>
      </w:r>
    </w:p>
    <w:p w:rsidR="00B9297D" w:rsidRPr="00B9297D" w:rsidRDefault="00B9297D" w:rsidP="00B9297D">
      <w:pPr>
        <w:pStyle w:val="Default"/>
        <w:jc w:val="both"/>
      </w:pPr>
      <w:r w:rsidRPr="00B9297D">
        <w:rPr>
          <w:b/>
          <w:bCs/>
        </w:rPr>
        <w:t xml:space="preserve">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 </w:t>
      </w:r>
    </w:p>
    <w:p w:rsidR="00B9297D" w:rsidRPr="00B9297D" w:rsidRDefault="00B9297D" w:rsidP="00B9297D">
      <w:pPr>
        <w:pStyle w:val="Default"/>
        <w:jc w:val="both"/>
      </w:pPr>
      <w:r w:rsidRPr="00B9297D">
        <w:t xml:space="preserve">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деятельности;предусмотренность в содержании образования возможностей для реализации дополнительных образовательных программ воспитательных направленностей. </w:t>
      </w:r>
    </w:p>
    <w:p w:rsidR="00B9297D" w:rsidRPr="00B9297D" w:rsidRDefault="00B9297D" w:rsidP="00B9297D">
      <w:pPr>
        <w:pStyle w:val="Default"/>
        <w:jc w:val="both"/>
      </w:pPr>
      <w:r w:rsidRPr="00B9297D">
        <w:t xml:space="preserve">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 </w:t>
      </w:r>
    </w:p>
    <w:p w:rsidR="00B9297D" w:rsidRPr="00B9297D" w:rsidRDefault="00B9297D" w:rsidP="00B9297D">
      <w:pPr>
        <w:pStyle w:val="Default"/>
        <w:jc w:val="both"/>
      </w:pPr>
      <w:r w:rsidRPr="00B9297D">
        <w:t xml:space="preserve">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уpовеньсохpанности и использования школьного библиотечного фонда для решения задач воспитательной деятельности. </w:t>
      </w:r>
    </w:p>
    <w:p w:rsidR="00B9297D" w:rsidRPr="00B9297D" w:rsidRDefault="00B9297D" w:rsidP="00B9297D">
      <w:pPr>
        <w:pStyle w:val="Default"/>
        <w:jc w:val="both"/>
      </w:pPr>
      <w:r w:rsidRPr="00B9297D">
        <w:t xml:space="preserve">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w:t>
      </w:r>
      <w:r w:rsidRPr="00B9297D">
        <w:lastRenderedPageBreak/>
        <w:t xml:space="preserve">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 </w:t>
      </w:r>
    </w:p>
    <w:p w:rsidR="00B9297D" w:rsidRPr="00B9297D" w:rsidRDefault="00B9297D" w:rsidP="00B9297D">
      <w:pPr>
        <w:pStyle w:val="Default"/>
        <w:jc w:val="both"/>
      </w:pPr>
      <w:r w:rsidRPr="00B9297D">
        <w:t xml:space="preserve">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 </w:t>
      </w:r>
    </w:p>
    <w:p w:rsidR="00B9297D" w:rsidRPr="00B9297D" w:rsidRDefault="00B9297D" w:rsidP="00B9297D">
      <w:pPr>
        <w:pStyle w:val="Default"/>
        <w:jc w:val="both"/>
      </w:pPr>
      <w:r w:rsidRPr="00B9297D">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 </w:t>
      </w:r>
    </w:p>
    <w:p w:rsidR="00B9297D" w:rsidRPr="00B9297D" w:rsidRDefault="00B9297D" w:rsidP="00B9297D">
      <w:pPr>
        <w:pStyle w:val="Default"/>
        <w:jc w:val="both"/>
      </w:pPr>
      <w:r w:rsidRPr="00B9297D">
        <w:t xml:space="preserve">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 </w:t>
      </w:r>
    </w:p>
    <w:p w:rsidR="00B9297D" w:rsidRPr="00442058" w:rsidRDefault="00B9297D" w:rsidP="00442058">
      <w:pPr>
        <w:pStyle w:val="Default"/>
        <w:jc w:val="both"/>
      </w:pPr>
      <w:r w:rsidRPr="00B9297D">
        <w:t xml:space="preserve">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w:t>
      </w:r>
      <w:r w:rsidRPr="00B9297D">
        <w:lastRenderedPageBreak/>
        <w:t xml:space="preserve">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w:t>
      </w:r>
      <w:r w:rsidRPr="00442058">
        <w:t xml:space="preserve">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 </w:t>
      </w:r>
    </w:p>
    <w:p w:rsidR="00B9297D" w:rsidRPr="00442058" w:rsidRDefault="00B9297D" w:rsidP="00442058">
      <w:pPr>
        <w:pStyle w:val="Default"/>
        <w:jc w:val="both"/>
      </w:pPr>
      <w:r w:rsidRPr="00442058">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B9297D" w:rsidRPr="00442058" w:rsidRDefault="00B9297D" w:rsidP="00442058">
      <w:pPr>
        <w:pStyle w:val="Default"/>
        <w:jc w:val="both"/>
      </w:pPr>
      <w:r w:rsidRPr="00442058">
        <w:rPr>
          <w:b/>
          <w:bCs/>
          <w:i/>
          <w:iCs/>
        </w:rPr>
        <w:t xml:space="preserve">2.4. Программа формирования экологической культуры, здорового и безопасного образа жизни </w:t>
      </w:r>
    </w:p>
    <w:p w:rsidR="00B9297D" w:rsidRPr="00442058" w:rsidRDefault="00B9297D" w:rsidP="00442058">
      <w:pPr>
        <w:pStyle w:val="Default"/>
        <w:jc w:val="both"/>
      </w:pPr>
      <w:r w:rsidRPr="00442058">
        <w:t>Программа МБОУ «</w:t>
      </w:r>
      <w:r w:rsidR="00442058" w:rsidRPr="00442058">
        <w:t>Яна Буляк</w:t>
      </w:r>
      <w:r w:rsidRPr="00442058">
        <w:t xml:space="preserve">ская ООШ»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 </w:t>
      </w:r>
    </w:p>
    <w:p w:rsidR="00B9297D" w:rsidRPr="00442058" w:rsidRDefault="00B9297D" w:rsidP="00442058">
      <w:pPr>
        <w:pStyle w:val="Default"/>
        <w:jc w:val="both"/>
      </w:pPr>
      <w:r w:rsidRPr="00442058">
        <w:t xml:space="preserve">Программа формирования экологической культуры, здорового и безопасного образа жизни учащихся начального общего образования школы сформирована с учётом факторов, оказывающих существенное влияние на состояние здоровья детей: </w:t>
      </w:r>
    </w:p>
    <w:p w:rsidR="00B9297D" w:rsidRPr="00442058" w:rsidRDefault="00B9297D" w:rsidP="00442058">
      <w:pPr>
        <w:pStyle w:val="Default"/>
        <w:jc w:val="both"/>
      </w:pPr>
      <w:r w:rsidRPr="00442058">
        <w:t xml:space="preserve">• неблагоприятные экологические, социальные и экономические условия; </w:t>
      </w:r>
    </w:p>
    <w:p w:rsidR="00B9297D" w:rsidRPr="00442058" w:rsidRDefault="00B9297D" w:rsidP="00442058">
      <w:pPr>
        <w:pStyle w:val="Default"/>
        <w:jc w:val="both"/>
      </w:pPr>
      <w:r w:rsidRPr="00442058">
        <w:t xml:space="preserve">•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442058" w:rsidRPr="00442058" w:rsidRDefault="00B9297D" w:rsidP="00442058">
      <w:pPr>
        <w:pStyle w:val="Default"/>
        <w:jc w:val="both"/>
      </w:pPr>
      <w:r w:rsidRPr="00442058">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w:t>
      </w:r>
      <w:r w:rsidR="00442058" w:rsidRPr="00442058">
        <w:t xml:space="preserve"> подростков и всего населения страны в целом; </w:t>
      </w:r>
    </w:p>
    <w:p w:rsidR="00442058" w:rsidRPr="00442058" w:rsidRDefault="00442058" w:rsidP="00442058">
      <w:pPr>
        <w:pStyle w:val="Default"/>
        <w:jc w:val="both"/>
      </w:pPr>
      <w:r w:rsidRPr="00442058">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w:t>
      </w:r>
    </w:p>
    <w:p w:rsidR="00442058" w:rsidRPr="00442058" w:rsidRDefault="00442058" w:rsidP="00442058">
      <w:pPr>
        <w:pStyle w:val="Default"/>
        <w:jc w:val="both"/>
      </w:pPr>
      <w:r w:rsidRPr="00442058">
        <w:t>Путь формирования экологической культуры, здорового и безопасного образа жизни обучающихся МБОУ «</w:t>
      </w:r>
      <w:r>
        <w:t>Яна Буляк</w:t>
      </w:r>
      <w:r w:rsidRPr="00442058">
        <w:t xml:space="preserve">ская ООШ» - это направляемая и организуемая взрослыми самостоятельная работа школьников, способствующая активной и успешной </w:t>
      </w:r>
      <w:r w:rsidRPr="00442058">
        <w:lastRenderedPageBreak/>
        <w:t xml:space="preserve">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442058" w:rsidRPr="00442058" w:rsidRDefault="00442058" w:rsidP="00442058">
      <w:pPr>
        <w:pStyle w:val="Default"/>
        <w:jc w:val="both"/>
      </w:pPr>
      <w:r w:rsidRPr="00442058">
        <w:t xml:space="preserve">При выборе стратегии реализации настоящей программы учитываются психологические и психофизиологические характеристики детей младшего школьного возраста, опираются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школы, требующей соответствующей экологически безопасной, здоровьесберегающей организации всей жизни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 </w:t>
      </w:r>
    </w:p>
    <w:p w:rsidR="00442058" w:rsidRPr="00442058" w:rsidRDefault="00442058" w:rsidP="00442058">
      <w:pPr>
        <w:pStyle w:val="Default"/>
        <w:jc w:val="both"/>
      </w:pPr>
      <w:r w:rsidRPr="00442058">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 </w:t>
      </w:r>
    </w:p>
    <w:p w:rsidR="00442058" w:rsidRPr="00442058" w:rsidRDefault="00442058" w:rsidP="00442058">
      <w:pPr>
        <w:pStyle w:val="Default"/>
        <w:jc w:val="both"/>
      </w:pPr>
      <w:r w:rsidRPr="00442058">
        <w:rPr>
          <w:b/>
          <w:bCs/>
          <w:i/>
          <w:iCs/>
        </w:rPr>
        <w:t xml:space="preserve">Цели и задачи программы </w:t>
      </w:r>
    </w:p>
    <w:p w:rsidR="00442058" w:rsidRPr="00442058" w:rsidRDefault="00442058" w:rsidP="00442058">
      <w:pPr>
        <w:pStyle w:val="Default"/>
        <w:jc w:val="both"/>
      </w:pPr>
      <w:r w:rsidRPr="00442058">
        <w:t xml:space="preserve">Основная </w:t>
      </w:r>
      <w:r w:rsidRPr="00442058">
        <w:rPr>
          <w:b/>
          <w:bCs/>
        </w:rPr>
        <w:t xml:space="preserve">цель </w:t>
      </w:r>
      <w:r w:rsidRPr="00442058">
        <w:t xml:space="preserve">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442058" w:rsidRPr="00442058" w:rsidRDefault="00442058" w:rsidP="00442058">
      <w:pPr>
        <w:pStyle w:val="Default"/>
        <w:jc w:val="both"/>
      </w:pPr>
      <w:r w:rsidRPr="00442058">
        <w:rPr>
          <w:b/>
          <w:bCs/>
        </w:rPr>
        <w:t xml:space="preserve">Задачи программы: </w:t>
      </w:r>
    </w:p>
    <w:p w:rsidR="00442058" w:rsidRPr="00442058" w:rsidRDefault="00442058" w:rsidP="00442058">
      <w:pPr>
        <w:pStyle w:val="Default"/>
        <w:jc w:val="both"/>
      </w:pPr>
      <w:r w:rsidRPr="00442058">
        <w:t xml:space="preserve">•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42058" w:rsidRPr="00442058" w:rsidRDefault="00442058" w:rsidP="00442058">
      <w:pPr>
        <w:pStyle w:val="Default"/>
        <w:jc w:val="both"/>
      </w:pPr>
      <w:r w:rsidRPr="00442058">
        <w:t xml:space="preserve">•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442058" w:rsidRPr="00442058" w:rsidRDefault="00442058" w:rsidP="00442058">
      <w:pPr>
        <w:pStyle w:val="Default"/>
        <w:jc w:val="both"/>
      </w:pPr>
      <w:r w:rsidRPr="00442058">
        <w:t xml:space="preserve">•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 </w:t>
      </w:r>
    </w:p>
    <w:p w:rsidR="00442058" w:rsidRPr="00442058" w:rsidRDefault="00442058" w:rsidP="00442058">
      <w:pPr>
        <w:pStyle w:val="Default"/>
        <w:jc w:val="both"/>
      </w:pPr>
      <w:r w:rsidRPr="00442058">
        <w:t xml:space="preserve">• сформировать познавательный интерес и бережное отношение к природе; </w:t>
      </w:r>
    </w:p>
    <w:p w:rsidR="00442058" w:rsidRPr="00442058" w:rsidRDefault="00442058" w:rsidP="00442058">
      <w:pPr>
        <w:pStyle w:val="Default"/>
        <w:jc w:val="both"/>
      </w:pPr>
      <w:r w:rsidRPr="00442058">
        <w:t xml:space="preserve">• научить школьников выполнять правила личной гигиены и развить готовность на их основе самостоятельно поддерживать своё здоровье; </w:t>
      </w:r>
    </w:p>
    <w:p w:rsidR="00442058" w:rsidRPr="00442058" w:rsidRDefault="00442058" w:rsidP="00442058">
      <w:pPr>
        <w:pStyle w:val="Default"/>
        <w:jc w:val="both"/>
      </w:pPr>
      <w:r w:rsidRPr="00442058">
        <w:t xml:space="preserve">• сформировать представление о правильном (здоровом) питании, его режиме, структуре, полезных продуктах; </w:t>
      </w:r>
    </w:p>
    <w:p w:rsidR="00B9297D" w:rsidRPr="00442058" w:rsidRDefault="00442058" w:rsidP="00442058">
      <w:pPr>
        <w:spacing w:after="0" w:line="240" w:lineRule="auto"/>
        <w:jc w:val="both"/>
        <w:rPr>
          <w:rFonts w:ascii="Times New Roman" w:hAnsi="Times New Roman" w:cs="Times New Roman"/>
          <w:sz w:val="24"/>
          <w:szCs w:val="24"/>
        </w:rPr>
      </w:pPr>
      <w:r w:rsidRPr="00442058">
        <w:rPr>
          <w:rFonts w:ascii="Times New Roman" w:hAnsi="Times New Roman" w:cs="Times New Roman"/>
          <w:sz w:val="24"/>
          <w:szCs w:val="24"/>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42058" w:rsidRPr="00442058" w:rsidRDefault="00442058" w:rsidP="00442058">
      <w:pPr>
        <w:pStyle w:val="Default"/>
        <w:jc w:val="both"/>
      </w:pPr>
      <w:r w:rsidRPr="00442058">
        <w:t xml:space="preserve">• обучить безопасному поведению в окружающей среде и элементарным навыкам поведения в экстремальных ситуациях; </w:t>
      </w:r>
    </w:p>
    <w:p w:rsidR="00442058" w:rsidRPr="00442058" w:rsidRDefault="00442058" w:rsidP="00442058">
      <w:pPr>
        <w:pStyle w:val="Default"/>
        <w:jc w:val="both"/>
      </w:pPr>
      <w:r w:rsidRPr="00442058">
        <w:t xml:space="preserve">• сформировать навыки позитивного общения; </w:t>
      </w:r>
    </w:p>
    <w:p w:rsidR="00442058" w:rsidRPr="00442058" w:rsidRDefault="00442058" w:rsidP="00442058">
      <w:pPr>
        <w:pStyle w:val="Default"/>
        <w:jc w:val="both"/>
      </w:pPr>
      <w:r w:rsidRPr="00442058">
        <w:t xml:space="preserve">• научить осознанному выбору поступков, стиля поведения, позволяющих сохранять и укреплять здоровье; </w:t>
      </w:r>
    </w:p>
    <w:p w:rsidR="00442058" w:rsidRPr="00442058" w:rsidRDefault="00442058" w:rsidP="00442058">
      <w:pPr>
        <w:pStyle w:val="Default"/>
        <w:jc w:val="both"/>
      </w:pPr>
      <w:r w:rsidRPr="00442058">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442058" w:rsidRPr="00442058" w:rsidRDefault="00442058" w:rsidP="00442058">
      <w:pPr>
        <w:pStyle w:val="Default"/>
        <w:jc w:val="both"/>
      </w:pPr>
      <w:r w:rsidRPr="00442058">
        <w:rPr>
          <w:b/>
          <w:bCs/>
          <w:i/>
          <w:iCs/>
        </w:rPr>
        <w:t xml:space="preserve">Этапы организации работы школы по реализации программы </w:t>
      </w:r>
    </w:p>
    <w:p w:rsidR="00442058" w:rsidRPr="00442058" w:rsidRDefault="00442058" w:rsidP="00442058">
      <w:pPr>
        <w:pStyle w:val="Default"/>
        <w:jc w:val="both"/>
      </w:pPr>
      <w:r w:rsidRPr="00442058">
        <w:rPr>
          <w:i/>
          <w:iCs/>
        </w:rPr>
        <w:t xml:space="preserve">Первый этап </w:t>
      </w:r>
      <w:r w:rsidRPr="00442058">
        <w:t xml:space="preserve">— анализ состояния и планирование работы школы по данному направлению, в том числе по: </w:t>
      </w:r>
    </w:p>
    <w:p w:rsidR="00442058" w:rsidRPr="00442058" w:rsidRDefault="00442058" w:rsidP="00442058">
      <w:pPr>
        <w:pStyle w:val="Default"/>
        <w:jc w:val="both"/>
      </w:pPr>
      <w:r w:rsidRPr="00442058">
        <w:lastRenderedPageBreak/>
        <w:t xml:space="preserve">•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 </w:t>
      </w:r>
    </w:p>
    <w:p w:rsidR="00442058" w:rsidRPr="00442058" w:rsidRDefault="00442058" w:rsidP="00442058">
      <w:pPr>
        <w:pStyle w:val="Default"/>
        <w:jc w:val="both"/>
      </w:pPr>
      <w:r w:rsidRPr="00442058">
        <w:t xml:space="preserve">• организации проводимой и необходимой для реализации программы просветительской работы школы с обучающимися и родителями (законными представителями); </w:t>
      </w:r>
    </w:p>
    <w:p w:rsidR="00442058" w:rsidRPr="00442058" w:rsidRDefault="00442058" w:rsidP="00442058">
      <w:pPr>
        <w:pStyle w:val="Default"/>
        <w:jc w:val="both"/>
      </w:pPr>
      <w:r w:rsidRPr="00442058">
        <w:t xml:space="preserve">• выделению приоритетов в работе школы с учётом результатов проведённого анализа, а также возрастных особенностей обучающихся начального общего образования. </w:t>
      </w:r>
    </w:p>
    <w:p w:rsidR="00442058" w:rsidRPr="00442058" w:rsidRDefault="00442058" w:rsidP="00442058">
      <w:pPr>
        <w:pStyle w:val="Default"/>
        <w:jc w:val="both"/>
      </w:pPr>
      <w:r w:rsidRPr="00442058">
        <w:rPr>
          <w:i/>
          <w:iCs/>
        </w:rPr>
        <w:t xml:space="preserve">Второй этап </w:t>
      </w:r>
      <w:r w:rsidRPr="00442058">
        <w:t xml:space="preserve">— организация просветительской, учебно-воспитательной и методической работы школы по данному направлению. </w:t>
      </w:r>
    </w:p>
    <w:p w:rsidR="00442058" w:rsidRPr="00442058" w:rsidRDefault="00442058" w:rsidP="00442058">
      <w:pPr>
        <w:pStyle w:val="Default"/>
        <w:jc w:val="both"/>
      </w:pPr>
      <w:r w:rsidRPr="00442058">
        <w:t xml:space="preserve">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 </w:t>
      </w:r>
    </w:p>
    <w:p w:rsidR="00442058" w:rsidRPr="00442058" w:rsidRDefault="00442058" w:rsidP="00442058">
      <w:pPr>
        <w:pStyle w:val="Default"/>
        <w:jc w:val="both"/>
      </w:pPr>
      <w:r w:rsidRPr="00442058">
        <w:t xml:space="preserve">• 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 </w:t>
      </w:r>
    </w:p>
    <w:p w:rsidR="00442058" w:rsidRPr="00442058" w:rsidRDefault="00442058" w:rsidP="00442058">
      <w:pPr>
        <w:pStyle w:val="Default"/>
        <w:jc w:val="both"/>
      </w:pPr>
      <w:r w:rsidRPr="00442058">
        <w:t xml:space="preserve">• лекции, беседы, консультации по проблемам экологического просвещения, сохранения и укрепления здоровья обучающихся, профилактике вредных привычек; </w:t>
      </w:r>
    </w:p>
    <w:p w:rsidR="00442058" w:rsidRPr="00442058" w:rsidRDefault="00442058" w:rsidP="00442058">
      <w:pPr>
        <w:pStyle w:val="Default"/>
        <w:jc w:val="both"/>
      </w:pPr>
      <w:r w:rsidRPr="00442058">
        <w:t xml:space="preserve">•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 </w:t>
      </w:r>
    </w:p>
    <w:p w:rsidR="00442058" w:rsidRPr="00442058" w:rsidRDefault="00442058" w:rsidP="00442058">
      <w:pPr>
        <w:pStyle w:val="Default"/>
        <w:jc w:val="both"/>
      </w:pPr>
      <w:r w:rsidRPr="00442058">
        <w:t xml:space="preserve">•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 </w:t>
      </w:r>
    </w:p>
    <w:p w:rsidR="00442058" w:rsidRPr="00442058" w:rsidRDefault="00442058" w:rsidP="00442058">
      <w:pPr>
        <w:pStyle w:val="Default"/>
        <w:jc w:val="both"/>
      </w:pPr>
      <w:r w:rsidRPr="00442058">
        <w:t xml:space="preserve">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 </w:t>
      </w:r>
    </w:p>
    <w:p w:rsidR="00442058" w:rsidRPr="00442058" w:rsidRDefault="00442058" w:rsidP="00442058">
      <w:pPr>
        <w:pStyle w:val="Default"/>
        <w:jc w:val="both"/>
      </w:pPr>
      <w:r w:rsidRPr="00442058">
        <w:t xml:space="preserve">• проведение соответствующих лекций, консультаций, семинаров, круглых столов, родительских собраний, педагогических советов по данной проблеме; </w:t>
      </w:r>
    </w:p>
    <w:p w:rsidR="00442058" w:rsidRPr="00442058" w:rsidRDefault="00442058" w:rsidP="00442058">
      <w:pPr>
        <w:pStyle w:val="Default"/>
        <w:jc w:val="both"/>
      </w:pPr>
      <w:r w:rsidRPr="00442058">
        <w:t xml:space="preserve">• приобретение для педагогов, специалистов и родителей (законных представителей) необходимой научно-методической литературы; </w:t>
      </w:r>
    </w:p>
    <w:p w:rsidR="00442058" w:rsidRPr="00442058" w:rsidRDefault="00442058" w:rsidP="00442058">
      <w:pPr>
        <w:pStyle w:val="Default"/>
        <w:jc w:val="both"/>
      </w:pPr>
      <w:r w:rsidRPr="00442058">
        <w:t xml:space="preserve">•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442058" w:rsidRPr="00442058" w:rsidRDefault="00442058" w:rsidP="00442058">
      <w:pPr>
        <w:pStyle w:val="Default"/>
        <w:jc w:val="both"/>
      </w:pPr>
      <w:r w:rsidRPr="00442058">
        <w:rPr>
          <w:b/>
          <w:bCs/>
          <w:i/>
          <w:iCs/>
        </w:rPr>
        <w:t xml:space="preserve">Основные направления, формы и методы реализации программы </w:t>
      </w:r>
    </w:p>
    <w:p w:rsidR="00442058" w:rsidRPr="00442058" w:rsidRDefault="00442058" w:rsidP="00442058">
      <w:pPr>
        <w:pStyle w:val="Default"/>
        <w:jc w:val="both"/>
      </w:pPr>
      <w:r w:rsidRPr="00442058">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442058" w:rsidRPr="00442058" w:rsidRDefault="00442058" w:rsidP="00442058">
      <w:pPr>
        <w:pStyle w:val="Default"/>
        <w:jc w:val="both"/>
      </w:pPr>
      <w:r w:rsidRPr="00442058">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442058" w:rsidRPr="00442058" w:rsidRDefault="00442058" w:rsidP="00442058">
      <w:pPr>
        <w:pStyle w:val="Default"/>
        <w:jc w:val="both"/>
      </w:pPr>
      <w:r w:rsidRPr="00442058">
        <w:t xml:space="preserve">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 </w:t>
      </w:r>
    </w:p>
    <w:p w:rsidR="00442058" w:rsidRPr="00442058" w:rsidRDefault="00442058" w:rsidP="00442058">
      <w:pPr>
        <w:pStyle w:val="Default"/>
        <w:jc w:val="both"/>
      </w:pPr>
      <w:r w:rsidRPr="00442058">
        <w:t xml:space="preserve">Формируемые ценности: природа, здоровье, экологическая культура, экологически безопасное поведение. </w:t>
      </w:r>
    </w:p>
    <w:p w:rsidR="00442058" w:rsidRPr="00442058" w:rsidRDefault="00442058" w:rsidP="00442058">
      <w:pPr>
        <w:pStyle w:val="Default"/>
        <w:jc w:val="both"/>
      </w:pPr>
      <w:r w:rsidRPr="00442058">
        <w:t xml:space="preserve">Основные формы организации внеурочной деятельности: развивающие ситуации игрового и учебного типа. </w:t>
      </w:r>
    </w:p>
    <w:p w:rsidR="00EF1456" w:rsidRPr="00EF1456" w:rsidRDefault="00EF1456" w:rsidP="00EF1456">
      <w:pPr>
        <w:widowControl w:val="0"/>
        <w:autoSpaceDE w:val="0"/>
        <w:autoSpaceDN w:val="0"/>
        <w:spacing w:before="8" w:after="0" w:line="240" w:lineRule="auto"/>
        <w:rPr>
          <w:rFonts w:ascii="Times New Roman" w:eastAsia="Times New Roman" w:hAnsi="Times New Roman" w:cs="Times New Roman"/>
          <w:sz w:val="25"/>
          <w:szCs w:val="24"/>
          <w:lang w:eastAsia="ru-RU" w:bidi="ru-RU"/>
        </w:rPr>
      </w:pPr>
    </w:p>
    <w:p w:rsidR="00EF1456" w:rsidRDefault="00EF1456" w:rsidP="00EF1456">
      <w:pPr>
        <w:widowControl w:val="0"/>
        <w:autoSpaceDE w:val="0"/>
        <w:autoSpaceDN w:val="0"/>
        <w:spacing w:after="0" w:line="240" w:lineRule="auto"/>
        <w:ind w:right="913"/>
        <w:outlineLvl w:val="0"/>
        <w:rPr>
          <w:rFonts w:ascii="Times New Roman" w:eastAsia="Times New Roman" w:hAnsi="Times New Roman" w:cs="Times New Roman"/>
          <w:b/>
          <w:bCs/>
          <w:sz w:val="24"/>
          <w:szCs w:val="24"/>
          <w:lang w:eastAsia="ru-RU" w:bidi="ru-RU"/>
        </w:rPr>
      </w:pPr>
      <w:r w:rsidRPr="00EF1456">
        <w:rPr>
          <w:rFonts w:ascii="Times New Roman" w:eastAsia="Times New Roman" w:hAnsi="Times New Roman" w:cs="Times New Roman"/>
          <w:b/>
          <w:bCs/>
          <w:sz w:val="24"/>
          <w:szCs w:val="24"/>
          <w:lang w:eastAsia="ru-RU" w:bidi="ru-RU"/>
        </w:rPr>
        <w:lastRenderedPageBreak/>
        <w:t>Виды деятельности и формы занятий с обучающимися по формированию экологической культуры и здорового и безопасного образа жизни</w:t>
      </w:r>
    </w:p>
    <w:p w:rsidR="00EF1456" w:rsidRPr="00EF1456" w:rsidRDefault="00EF1456" w:rsidP="00EF1456">
      <w:pPr>
        <w:widowControl w:val="0"/>
        <w:autoSpaceDE w:val="0"/>
        <w:autoSpaceDN w:val="0"/>
        <w:spacing w:after="0" w:line="240" w:lineRule="auto"/>
        <w:ind w:right="913"/>
        <w:outlineLvl w:val="0"/>
        <w:rPr>
          <w:rFonts w:ascii="Times New Roman" w:eastAsia="Times New Roman" w:hAnsi="Times New Roman" w:cs="Times New Roman"/>
          <w:b/>
          <w:bCs/>
          <w:sz w:val="24"/>
          <w:szCs w:val="24"/>
          <w:lang w:eastAsia="ru-RU" w:bidi="ru-RU"/>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3827"/>
        <w:gridCol w:w="2127"/>
      </w:tblGrid>
      <w:tr w:rsidR="00EF1456" w:rsidRPr="00EF1456" w:rsidTr="00EF1456">
        <w:trPr>
          <w:trHeight w:val="460"/>
        </w:trPr>
        <w:tc>
          <w:tcPr>
            <w:tcW w:w="3544" w:type="dxa"/>
          </w:tcPr>
          <w:p w:rsidR="00EF1456" w:rsidRPr="00EF1456" w:rsidRDefault="00EF1456" w:rsidP="00EF1456">
            <w:pPr>
              <w:ind w:left="107"/>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Урочная деятельность</w:t>
            </w:r>
          </w:p>
        </w:tc>
        <w:tc>
          <w:tcPr>
            <w:tcW w:w="3827" w:type="dxa"/>
          </w:tcPr>
          <w:p w:rsidR="00EF1456" w:rsidRPr="00EF1456" w:rsidRDefault="00EF1456" w:rsidP="00EF1456">
            <w:pPr>
              <w:ind w:left="108"/>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Внеурочная деятельность</w:t>
            </w:r>
          </w:p>
        </w:tc>
        <w:tc>
          <w:tcPr>
            <w:tcW w:w="2127" w:type="dxa"/>
          </w:tcPr>
          <w:p w:rsidR="00EF1456" w:rsidRPr="00EF1456" w:rsidRDefault="00EF1456" w:rsidP="00EF1456">
            <w:pPr>
              <w:ind w:left="108"/>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Внешкольная деятельность</w:t>
            </w:r>
          </w:p>
        </w:tc>
      </w:tr>
      <w:tr w:rsidR="00EF1456" w:rsidRPr="00EF1456" w:rsidTr="00EF1456">
        <w:trPr>
          <w:trHeight w:val="6897"/>
        </w:trPr>
        <w:tc>
          <w:tcPr>
            <w:tcW w:w="3544" w:type="dxa"/>
          </w:tcPr>
          <w:p w:rsidR="00EF1456" w:rsidRPr="00EF1456" w:rsidRDefault="00EF1456" w:rsidP="00EF1456">
            <w:pPr>
              <w:tabs>
                <w:tab w:val="left" w:pos="2271"/>
              </w:tabs>
              <w:ind w:left="107" w:right="97"/>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 xml:space="preserve">Изучение материала </w:t>
            </w:r>
            <w:r w:rsidRPr="00EF1456">
              <w:rPr>
                <w:rFonts w:ascii="Times New Roman" w:eastAsia="Times New Roman" w:hAnsi="Times New Roman" w:cs="Times New Roman"/>
                <w:spacing w:val="-11"/>
                <w:sz w:val="24"/>
                <w:szCs w:val="24"/>
                <w:lang w:val="ru-RU" w:eastAsia="ru-RU" w:bidi="ru-RU"/>
              </w:rPr>
              <w:t xml:space="preserve">и </w:t>
            </w:r>
            <w:r w:rsidRPr="00EF1456">
              <w:rPr>
                <w:rFonts w:ascii="Times New Roman" w:eastAsia="Times New Roman" w:hAnsi="Times New Roman" w:cs="Times New Roman"/>
                <w:sz w:val="24"/>
                <w:szCs w:val="24"/>
                <w:lang w:val="ru-RU" w:eastAsia="ru-RU" w:bidi="ru-RU"/>
              </w:rPr>
              <w:t>выполнение</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4"/>
                <w:sz w:val="24"/>
                <w:szCs w:val="24"/>
                <w:lang w:val="ru-RU" w:eastAsia="ru-RU" w:bidi="ru-RU"/>
              </w:rPr>
              <w:t xml:space="preserve">учебных </w:t>
            </w:r>
            <w:r w:rsidRPr="00EF1456">
              <w:rPr>
                <w:rFonts w:ascii="Times New Roman" w:eastAsia="Times New Roman" w:hAnsi="Times New Roman" w:cs="Times New Roman"/>
                <w:sz w:val="24"/>
                <w:szCs w:val="24"/>
                <w:lang w:val="ru-RU" w:eastAsia="ru-RU" w:bidi="ru-RU"/>
              </w:rPr>
              <w:t>заданий по знакомству со здоровым образом жизни и опасностями, угрожающими здоровью</w:t>
            </w:r>
            <w:r w:rsidRPr="00EF1456">
              <w:rPr>
                <w:rFonts w:ascii="Times New Roman" w:eastAsia="Times New Roman" w:hAnsi="Times New Roman" w:cs="Times New Roman"/>
                <w:spacing w:val="-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людей</w:t>
            </w:r>
          </w:p>
          <w:p w:rsidR="00EF1456" w:rsidRPr="00EF1456" w:rsidRDefault="00EF1456" w:rsidP="00EF1456">
            <w:pPr>
              <w:ind w:left="107" w:right="93"/>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b/>
                <w:sz w:val="24"/>
                <w:szCs w:val="24"/>
                <w:lang w:val="ru-RU" w:eastAsia="ru-RU" w:bidi="ru-RU"/>
              </w:rPr>
              <w:t xml:space="preserve">Физкультура </w:t>
            </w:r>
            <w:r w:rsidRPr="00EF1456">
              <w:rPr>
                <w:rFonts w:ascii="Times New Roman" w:eastAsia="Times New Roman" w:hAnsi="Times New Roman" w:cs="Times New Roman"/>
                <w:sz w:val="24"/>
                <w:szCs w:val="24"/>
                <w:lang w:val="ru-RU" w:eastAsia="ru-RU" w:bidi="ru-RU"/>
              </w:rPr>
              <w:t>–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EF1456" w:rsidRPr="00EF1456" w:rsidRDefault="00EF1456" w:rsidP="00EF1456">
            <w:pPr>
              <w:tabs>
                <w:tab w:val="left" w:pos="2334"/>
              </w:tabs>
              <w:ind w:left="107" w:right="44"/>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b/>
                <w:sz w:val="24"/>
                <w:szCs w:val="24"/>
                <w:lang w:val="ru-RU" w:eastAsia="ru-RU" w:bidi="ru-RU"/>
              </w:rPr>
              <w:t xml:space="preserve">Окружающий мир </w:t>
            </w:r>
            <w:r w:rsidRPr="00EF1456">
              <w:rPr>
                <w:rFonts w:ascii="Times New Roman" w:eastAsia="Times New Roman" w:hAnsi="Times New Roman" w:cs="Times New Roman"/>
                <w:spacing w:val="-14"/>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 xml:space="preserve">устройство человеческого организма, опасности </w:t>
            </w:r>
            <w:r w:rsidRPr="00EF1456">
              <w:rPr>
                <w:rFonts w:ascii="Times New Roman" w:eastAsia="Times New Roman" w:hAnsi="Times New Roman" w:cs="Times New Roman"/>
                <w:spacing w:val="-4"/>
                <w:sz w:val="24"/>
                <w:szCs w:val="24"/>
                <w:lang w:val="ru-RU" w:eastAsia="ru-RU" w:bidi="ru-RU"/>
              </w:rPr>
              <w:t xml:space="preserve">для </w:t>
            </w:r>
            <w:r w:rsidRPr="00EF1456">
              <w:rPr>
                <w:rFonts w:ascii="Times New Roman" w:eastAsia="Times New Roman" w:hAnsi="Times New Roman" w:cs="Times New Roman"/>
                <w:sz w:val="24"/>
                <w:szCs w:val="24"/>
                <w:lang w:val="ru-RU" w:eastAsia="ru-RU" w:bidi="ru-RU"/>
              </w:rPr>
              <w:t>здоровья в поведении людей, питании, в отношении к природе,</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4"/>
                <w:sz w:val="24"/>
                <w:szCs w:val="24"/>
                <w:lang w:val="ru-RU" w:eastAsia="ru-RU" w:bidi="ru-RU"/>
              </w:rPr>
              <w:t xml:space="preserve">способы </w:t>
            </w:r>
            <w:r w:rsidRPr="00EF1456">
              <w:rPr>
                <w:rFonts w:ascii="Times New Roman" w:eastAsia="Times New Roman" w:hAnsi="Times New Roman" w:cs="Times New Roman"/>
                <w:sz w:val="24"/>
                <w:szCs w:val="24"/>
                <w:lang w:val="ru-RU" w:eastAsia="ru-RU" w:bidi="ru-RU"/>
              </w:rPr>
              <w:t>сбережения</w:t>
            </w:r>
          </w:p>
          <w:p w:rsidR="00EF1456" w:rsidRPr="00EF1456" w:rsidRDefault="00EF1456" w:rsidP="00EF1456">
            <w:pPr>
              <w:ind w:left="107"/>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здоровья</w:t>
            </w:r>
          </w:p>
          <w:p w:rsidR="00EF1456" w:rsidRPr="00EF1456" w:rsidRDefault="00EF1456" w:rsidP="00EF1456">
            <w:pPr>
              <w:tabs>
                <w:tab w:val="left" w:pos="1848"/>
                <w:tab w:val="left" w:pos="2431"/>
              </w:tabs>
              <w:ind w:left="107" w:right="-15"/>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b/>
                <w:sz w:val="24"/>
                <w:szCs w:val="24"/>
                <w:lang w:val="ru-RU" w:eastAsia="ru-RU" w:bidi="ru-RU"/>
              </w:rPr>
              <w:t>Технология</w:t>
            </w:r>
            <w:r w:rsidRPr="00EF1456">
              <w:rPr>
                <w:rFonts w:ascii="Times New Roman" w:eastAsia="Times New Roman" w:hAnsi="Times New Roman" w:cs="Times New Roman"/>
                <w:b/>
                <w:sz w:val="24"/>
                <w:szCs w:val="24"/>
                <w:lang w:val="ru-RU" w:eastAsia="ru-RU" w:bidi="ru-RU"/>
              </w:rPr>
              <w:tab/>
            </w:r>
            <w:r w:rsidRPr="00EF1456">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3"/>
                <w:sz w:val="24"/>
                <w:szCs w:val="24"/>
                <w:lang w:val="ru-RU" w:eastAsia="ru-RU" w:bidi="ru-RU"/>
              </w:rPr>
              <w:t xml:space="preserve">правила </w:t>
            </w:r>
            <w:r w:rsidRPr="00EF1456">
              <w:rPr>
                <w:rFonts w:ascii="Times New Roman" w:eastAsia="Times New Roman" w:hAnsi="Times New Roman" w:cs="Times New Roman"/>
                <w:sz w:val="24"/>
                <w:szCs w:val="24"/>
                <w:lang w:val="ru-RU" w:eastAsia="ru-RU" w:bidi="ru-RU"/>
              </w:rPr>
              <w:t>техники</w:t>
            </w:r>
            <w:r w:rsidRPr="00EF1456">
              <w:rPr>
                <w:rFonts w:ascii="Times New Roman" w:eastAsia="Times New Roman" w:hAnsi="Times New Roman" w:cs="Times New Roman"/>
                <w:spacing w:val="-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безопасности.</w:t>
            </w:r>
          </w:p>
        </w:tc>
        <w:tc>
          <w:tcPr>
            <w:tcW w:w="3827" w:type="dxa"/>
          </w:tcPr>
          <w:p w:rsidR="00EF1456" w:rsidRPr="00EF1456" w:rsidRDefault="00EF1456" w:rsidP="00EF1456">
            <w:pPr>
              <w:ind w:left="108" w:right="94"/>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КТД:</w:t>
            </w:r>
          </w:p>
          <w:p w:rsidR="00EF1456" w:rsidRPr="00EF1456" w:rsidRDefault="00EF1456" w:rsidP="00EF1456">
            <w:pPr>
              <w:ind w:left="108"/>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-беседы;</w:t>
            </w:r>
          </w:p>
          <w:p w:rsidR="00EF1456" w:rsidRPr="00EF1456" w:rsidRDefault="00EF1456" w:rsidP="00EF1456">
            <w:pPr>
              <w:tabs>
                <w:tab w:val="left" w:pos="1628"/>
                <w:tab w:val="left" w:pos="2986"/>
              </w:tabs>
              <w:ind w:left="108" w:right="-15"/>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-спортивные</w:t>
            </w:r>
            <w:r>
              <w:rPr>
                <w:rFonts w:ascii="Times New Roman" w:eastAsia="Times New Roman" w:hAnsi="Times New Roman" w:cs="Times New Roman"/>
                <w:sz w:val="24"/>
                <w:szCs w:val="24"/>
                <w:lang w:val="ru-RU" w:eastAsia="ru-RU" w:bidi="ru-RU"/>
              </w:rPr>
              <w:tab/>
              <w:t xml:space="preserve">праздники, </w:t>
            </w:r>
            <w:r w:rsidRPr="00EF1456">
              <w:rPr>
                <w:rFonts w:ascii="Times New Roman" w:eastAsia="Times New Roman" w:hAnsi="Times New Roman" w:cs="Times New Roman"/>
                <w:spacing w:val="-3"/>
                <w:sz w:val="24"/>
                <w:szCs w:val="24"/>
                <w:lang w:val="ru-RU" w:eastAsia="ru-RU" w:bidi="ru-RU"/>
              </w:rPr>
              <w:t xml:space="preserve">подвижные </w:t>
            </w:r>
            <w:r w:rsidRPr="00EF1456">
              <w:rPr>
                <w:rFonts w:ascii="Times New Roman" w:eastAsia="Times New Roman" w:hAnsi="Times New Roman" w:cs="Times New Roman"/>
                <w:sz w:val="24"/>
                <w:szCs w:val="24"/>
                <w:lang w:val="ru-RU" w:eastAsia="ru-RU" w:bidi="ru-RU"/>
              </w:rPr>
              <w:t>игры;</w:t>
            </w:r>
          </w:p>
          <w:p w:rsidR="00EF1456" w:rsidRPr="00EF1456" w:rsidRDefault="00EF1456" w:rsidP="00EF1456">
            <w:pPr>
              <w:ind w:left="108"/>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-занятия в спортивных</w:t>
            </w:r>
            <w:r w:rsidRPr="00EF1456">
              <w:rPr>
                <w:rFonts w:ascii="Times New Roman" w:eastAsia="Times New Roman" w:hAnsi="Times New Roman" w:cs="Times New Roman"/>
                <w:spacing w:val="55"/>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секциях;</w:t>
            </w:r>
          </w:p>
          <w:p w:rsidR="00EF1456" w:rsidRPr="00EF1456" w:rsidRDefault="00EF1456" w:rsidP="00EF1456">
            <w:pPr>
              <w:ind w:left="108"/>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-туристические походы</w:t>
            </w:r>
          </w:p>
          <w:p w:rsidR="00EF1456" w:rsidRPr="00EF1456" w:rsidRDefault="00EF1456" w:rsidP="00EF1456">
            <w:pPr>
              <w:ind w:left="108"/>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 классные часы,</w:t>
            </w:r>
            <w:r w:rsidRPr="00EF1456">
              <w:rPr>
                <w:rFonts w:ascii="Times New Roman" w:eastAsia="Times New Roman" w:hAnsi="Times New Roman" w:cs="Times New Roman"/>
                <w:spacing w:val="56"/>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беседы,</w:t>
            </w:r>
          </w:p>
          <w:p w:rsidR="00EF1456" w:rsidRPr="00EF1456" w:rsidRDefault="00EF1456" w:rsidP="00EF1456">
            <w:pPr>
              <w:ind w:lef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-классные часы по примерным темам:</w:t>
            </w:r>
          </w:p>
          <w:p w:rsidR="00EF1456" w:rsidRPr="00EF1456" w:rsidRDefault="00EF1456" w:rsidP="00EF1456">
            <w:pPr>
              <w:ind w:left="108" w:right="-15"/>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«Вредные и полезные для здоровья привычки», «Человек есть то, что он ест», «Болезни, которые порождают увлечения компьютер</w:t>
            </w: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ными играми, телевидением», «Можно ли словом помочь</w:t>
            </w:r>
            <w:r w:rsidRPr="00EF1456">
              <w:rPr>
                <w:rFonts w:ascii="Times New Roman" w:eastAsia="Times New Roman" w:hAnsi="Times New Roman" w:cs="Times New Roman"/>
                <w:spacing w:val="59"/>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человеку;</w:t>
            </w:r>
          </w:p>
          <w:p w:rsidR="00EF1456" w:rsidRPr="00EF1456" w:rsidRDefault="00EF1456" w:rsidP="00EF1456">
            <w:pPr>
              <w:ind w:left="108" w:right="74"/>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-экскурсии, видеопутешествия по знакомству с людьми укрепляющим здоровье;</w:t>
            </w:r>
          </w:p>
          <w:p w:rsidR="00EF1456" w:rsidRPr="00EF1456" w:rsidRDefault="00EF1456" w:rsidP="00EF1456">
            <w:pPr>
              <w:ind w:left="108" w:right="72"/>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-встречи-беседы с интересными людьми, ведущими активный образ жизни, с представителями</w:t>
            </w:r>
          </w:p>
        </w:tc>
        <w:tc>
          <w:tcPr>
            <w:tcW w:w="2127" w:type="dxa"/>
          </w:tcPr>
          <w:p w:rsidR="00EF1456" w:rsidRPr="00EF1456" w:rsidRDefault="00EF1456" w:rsidP="00EF1456">
            <w:pPr>
              <w:ind w:lef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Опыт ограждения своего</w:t>
            </w:r>
            <w:r>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здоровья и здоровья бл</w:t>
            </w:r>
            <w:r>
              <w:rPr>
                <w:rFonts w:ascii="Times New Roman" w:eastAsia="Times New Roman" w:hAnsi="Times New Roman" w:cs="Times New Roman"/>
                <w:sz w:val="24"/>
                <w:szCs w:val="24"/>
                <w:lang w:val="ru-RU" w:eastAsia="ru-RU" w:bidi="ru-RU"/>
              </w:rPr>
              <w:t xml:space="preserve">изких людей от вредных факторов </w:t>
            </w:r>
            <w:r w:rsidRPr="00EF1456">
              <w:rPr>
                <w:rFonts w:ascii="Times New Roman" w:eastAsia="Times New Roman" w:hAnsi="Times New Roman" w:cs="Times New Roman"/>
                <w:sz w:val="24"/>
                <w:szCs w:val="24"/>
                <w:lang w:val="ru-RU" w:eastAsia="ru-RU" w:bidi="ru-RU"/>
              </w:rPr>
              <w:t>окружа</w:t>
            </w: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ющей среды:</w:t>
            </w:r>
          </w:p>
          <w:p w:rsidR="00EF1456" w:rsidRPr="00EF1456" w:rsidRDefault="00EF1456" w:rsidP="00EF1456">
            <w:pPr>
              <w:tabs>
                <w:tab w:val="left" w:pos="964"/>
                <w:tab w:val="left" w:pos="2188"/>
              </w:tabs>
              <w:ind w:left="108" w:right="97"/>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 xml:space="preserve">-соблюдение правил личной гигиены, чистоты тела и одежды, корректная  </w:t>
            </w:r>
            <w:r w:rsidRPr="00EF1456">
              <w:rPr>
                <w:rFonts w:ascii="Times New Roman" w:eastAsia="Times New Roman" w:hAnsi="Times New Roman" w:cs="Times New Roman"/>
                <w:spacing w:val="-3"/>
                <w:sz w:val="24"/>
                <w:szCs w:val="24"/>
                <w:lang w:val="ru-RU" w:eastAsia="ru-RU" w:bidi="ru-RU"/>
              </w:rPr>
              <w:t>по</w:t>
            </w:r>
            <w:r>
              <w:rPr>
                <w:rFonts w:ascii="Times New Roman" w:eastAsia="Times New Roman" w:hAnsi="Times New Roman" w:cs="Times New Roman"/>
                <w:spacing w:val="-3"/>
                <w:sz w:val="24"/>
                <w:szCs w:val="24"/>
                <w:lang w:val="ru-RU" w:eastAsia="ru-RU" w:bidi="ru-RU"/>
              </w:rPr>
              <w:t>-</w:t>
            </w:r>
            <w:r w:rsidRPr="00EF1456">
              <w:rPr>
                <w:rFonts w:ascii="Times New Roman" w:eastAsia="Times New Roman" w:hAnsi="Times New Roman" w:cs="Times New Roman"/>
                <w:spacing w:val="-3"/>
                <w:sz w:val="24"/>
                <w:szCs w:val="24"/>
                <w:lang w:val="ru-RU" w:eastAsia="ru-RU" w:bidi="ru-RU"/>
              </w:rPr>
              <w:t xml:space="preserve">мощь </w:t>
            </w:r>
            <w:r w:rsidRPr="00EF1456">
              <w:rPr>
                <w:rFonts w:ascii="Times New Roman" w:eastAsia="Times New Roman" w:hAnsi="Times New Roman" w:cs="Times New Roman"/>
                <w:sz w:val="24"/>
                <w:szCs w:val="24"/>
                <w:lang w:val="ru-RU" w:eastAsia="ru-RU" w:bidi="ru-RU"/>
              </w:rPr>
              <w:t>в</w:t>
            </w:r>
            <w:r w:rsidRPr="00EF1456">
              <w:rPr>
                <w:rFonts w:ascii="Times New Roman" w:eastAsia="Times New Roman" w:hAnsi="Times New Roman" w:cs="Times New Roman"/>
                <w:sz w:val="24"/>
                <w:szCs w:val="24"/>
                <w:lang w:val="ru-RU" w:eastAsia="ru-RU" w:bidi="ru-RU"/>
              </w:rPr>
              <w:tab/>
              <w:t>этом</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1"/>
                <w:sz w:val="24"/>
                <w:szCs w:val="24"/>
                <w:lang w:val="ru-RU" w:eastAsia="ru-RU" w:bidi="ru-RU"/>
              </w:rPr>
              <w:t xml:space="preserve">младшим, </w:t>
            </w:r>
            <w:r w:rsidRPr="00EF1456">
              <w:rPr>
                <w:rFonts w:ascii="Times New Roman" w:eastAsia="Times New Roman" w:hAnsi="Times New Roman" w:cs="Times New Roman"/>
                <w:sz w:val="24"/>
                <w:szCs w:val="24"/>
                <w:lang w:val="ru-RU" w:eastAsia="ru-RU" w:bidi="ru-RU"/>
              </w:rPr>
              <w:t>нуждающимся в</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помощи;</w:t>
            </w:r>
          </w:p>
          <w:p w:rsidR="00EF1456" w:rsidRPr="00EF1456" w:rsidRDefault="00EF1456" w:rsidP="00EF1456">
            <w:pPr>
              <w:ind w:left="108" w:right="97"/>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-составление и следование здо</w:t>
            </w: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ровьесберегающему</w:t>
            </w:r>
            <w:r>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режиму дня – учёбы, труда и отдыха;</w:t>
            </w:r>
          </w:p>
          <w:p w:rsidR="00EF1456" w:rsidRPr="00EF1456" w:rsidRDefault="00EF1456" w:rsidP="00EF1456">
            <w:pPr>
              <w:tabs>
                <w:tab w:val="left" w:pos="2128"/>
              </w:tabs>
              <w:ind w:left="108" w:right="97"/>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-организация кол</w:t>
            </w: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лективных дейст</w:t>
            </w: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вий</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3"/>
                <w:sz w:val="24"/>
                <w:szCs w:val="24"/>
                <w:lang w:val="ru-RU" w:eastAsia="ru-RU" w:bidi="ru-RU"/>
              </w:rPr>
              <w:t xml:space="preserve">(семейных </w:t>
            </w:r>
            <w:r w:rsidRPr="00EF1456">
              <w:rPr>
                <w:rFonts w:ascii="Times New Roman" w:eastAsia="Times New Roman" w:hAnsi="Times New Roman" w:cs="Times New Roman"/>
                <w:sz w:val="24"/>
                <w:szCs w:val="24"/>
                <w:lang w:val="ru-RU" w:eastAsia="ru-RU" w:bidi="ru-RU"/>
              </w:rPr>
              <w:t>праздников, дружеских игр) на свежем воздухе, на природе;</w:t>
            </w:r>
          </w:p>
          <w:p w:rsidR="00EF1456" w:rsidRPr="00EF1456" w:rsidRDefault="00EF1456" w:rsidP="00EF1456">
            <w:pPr>
              <w:tabs>
                <w:tab w:val="left" w:pos="2426"/>
              </w:tabs>
              <w:ind w:left="108"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отказ от вредящих здоровью продуктов</w:t>
            </w:r>
            <w:r w:rsidRPr="00EF1456">
              <w:rPr>
                <w:rFonts w:ascii="Times New Roman" w:eastAsia="Times New Roman" w:hAnsi="Times New Roman" w:cs="Times New Roman"/>
                <w:sz w:val="24"/>
                <w:szCs w:val="24"/>
                <w:lang w:val="ru-RU" w:eastAsia="ru-RU" w:bidi="ru-RU"/>
              </w:rPr>
              <w:tab/>
              <w:t>питания,</w:t>
            </w:r>
          </w:p>
          <w:p w:rsidR="00EF1456" w:rsidRPr="00EF1456" w:rsidRDefault="00EF1456" w:rsidP="00EF1456">
            <w:pPr>
              <w:tabs>
                <w:tab w:val="left" w:pos="2312"/>
                <w:tab w:val="left" w:pos="2410"/>
              </w:tabs>
              <w:ind w:left="108" w:right="-15"/>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стремление</w:t>
            </w:r>
            <w:r w:rsidRPr="00EF1456">
              <w:rPr>
                <w:rFonts w:ascii="Times New Roman" w:eastAsia="Times New Roman" w:hAnsi="Times New Roman" w:cs="Times New Roman"/>
                <w:sz w:val="24"/>
                <w:szCs w:val="24"/>
                <w:lang w:val="ru-RU" w:eastAsia="ru-RU" w:bidi="ru-RU"/>
              </w:rPr>
              <w:tab/>
              <w:t xml:space="preserve">следовать экологически безопасным правилам     </w:t>
            </w:r>
            <w:r w:rsidRPr="00EF1456">
              <w:rPr>
                <w:rFonts w:ascii="Times New Roman" w:eastAsia="Times New Roman" w:hAnsi="Times New Roman" w:cs="Times New Roman"/>
                <w:spacing w:val="4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в</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z w:val="24"/>
                <w:szCs w:val="24"/>
                <w:lang w:val="ru-RU" w:eastAsia="ru-RU" w:bidi="ru-RU"/>
              </w:rPr>
              <w:tab/>
              <w:t xml:space="preserve">питании, ознакомление   с   ними  </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своих</w:t>
            </w:r>
          </w:p>
        </w:tc>
      </w:tr>
      <w:tr w:rsidR="00EF1456" w:rsidRPr="00EF1456" w:rsidTr="00B26C0A">
        <w:trPr>
          <w:trHeight w:val="6128"/>
        </w:trPr>
        <w:tc>
          <w:tcPr>
            <w:tcW w:w="3544" w:type="dxa"/>
          </w:tcPr>
          <w:p w:rsidR="00EF1456" w:rsidRPr="00EF1456" w:rsidRDefault="00EF1456" w:rsidP="00EF1456">
            <w:pPr>
              <w:rPr>
                <w:rFonts w:ascii="Times New Roman" w:eastAsia="Times New Roman" w:hAnsi="Times New Roman" w:cs="Times New Roman"/>
                <w:sz w:val="24"/>
                <w:szCs w:val="24"/>
                <w:lang w:val="ru-RU" w:eastAsia="ru-RU" w:bidi="ru-RU"/>
              </w:rPr>
            </w:pPr>
          </w:p>
        </w:tc>
        <w:tc>
          <w:tcPr>
            <w:tcW w:w="3827" w:type="dxa"/>
          </w:tcPr>
          <w:p w:rsidR="00EF1456" w:rsidRPr="00EF1456" w:rsidRDefault="00EF1456" w:rsidP="00EF1456">
            <w:pPr>
              <w:tabs>
                <w:tab w:val="left" w:pos="1751"/>
                <w:tab w:val="left" w:pos="2350"/>
                <w:tab w:val="left" w:pos="3648"/>
                <w:tab w:val="left" w:pos="3874"/>
              </w:tabs>
              <w:ind w:left="108" w:right="49"/>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профессий, предъявляющих высо</w:t>
            </w:r>
            <w:r w:rsidR="00B26C0A">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кие требования</w:t>
            </w:r>
            <w:r w:rsidRPr="00EF1456">
              <w:rPr>
                <w:rFonts w:ascii="Times New Roman" w:eastAsia="Times New Roman" w:hAnsi="Times New Roman" w:cs="Times New Roman"/>
                <w:sz w:val="24"/>
                <w:szCs w:val="24"/>
                <w:lang w:val="ru-RU" w:eastAsia="ru-RU" w:bidi="ru-RU"/>
              </w:rPr>
              <w:tab/>
              <w:t>к</w:t>
            </w:r>
            <w:r w:rsidRPr="00EF1456">
              <w:rPr>
                <w:rFonts w:ascii="Times New Roman" w:eastAsia="Times New Roman" w:hAnsi="Times New Roman" w:cs="Times New Roman"/>
                <w:sz w:val="24"/>
                <w:szCs w:val="24"/>
                <w:lang w:val="ru-RU" w:eastAsia="ru-RU" w:bidi="ru-RU"/>
              </w:rPr>
              <w:tab/>
              <w:t>здоровью,</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10"/>
                <w:sz w:val="24"/>
                <w:szCs w:val="24"/>
                <w:lang w:val="ru-RU" w:eastAsia="ru-RU" w:bidi="ru-RU"/>
              </w:rPr>
              <w:t xml:space="preserve">со </w:t>
            </w:r>
            <w:r w:rsidRPr="00EF1456">
              <w:rPr>
                <w:rFonts w:ascii="Times New Roman" w:eastAsia="Times New Roman" w:hAnsi="Times New Roman" w:cs="Times New Roman"/>
                <w:sz w:val="24"/>
                <w:szCs w:val="24"/>
                <w:lang w:val="ru-RU" w:eastAsia="ru-RU" w:bidi="ru-RU"/>
              </w:rPr>
              <w:t>спортсменами–</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любителями</w:t>
            </w:r>
            <w:r w:rsidRPr="00EF1456">
              <w:rPr>
                <w:rFonts w:ascii="Times New Roman" w:eastAsia="Times New Roman" w:hAnsi="Times New Roman" w:cs="Times New Roman"/>
                <w:sz w:val="24"/>
                <w:szCs w:val="24"/>
                <w:lang w:val="ru-RU" w:eastAsia="ru-RU" w:bidi="ru-RU"/>
              </w:rPr>
              <w:tab/>
              <w:t>и профессионалами.</w:t>
            </w:r>
          </w:p>
          <w:p w:rsidR="00EF1456" w:rsidRPr="00EF1456" w:rsidRDefault="00EF1456" w:rsidP="00EF1456">
            <w:pPr>
              <w:tabs>
                <w:tab w:val="left" w:pos="2618"/>
              </w:tabs>
              <w:ind w:left="108" w:right="50"/>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 творческие конкурсы: рисунков, поделок «Золотые руки не знают скуки» с испо</w:t>
            </w:r>
            <w:r w:rsidR="00B26C0A">
              <w:rPr>
                <w:rFonts w:ascii="Times New Roman" w:eastAsia="Times New Roman" w:hAnsi="Times New Roman" w:cs="Times New Roman"/>
                <w:sz w:val="24"/>
                <w:szCs w:val="24"/>
                <w:lang w:val="ru-RU" w:eastAsia="ru-RU" w:bidi="ru-RU"/>
              </w:rPr>
              <w:t xml:space="preserve">льзованием бросовых материалов, </w:t>
            </w:r>
            <w:r w:rsidRPr="00EF1456">
              <w:rPr>
                <w:rFonts w:ascii="Times New Roman" w:eastAsia="Times New Roman" w:hAnsi="Times New Roman" w:cs="Times New Roman"/>
                <w:spacing w:val="-3"/>
                <w:sz w:val="24"/>
                <w:szCs w:val="24"/>
                <w:lang w:val="ru-RU" w:eastAsia="ru-RU" w:bidi="ru-RU"/>
              </w:rPr>
              <w:t>фотоколлажей</w:t>
            </w:r>
          </w:p>
          <w:p w:rsidR="00EF1456" w:rsidRPr="00EF1456" w:rsidRDefault="00EF1456" w:rsidP="00B26C0A">
            <w:pPr>
              <w:ind w:lef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«Выходной    день    в    нашей</w:t>
            </w:r>
            <w:r w:rsidRPr="00EF1456">
              <w:rPr>
                <w:rFonts w:ascii="Times New Roman" w:eastAsia="Times New Roman" w:hAnsi="Times New Roman" w:cs="Times New Roman"/>
                <w:spacing w:val="25"/>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семье»,«Семейные праздники», «Традиции семьи», «Экосемья», «Экошкола», участие  в  респуб</w:t>
            </w:r>
            <w:r w:rsidR="00B26C0A">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ликанском</w:t>
            </w:r>
            <w:r w:rsidRPr="00EF1456">
              <w:rPr>
                <w:rFonts w:ascii="Times New Roman" w:eastAsia="Times New Roman" w:hAnsi="Times New Roman" w:cs="Times New Roman"/>
                <w:spacing w:val="38"/>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конкурсе</w:t>
            </w:r>
            <w:r w:rsidR="00B26C0A">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«Сделаем вместе»</w:t>
            </w:r>
          </w:p>
          <w:p w:rsidR="00EF1456" w:rsidRPr="00EF1456" w:rsidRDefault="00EF1456" w:rsidP="00EF1456">
            <w:pPr>
              <w:tabs>
                <w:tab w:val="left" w:pos="2269"/>
                <w:tab w:val="left" w:pos="3969"/>
              </w:tabs>
              <w:ind w:left="108" w:right="4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-Изготовление</w:t>
            </w:r>
            <w:r w:rsidRPr="00EF1456">
              <w:rPr>
                <w:rFonts w:ascii="Times New Roman" w:eastAsia="Times New Roman" w:hAnsi="Times New Roman" w:cs="Times New Roman"/>
                <w:sz w:val="24"/>
                <w:szCs w:val="24"/>
                <w:lang w:val="ru-RU" w:eastAsia="ru-RU" w:bidi="ru-RU"/>
              </w:rPr>
              <w:tab/>
              <w:t>кормушек</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14"/>
                <w:sz w:val="24"/>
                <w:szCs w:val="24"/>
                <w:lang w:val="ru-RU" w:eastAsia="ru-RU" w:bidi="ru-RU"/>
              </w:rPr>
              <w:t xml:space="preserve">и </w:t>
            </w:r>
            <w:r w:rsidRPr="00EF1456">
              <w:rPr>
                <w:rFonts w:ascii="Times New Roman" w:eastAsia="Times New Roman" w:hAnsi="Times New Roman" w:cs="Times New Roman"/>
                <w:sz w:val="24"/>
                <w:szCs w:val="24"/>
                <w:lang w:val="ru-RU" w:eastAsia="ru-RU" w:bidi="ru-RU"/>
              </w:rPr>
              <w:t>скворечников для птиц - Проектная деятельность</w:t>
            </w:r>
          </w:p>
          <w:p w:rsidR="00EF1456" w:rsidRPr="00EF1456" w:rsidRDefault="00EF1456" w:rsidP="00B26C0A">
            <w:pPr>
              <w:ind w:left="173"/>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 xml:space="preserve">«Разговор   о   правильном </w:t>
            </w:r>
            <w:r w:rsidRPr="00EF1456">
              <w:rPr>
                <w:rFonts w:ascii="Times New Roman" w:eastAsia="Times New Roman" w:hAnsi="Times New Roman" w:cs="Times New Roman"/>
                <w:spacing w:val="23"/>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 xml:space="preserve">питании»,«Озеленим   школу»,    «Зимний </w:t>
            </w:r>
            <w:r w:rsidRPr="00EF1456">
              <w:rPr>
                <w:rFonts w:ascii="Times New Roman" w:eastAsia="Times New Roman" w:hAnsi="Times New Roman" w:cs="Times New Roman"/>
                <w:spacing w:val="49"/>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сад»,</w:t>
            </w:r>
            <w:r w:rsidR="00B26C0A">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 xml:space="preserve">«Школа – территория спорта </w:t>
            </w:r>
            <w:r w:rsidRPr="00EF1456">
              <w:rPr>
                <w:rFonts w:ascii="Times New Roman" w:eastAsia="Times New Roman" w:hAnsi="Times New Roman" w:cs="Times New Roman"/>
                <w:spacing w:val="-12"/>
                <w:sz w:val="24"/>
                <w:szCs w:val="24"/>
                <w:lang w:val="ru-RU" w:eastAsia="ru-RU" w:bidi="ru-RU"/>
              </w:rPr>
              <w:t xml:space="preserve">и </w:t>
            </w:r>
            <w:r w:rsidRPr="00EF1456">
              <w:rPr>
                <w:rFonts w:ascii="Times New Roman" w:eastAsia="Times New Roman" w:hAnsi="Times New Roman" w:cs="Times New Roman"/>
                <w:sz w:val="24"/>
                <w:szCs w:val="24"/>
                <w:lang w:val="ru-RU" w:eastAsia="ru-RU" w:bidi="ru-RU"/>
              </w:rPr>
              <w:t xml:space="preserve">здоровья», «Экология: это может сделать каждый», </w:t>
            </w:r>
            <w:r w:rsidRPr="00EF1456">
              <w:rPr>
                <w:rFonts w:ascii="Times New Roman" w:eastAsia="Times New Roman" w:hAnsi="Times New Roman" w:cs="Times New Roman"/>
                <w:spacing w:val="-4"/>
                <w:sz w:val="24"/>
                <w:szCs w:val="24"/>
                <w:lang w:val="ru-RU" w:eastAsia="ru-RU" w:bidi="ru-RU"/>
              </w:rPr>
              <w:t>«У</w:t>
            </w:r>
            <w:r w:rsidRPr="00EF1456">
              <w:rPr>
                <w:rFonts w:ascii="Times New Roman" w:eastAsia="Times New Roman" w:hAnsi="Times New Roman" w:cs="Times New Roman"/>
                <w:spacing w:val="5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 xml:space="preserve">природы есть друзья – это ты и </w:t>
            </w:r>
            <w:r w:rsidRPr="00EF1456">
              <w:rPr>
                <w:rFonts w:ascii="Times New Roman" w:eastAsia="Times New Roman" w:hAnsi="Times New Roman" w:cs="Times New Roman"/>
                <w:spacing w:val="-2"/>
                <w:sz w:val="24"/>
                <w:szCs w:val="24"/>
                <w:lang w:val="ru-RU" w:eastAsia="ru-RU" w:bidi="ru-RU"/>
              </w:rPr>
              <w:t xml:space="preserve">я», </w:t>
            </w:r>
            <w:r w:rsidRPr="00EF1456">
              <w:rPr>
                <w:rFonts w:ascii="Times New Roman" w:eastAsia="Times New Roman" w:hAnsi="Times New Roman" w:cs="Times New Roman"/>
                <w:sz w:val="24"/>
                <w:szCs w:val="24"/>
                <w:lang w:val="ru-RU" w:eastAsia="ru-RU" w:bidi="ru-RU"/>
              </w:rPr>
              <w:t>«Я и мир вокруг меня» и</w:t>
            </w:r>
            <w:r w:rsidR="00B26C0A">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т.д.</w:t>
            </w:r>
          </w:p>
        </w:tc>
        <w:tc>
          <w:tcPr>
            <w:tcW w:w="2127" w:type="dxa"/>
          </w:tcPr>
          <w:p w:rsidR="00EF1456" w:rsidRPr="00EF1456" w:rsidRDefault="00EF1456" w:rsidP="00EF1456">
            <w:pPr>
              <w:ind w:left="108"/>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близких;</w:t>
            </w:r>
          </w:p>
          <w:p w:rsidR="00EF1456" w:rsidRPr="00EF1456" w:rsidRDefault="00EF1456" w:rsidP="00EF1456">
            <w:pPr>
              <w:tabs>
                <w:tab w:val="left" w:pos="1676"/>
                <w:tab w:val="left" w:pos="2234"/>
              </w:tabs>
              <w:ind w:left="108" w:right="96"/>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-противодействие (в пределах своих</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1"/>
                <w:sz w:val="24"/>
                <w:szCs w:val="24"/>
                <w:lang w:val="ru-RU" w:eastAsia="ru-RU" w:bidi="ru-RU"/>
              </w:rPr>
              <w:t xml:space="preserve">возможностей) </w:t>
            </w:r>
            <w:r w:rsidRPr="00EF1456">
              <w:rPr>
                <w:rFonts w:ascii="Times New Roman" w:eastAsia="Times New Roman" w:hAnsi="Times New Roman" w:cs="Times New Roman"/>
                <w:sz w:val="24"/>
                <w:szCs w:val="24"/>
                <w:lang w:val="ru-RU" w:eastAsia="ru-RU" w:bidi="ru-RU"/>
              </w:rPr>
              <w:t>курению в общественных местах,</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3"/>
                <w:sz w:val="24"/>
                <w:szCs w:val="24"/>
                <w:lang w:val="ru-RU" w:eastAsia="ru-RU" w:bidi="ru-RU"/>
              </w:rPr>
              <w:t xml:space="preserve">пьянству, </w:t>
            </w:r>
            <w:r w:rsidRPr="00EF1456">
              <w:rPr>
                <w:rFonts w:ascii="Times New Roman" w:eastAsia="Times New Roman" w:hAnsi="Times New Roman" w:cs="Times New Roman"/>
                <w:sz w:val="24"/>
                <w:szCs w:val="24"/>
                <w:lang w:val="ru-RU" w:eastAsia="ru-RU" w:bidi="ru-RU"/>
              </w:rPr>
              <w:t>наркомании.</w:t>
            </w:r>
          </w:p>
        </w:tc>
      </w:tr>
    </w:tbl>
    <w:p w:rsidR="00EF1456" w:rsidRPr="00EF1456" w:rsidRDefault="00EF1456" w:rsidP="00EF1456">
      <w:pPr>
        <w:widowControl w:val="0"/>
        <w:autoSpaceDE w:val="0"/>
        <w:autoSpaceDN w:val="0"/>
        <w:spacing w:after="0" w:line="240" w:lineRule="auto"/>
        <w:rPr>
          <w:rFonts w:ascii="Times New Roman" w:eastAsia="Times New Roman" w:hAnsi="Times New Roman" w:cs="Times New Roman"/>
          <w:b/>
          <w:sz w:val="24"/>
          <w:szCs w:val="24"/>
          <w:lang w:eastAsia="ru-RU" w:bidi="ru-RU"/>
        </w:rPr>
      </w:pPr>
    </w:p>
    <w:p w:rsidR="00EF1456" w:rsidRPr="00EF1456" w:rsidRDefault="00EF1456" w:rsidP="00EF1456">
      <w:pPr>
        <w:widowControl w:val="0"/>
        <w:autoSpaceDE w:val="0"/>
        <w:autoSpaceDN w:val="0"/>
        <w:spacing w:after="0" w:line="240" w:lineRule="auto"/>
        <w:rPr>
          <w:rFonts w:ascii="Times New Roman" w:eastAsia="Times New Roman" w:hAnsi="Times New Roman" w:cs="Times New Roman"/>
          <w:b/>
          <w:sz w:val="24"/>
          <w:szCs w:val="24"/>
          <w:lang w:eastAsia="ru-RU" w:bidi="ru-RU"/>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063"/>
        <w:gridCol w:w="1741"/>
        <w:gridCol w:w="2127"/>
      </w:tblGrid>
      <w:tr w:rsidR="00EF1456" w:rsidRPr="00EF1456" w:rsidTr="00B26C0A">
        <w:trPr>
          <w:trHeight w:val="590"/>
        </w:trPr>
        <w:tc>
          <w:tcPr>
            <w:tcW w:w="567" w:type="dxa"/>
          </w:tcPr>
          <w:p w:rsidR="00EF1456" w:rsidRPr="00EF1456" w:rsidRDefault="00EF1456" w:rsidP="00EF1456">
            <w:pPr>
              <w:ind w:left="107"/>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w:t>
            </w:r>
          </w:p>
        </w:tc>
        <w:tc>
          <w:tcPr>
            <w:tcW w:w="5063" w:type="dxa"/>
          </w:tcPr>
          <w:p w:rsidR="00EF1456" w:rsidRPr="00EF1456" w:rsidRDefault="00EF1456" w:rsidP="00B26C0A">
            <w:pPr>
              <w:ind w:left="107"/>
              <w:jc w:val="center"/>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Занятость во внеурочной</w:t>
            </w:r>
          </w:p>
          <w:p w:rsidR="00EF1456" w:rsidRPr="00EF1456" w:rsidRDefault="00EF1456" w:rsidP="00EF1456">
            <w:pPr>
              <w:ind w:left="107"/>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деятельности</w:t>
            </w:r>
          </w:p>
        </w:tc>
        <w:tc>
          <w:tcPr>
            <w:tcW w:w="1741" w:type="dxa"/>
          </w:tcPr>
          <w:p w:rsidR="00EF1456" w:rsidRPr="00EF1456" w:rsidRDefault="00EF1456" w:rsidP="00EF1456">
            <w:pPr>
              <w:ind w:left="105" w:right="43"/>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 xml:space="preserve">Количество </w:t>
            </w:r>
            <w:r w:rsidRPr="00EF1456">
              <w:rPr>
                <w:rFonts w:ascii="Times New Roman" w:eastAsia="Times New Roman" w:hAnsi="Times New Roman" w:cs="Times New Roman"/>
                <w:b/>
                <w:spacing w:val="-4"/>
                <w:sz w:val="24"/>
                <w:szCs w:val="24"/>
                <w:lang w:eastAsia="ru-RU" w:bidi="ru-RU"/>
              </w:rPr>
              <w:t xml:space="preserve">часов </w:t>
            </w:r>
            <w:r w:rsidRPr="00EF1456">
              <w:rPr>
                <w:rFonts w:ascii="Times New Roman" w:eastAsia="Times New Roman" w:hAnsi="Times New Roman" w:cs="Times New Roman"/>
                <w:b/>
                <w:sz w:val="24"/>
                <w:szCs w:val="24"/>
                <w:lang w:eastAsia="ru-RU" w:bidi="ru-RU"/>
              </w:rPr>
              <w:t>в</w:t>
            </w:r>
            <w:r w:rsidRPr="00EF1456">
              <w:rPr>
                <w:rFonts w:ascii="Times New Roman" w:eastAsia="Times New Roman" w:hAnsi="Times New Roman" w:cs="Times New Roman"/>
                <w:b/>
                <w:spacing w:val="-2"/>
                <w:sz w:val="24"/>
                <w:szCs w:val="24"/>
                <w:lang w:eastAsia="ru-RU" w:bidi="ru-RU"/>
              </w:rPr>
              <w:t xml:space="preserve"> </w:t>
            </w:r>
            <w:r w:rsidRPr="00EF1456">
              <w:rPr>
                <w:rFonts w:ascii="Times New Roman" w:eastAsia="Times New Roman" w:hAnsi="Times New Roman" w:cs="Times New Roman"/>
                <w:b/>
                <w:sz w:val="24"/>
                <w:szCs w:val="24"/>
                <w:lang w:eastAsia="ru-RU" w:bidi="ru-RU"/>
              </w:rPr>
              <w:t>неделю</w:t>
            </w:r>
          </w:p>
        </w:tc>
        <w:tc>
          <w:tcPr>
            <w:tcW w:w="2127" w:type="dxa"/>
          </w:tcPr>
          <w:p w:rsidR="00EF1456" w:rsidRPr="00EF1456" w:rsidRDefault="00EF1456" w:rsidP="00EF1456">
            <w:pPr>
              <w:ind w:left="108"/>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Ответственные</w:t>
            </w:r>
          </w:p>
        </w:tc>
      </w:tr>
      <w:tr w:rsidR="00EF1456" w:rsidRPr="00EF1456" w:rsidTr="00B26C0A">
        <w:trPr>
          <w:trHeight w:val="1416"/>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1.</w:t>
            </w:r>
          </w:p>
        </w:tc>
        <w:tc>
          <w:tcPr>
            <w:tcW w:w="5063" w:type="dxa"/>
          </w:tcPr>
          <w:p w:rsidR="00EF1456" w:rsidRPr="00EF1456" w:rsidRDefault="00EF1456" w:rsidP="00EF1456">
            <w:pPr>
              <w:ind w:left="107" w:right="100"/>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Утренняя гимнастика (перед уроками), контроль за тепловым, санитарным режимом и освещенностью, охват горячим питанием, выполнение динамических пауз, гимнастика для глаз на уроках,</w:t>
            </w:r>
            <w:r w:rsidRPr="00EF1456">
              <w:rPr>
                <w:rFonts w:ascii="Times New Roman" w:eastAsia="Times New Roman" w:hAnsi="Times New Roman" w:cs="Times New Roman"/>
                <w:spacing w:val="-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прогулки</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Ежедневно</w:t>
            </w:r>
          </w:p>
        </w:tc>
        <w:tc>
          <w:tcPr>
            <w:tcW w:w="2127" w:type="dxa"/>
          </w:tcPr>
          <w:p w:rsidR="00EF1456" w:rsidRPr="00EF1456" w:rsidRDefault="00EF1456" w:rsidP="00B26C0A">
            <w:pPr>
              <w:ind w:left="108" w:right="284"/>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Педагоги-п</w:t>
            </w:r>
            <w:r w:rsidR="00B26C0A">
              <w:rPr>
                <w:rFonts w:ascii="Times New Roman" w:eastAsia="Times New Roman" w:hAnsi="Times New Roman" w:cs="Times New Roman"/>
                <w:sz w:val="24"/>
                <w:szCs w:val="24"/>
                <w:lang w:eastAsia="ru-RU" w:bidi="ru-RU"/>
              </w:rPr>
              <w:t>редметники, классные руководите</w:t>
            </w:r>
            <w:r w:rsidR="00B26C0A">
              <w:rPr>
                <w:rFonts w:ascii="Times New Roman" w:eastAsia="Times New Roman" w:hAnsi="Times New Roman" w:cs="Times New Roman"/>
                <w:sz w:val="24"/>
                <w:szCs w:val="24"/>
                <w:lang w:val="ru-RU" w:eastAsia="ru-RU" w:bidi="ru-RU"/>
              </w:rPr>
              <w:t>л</w:t>
            </w:r>
            <w:r w:rsidRPr="00EF1456">
              <w:rPr>
                <w:rFonts w:ascii="Times New Roman" w:eastAsia="Times New Roman" w:hAnsi="Times New Roman" w:cs="Times New Roman"/>
                <w:sz w:val="24"/>
                <w:szCs w:val="24"/>
                <w:lang w:eastAsia="ru-RU" w:bidi="ru-RU"/>
              </w:rPr>
              <w:t>и</w:t>
            </w:r>
          </w:p>
        </w:tc>
      </w:tr>
      <w:tr w:rsidR="00EF1456" w:rsidRPr="00EF1456" w:rsidTr="00B26C0A">
        <w:trPr>
          <w:trHeight w:val="1974"/>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2.</w:t>
            </w:r>
          </w:p>
        </w:tc>
        <w:tc>
          <w:tcPr>
            <w:tcW w:w="5063" w:type="dxa"/>
          </w:tcPr>
          <w:p w:rsidR="00EF1456" w:rsidRPr="00EF1456" w:rsidRDefault="00EF1456" w:rsidP="00B26C0A">
            <w:pPr>
              <w:ind w:left="107" w:right="101"/>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Регулярные занятия в рамках реализации внутришкольного проекта</w:t>
            </w:r>
            <w:r w:rsidR="00B26C0A">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«Час развития» (Инфочас», «Деловой завтрак», «Классные встречи», «Клуба интересных встреч»)</w:t>
            </w:r>
          </w:p>
          <w:p w:rsidR="00EF1456" w:rsidRPr="00EF1456" w:rsidRDefault="00EF1456" w:rsidP="00B26C0A">
            <w:pPr>
              <w:ind w:left="98" w:firstLine="9"/>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 организации и проведении занятий задействованы родители, медицинский работник, специалисты различных профессий.</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вторник,</w:t>
            </w:r>
          </w:p>
        </w:tc>
        <w:tc>
          <w:tcPr>
            <w:tcW w:w="2127" w:type="dxa"/>
          </w:tcPr>
          <w:p w:rsidR="00EF1456" w:rsidRPr="00EF1456" w:rsidRDefault="00EF1456" w:rsidP="00EF1456">
            <w:pPr>
              <w:ind w:left="108"/>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Классные руководители</w:t>
            </w:r>
          </w:p>
        </w:tc>
      </w:tr>
      <w:tr w:rsidR="00EF1456" w:rsidRPr="00EF1456" w:rsidTr="00B26C0A">
        <w:trPr>
          <w:trHeight w:val="568"/>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3.</w:t>
            </w:r>
          </w:p>
        </w:tc>
        <w:tc>
          <w:tcPr>
            <w:tcW w:w="5063"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Система классных часов</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четверг,</w:t>
            </w:r>
          </w:p>
        </w:tc>
        <w:tc>
          <w:tcPr>
            <w:tcW w:w="2127" w:type="dxa"/>
          </w:tcPr>
          <w:p w:rsidR="00EF1456" w:rsidRPr="00EF1456" w:rsidRDefault="00EF1456" w:rsidP="00EF1456">
            <w:pPr>
              <w:ind w:left="108"/>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Классные руководители</w:t>
            </w:r>
          </w:p>
        </w:tc>
      </w:tr>
      <w:tr w:rsidR="00EF1456" w:rsidRPr="00EF1456" w:rsidTr="00B26C0A">
        <w:trPr>
          <w:trHeight w:val="1103"/>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4.</w:t>
            </w:r>
          </w:p>
        </w:tc>
        <w:tc>
          <w:tcPr>
            <w:tcW w:w="5063" w:type="dxa"/>
          </w:tcPr>
          <w:p w:rsidR="00EF1456" w:rsidRPr="00EF1456" w:rsidRDefault="00EF1456" w:rsidP="00B26C0A">
            <w:pPr>
              <w:tabs>
                <w:tab w:val="left" w:pos="2086"/>
                <w:tab w:val="left" w:pos="3300"/>
              </w:tabs>
              <w:ind w:left="107" w:right="40"/>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Внеаудиторн</w:t>
            </w:r>
            <w:r w:rsidR="00B26C0A">
              <w:rPr>
                <w:rFonts w:ascii="Times New Roman" w:eastAsia="Times New Roman" w:hAnsi="Times New Roman" w:cs="Times New Roman"/>
                <w:sz w:val="24"/>
                <w:szCs w:val="24"/>
                <w:lang w:val="ru-RU" w:eastAsia="ru-RU" w:bidi="ru-RU"/>
              </w:rPr>
              <w:t xml:space="preserve">ые активные занятия (экскурсии, </w:t>
            </w:r>
            <w:r w:rsidR="00846266">
              <w:rPr>
                <w:rFonts w:ascii="Times New Roman" w:eastAsia="Times New Roman" w:hAnsi="Times New Roman" w:cs="Times New Roman"/>
                <w:sz w:val="24"/>
                <w:szCs w:val="24"/>
                <w:lang w:val="ru-RU" w:eastAsia="ru-RU" w:bidi="ru-RU"/>
              </w:rPr>
              <w:t xml:space="preserve">Дни </w:t>
            </w:r>
            <w:r w:rsidRPr="00EF1456">
              <w:rPr>
                <w:rFonts w:ascii="Times New Roman" w:eastAsia="Times New Roman" w:hAnsi="Times New Roman" w:cs="Times New Roman"/>
                <w:spacing w:val="-1"/>
                <w:sz w:val="24"/>
                <w:szCs w:val="24"/>
                <w:lang w:val="ru-RU" w:eastAsia="ru-RU" w:bidi="ru-RU"/>
              </w:rPr>
              <w:t xml:space="preserve">здоровья, </w:t>
            </w:r>
            <w:r w:rsidR="00846266">
              <w:rPr>
                <w:rFonts w:ascii="Times New Roman" w:eastAsia="Times New Roman" w:hAnsi="Times New Roman" w:cs="Times New Roman"/>
                <w:sz w:val="24"/>
                <w:szCs w:val="24"/>
                <w:lang w:val="ru-RU" w:eastAsia="ru-RU" w:bidi="ru-RU"/>
              </w:rPr>
              <w:t xml:space="preserve">экологические </w:t>
            </w:r>
            <w:r w:rsidRPr="00EF1456">
              <w:rPr>
                <w:rFonts w:ascii="Times New Roman" w:eastAsia="Times New Roman" w:hAnsi="Times New Roman" w:cs="Times New Roman"/>
                <w:sz w:val="24"/>
                <w:szCs w:val="24"/>
                <w:lang w:val="ru-RU" w:eastAsia="ru-RU" w:bidi="ru-RU"/>
              </w:rPr>
              <w:t>десанты, посещение музеев, театров, выставок, библиотек</w:t>
            </w:r>
            <w:r w:rsidRPr="00EF1456">
              <w:rPr>
                <w:rFonts w:ascii="Times New Roman" w:eastAsia="Times New Roman" w:hAnsi="Times New Roman" w:cs="Times New Roman"/>
                <w:spacing w:val="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и</w:t>
            </w:r>
            <w:r w:rsidR="00B26C0A">
              <w:rPr>
                <w:rFonts w:ascii="Times New Roman" w:eastAsia="Times New Roman" w:hAnsi="Times New Roman" w:cs="Times New Roman"/>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т.д.)</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регулярно</w:t>
            </w:r>
          </w:p>
        </w:tc>
        <w:tc>
          <w:tcPr>
            <w:tcW w:w="2127" w:type="dxa"/>
          </w:tcPr>
          <w:p w:rsidR="00EF1456" w:rsidRPr="00EF1456" w:rsidRDefault="00B26C0A" w:rsidP="00B26C0A">
            <w:pPr>
              <w:tabs>
                <w:tab w:val="left" w:pos="1985"/>
              </w:tabs>
              <w:ind w:left="108" w:right="142"/>
              <w:rPr>
                <w:rFonts w:ascii="Times New Roman" w:eastAsia="Times New Roman" w:hAnsi="Times New Roman" w:cs="Times New Roman"/>
                <w:sz w:val="24"/>
                <w:szCs w:val="24"/>
                <w:lang w:val="ru-RU" w:eastAsia="ru-RU" w:bidi="ru-RU"/>
              </w:rPr>
            </w:pPr>
            <w:r w:rsidRPr="00B26C0A">
              <w:rPr>
                <w:rFonts w:ascii="Times New Roman" w:eastAsia="Times New Roman" w:hAnsi="Times New Roman" w:cs="Times New Roman"/>
                <w:sz w:val="24"/>
                <w:szCs w:val="24"/>
                <w:lang w:val="ru-RU" w:eastAsia="ru-RU" w:bidi="ru-RU"/>
              </w:rPr>
              <w:t>Педагоги</w:t>
            </w:r>
            <w:r>
              <w:rPr>
                <w:rFonts w:ascii="Times New Roman" w:eastAsia="Times New Roman" w:hAnsi="Times New Roman" w:cs="Times New Roman"/>
                <w:sz w:val="24"/>
                <w:szCs w:val="24"/>
                <w:lang w:val="ru-RU" w:eastAsia="ru-RU" w:bidi="ru-RU"/>
              </w:rPr>
              <w:t>-</w:t>
            </w:r>
            <w:r w:rsidR="00EF1456" w:rsidRPr="00EF1456">
              <w:rPr>
                <w:rFonts w:ascii="Times New Roman" w:eastAsia="Times New Roman" w:hAnsi="Times New Roman" w:cs="Times New Roman"/>
                <w:sz w:val="24"/>
                <w:szCs w:val="24"/>
                <w:lang w:val="ru-RU" w:eastAsia="ru-RU" w:bidi="ru-RU"/>
              </w:rPr>
              <w:t>пред</w:t>
            </w:r>
            <w:r>
              <w:rPr>
                <w:rFonts w:ascii="Times New Roman" w:eastAsia="Times New Roman" w:hAnsi="Times New Roman" w:cs="Times New Roman"/>
                <w:sz w:val="24"/>
                <w:szCs w:val="24"/>
                <w:lang w:val="ru-RU" w:eastAsia="ru-RU" w:bidi="ru-RU"/>
              </w:rPr>
              <w:t>-</w:t>
            </w:r>
            <w:r w:rsidR="00EF1456" w:rsidRPr="00EF1456">
              <w:rPr>
                <w:rFonts w:ascii="Times New Roman" w:eastAsia="Times New Roman" w:hAnsi="Times New Roman" w:cs="Times New Roman"/>
                <w:sz w:val="24"/>
                <w:szCs w:val="24"/>
                <w:lang w:val="ru-RU" w:eastAsia="ru-RU" w:bidi="ru-RU"/>
              </w:rPr>
              <w:t>метники, классные руководители</w:t>
            </w:r>
          </w:p>
        </w:tc>
      </w:tr>
      <w:tr w:rsidR="00EF1456" w:rsidRPr="00EF1456" w:rsidTr="00B26C0A">
        <w:trPr>
          <w:trHeight w:val="1119"/>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5.</w:t>
            </w:r>
          </w:p>
        </w:tc>
        <w:tc>
          <w:tcPr>
            <w:tcW w:w="5063" w:type="dxa"/>
          </w:tcPr>
          <w:p w:rsidR="00EF1456" w:rsidRPr="00EF1456" w:rsidRDefault="00EF1456" w:rsidP="00B26C0A">
            <w:pPr>
              <w:ind w:left="107" w:righ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Участие в общешкольных и классных мероприятиях, в работе детских общест</w:t>
            </w:r>
            <w:r w:rsidR="00B26C0A">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венных организаций, клубов по</w:t>
            </w:r>
            <w:r w:rsidR="00B26C0A">
              <w:rPr>
                <w:rFonts w:ascii="Times New Roman" w:eastAsia="Times New Roman" w:hAnsi="Times New Roman" w:cs="Times New Roman"/>
                <w:sz w:val="24"/>
                <w:szCs w:val="24"/>
                <w:lang w:val="ru-RU" w:eastAsia="ru-RU" w:bidi="ru-RU"/>
              </w:rPr>
              <w:t xml:space="preserve"> интересам </w:t>
            </w:r>
            <w:r w:rsidRPr="00EF1456">
              <w:rPr>
                <w:rFonts w:ascii="Times New Roman" w:eastAsia="Times New Roman" w:hAnsi="Times New Roman" w:cs="Times New Roman"/>
                <w:spacing w:val="-3"/>
                <w:sz w:val="24"/>
                <w:szCs w:val="24"/>
                <w:lang w:val="ru-RU" w:eastAsia="ru-RU" w:bidi="ru-RU"/>
              </w:rPr>
              <w:t xml:space="preserve">(общешкольные </w:t>
            </w:r>
            <w:r w:rsidRPr="00EF1456">
              <w:rPr>
                <w:rFonts w:ascii="Times New Roman" w:eastAsia="Times New Roman" w:hAnsi="Times New Roman" w:cs="Times New Roman"/>
                <w:sz w:val="24"/>
                <w:szCs w:val="24"/>
                <w:lang w:val="ru-RU" w:eastAsia="ru-RU" w:bidi="ru-RU"/>
              </w:rPr>
              <w:t>коллективно</w:t>
            </w:r>
            <w:r w:rsidR="00B26C0A">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творческие</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дела)</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регулярно</w:t>
            </w:r>
          </w:p>
        </w:tc>
        <w:tc>
          <w:tcPr>
            <w:tcW w:w="2127" w:type="dxa"/>
          </w:tcPr>
          <w:p w:rsidR="00EF1456" w:rsidRPr="00EF1456" w:rsidRDefault="00EF1456" w:rsidP="00EF1456">
            <w:pPr>
              <w:ind w:left="108"/>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Классные руководители</w:t>
            </w:r>
          </w:p>
        </w:tc>
      </w:tr>
      <w:tr w:rsidR="00EF1456" w:rsidRPr="00EF1456" w:rsidTr="00B26C0A">
        <w:trPr>
          <w:trHeight w:val="702"/>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6.</w:t>
            </w:r>
          </w:p>
        </w:tc>
        <w:tc>
          <w:tcPr>
            <w:tcW w:w="5063"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Проектная деятельность</w:t>
            </w:r>
          </w:p>
        </w:tc>
        <w:tc>
          <w:tcPr>
            <w:tcW w:w="1741" w:type="dxa"/>
          </w:tcPr>
          <w:p w:rsidR="00EF1456" w:rsidRPr="00EF1456" w:rsidRDefault="00EF1456" w:rsidP="00EF1456">
            <w:pPr>
              <w:ind w:left="105" w:right="43"/>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защита проекта 1 раз в год</w:t>
            </w:r>
          </w:p>
        </w:tc>
        <w:tc>
          <w:tcPr>
            <w:tcW w:w="2127" w:type="dxa"/>
          </w:tcPr>
          <w:p w:rsidR="00EF1456" w:rsidRPr="00EF1456" w:rsidRDefault="00EF1456" w:rsidP="00B26C0A">
            <w:pPr>
              <w:ind w:left="108" w:right="284"/>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Педагоги-пред</w:t>
            </w:r>
            <w:r w:rsidR="00B26C0A">
              <w:rPr>
                <w:rFonts w:ascii="Times New Roman" w:eastAsia="Times New Roman" w:hAnsi="Times New Roman" w:cs="Times New Roman"/>
                <w:sz w:val="24"/>
                <w:szCs w:val="24"/>
                <w:lang w:val="ru-RU" w:eastAsia="ru-RU" w:bidi="ru-RU"/>
              </w:rPr>
              <w:t>-</w:t>
            </w:r>
            <w:r w:rsidRPr="00EF1456">
              <w:rPr>
                <w:rFonts w:ascii="Times New Roman" w:eastAsia="Times New Roman" w:hAnsi="Times New Roman" w:cs="Times New Roman"/>
                <w:sz w:val="24"/>
                <w:szCs w:val="24"/>
                <w:lang w:val="ru-RU" w:eastAsia="ru-RU" w:bidi="ru-RU"/>
              </w:rPr>
              <w:t>метники, клас</w:t>
            </w:r>
            <w:r w:rsidR="00B26C0A">
              <w:rPr>
                <w:rFonts w:ascii="Times New Roman" w:eastAsia="Times New Roman" w:hAnsi="Times New Roman" w:cs="Times New Roman"/>
                <w:sz w:val="24"/>
                <w:szCs w:val="24"/>
                <w:lang w:val="ru-RU" w:eastAsia="ru-RU" w:bidi="ru-RU"/>
              </w:rPr>
              <w:t>-сные руководит.</w:t>
            </w:r>
          </w:p>
        </w:tc>
      </w:tr>
      <w:tr w:rsidR="00EF1456" w:rsidRPr="00EF1456" w:rsidTr="00B26C0A">
        <w:trPr>
          <w:trHeight w:val="850"/>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7.</w:t>
            </w:r>
          </w:p>
        </w:tc>
        <w:tc>
          <w:tcPr>
            <w:tcW w:w="5063" w:type="dxa"/>
          </w:tcPr>
          <w:p w:rsidR="00EF1456" w:rsidRPr="00EF1456" w:rsidRDefault="00EF1456" w:rsidP="00EF1456">
            <w:pPr>
              <w:ind w:left="107"/>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Недельная линейка «Наша школьная жизнь»</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суббота</w:t>
            </w:r>
          </w:p>
        </w:tc>
        <w:tc>
          <w:tcPr>
            <w:tcW w:w="2127" w:type="dxa"/>
          </w:tcPr>
          <w:p w:rsidR="00EF1456" w:rsidRPr="00EF1456" w:rsidRDefault="00B26C0A" w:rsidP="00B26C0A">
            <w:pPr>
              <w:ind w:left="107" w:right="142"/>
              <w:rPr>
                <w:rFonts w:ascii="Times New Roman" w:eastAsia="Times New Roman" w:hAnsi="Times New Roman" w:cs="Times New Roman"/>
                <w:sz w:val="24"/>
                <w:szCs w:val="24"/>
                <w:lang w:val="ru-RU" w:eastAsia="ru-RU" w:bidi="ru-RU"/>
              </w:rPr>
            </w:pPr>
            <w:r w:rsidRPr="00B26C0A">
              <w:rPr>
                <w:rFonts w:ascii="Times New Roman" w:eastAsia="Times New Roman" w:hAnsi="Times New Roman" w:cs="Times New Roman"/>
                <w:sz w:val="24"/>
                <w:szCs w:val="24"/>
                <w:lang w:val="ru-RU" w:eastAsia="ru-RU" w:bidi="ru-RU"/>
              </w:rPr>
              <w:t>Дежурный</w:t>
            </w:r>
            <w:r>
              <w:rPr>
                <w:rFonts w:ascii="Times New Roman" w:eastAsia="Times New Roman" w:hAnsi="Times New Roman" w:cs="Times New Roman"/>
                <w:sz w:val="24"/>
                <w:szCs w:val="24"/>
                <w:lang w:val="ru-RU" w:eastAsia="ru-RU" w:bidi="ru-RU"/>
              </w:rPr>
              <w:t xml:space="preserve"> </w:t>
            </w:r>
            <w:r w:rsidR="00EF1456" w:rsidRPr="00EF1456">
              <w:rPr>
                <w:rFonts w:ascii="Times New Roman" w:eastAsia="Times New Roman" w:hAnsi="Times New Roman" w:cs="Times New Roman"/>
                <w:sz w:val="24"/>
                <w:szCs w:val="24"/>
                <w:lang w:val="ru-RU" w:eastAsia="ru-RU" w:bidi="ru-RU"/>
              </w:rPr>
              <w:t>учи</w:t>
            </w:r>
            <w:r>
              <w:rPr>
                <w:rFonts w:ascii="Times New Roman" w:eastAsia="Times New Roman" w:hAnsi="Times New Roman" w:cs="Times New Roman"/>
                <w:sz w:val="24"/>
                <w:szCs w:val="24"/>
                <w:lang w:val="ru-RU" w:eastAsia="ru-RU" w:bidi="ru-RU"/>
              </w:rPr>
              <w:t>-</w:t>
            </w:r>
            <w:r w:rsidR="00EF1456" w:rsidRPr="00EF1456">
              <w:rPr>
                <w:rFonts w:ascii="Times New Roman" w:eastAsia="Times New Roman" w:hAnsi="Times New Roman" w:cs="Times New Roman"/>
                <w:sz w:val="24"/>
                <w:szCs w:val="24"/>
                <w:lang w:val="ru-RU" w:eastAsia="ru-RU" w:bidi="ru-RU"/>
              </w:rPr>
              <w:t>тель, классные руководители</w:t>
            </w:r>
          </w:p>
        </w:tc>
      </w:tr>
      <w:tr w:rsidR="00EF1456" w:rsidRPr="00EF1456" w:rsidTr="00B26C0A">
        <w:trPr>
          <w:trHeight w:val="848"/>
        </w:trPr>
        <w:tc>
          <w:tcPr>
            <w:tcW w:w="567" w:type="dxa"/>
          </w:tcPr>
          <w:p w:rsidR="00EF1456" w:rsidRPr="00EF1456" w:rsidRDefault="00EF1456" w:rsidP="00EF1456">
            <w:pPr>
              <w:ind w:left="107"/>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8.</w:t>
            </w:r>
          </w:p>
        </w:tc>
        <w:tc>
          <w:tcPr>
            <w:tcW w:w="5063" w:type="dxa"/>
          </w:tcPr>
          <w:p w:rsidR="00EF1456" w:rsidRPr="00EF1456" w:rsidRDefault="00EF1456" w:rsidP="00EF1456">
            <w:pPr>
              <w:ind w:left="107" w:right="97"/>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Медицинский осмотр, заполнение паспорта здоровья, профилактика гриппа и других вирусных инфекций.</w:t>
            </w:r>
          </w:p>
        </w:tc>
        <w:tc>
          <w:tcPr>
            <w:tcW w:w="1741" w:type="dxa"/>
          </w:tcPr>
          <w:p w:rsidR="00EF1456" w:rsidRPr="00EF1456" w:rsidRDefault="00EF1456" w:rsidP="00EF1456">
            <w:pPr>
              <w:ind w:left="10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Один раз в год</w:t>
            </w:r>
          </w:p>
        </w:tc>
        <w:tc>
          <w:tcPr>
            <w:tcW w:w="2127" w:type="dxa"/>
          </w:tcPr>
          <w:p w:rsidR="00EF1456" w:rsidRPr="00EF1456" w:rsidRDefault="00B26C0A" w:rsidP="00EF1456">
            <w:pPr>
              <w:tabs>
                <w:tab w:val="left" w:pos="1653"/>
              </w:tabs>
              <w:ind w:left="108" w:right="39"/>
              <w:rPr>
                <w:rFonts w:ascii="Times New Roman" w:eastAsia="Times New Roman" w:hAnsi="Times New Roman" w:cs="Times New Roman"/>
                <w:sz w:val="24"/>
                <w:szCs w:val="24"/>
                <w:lang w:val="ru-RU" w:eastAsia="ru-RU" w:bidi="ru-RU"/>
              </w:rPr>
            </w:pPr>
            <w:r w:rsidRPr="00B26C0A">
              <w:rPr>
                <w:rFonts w:ascii="Times New Roman" w:eastAsia="Times New Roman" w:hAnsi="Times New Roman" w:cs="Times New Roman"/>
                <w:sz w:val="24"/>
                <w:szCs w:val="24"/>
                <w:lang w:val="ru-RU" w:eastAsia="ru-RU" w:bidi="ru-RU"/>
              </w:rPr>
              <w:t>Кл</w:t>
            </w:r>
            <w:r>
              <w:rPr>
                <w:rFonts w:ascii="Times New Roman" w:eastAsia="Times New Roman" w:hAnsi="Times New Roman" w:cs="Times New Roman"/>
                <w:sz w:val="24"/>
                <w:szCs w:val="24"/>
                <w:lang w:val="ru-RU" w:eastAsia="ru-RU" w:bidi="ru-RU"/>
              </w:rPr>
              <w:t xml:space="preserve">. </w:t>
            </w:r>
            <w:r w:rsidR="00EF1456" w:rsidRPr="00EF1456">
              <w:rPr>
                <w:rFonts w:ascii="Times New Roman" w:eastAsia="Times New Roman" w:hAnsi="Times New Roman" w:cs="Times New Roman"/>
                <w:spacing w:val="-1"/>
                <w:sz w:val="24"/>
                <w:szCs w:val="24"/>
                <w:lang w:val="ru-RU" w:eastAsia="ru-RU" w:bidi="ru-RU"/>
              </w:rPr>
              <w:t xml:space="preserve">руководитель, </w:t>
            </w:r>
            <w:r w:rsidR="00EF1456" w:rsidRPr="00EF1456">
              <w:rPr>
                <w:rFonts w:ascii="Times New Roman" w:eastAsia="Times New Roman" w:hAnsi="Times New Roman" w:cs="Times New Roman"/>
                <w:sz w:val="24"/>
                <w:szCs w:val="24"/>
                <w:lang w:val="ru-RU" w:eastAsia="ru-RU" w:bidi="ru-RU"/>
              </w:rPr>
              <w:t>медицинский</w:t>
            </w:r>
            <w:r w:rsidR="00EF1456" w:rsidRPr="00EF1456">
              <w:rPr>
                <w:rFonts w:ascii="Times New Roman" w:eastAsia="Times New Roman" w:hAnsi="Times New Roman" w:cs="Times New Roman"/>
                <w:spacing w:val="-1"/>
                <w:sz w:val="24"/>
                <w:szCs w:val="24"/>
                <w:lang w:val="ru-RU" w:eastAsia="ru-RU" w:bidi="ru-RU"/>
              </w:rPr>
              <w:t xml:space="preserve"> </w:t>
            </w:r>
            <w:r w:rsidR="00EF1456" w:rsidRPr="00EF1456">
              <w:rPr>
                <w:rFonts w:ascii="Times New Roman" w:eastAsia="Times New Roman" w:hAnsi="Times New Roman" w:cs="Times New Roman"/>
                <w:sz w:val="24"/>
                <w:szCs w:val="24"/>
                <w:lang w:val="ru-RU" w:eastAsia="ru-RU" w:bidi="ru-RU"/>
              </w:rPr>
              <w:t>работник</w:t>
            </w:r>
          </w:p>
        </w:tc>
      </w:tr>
    </w:tbl>
    <w:p w:rsidR="00EF1456" w:rsidRPr="00EF1456" w:rsidRDefault="00EF1456" w:rsidP="00A62331">
      <w:pPr>
        <w:widowControl w:val="0"/>
        <w:autoSpaceDE w:val="0"/>
        <w:autoSpaceDN w:val="0"/>
        <w:spacing w:after="0" w:line="240" w:lineRule="auto"/>
        <w:ind w:right="913"/>
        <w:jc w:val="both"/>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Циклограмма работы класса по формированию экологической культуры и здорового и безопасного образа жизни</w:t>
      </w:r>
    </w:p>
    <w:p w:rsidR="00EF1456" w:rsidRPr="00EF1456" w:rsidRDefault="00EF1456" w:rsidP="00B26C0A">
      <w:pPr>
        <w:widowControl w:val="0"/>
        <w:autoSpaceDE w:val="0"/>
        <w:autoSpaceDN w:val="0"/>
        <w:spacing w:after="0" w:line="240" w:lineRule="auto"/>
        <w:ind w:left="822" w:right="913" w:hanging="10"/>
        <w:jc w:val="center"/>
        <w:rPr>
          <w:rFonts w:ascii="Times New Roman" w:eastAsia="Times New Roman" w:hAnsi="Times New Roman" w:cs="Times New Roman"/>
          <w:b/>
          <w:sz w:val="24"/>
          <w:szCs w:val="24"/>
          <w:lang w:eastAsia="ru-RU" w:bidi="ru-RU"/>
        </w:rPr>
      </w:pPr>
      <w:r w:rsidRPr="00EF1456">
        <w:rPr>
          <w:rFonts w:ascii="Times New Roman" w:eastAsia="Times New Roman" w:hAnsi="Times New Roman" w:cs="Times New Roman"/>
          <w:b/>
          <w:sz w:val="24"/>
          <w:szCs w:val="24"/>
          <w:lang w:eastAsia="ru-RU" w:bidi="ru-RU"/>
        </w:rPr>
        <w:t>Работа с родителями по формированию экологической культуры и здорового и безопасного образа жизни</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88"/>
        <w:gridCol w:w="1843"/>
      </w:tblGrid>
      <w:tr w:rsidR="00EF1456" w:rsidRPr="00EF1456" w:rsidTr="00B26C0A">
        <w:trPr>
          <w:trHeight w:val="294"/>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w:t>
            </w:r>
          </w:p>
        </w:tc>
        <w:tc>
          <w:tcPr>
            <w:tcW w:w="7088" w:type="dxa"/>
          </w:tcPr>
          <w:p w:rsidR="00EF1456" w:rsidRPr="00EF1456" w:rsidRDefault="00EF1456" w:rsidP="00EF1456">
            <w:pPr>
              <w:ind w:left="9"/>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Тема, форма работы</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Сроки</w:t>
            </w:r>
          </w:p>
        </w:tc>
      </w:tr>
      <w:tr w:rsidR="00EF1456" w:rsidRPr="00EF1456" w:rsidTr="00B26C0A">
        <w:trPr>
          <w:trHeight w:val="844"/>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1.</w:t>
            </w:r>
          </w:p>
        </w:tc>
        <w:tc>
          <w:tcPr>
            <w:tcW w:w="7088" w:type="dxa"/>
          </w:tcPr>
          <w:p w:rsidR="00EF1456" w:rsidRPr="00EF1456" w:rsidRDefault="00EF1456" w:rsidP="00EF1456">
            <w:pPr>
              <w:ind w:left="9" w:righ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Родительская конференция «Развитие здоровьеформирующего образовательного пространства на основе интеграции воспитательных ресурсов».</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сентябрь</w:t>
            </w:r>
          </w:p>
        </w:tc>
      </w:tr>
      <w:tr w:rsidR="00EF1456" w:rsidRPr="00EF1456" w:rsidTr="00B26C0A">
        <w:trPr>
          <w:trHeight w:val="552"/>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2.</w:t>
            </w:r>
          </w:p>
        </w:tc>
        <w:tc>
          <w:tcPr>
            <w:tcW w:w="7088" w:type="dxa"/>
          </w:tcPr>
          <w:p w:rsidR="00EF1456" w:rsidRPr="00EF1456" w:rsidRDefault="00EF1456" w:rsidP="00EF1456">
            <w:pPr>
              <w:tabs>
                <w:tab w:val="left" w:pos="4260"/>
              </w:tabs>
              <w:ind w:left="9" w:right="-15"/>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Консультативные встречи с администрацией школы, педагогами-предметниками, медицинским</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работником</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В течение года</w:t>
            </w:r>
          </w:p>
        </w:tc>
      </w:tr>
      <w:tr w:rsidR="00EF1456" w:rsidRPr="00EF1456" w:rsidTr="00B26C0A">
        <w:trPr>
          <w:trHeight w:val="560"/>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3.</w:t>
            </w:r>
          </w:p>
        </w:tc>
        <w:tc>
          <w:tcPr>
            <w:tcW w:w="7088" w:type="dxa"/>
          </w:tcPr>
          <w:p w:rsidR="00EF1456" w:rsidRPr="00EF1456" w:rsidRDefault="00EF1456" w:rsidP="00EF1456">
            <w:pPr>
              <w:ind w:left="9" w:right="108"/>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Привлечение родителей к подготовке и проведению мероприятий, классных часов, семейных встреч, конкурсов и викторин.</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В течение года</w:t>
            </w:r>
          </w:p>
        </w:tc>
      </w:tr>
      <w:tr w:rsidR="00EF1456" w:rsidRPr="00EF1456" w:rsidTr="00B26C0A">
        <w:trPr>
          <w:trHeight w:val="837"/>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4.</w:t>
            </w:r>
          </w:p>
        </w:tc>
        <w:tc>
          <w:tcPr>
            <w:tcW w:w="7088" w:type="dxa"/>
          </w:tcPr>
          <w:p w:rsidR="00EF1456" w:rsidRPr="00EF1456" w:rsidRDefault="00EF1456" w:rsidP="00EF1456">
            <w:pPr>
              <w:ind w:left="9" w:right="95"/>
              <w:jc w:val="both"/>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Реализация совместных проектов «Территория школы – территория детства», «Сдаем ГТО», «Здоровые дети – в здоровой семье», «Летопись добрых дел по сохранению природы».</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В течение года</w:t>
            </w:r>
          </w:p>
        </w:tc>
      </w:tr>
      <w:tr w:rsidR="00EF1456" w:rsidRPr="00EF1456" w:rsidTr="00B26C0A">
        <w:trPr>
          <w:trHeight w:val="2975"/>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lastRenderedPageBreak/>
              <w:t>5.</w:t>
            </w:r>
          </w:p>
        </w:tc>
        <w:tc>
          <w:tcPr>
            <w:tcW w:w="7088" w:type="dxa"/>
          </w:tcPr>
          <w:p w:rsidR="00EF1456" w:rsidRPr="00EF1456" w:rsidRDefault="00EF1456" w:rsidP="00EF1456">
            <w:pPr>
              <w:tabs>
                <w:tab w:val="left" w:pos="2302"/>
                <w:tab w:val="left" w:pos="3854"/>
                <w:tab w:val="left" w:pos="5549"/>
              </w:tabs>
              <w:ind w:right="103"/>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Общешкольные,</w:t>
            </w:r>
            <w:r w:rsidRPr="00EF1456">
              <w:rPr>
                <w:rFonts w:ascii="Times New Roman" w:eastAsia="Times New Roman" w:hAnsi="Times New Roman" w:cs="Times New Roman"/>
                <w:sz w:val="24"/>
                <w:szCs w:val="24"/>
                <w:lang w:val="ru-RU" w:eastAsia="ru-RU" w:bidi="ru-RU"/>
              </w:rPr>
              <w:tab/>
              <w:t>классные</w:t>
            </w:r>
            <w:r w:rsidRPr="00EF1456">
              <w:rPr>
                <w:rFonts w:ascii="Times New Roman" w:eastAsia="Times New Roman" w:hAnsi="Times New Roman" w:cs="Times New Roman"/>
                <w:sz w:val="24"/>
                <w:szCs w:val="24"/>
                <w:lang w:val="ru-RU" w:eastAsia="ru-RU" w:bidi="ru-RU"/>
              </w:rPr>
              <w:tab/>
              <w:t>родительские</w:t>
            </w:r>
            <w:r w:rsidRPr="00EF1456">
              <w:rPr>
                <w:rFonts w:ascii="Times New Roman" w:eastAsia="Times New Roman" w:hAnsi="Times New Roman" w:cs="Times New Roman"/>
                <w:sz w:val="24"/>
                <w:szCs w:val="24"/>
                <w:lang w:val="ru-RU" w:eastAsia="ru-RU" w:bidi="ru-RU"/>
              </w:rPr>
              <w:tab/>
            </w:r>
            <w:r w:rsidRPr="00EF1456">
              <w:rPr>
                <w:rFonts w:ascii="Times New Roman" w:eastAsia="Times New Roman" w:hAnsi="Times New Roman" w:cs="Times New Roman"/>
                <w:spacing w:val="-3"/>
                <w:sz w:val="24"/>
                <w:szCs w:val="24"/>
                <w:lang w:val="ru-RU" w:eastAsia="ru-RU" w:bidi="ru-RU"/>
              </w:rPr>
              <w:t xml:space="preserve">собрания, </w:t>
            </w:r>
            <w:r w:rsidRPr="00EF1456">
              <w:rPr>
                <w:rFonts w:ascii="Times New Roman" w:eastAsia="Times New Roman" w:hAnsi="Times New Roman" w:cs="Times New Roman"/>
                <w:sz w:val="24"/>
                <w:szCs w:val="24"/>
                <w:lang w:val="ru-RU" w:eastAsia="ru-RU" w:bidi="ru-RU"/>
              </w:rPr>
              <w:t>родительские всеобучи, на которых освещаются</w:t>
            </w:r>
            <w:r w:rsidRPr="00EF1456">
              <w:rPr>
                <w:rFonts w:ascii="Times New Roman" w:eastAsia="Times New Roman" w:hAnsi="Times New Roman" w:cs="Times New Roman"/>
                <w:spacing w:val="-5"/>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вопросы:</w:t>
            </w:r>
          </w:p>
          <w:p w:rsidR="00EF1456" w:rsidRPr="00EF1456" w:rsidRDefault="00EF1456" w:rsidP="003B6476">
            <w:pPr>
              <w:numPr>
                <w:ilvl w:val="0"/>
                <w:numId w:val="50"/>
              </w:numPr>
              <w:tabs>
                <w:tab w:val="left" w:pos="209"/>
              </w:tabs>
              <w:ind w:left="209"/>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Здоровье ребенка – основа успешности в</w:t>
            </w:r>
            <w:r w:rsidRPr="00EF1456">
              <w:rPr>
                <w:rFonts w:ascii="Times New Roman" w:eastAsia="Times New Roman" w:hAnsi="Times New Roman" w:cs="Times New Roman"/>
                <w:spacing w:val="-1"/>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обучении</w:t>
            </w:r>
          </w:p>
          <w:p w:rsidR="00EF1456" w:rsidRPr="00EF1456" w:rsidRDefault="00EF1456" w:rsidP="003B6476">
            <w:pPr>
              <w:numPr>
                <w:ilvl w:val="0"/>
                <w:numId w:val="50"/>
              </w:numPr>
              <w:tabs>
                <w:tab w:val="left" w:pos="209"/>
              </w:tabs>
              <w:ind w:left="209" w:hanging="200"/>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Режим дня в жизни</w:t>
            </w:r>
            <w:r w:rsidRPr="00EF1456">
              <w:rPr>
                <w:rFonts w:ascii="Times New Roman" w:eastAsia="Times New Roman" w:hAnsi="Times New Roman" w:cs="Times New Roman"/>
                <w:spacing w:val="-3"/>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школьника.</w:t>
            </w:r>
          </w:p>
          <w:p w:rsidR="00EF1456" w:rsidRPr="00EF1456" w:rsidRDefault="00EF1456" w:rsidP="003B6476">
            <w:pPr>
              <w:numPr>
                <w:ilvl w:val="0"/>
                <w:numId w:val="50"/>
              </w:numPr>
              <w:tabs>
                <w:tab w:val="left" w:pos="150"/>
              </w:tabs>
              <w:ind w:left="149" w:hanging="141"/>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Экологическое воспитание подрастающего</w:t>
            </w:r>
            <w:r w:rsidRPr="00EF1456">
              <w:rPr>
                <w:rFonts w:ascii="Times New Roman" w:eastAsia="Times New Roman" w:hAnsi="Times New Roman" w:cs="Times New Roman"/>
                <w:spacing w:val="-4"/>
                <w:sz w:val="24"/>
                <w:szCs w:val="24"/>
                <w:lang w:eastAsia="ru-RU" w:bidi="ru-RU"/>
              </w:rPr>
              <w:t xml:space="preserve"> </w:t>
            </w:r>
            <w:r w:rsidRPr="00EF1456">
              <w:rPr>
                <w:rFonts w:ascii="Times New Roman" w:eastAsia="Times New Roman" w:hAnsi="Times New Roman" w:cs="Times New Roman"/>
                <w:sz w:val="24"/>
                <w:szCs w:val="24"/>
                <w:lang w:eastAsia="ru-RU" w:bidi="ru-RU"/>
              </w:rPr>
              <w:t>поколения</w:t>
            </w:r>
          </w:p>
          <w:p w:rsidR="00EF1456" w:rsidRPr="00EF1456" w:rsidRDefault="00EF1456" w:rsidP="003B6476">
            <w:pPr>
              <w:numPr>
                <w:ilvl w:val="0"/>
                <w:numId w:val="50"/>
              </w:numPr>
              <w:tabs>
                <w:tab w:val="left" w:pos="150"/>
              </w:tabs>
              <w:ind w:left="149" w:hanging="141"/>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Профилактика рисков, опасных для</w:t>
            </w:r>
            <w:r w:rsidRPr="00EF1456">
              <w:rPr>
                <w:rFonts w:ascii="Times New Roman" w:eastAsia="Times New Roman" w:hAnsi="Times New Roman" w:cs="Times New Roman"/>
                <w:spacing w:val="-4"/>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здоровья.</w:t>
            </w:r>
          </w:p>
          <w:p w:rsidR="00EF1456" w:rsidRPr="00EF1456" w:rsidRDefault="00EF1456" w:rsidP="003B6476">
            <w:pPr>
              <w:numPr>
                <w:ilvl w:val="0"/>
                <w:numId w:val="50"/>
              </w:numPr>
              <w:tabs>
                <w:tab w:val="left" w:pos="150"/>
                <w:tab w:val="left" w:pos="2131"/>
              </w:tabs>
              <w:ind w:right="855" w:firstLine="2"/>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Психическое</w:t>
            </w:r>
            <w:r w:rsidRPr="00EF1456">
              <w:rPr>
                <w:rFonts w:ascii="Times New Roman" w:eastAsia="Times New Roman" w:hAnsi="Times New Roman" w:cs="Times New Roman"/>
                <w:sz w:val="24"/>
                <w:szCs w:val="24"/>
                <w:lang w:val="ru-RU" w:eastAsia="ru-RU" w:bidi="ru-RU"/>
              </w:rPr>
              <w:tab/>
              <w:t>развитие и формирование личности школьника</w:t>
            </w:r>
          </w:p>
          <w:p w:rsidR="00EF1456" w:rsidRPr="00EF1456" w:rsidRDefault="00EF1456" w:rsidP="003B6476">
            <w:pPr>
              <w:numPr>
                <w:ilvl w:val="1"/>
                <w:numId w:val="50"/>
              </w:numPr>
              <w:tabs>
                <w:tab w:val="left" w:pos="255"/>
              </w:tabs>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Предупреждение аддиктивного поведения</w:t>
            </w:r>
            <w:r w:rsidRPr="00EF1456">
              <w:rPr>
                <w:rFonts w:ascii="Times New Roman" w:eastAsia="Times New Roman" w:hAnsi="Times New Roman" w:cs="Times New Roman"/>
                <w:spacing w:val="-7"/>
                <w:sz w:val="24"/>
                <w:szCs w:val="24"/>
                <w:lang w:eastAsia="ru-RU" w:bidi="ru-RU"/>
              </w:rPr>
              <w:t xml:space="preserve"> </w:t>
            </w:r>
            <w:r w:rsidRPr="00EF1456">
              <w:rPr>
                <w:rFonts w:ascii="Times New Roman" w:eastAsia="Times New Roman" w:hAnsi="Times New Roman" w:cs="Times New Roman"/>
                <w:sz w:val="24"/>
                <w:szCs w:val="24"/>
                <w:lang w:eastAsia="ru-RU" w:bidi="ru-RU"/>
              </w:rPr>
              <w:t>подростов.</w:t>
            </w:r>
          </w:p>
          <w:p w:rsidR="00EF1456" w:rsidRPr="00EF1456" w:rsidRDefault="00EF1456" w:rsidP="003B6476">
            <w:pPr>
              <w:numPr>
                <w:ilvl w:val="1"/>
                <w:numId w:val="50"/>
              </w:numPr>
              <w:tabs>
                <w:tab w:val="left" w:pos="255"/>
              </w:tabs>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Выбор ЗОЖ – выбор счастливой жизни.</w:t>
            </w:r>
          </w:p>
          <w:p w:rsidR="00EF1456" w:rsidRPr="00EF1456" w:rsidRDefault="00EF1456" w:rsidP="003B6476">
            <w:pPr>
              <w:numPr>
                <w:ilvl w:val="1"/>
                <w:numId w:val="50"/>
              </w:numPr>
              <w:tabs>
                <w:tab w:val="left" w:pos="245"/>
              </w:tabs>
              <w:ind w:left="24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Профилактика гриппа, ОРВИ,</w:t>
            </w:r>
            <w:r w:rsidRPr="00EF1456">
              <w:rPr>
                <w:rFonts w:ascii="Times New Roman" w:eastAsia="Times New Roman" w:hAnsi="Times New Roman" w:cs="Times New Roman"/>
                <w:spacing w:val="-4"/>
                <w:sz w:val="24"/>
                <w:szCs w:val="24"/>
                <w:lang w:eastAsia="ru-RU" w:bidi="ru-RU"/>
              </w:rPr>
              <w:t xml:space="preserve"> </w:t>
            </w:r>
            <w:r w:rsidRPr="00EF1456">
              <w:rPr>
                <w:rFonts w:ascii="Times New Roman" w:eastAsia="Times New Roman" w:hAnsi="Times New Roman" w:cs="Times New Roman"/>
                <w:sz w:val="24"/>
                <w:szCs w:val="24"/>
                <w:lang w:eastAsia="ru-RU" w:bidi="ru-RU"/>
              </w:rPr>
              <w:t>туберкулеза</w:t>
            </w:r>
          </w:p>
        </w:tc>
        <w:tc>
          <w:tcPr>
            <w:tcW w:w="1843" w:type="dxa"/>
          </w:tcPr>
          <w:p w:rsidR="00EF1456" w:rsidRPr="00EF1456" w:rsidRDefault="00EF1456" w:rsidP="00EF1456">
            <w:pPr>
              <w:ind w:left="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В течение года</w:t>
            </w:r>
          </w:p>
        </w:tc>
      </w:tr>
      <w:tr w:rsidR="00EF1456" w:rsidRPr="00EF1456" w:rsidTr="00B26C0A">
        <w:trPr>
          <w:trHeight w:val="570"/>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6.</w:t>
            </w:r>
          </w:p>
        </w:tc>
        <w:tc>
          <w:tcPr>
            <w:tcW w:w="7088" w:type="dxa"/>
          </w:tcPr>
          <w:p w:rsidR="00EF1456" w:rsidRPr="00EF1456" w:rsidRDefault="00EF1456" w:rsidP="00EF1456">
            <w:pPr>
              <w:ind w:left="115"/>
              <w:rPr>
                <w:rFonts w:ascii="Times New Roman" w:eastAsia="Times New Roman" w:hAnsi="Times New Roman" w:cs="Times New Roman"/>
                <w:sz w:val="24"/>
                <w:szCs w:val="24"/>
                <w:lang w:val="ru-RU" w:eastAsia="ru-RU" w:bidi="ru-RU"/>
              </w:rPr>
            </w:pPr>
            <w:r w:rsidRPr="00EF1456">
              <w:rPr>
                <w:rFonts w:ascii="Times New Roman" w:eastAsia="Times New Roman" w:hAnsi="Times New Roman" w:cs="Times New Roman"/>
                <w:sz w:val="24"/>
                <w:szCs w:val="24"/>
                <w:lang w:val="ru-RU" w:eastAsia="ru-RU" w:bidi="ru-RU"/>
              </w:rPr>
              <w:t>Деловая игра «Психологическое здоровье ребёнка как фактор благополучия в</w:t>
            </w:r>
            <w:r w:rsidRPr="00EF1456">
              <w:rPr>
                <w:rFonts w:ascii="Times New Roman" w:eastAsia="Times New Roman" w:hAnsi="Times New Roman" w:cs="Times New Roman"/>
                <w:spacing w:val="-2"/>
                <w:sz w:val="24"/>
                <w:szCs w:val="24"/>
                <w:lang w:val="ru-RU" w:eastAsia="ru-RU" w:bidi="ru-RU"/>
              </w:rPr>
              <w:t xml:space="preserve"> </w:t>
            </w:r>
            <w:r w:rsidRPr="00EF1456">
              <w:rPr>
                <w:rFonts w:ascii="Times New Roman" w:eastAsia="Times New Roman" w:hAnsi="Times New Roman" w:cs="Times New Roman"/>
                <w:sz w:val="24"/>
                <w:szCs w:val="24"/>
                <w:lang w:val="ru-RU" w:eastAsia="ru-RU" w:bidi="ru-RU"/>
              </w:rPr>
              <w:t>семье»</w:t>
            </w:r>
          </w:p>
        </w:tc>
        <w:tc>
          <w:tcPr>
            <w:tcW w:w="1843" w:type="dxa"/>
          </w:tcPr>
          <w:p w:rsidR="00EF1456" w:rsidRPr="00EF1456" w:rsidRDefault="00EF1456" w:rsidP="00EF1456">
            <w:pPr>
              <w:ind w:left="110"/>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ноябрь</w:t>
            </w:r>
          </w:p>
        </w:tc>
      </w:tr>
      <w:tr w:rsidR="00EF1456" w:rsidRPr="00EF1456" w:rsidTr="00B26C0A">
        <w:trPr>
          <w:trHeight w:val="304"/>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7.</w:t>
            </w:r>
          </w:p>
        </w:tc>
        <w:tc>
          <w:tcPr>
            <w:tcW w:w="7088" w:type="dxa"/>
          </w:tcPr>
          <w:p w:rsidR="00EF1456" w:rsidRPr="00EF1456" w:rsidRDefault="00EF1456" w:rsidP="00EF1456">
            <w:pPr>
              <w:ind w:left="115"/>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Соревнования «Лыжня Татарстана»</w:t>
            </w:r>
          </w:p>
        </w:tc>
        <w:tc>
          <w:tcPr>
            <w:tcW w:w="1843" w:type="dxa"/>
          </w:tcPr>
          <w:p w:rsidR="00EF1456" w:rsidRPr="00EF1456" w:rsidRDefault="00EF1456" w:rsidP="00EF1456">
            <w:pPr>
              <w:ind w:left="110"/>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январь</w:t>
            </w:r>
          </w:p>
        </w:tc>
      </w:tr>
      <w:tr w:rsidR="00EF1456" w:rsidRPr="00EF1456" w:rsidTr="00B26C0A">
        <w:trPr>
          <w:trHeight w:val="568"/>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8</w:t>
            </w:r>
          </w:p>
        </w:tc>
        <w:tc>
          <w:tcPr>
            <w:tcW w:w="7088" w:type="dxa"/>
          </w:tcPr>
          <w:p w:rsidR="00EF1456" w:rsidRPr="00EF1456" w:rsidRDefault="00B26C0A" w:rsidP="00B26C0A">
            <w:pPr>
              <w:ind w:left="115" w:hanging="164"/>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r w:rsidR="00EF1456" w:rsidRPr="00EF1456">
              <w:rPr>
                <w:rFonts w:ascii="Times New Roman" w:eastAsia="Times New Roman" w:hAnsi="Times New Roman" w:cs="Times New Roman"/>
                <w:sz w:val="24"/>
                <w:szCs w:val="24"/>
                <w:lang w:val="ru-RU" w:eastAsia="ru-RU" w:bidi="ru-RU"/>
              </w:rPr>
              <w:t>Семинар – практикум «Ответственность в детско</w:t>
            </w:r>
            <w:r>
              <w:rPr>
                <w:rFonts w:ascii="Times New Roman" w:eastAsia="Times New Roman" w:hAnsi="Times New Roman" w:cs="Times New Roman"/>
                <w:sz w:val="24"/>
                <w:szCs w:val="24"/>
                <w:lang w:val="ru-RU" w:eastAsia="ru-RU" w:bidi="ru-RU"/>
              </w:rPr>
              <w:t>-</w:t>
            </w:r>
            <w:r w:rsidR="00EF1456" w:rsidRPr="00EF1456">
              <w:rPr>
                <w:rFonts w:ascii="Times New Roman" w:eastAsia="Times New Roman" w:hAnsi="Times New Roman" w:cs="Times New Roman"/>
                <w:sz w:val="24"/>
                <w:szCs w:val="24"/>
                <w:lang w:val="ru-RU" w:eastAsia="ru-RU" w:bidi="ru-RU"/>
              </w:rPr>
              <w:t>родительских отношениях»</w:t>
            </w:r>
          </w:p>
        </w:tc>
        <w:tc>
          <w:tcPr>
            <w:tcW w:w="1843" w:type="dxa"/>
          </w:tcPr>
          <w:p w:rsidR="00EF1456" w:rsidRPr="00EF1456" w:rsidRDefault="00EF1456" w:rsidP="00EF1456">
            <w:pPr>
              <w:ind w:left="110"/>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февраль</w:t>
            </w:r>
          </w:p>
        </w:tc>
      </w:tr>
      <w:tr w:rsidR="00EF1456" w:rsidRPr="00EF1456" w:rsidTr="00B26C0A">
        <w:trPr>
          <w:trHeight w:val="294"/>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9</w:t>
            </w:r>
          </w:p>
        </w:tc>
        <w:tc>
          <w:tcPr>
            <w:tcW w:w="7088" w:type="dxa"/>
          </w:tcPr>
          <w:p w:rsidR="00EF1456" w:rsidRPr="00EF1456" w:rsidRDefault="00B26C0A" w:rsidP="00EF1456">
            <w:pPr>
              <w:ind w:left="-48"/>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r w:rsidR="00EF1456" w:rsidRPr="00EF1456">
              <w:rPr>
                <w:rFonts w:ascii="Times New Roman" w:eastAsia="Times New Roman" w:hAnsi="Times New Roman" w:cs="Times New Roman"/>
                <w:sz w:val="24"/>
                <w:szCs w:val="24"/>
                <w:lang w:val="ru-RU" w:eastAsia="ru-RU" w:bidi="ru-RU"/>
              </w:rPr>
              <w:t>Спортивный праздник « ГТО всей семьей»</w:t>
            </w:r>
          </w:p>
        </w:tc>
        <w:tc>
          <w:tcPr>
            <w:tcW w:w="1843" w:type="dxa"/>
          </w:tcPr>
          <w:p w:rsidR="00EF1456" w:rsidRPr="00EF1456" w:rsidRDefault="00EF1456" w:rsidP="00EF1456">
            <w:pPr>
              <w:ind w:left="110"/>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март</w:t>
            </w:r>
          </w:p>
        </w:tc>
      </w:tr>
      <w:tr w:rsidR="00EF1456" w:rsidRPr="00EF1456" w:rsidTr="00B26C0A">
        <w:trPr>
          <w:trHeight w:val="294"/>
        </w:trPr>
        <w:tc>
          <w:tcPr>
            <w:tcW w:w="567" w:type="dxa"/>
          </w:tcPr>
          <w:p w:rsidR="00EF1456" w:rsidRPr="00EF1456" w:rsidRDefault="00EF1456" w:rsidP="00EF1456">
            <w:pPr>
              <w:ind w:left="6"/>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10</w:t>
            </w:r>
          </w:p>
        </w:tc>
        <w:tc>
          <w:tcPr>
            <w:tcW w:w="7088" w:type="dxa"/>
          </w:tcPr>
          <w:p w:rsidR="00EF1456" w:rsidRPr="00EF1456" w:rsidRDefault="00B26C0A" w:rsidP="00EF1456">
            <w:pPr>
              <w:ind w:left="12"/>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 xml:space="preserve"> </w:t>
            </w:r>
            <w:r w:rsidR="00EF1456" w:rsidRPr="00EF1456">
              <w:rPr>
                <w:rFonts w:ascii="Times New Roman" w:eastAsia="Times New Roman" w:hAnsi="Times New Roman" w:cs="Times New Roman"/>
                <w:sz w:val="24"/>
                <w:szCs w:val="24"/>
                <w:lang w:eastAsia="ru-RU" w:bidi="ru-RU"/>
              </w:rPr>
              <w:t>Семейные походы выходного дня</w:t>
            </w:r>
          </w:p>
        </w:tc>
        <w:tc>
          <w:tcPr>
            <w:tcW w:w="1843" w:type="dxa"/>
          </w:tcPr>
          <w:p w:rsidR="00EF1456" w:rsidRPr="00EF1456" w:rsidRDefault="00EF1456" w:rsidP="00EF1456">
            <w:pPr>
              <w:ind w:left="110"/>
              <w:rPr>
                <w:rFonts w:ascii="Times New Roman" w:eastAsia="Times New Roman" w:hAnsi="Times New Roman" w:cs="Times New Roman"/>
                <w:sz w:val="24"/>
                <w:szCs w:val="24"/>
                <w:lang w:eastAsia="ru-RU" w:bidi="ru-RU"/>
              </w:rPr>
            </w:pPr>
            <w:r w:rsidRPr="00EF1456">
              <w:rPr>
                <w:rFonts w:ascii="Times New Roman" w:eastAsia="Times New Roman" w:hAnsi="Times New Roman" w:cs="Times New Roman"/>
                <w:sz w:val="24"/>
                <w:szCs w:val="24"/>
                <w:lang w:eastAsia="ru-RU" w:bidi="ru-RU"/>
              </w:rPr>
              <w:t>апрель- май</w:t>
            </w:r>
          </w:p>
        </w:tc>
      </w:tr>
    </w:tbl>
    <w:p w:rsidR="00587FA7" w:rsidRDefault="00587FA7" w:rsidP="00442058">
      <w:pPr>
        <w:spacing w:after="0" w:line="240" w:lineRule="auto"/>
        <w:jc w:val="both"/>
        <w:rPr>
          <w:rFonts w:ascii="Times New Roman" w:hAnsi="Times New Roman" w:cs="Times New Roman"/>
          <w:sz w:val="24"/>
          <w:szCs w:val="24"/>
        </w:rPr>
      </w:pPr>
    </w:p>
    <w:p w:rsidR="00587FA7" w:rsidRDefault="00587FA7" w:rsidP="00442058">
      <w:pPr>
        <w:spacing w:after="0" w:line="240" w:lineRule="auto"/>
        <w:jc w:val="both"/>
        <w:rPr>
          <w:rFonts w:ascii="Times New Roman" w:hAnsi="Times New Roman" w:cs="Times New Roman"/>
          <w:sz w:val="24"/>
          <w:szCs w:val="24"/>
        </w:rPr>
      </w:pPr>
    </w:p>
    <w:p w:rsidR="002F7EFB" w:rsidRPr="00DC1369" w:rsidRDefault="002F7EFB" w:rsidP="00DC1369">
      <w:pPr>
        <w:pStyle w:val="Default"/>
        <w:jc w:val="both"/>
      </w:pPr>
      <w:r w:rsidRPr="00DC1369">
        <w:rPr>
          <w:b/>
          <w:bCs/>
          <w:i/>
          <w:iCs/>
        </w:rPr>
        <w:t xml:space="preserve">Критерии и показатели эффективности деятельности МБОУ «Яна Булякская ООШ». </w:t>
      </w:r>
    </w:p>
    <w:p w:rsidR="002F7EFB" w:rsidRPr="00DC1369" w:rsidRDefault="002F7EFB" w:rsidP="00DC1369">
      <w:pPr>
        <w:pStyle w:val="Default"/>
        <w:jc w:val="both"/>
      </w:pPr>
      <w:r w:rsidRPr="00DC1369">
        <w:t xml:space="preserve">В целях получения объективных данных о результатах реализации программы и необходимости её коррекции в МБОУ «Яна Булякская ООШ» проводится систематический мониторинг. </w:t>
      </w:r>
    </w:p>
    <w:p w:rsidR="002F7EFB" w:rsidRPr="00DC1369" w:rsidRDefault="002F7EFB" w:rsidP="00DC1369">
      <w:pPr>
        <w:pStyle w:val="Default"/>
        <w:jc w:val="both"/>
      </w:pPr>
      <w:r w:rsidRPr="00DC1369">
        <w:t xml:space="preserve">Мониторинг реализации Программы включает: </w:t>
      </w:r>
    </w:p>
    <w:p w:rsidR="002F7EFB" w:rsidRPr="00DC1369" w:rsidRDefault="002F7EFB" w:rsidP="00DC1369">
      <w:pPr>
        <w:pStyle w:val="Default"/>
        <w:jc w:val="both"/>
      </w:pPr>
      <w:r w:rsidRPr="00DC1369">
        <w:t xml:space="preserve">•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2F7EFB" w:rsidRPr="00DC1369" w:rsidRDefault="002F7EFB" w:rsidP="00DC1369">
      <w:pPr>
        <w:pStyle w:val="Default"/>
        <w:jc w:val="both"/>
      </w:pPr>
      <w:r w:rsidRPr="00DC1369">
        <w:t xml:space="preserve">•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p>
    <w:p w:rsidR="002F7EFB" w:rsidRPr="00DC1369" w:rsidRDefault="002F7EFB" w:rsidP="00DC1369">
      <w:pPr>
        <w:pStyle w:val="Default"/>
        <w:jc w:val="both"/>
      </w:pPr>
      <w:r w:rsidRPr="00DC1369">
        <w:t xml:space="preserve">• отслеживание динамики травматизма в образовательном учреждении, в том числе дорожно-транспортного травматизма; </w:t>
      </w:r>
    </w:p>
    <w:p w:rsidR="002F7EFB" w:rsidRPr="00DC1369" w:rsidRDefault="002F7EFB" w:rsidP="00DC1369">
      <w:pPr>
        <w:pStyle w:val="Default"/>
        <w:jc w:val="both"/>
      </w:pPr>
      <w:r w:rsidRPr="00DC1369">
        <w:t xml:space="preserve">• отслеживание динамики показателей количества пропусков занятий по болезни; </w:t>
      </w:r>
    </w:p>
    <w:p w:rsidR="002F7EFB" w:rsidRPr="00DC1369" w:rsidRDefault="002F7EFB" w:rsidP="00DC1369">
      <w:pPr>
        <w:pStyle w:val="Default"/>
        <w:jc w:val="both"/>
      </w:pPr>
      <w:r w:rsidRPr="00DC1369">
        <w:t xml:space="preserve">• 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 </w:t>
      </w:r>
    </w:p>
    <w:p w:rsidR="002F7EFB" w:rsidRPr="00DC1369" w:rsidRDefault="002F7EFB" w:rsidP="00DC1369">
      <w:pPr>
        <w:pStyle w:val="Default"/>
        <w:jc w:val="both"/>
      </w:pPr>
      <w:r w:rsidRPr="00DC1369">
        <w:t xml:space="preserve">Критерии эффективной реализации Программы формирования экологической культуры, здорового и безопасного образа жизни обучающихся: </w:t>
      </w:r>
    </w:p>
    <w:p w:rsidR="002F7EFB" w:rsidRPr="00DC1369" w:rsidRDefault="002F7EFB" w:rsidP="00DC1369">
      <w:pPr>
        <w:spacing w:after="0" w:line="240" w:lineRule="auto"/>
        <w:jc w:val="both"/>
        <w:rPr>
          <w:rFonts w:ascii="Times New Roman" w:hAnsi="Times New Roman" w:cs="Times New Roman"/>
          <w:sz w:val="24"/>
          <w:szCs w:val="24"/>
        </w:rPr>
      </w:pPr>
      <w:r w:rsidRPr="00DC1369">
        <w:rPr>
          <w:rFonts w:ascii="Times New Roman" w:hAnsi="Times New Roman" w:cs="Times New Roman"/>
          <w:sz w:val="24"/>
          <w:szCs w:val="24"/>
        </w:rPr>
        <w:t>• высокая рейтинговая оценка деятельности школы по данному направлению в муниципальной или региональной системе образования;</w:t>
      </w:r>
    </w:p>
    <w:p w:rsidR="002F7EFB" w:rsidRPr="00DC1369" w:rsidRDefault="002F7EFB" w:rsidP="00DC1369">
      <w:pPr>
        <w:pStyle w:val="Default"/>
        <w:jc w:val="both"/>
      </w:pPr>
      <w:r w:rsidRPr="00DC1369">
        <w:t xml:space="preserve">•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администрации школы; </w:t>
      </w:r>
    </w:p>
    <w:p w:rsidR="002F7EFB" w:rsidRPr="00DC1369" w:rsidRDefault="002F7EFB" w:rsidP="00DC1369">
      <w:pPr>
        <w:pStyle w:val="Default"/>
        <w:jc w:val="both"/>
      </w:pPr>
      <w:r w:rsidRPr="00DC1369">
        <w:t xml:space="preserve">• повышение уровня культуры межличностного общения обучающихся и уровня эмпатии друг к другу; </w:t>
      </w:r>
    </w:p>
    <w:p w:rsidR="002F7EFB" w:rsidRPr="00DC1369" w:rsidRDefault="002F7EFB" w:rsidP="00DC1369">
      <w:pPr>
        <w:pStyle w:val="Default"/>
        <w:jc w:val="both"/>
      </w:pPr>
      <w:r w:rsidRPr="00DC1369">
        <w:t xml:space="preserve">• снижение уровня социальной напряжённости в детской и подростковой среде; </w:t>
      </w:r>
    </w:p>
    <w:p w:rsidR="002F7EFB" w:rsidRPr="00DC1369" w:rsidRDefault="002F7EFB" w:rsidP="00DC1369">
      <w:pPr>
        <w:pStyle w:val="Default"/>
        <w:jc w:val="both"/>
      </w:pPr>
      <w:r w:rsidRPr="00DC1369">
        <w:t xml:space="preserve">• результаты экспресс-диагностики показателей здоровья школьников; </w:t>
      </w:r>
    </w:p>
    <w:p w:rsidR="002F7EFB" w:rsidRPr="00DC1369" w:rsidRDefault="002F7EFB" w:rsidP="00DC1369">
      <w:pPr>
        <w:pStyle w:val="Default"/>
        <w:jc w:val="both"/>
      </w:pPr>
      <w:r w:rsidRPr="00DC1369">
        <w:t xml:space="preserve">• положительные результаты анализа анкет по исследованию жизнедеятельности школьников, анкет для родителей (законных представителей). </w:t>
      </w:r>
    </w:p>
    <w:p w:rsidR="00123A16" w:rsidRDefault="00123A16" w:rsidP="00DC1369">
      <w:pPr>
        <w:pStyle w:val="Default"/>
        <w:jc w:val="both"/>
        <w:rPr>
          <w:b/>
          <w:bCs/>
        </w:rPr>
      </w:pPr>
    </w:p>
    <w:p w:rsidR="00123A16" w:rsidRDefault="00123A16" w:rsidP="00DC1369">
      <w:pPr>
        <w:pStyle w:val="Default"/>
        <w:jc w:val="both"/>
        <w:rPr>
          <w:b/>
          <w:bCs/>
        </w:rPr>
      </w:pPr>
    </w:p>
    <w:p w:rsidR="00123A16" w:rsidRDefault="00123A16" w:rsidP="00DC1369">
      <w:pPr>
        <w:pStyle w:val="Default"/>
        <w:jc w:val="both"/>
        <w:rPr>
          <w:b/>
          <w:bCs/>
        </w:rPr>
      </w:pPr>
    </w:p>
    <w:p w:rsidR="002F7EFB" w:rsidRPr="00DC1369" w:rsidRDefault="002F7EFB" w:rsidP="00DC1369">
      <w:pPr>
        <w:pStyle w:val="Default"/>
        <w:jc w:val="both"/>
      </w:pPr>
      <w:r w:rsidRPr="00DC1369">
        <w:rPr>
          <w:b/>
          <w:bCs/>
        </w:rPr>
        <w:lastRenderedPageBreak/>
        <w:t xml:space="preserve">2.5. Программа коррекционной работы </w:t>
      </w:r>
    </w:p>
    <w:p w:rsidR="002F7EFB" w:rsidRPr="00DC1369" w:rsidRDefault="002F7EFB" w:rsidP="00DC1369">
      <w:pPr>
        <w:pStyle w:val="Default"/>
        <w:jc w:val="both"/>
      </w:pPr>
      <w:r w:rsidRPr="00DC1369">
        <w:rPr>
          <w:b/>
          <w:bCs/>
        </w:rPr>
        <w:t xml:space="preserve">Цель программы </w:t>
      </w:r>
    </w:p>
    <w:p w:rsidR="002F7EFB" w:rsidRPr="00DC1369" w:rsidRDefault="004D54A4" w:rsidP="00DC1369">
      <w:pPr>
        <w:pStyle w:val="Default"/>
        <w:jc w:val="both"/>
      </w:pPr>
      <w:r>
        <w:t xml:space="preserve">     </w:t>
      </w:r>
      <w:r w:rsidR="002F7EFB" w:rsidRPr="00DC1369">
        <w:t xml:space="preserve">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w:t>
      </w:r>
    </w:p>
    <w:p w:rsidR="002F7EFB" w:rsidRPr="00DC1369" w:rsidRDefault="004D54A4" w:rsidP="00DC1369">
      <w:pPr>
        <w:pStyle w:val="Default"/>
        <w:jc w:val="both"/>
      </w:pPr>
      <w:r>
        <w:t xml:space="preserve">     </w:t>
      </w:r>
      <w:r w:rsidR="002F7EFB" w:rsidRPr="00DC1369">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2F7EFB" w:rsidRPr="00DC1369" w:rsidRDefault="004D54A4" w:rsidP="00DC1369">
      <w:pPr>
        <w:pStyle w:val="Default"/>
        <w:jc w:val="both"/>
      </w:pPr>
      <w:r>
        <w:t xml:space="preserve">     </w:t>
      </w:r>
      <w:r w:rsidR="002F7EFB" w:rsidRPr="00DC1369">
        <w:t xml:space="preserve">Дети с ограниченными возможностями здоровья могут иметь разные по характеру и степени выраженности нарушения в физическом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w:t>
      </w:r>
    </w:p>
    <w:p w:rsidR="002F7EFB" w:rsidRPr="00DC1369" w:rsidRDefault="004D54A4" w:rsidP="00DC1369">
      <w:pPr>
        <w:pStyle w:val="Default"/>
        <w:jc w:val="both"/>
      </w:pPr>
      <w:r>
        <w:t xml:space="preserve">     </w:t>
      </w:r>
      <w:r w:rsidR="002F7EFB" w:rsidRPr="00DC1369">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F7EFB" w:rsidRPr="00DC1369" w:rsidRDefault="004D54A4" w:rsidP="00DC1369">
      <w:pPr>
        <w:pStyle w:val="Default"/>
        <w:jc w:val="both"/>
      </w:pPr>
      <w:r>
        <w:t xml:space="preserve">     </w:t>
      </w:r>
      <w:r w:rsidR="002F7EFB" w:rsidRPr="00DC1369">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w:t>
      </w:r>
      <w:r>
        <w:t>школе</w:t>
      </w:r>
      <w:r w:rsidR="002F7EFB" w:rsidRPr="00DC1369">
        <w:t xml:space="preserve">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 </w:t>
      </w:r>
    </w:p>
    <w:p w:rsidR="002F7EFB" w:rsidRPr="00DC1369" w:rsidRDefault="002F7EFB" w:rsidP="00DC1369">
      <w:pPr>
        <w:pStyle w:val="Default"/>
        <w:jc w:val="both"/>
      </w:pPr>
      <w:r w:rsidRPr="00DC1369">
        <w:rPr>
          <w:b/>
          <w:bCs/>
        </w:rPr>
        <w:t xml:space="preserve">Задачи программы: </w:t>
      </w:r>
    </w:p>
    <w:p w:rsidR="002F7EFB" w:rsidRPr="00DC1369" w:rsidRDefault="002F7EFB" w:rsidP="00DC1369">
      <w:pPr>
        <w:pStyle w:val="Default"/>
        <w:jc w:val="both"/>
      </w:pPr>
      <w:r w:rsidRPr="00DC1369">
        <w:t xml:space="preserve">• своевременное выявление детей с трудностями адаптации, обусловленными ограниченными возможностями здоровья; </w:t>
      </w:r>
    </w:p>
    <w:p w:rsidR="002F7EFB" w:rsidRPr="00DC1369" w:rsidRDefault="002F7EFB" w:rsidP="00DC1369">
      <w:pPr>
        <w:pStyle w:val="Default"/>
        <w:jc w:val="both"/>
      </w:pPr>
      <w:r w:rsidRPr="00DC1369">
        <w:t xml:space="preserve">• определение особых образовательных потребностей детей с ограниченными возможностями здоровья, детей-инвалидов; </w:t>
      </w:r>
    </w:p>
    <w:p w:rsidR="002F7EFB" w:rsidRPr="00DC1369" w:rsidRDefault="002F7EFB" w:rsidP="00DC1369">
      <w:pPr>
        <w:pStyle w:val="Default"/>
        <w:jc w:val="both"/>
      </w:pPr>
      <w:r w:rsidRPr="00DC1369">
        <w:t xml:space="preserve">•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 </w:t>
      </w:r>
    </w:p>
    <w:p w:rsidR="002F7EFB" w:rsidRPr="00DC1369" w:rsidRDefault="002F7EFB" w:rsidP="00DC1369">
      <w:pPr>
        <w:pStyle w:val="Default"/>
        <w:jc w:val="both"/>
      </w:pPr>
      <w:r w:rsidRPr="00DC1369">
        <w:t xml:space="preserve">•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 </w:t>
      </w:r>
    </w:p>
    <w:p w:rsidR="00DC1369" w:rsidRPr="00DC1369" w:rsidRDefault="002F7EFB" w:rsidP="00DC1369">
      <w:pPr>
        <w:pStyle w:val="Default"/>
        <w:jc w:val="both"/>
      </w:pPr>
      <w:r w:rsidRPr="00DC1369">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w:t>
      </w:r>
      <w:r w:rsidR="00DC1369" w:rsidRPr="00DC1369">
        <w:t xml:space="preserve"> физического развития, индивидуальных возможностей детей; </w:t>
      </w:r>
    </w:p>
    <w:p w:rsidR="00DC1369" w:rsidRPr="00DC1369" w:rsidRDefault="00DC1369" w:rsidP="00DC1369">
      <w:pPr>
        <w:pStyle w:val="Default"/>
        <w:jc w:val="both"/>
      </w:pPr>
      <w:r w:rsidRPr="00DC1369">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развитии, сопровождаемые поддержкой тьютора образовательного учреждения; </w:t>
      </w:r>
    </w:p>
    <w:p w:rsidR="00DC1369" w:rsidRPr="00DC1369" w:rsidRDefault="00DC1369" w:rsidP="00DC1369">
      <w:pPr>
        <w:pStyle w:val="Default"/>
        <w:jc w:val="both"/>
      </w:pPr>
      <w:r w:rsidRPr="00DC1369">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DC1369" w:rsidRPr="00DC1369" w:rsidRDefault="00DC1369" w:rsidP="00DC1369">
      <w:pPr>
        <w:pStyle w:val="Default"/>
        <w:jc w:val="both"/>
      </w:pPr>
      <w:r w:rsidRPr="00DC1369">
        <w:t xml:space="preserve">• реализация системы мероприятий по социальной адаптации детей с ограниченными возможностями здоровья; </w:t>
      </w:r>
    </w:p>
    <w:p w:rsidR="00DC1369" w:rsidRPr="00DC1369" w:rsidRDefault="00DC1369" w:rsidP="00DC1369">
      <w:pPr>
        <w:pStyle w:val="Default"/>
        <w:jc w:val="both"/>
      </w:pPr>
      <w:r w:rsidRPr="00DC1369">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 </w:t>
      </w:r>
    </w:p>
    <w:p w:rsidR="00DC1369" w:rsidRPr="00DC1369" w:rsidRDefault="00DC1369" w:rsidP="00DC1369">
      <w:pPr>
        <w:pStyle w:val="Default"/>
        <w:jc w:val="both"/>
      </w:pPr>
      <w:r w:rsidRPr="00DC1369">
        <w:rPr>
          <w:b/>
          <w:bCs/>
        </w:rPr>
        <w:t xml:space="preserve">Принципы формирования программы </w:t>
      </w:r>
    </w:p>
    <w:p w:rsidR="00DC1369" w:rsidRPr="00DC1369" w:rsidRDefault="00DC1369" w:rsidP="00DC1369">
      <w:pPr>
        <w:pStyle w:val="Default"/>
        <w:jc w:val="both"/>
      </w:pPr>
      <w:r w:rsidRPr="00DC1369">
        <w:rPr>
          <w:i/>
          <w:iCs/>
        </w:rPr>
        <w:lastRenderedPageBreak/>
        <w:t xml:space="preserve">Соблюдение интересов ребёнка. </w:t>
      </w:r>
      <w:r w:rsidRPr="00DC1369">
        <w:t xml:space="preserve">Принцип определяет позицию специалиста, который призван решать проблему ребёнка с максимальной пользой и в интересах ребёнка. </w:t>
      </w:r>
    </w:p>
    <w:p w:rsidR="00DC1369" w:rsidRPr="00DC1369" w:rsidRDefault="00DC1369" w:rsidP="00DC1369">
      <w:pPr>
        <w:pStyle w:val="Default"/>
        <w:jc w:val="both"/>
      </w:pPr>
      <w:r w:rsidRPr="00DC1369">
        <w:rPr>
          <w:i/>
          <w:iCs/>
        </w:rPr>
        <w:t xml:space="preserve">Системность. </w:t>
      </w:r>
      <w:r w:rsidRPr="00DC1369">
        <w:t xml:space="preserve">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 </w:t>
      </w:r>
    </w:p>
    <w:p w:rsidR="00DC1369" w:rsidRPr="006528D0" w:rsidRDefault="00DC1369" w:rsidP="006528D0">
      <w:pPr>
        <w:pStyle w:val="Default"/>
        <w:jc w:val="both"/>
      </w:pPr>
      <w:r w:rsidRPr="006528D0">
        <w:rPr>
          <w:i/>
          <w:iCs/>
        </w:rPr>
        <w:t>Непрерывность</w:t>
      </w:r>
      <w:r w:rsidRPr="006528D0">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DC1369" w:rsidRPr="006528D0" w:rsidRDefault="00DC1369" w:rsidP="006528D0">
      <w:pPr>
        <w:pStyle w:val="Default"/>
        <w:jc w:val="both"/>
      </w:pPr>
      <w:r w:rsidRPr="006528D0">
        <w:rPr>
          <w:i/>
          <w:iCs/>
        </w:rPr>
        <w:t>Вариативность</w:t>
      </w:r>
      <w:r w:rsidRPr="006528D0">
        <w:t xml:space="preserve">. Принцип предполагает создание вариативных условий для получения образования детьми, имеющими различные недостатки в физическом развитии. </w:t>
      </w:r>
    </w:p>
    <w:p w:rsidR="00DC1369" w:rsidRPr="006528D0" w:rsidRDefault="00DC1369" w:rsidP="006528D0">
      <w:pPr>
        <w:pStyle w:val="Default"/>
        <w:jc w:val="both"/>
      </w:pPr>
      <w:r w:rsidRPr="006528D0">
        <w:rPr>
          <w:i/>
          <w:iCs/>
        </w:rPr>
        <w:t>Рекомендательный характер оказания помощи</w:t>
      </w:r>
      <w:r w:rsidRPr="006528D0">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w:t>
      </w:r>
    </w:p>
    <w:p w:rsidR="00DC1369" w:rsidRPr="006528D0" w:rsidRDefault="00DC1369" w:rsidP="006528D0">
      <w:pPr>
        <w:pStyle w:val="Default"/>
        <w:jc w:val="both"/>
      </w:pPr>
      <w:r w:rsidRPr="006528D0">
        <w:rPr>
          <w:b/>
          <w:bCs/>
        </w:rPr>
        <w:t xml:space="preserve">Направления работы </w:t>
      </w:r>
    </w:p>
    <w:p w:rsidR="00DC1369" w:rsidRPr="006528D0" w:rsidRDefault="00DC1369" w:rsidP="006528D0">
      <w:pPr>
        <w:pStyle w:val="Default"/>
        <w:jc w:val="both"/>
      </w:pPr>
      <w:r w:rsidRPr="006528D0">
        <w:t xml:space="preserve">Программа коррекционной работы начального общего образования включает в себя взаимосвязанные направления, отражающие её основное содержание: </w:t>
      </w:r>
    </w:p>
    <w:p w:rsidR="00DC1369" w:rsidRPr="006528D0" w:rsidRDefault="00DC1369" w:rsidP="006528D0">
      <w:pPr>
        <w:pStyle w:val="Default"/>
        <w:jc w:val="both"/>
      </w:pPr>
      <w:r w:rsidRPr="006528D0">
        <w:t xml:space="preserve">• </w:t>
      </w:r>
      <w:r w:rsidRPr="006528D0">
        <w:rPr>
          <w:i/>
          <w:iCs/>
        </w:rPr>
        <w:t xml:space="preserve">диагностическая работа </w:t>
      </w:r>
      <w:r w:rsidRPr="006528D0">
        <w:t xml:space="preserve">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школы; </w:t>
      </w:r>
    </w:p>
    <w:p w:rsidR="00DC1369" w:rsidRPr="006528D0" w:rsidRDefault="00DC1369" w:rsidP="006528D0">
      <w:pPr>
        <w:pStyle w:val="Default"/>
        <w:jc w:val="both"/>
      </w:pPr>
      <w:r w:rsidRPr="006528D0">
        <w:t xml:space="preserve">• </w:t>
      </w:r>
      <w:r w:rsidRPr="006528D0">
        <w:rPr>
          <w:i/>
          <w:iCs/>
        </w:rPr>
        <w:t xml:space="preserve">коррекционно-развивающая работа </w:t>
      </w:r>
      <w:r w:rsidRPr="006528D0">
        <w:t xml:space="preserve">обеспечивает своевременную специализированную помощь в освоении содержания образования и коррекцию недостатков в физическом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 </w:t>
      </w:r>
    </w:p>
    <w:p w:rsidR="00DC1369" w:rsidRPr="006528D0" w:rsidRDefault="00DC1369" w:rsidP="006528D0">
      <w:pPr>
        <w:pStyle w:val="Default"/>
        <w:jc w:val="both"/>
      </w:pPr>
      <w:r w:rsidRPr="006528D0">
        <w:t xml:space="preserve">• </w:t>
      </w:r>
      <w:r w:rsidRPr="006528D0">
        <w:rPr>
          <w:i/>
          <w:iCs/>
        </w:rPr>
        <w:t xml:space="preserve">консультативная работа </w:t>
      </w:r>
      <w:r w:rsidRPr="006528D0">
        <w:t xml:space="preserve">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DC1369" w:rsidRPr="006528D0" w:rsidRDefault="00DC1369" w:rsidP="006528D0">
      <w:pPr>
        <w:pStyle w:val="Default"/>
        <w:jc w:val="both"/>
      </w:pPr>
      <w:r w:rsidRPr="006528D0">
        <w:t xml:space="preserve">• </w:t>
      </w:r>
      <w:r w:rsidRPr="006528D0">
        <w:rPr>
          <w:i/>
          <w:iCs/>
        </w:rPr>
        <w:t xml:space="preserve">информационно-просветительская работа </w:t>
      </w:r>
      <w:r w:rsidRPr="006528D0">
        <w:t xml:space="preserve">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2F7EFB" w:rsidRPr="006528D0" w:rsidRDefault="00DC1369" w:rsidP="006528D0">
      <w:pPr>
        <w:spacing w:after="0" w:line="240" w:lineRule="auto"/>
        <w:jc w:val="both"/>
        <w:rPr>
          <w:rFonts w:ascii="Times New Roman" w:hAnsi="Times New Roman" w:cs="Times New Roman"/>
          <w:b/>
          <w:bCs/>
          <w:sz w:val="24"/>
          <w:szCs w:val="24"/>
        </w:rPr>
      </w:pPr>
      <w:r w:rsidRPr="006528D0">
        <w:rPr>
          <w:rFonts w:ascii="Times New Roman" w:hAnsi="Times New Roman" w:cs="Times New Roman"/>
          <w:b/>
          <w:bCs/>
          <w:sz w:val="24"/>
          <w:szCs w:val="24"/>
        </w:rPr>
        <w:t xml:space="preserve">Содержание направлений работы </w:t>
      </w:r>
    </w:p>
    <w:p w:rsidR="002C1433" w:rsidRPr="006528D0" w:rsidRDefault="002C1433" w:rsidP="006528D0">
      <w:pPr>
        <w:pStyle w:val="Default"/>
        <w:jc w:val="both"/>
      </w:pPr>
      <w:r w:rsidRPr="006528D0">
        <w:rPr>
          <w:i/>
          <w:iCs/>
        </w:rPr>
        <w:t xml:space="preserve">Диагностическая работа включает: </w:t>
      </w:r>
    </w:p>
    <w:p w:rsidR="002C1433" w:rsidRPr="006528D0" w:rsidRDefault="002C1433" w:rsidP="006528D0">
      <w:pPr>
        <w:pStyle w:val="Default"/>
        <w:jc w:val="both"/>
      </w:pPr>
      <w:r w:rsidRPr="006528D0">
        <w:t xml:space="preserve">• своевременное выявление детей, нуждающихся в специализированной помощи; </w:t>
      </w:r>
    </w:p>
    <w:p w:rsidR="002C1433" w:rsidRPr="006528D0" w:rsidRDefault="002C1433" w:rsidP="006528D0">
      <w:pPr>
        <w:pStyle w:val="Default"/>
        <w:jc w:val="both"/>
      </w:pPr>
      <w:r w:rsidRPr="006528D0">
        <w:t xml:space="preserve">• раннюю (с первых дней пребывания ребёнка в школе) диагностику отклонений в развитии и анализ причин трудностей адаптации; </w:t>
      </w:r>
    </w:p>
    <w:p w:rsidR="002C1433" w:rsidRPr="006528D0" w:rsidRDefault="002C1433" w:rsidP="006528D0">
      <w:pPr>
        <w:pStyle w:val="Default"/>
        <w:jc w:val="both"/>
      </w:pPr>
      <w:r w:rsidRPr="006528D0">
        <w:t xml:space="preserve">• комплексный сбор сведений о ребёнке на основании диагностической информации от специалистов разного профиля; </w:t>
      </w:r>
    </w:p>
    <w:p w:rsidR="002C1433" w:rsidRPr="006528D0" w:rsidRDefault="002C1433" w:rsidP="006528D0">
      <w:pPr>
        <w:pStyle w:val="Default"/>
        <w:jc w:val="both"/>
      </w:pPr>
      <w:r w:rsidRPr="006528D0">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C1433" w:rsidRPr="006528D0" w:rsidRDefault="002C1433" w:rsidP="006528D0">
      <w:pPr>
        <w:pStyle w:val="Default"/>
        <w:jc w:val="both"/>
      </w:pPr>
      <w:r w:rsidRPr="006528D0">
        <w:t xml:space="preserve">• изучение развития эмоционально-волевой сферы и личностных особенностей обучающихся; </w:t>
      </w:r>
    </w:p>
    <w:p w:rsidR="002C1433" w:rsidRPr="006528D0" w:rsidRDefault="002C1433" w:rsidP="006528D0">
      <w:pPr>
        <w:pStyle w:val="Default"/>
        <w:jc w:val="both"/>
      </w:pPr>
      <w:r w:rsidRPr="006528D0">
        <w:t xml:space="preserve">• изучение социальной ситуации развития и условий семейного воспитания ребёнка; </w:t>
      </w:r>
    </w:p>
    <w:p w:rsidR="002C1433" w:rsidRPr="006528D0" w:rsidRDefault="002C1433" w:rsidP="006528D0">
      <w:pPr>
        <w:pStyle w:val="Default"/>
        <w:jc w:val="both"/>
      </w:pPr>
      <w:r w:rsidRPr="006528D0">
        <w:t xml:space="preserve">изучение адаптивных возможностей и уровня социализации ребёнка с ограниченными возможностями здоровья; </w:t>
      </w:r>
    </w:p>
    <w:p w:rsidR="002C1433" w:rsidRPr="006528D0" w:rsidRDefault="002C1433" w:rsidP="006528D0">
      <w:pPr>
        <w:pStyle w:val="Default"/>
        <w:jc w:val="both"/>
      </w:pPr>
      <w:r w:rsidRPr="006528D0">
        <w:t xml:space="preserve">• системный разносторонний контроль специалистов за уровнем и динамикой развития ребёнка; </w:t>
      </w:r>
    </w:p>
    <w:p w:rsidR="002C1433" w:rsidRPr="006528D0" w:rsidRDefault="002C1433" w:rsidP="006528D0">
      <w:pPr>
        <w:pStyle w:val="Default"/>
        <w:jc w:val="both"/>
      </w:pPr>
      <w:r w:rsidRPr="006528D0">
        <w:lastRenderedPageBreak/>
        <w:t xml:space="preserve">• анализ успешности коррекционно-развивающей работы. </w:t>
      </w:r>
    </w:p>
    <w:p w:rsidR="002C1433" w:rsidRPr="006528D0" w:rsidRDefault="002C1433" w:rsidP="006528D0">
      <w:pPr>
        <w:pStyle w:val="Default"/>
        <w:jc w:val="both"/>
      </w:pPr>
      <w:r w:rsidRPr="006528D0">
        <w:rPr>
          <w:i/>
          <w:iCs/>
        </w:rPr>
        <w:t xml:space="preserve">Коррекционно-развивающая работа включает: </w:t>
      </w:r>
    </w:p>
    <w:p w:rsidR="002C1433" w:rsidRPr="006528D0" w:rsidRDefault="002C1433" w:rsidP="006528D0">
      <w:pPr>
        <w:pStyle w:val="Default"/>
        <w:jc w:val="both"/>
      </w:pPr>
      <w:r w:rsidRPr="006528D0">
        <w:t xml:space="preserve">• 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 </w:t>
      </w:r>
    </w:p>
    <w:p w:rsidR="002C1433" w:rsidRPr="006528D0" w:rsidRDefault="002C1433" w:rsidP="006528D0">
      <w:pPr>
        <w:pStyle w:val="Default"/>
        <w:jc w:val="both"/>
      </w:pPr>
      <w:r w:rsidRPr="006528D0">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2C1433" w:rsidRPr="006528D0" w:rsidRDefault="002C1433" w:rsidP="006528D0">
      <w:pPr>
        <w:pStyle w:val="Default"/>
        <w:jc w:val="both"/>
      </w:pPr>
      <w:r w:rsidRPr="006528D0">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2C1433" w:rsidRPr="006528D0" w:rsidRDefault="002C1433" w:rsidP="006528D0">
      <w:pPr>
        <w:pStyle w:val="Default"/>
        <w:jc w:val="both"/>
      </w:pPr>
      <w:r w:rsidRPr="006528D0">
        <w:t xml:space="preserve">• коррекцию и развитие высших психических функций; </w:t>
      </w:r>
    </w:p>
    <w:p w:rsidR="002C1433" w:rsidRPr="006528D0" w:rsidRDefault="002C1433" w:rsidP="006528D0">
      <w:pPr>
        <w:pStyle w:val="Default"/>
        <w:jc w:val="both"/>
      </w:pPr>
      <w:r w:rsidRPr="006528D0">
        <w:t xml:space="preserve">• развитие эмоционально-волевой и личностной сферы ребёнка и психокоррекцию его поведения; </w:t>
      </w:r>
    </w:p>
    <w:p w:rsidR="002C1433" w:rsidRPr="006528D0" w:rsidRDefault="002C1433" w:rsidP="006528D0">
      <w:pPr>
        <w:pStyle w:val="Default"/>
        <w:jc w:val="both"/>
      </w:pPr>
      <w:r w:rsidRPr="006528D0">
        <w:t xml:space="preserve">• социальную защиту ребёнка в случае неблагоприятных условий жизни при психотравмирующих обстоятельствах. </w:t>
      </w:r>
    </w:p>
    <w:p w:rsidR="002C1433" w:rsidRPr="006528D0" w:rsidRDefault="002C1433" w:rsidP="006528D0">
      <w:pPr>
        <w:pStyle w:val="Default"/>
        <w:jc w:val="both"/>
      </w:pPr>
      <w:r w:rsidRPr="006528D0">
        <w:rPr>
          <w:i/>
          <w:iCs/>
        </w:rPr>
        <w:t xml:space="preserve">Консультативная работа включает: </w:t>
      </w:r>
    </w:p>
    <w:p w:rsidR="002C1433" w:rsidRPr="006528D0" w:rsidRDefault="002C1433" w:rsidP="006528D0">
      <w:pPr>
        <w:pStyle w:val="Default"/>
        <w:jc w:val="both"/>
      </w:pPr>
      <w:r w:rsidRPr="006528D0">
        <w:t xml:space="preserve">•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 </w:t>
      </w:r>
    </w:p>
    <w:p w:rsidR="002C1433" w:rsidRPr="006528D0" w:rsidRDefault="002C1433" w:rsidP="006528D0">
      <w:pPr>
        <w:pStyle w:val="Default"/>
        <w:jc w:val="both"/>
      </w:pPr>
      <w:r w:rsidRPr="006528D0">
        <w:t xml:space="preserve">• 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 </w:t>
      </w:r>
    </w:p>
    <w:p w:rsidR="002C1433" w:rsidRPr="006528D0" w:rsidRDefault="002C1433" w:rsidP="006528D0">
      <w:pPr>
        <w:pStyle w:val="Default"/>
        <w:jc w:val="both"/>
      </w:pPr>
      <w:r w:rsidRPr="006528D0">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2C1433" w:rsidRPr="006528D0" w:rsidRDefault="002C1433" w:rsidP="006528D0">
      <w:pPr>
        <w:pStyle w:val="Default"/>
        <w:jc w:val="both"/>
      </w:pPr>
      <w:r w:rsidRPr="006528D0">
        <w:rPr>
          <w:i/>
          <w:iCs/>
        </w:rPr>
        <w:t xml:space="preserve">Информационно-просветительская работа предусматривает: </w:t>
      </w:r>
    </w:p>
    <w:p w:rsidR="002C1433" w:rsidRPr="006528D0" w:rsidRDefault="002C1433" w:rsidP="006528D0">
      <w:pPr>
        <w:pStyle w:val="Default"/>
        <w:jc w:val="both"/>
      </w:pPr>
      <w:r w:rsidRPr="006528D0">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 </w:t>
      </w:r>
    </w:p>
    <w:p w:rsidR="002C1433" w:rsidRPr="006528D0" w:rsidRDefault="002C1433" w:rsidP="006528D0">
      <w:pPr>
        <w:pStyle w:val="Default"/>
        <w:jc w:val="both"/>
      </w:pPr>
      <w:r w:rsidRPr="006528D0">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 </w:t>
      </w:r>
    </w:p>
    <w:p w:rsidR="002C1433" w:rsidRPr="006528D0" w:rsidRDefault="002C1433" w:rsidP="006528D0">
      <w:pPr>
        <w:pStyle w:val="Default"/>
        <w:jc w:val="both"/>
      </w:pPr>
      <w:r w:rsidRPr="006528D0">
        <w:rPr>
          <w:b/>
          <w:bCs/>
        </w:rPr>
        <w:t xml:space="preserve">Этапы реализации программы </w:t>
      </w:r>
    </w:p>
    <w:p w:rsidR="006528D0" w:rsidRPr="006528D0" w:rsidRDefault="002C1433" w:rsidP="006528D0">
      <w:pPr>
        <w:pStyle w:val="Default"/>
        <w:jc w:val="both"/>
      </w:pPr>
      <w:r w:rsidRPr="006528D0">
        <w:t>Коррекционная работа реализуется поэтапно. Последовательность этапов и их</w:t>
      </w:r>
      <w:r w:rsidR="006528D0" w:rsidRPr="006528D0">
        <w:t xml:space="preserve"> адресность создают необходимые предпосылки для устранения дезорганизующих факторов. </w:t>
      </w:r>
    </w:p>
    <w:p w:rsidR="006528D0" w:rsidRPr="006528D0" w:rsidRDefault="006528D0" w:rsidP="006528D0">
      <w:pPr>
        <w:pStyle w:val="Default"/>
        <w:jc w:val="both"/>
      </w:pPr>
      <w:r w:rsidRPr="006528D0">
        <w:rPr>
          <w:i/>
          <w:iCs/>
        </w:rPr>
        <w:t xml:space="preserve">Этап сбора и анализа информации </w:t>
      </w:r>
      <w:r w:rsidRPr="006528D0">
        <w:t xml:space="preserve">(информационно-аналитическая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 </w:t>
      </w:r>
    </w:p>
    <w:p w:rsidR="006528D0" w:rsidRPr="006528D0" w:rsidRDefault="006528D0" w:rsidP="006528D0">
      <w:pPr>
        <w:pStyle w:val="Default"/>
        <w:jc w:val="both"/>
      </w:pPr>
      <w:r w:rsidRPr="006528D0">
        <w:rPr>
          <w:i/>
          <w:iCs/>
        </w:rPr>
        <w:t xml:space="preserve">Этап планирования, организации, координации </w:t>
      </w:r>
      <w:r w:rsidRPr="006528D0">
        <w:t xml:space="preserve">(организационно-исполнительская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 </w:t>
      </w:r>
    </w:p>
    <w:p w:rsidR="006528D0" w:rsidRPr="006528D0" w:rsidRDefault="006528D0" w:rsidP="006528D0">
      <w:pPr>
        <w:pStyle w:val="Default"/>
        <w:jc w:val="both"/>
      </w:pPr>
      <w:r w:rsidRPr="006528D0">
        <w:rPr>
          <w:i/>
          <w:iCs/>
        </w:rPr>
        <w:t xml:space="preserve">Этап диагностики коррекционно-развивающей образовательной среды </w:t>
      </w:r>
      <w:r w:rsidRPr="006528D0">
        <w:t xml:space="preserve">(контрольно-диагностическая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6528D0" w:rsidRDefault="006528D0" w:rsidP="006528D0">
      <w:pPr>
        <w:pStyle w:val="Default"/>
        <w:jc w:val="both"/>
      </w:pPr>
      <w:r w:rsidRPr="006528D0">
        <w:rPr>
          <w:i/>
          <w:iCs/>
        </w:rPr>
        <w:lastRenderedPageBreak/>
        <w:t xml:space="preserve">Этап регуляции и корректировки </w:t>
      </w:r>
      <w:r w:rsidRPr="006528D0">
        <w:t xml:space="preserve">(регулятивно-корректировочная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 </w:t>
      </w:r>
    </w:p>
    <w:p w:rsidR="00843F90" w:rsidRPr="00843F90" w:rsidRDefault="00843F90" w:rsidP="00843F90">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843F90">
        <w:rPr>
          <w:rFonts w:ascii="Times New Roman" w:eastAsia="Times New Roman" w:hAnsi="Times New Roman" w:cs="Times New Roman"/>
          <w:b/>
          <w:bCs/>
          <w:sz w:val="24"/>
          <w:szCs w:val="24"/>
          <w:lang w:eastAsia="ru-RU" w:bidi="ru-RU"/>
        </w:rPr>
        <w:t>Механизмы реализации программы</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Основными механизмами реализации коррекционной работы являются оптимально выстроенное взаимодействие специалистов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xml:space="preserve"> с внешними ресурсами (организациями различных ведомств, общественными организациями и другими институтами общества).</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Взаимодействие специалистов предусматривает:</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комплексность в определении и решении проблем ребенка, предоставлении ему квалифицированной помощи специалистов разного</w:t>
      </w:r>
      <w:r w:rsidRPr="00843F90">
        <w:rPr>
          <w:rFonts w:ascii="Times New Roman" w:eastAsia="Times New Roman" w:hAnsi="Times New Roman" w:cs="Times New Roman"/>
          <w:spacing w:val="-2"/>
          <w:sz w:val="24"/>
          <w:szCs w:val="24"/>
          <w:lang w:eastAsia="ru-RU" w:bidi="ru-RU"/>
        </w:rPr>
        <w:t xml:space="preserve"> </w:t>
      </w:r>
      <w:r w:rsidRPr="00843F90">
        <w:rPr>
          <w:rFonts w:ascii="Times New Roman" w:eastAsia="Times New Roman" w:hAnsi="Times New Roman" w:cs="Times New Roman"/>
          <w:sz w:val="24"/>
          <w:szCs w:val="24"/>
          <w:lang w:eastAsia="ru-RU" w:bidi="ru-RU"/>
        </w:rPr>
        <w:t>профиля;</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многоаспектный анализ личностного и познавательного развития</w:t>
      </w:r>
      <w:r w:rsidRPr="00843F90">
        <w:rPr>
          <w:rFonts w:ascii="Times New Roman" w:eastAsia="Times New Roman" w:hAnsi="Times New Roman" w:cs="Times New Roman"/>
          <w:spacing w:val="-9"/>
          <w:sz w:val="24"/>
          <w:szCs w:val="24"/>
          <w:lang w:eastAsia="ru-RU" w:bidi="ru-RU"/>
        </w:rPr>
        <w:t xml:space="preserve"> </w:t>
      </w:r>
      <w:r w:rsidRPr="00843F90">
        <w:rPr>
          <w:rFonts w:ascii="Times New Roman" w:eastAsia="Times New Roman" w:hAnsi="Times New Roman" w:cs="Times New Roman"/>
          <w:sz w:val="24"/>
          <w:szCs w:val="24"/>
          <w:lang w:eastAsia="ru-RU" w:bidi="ru-RU"/>
        </w:rPr>
        <w:t>ребенка;</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sidRPr="00843F90">
        <w:rPr>
          <w:rFonts w:ascii="Times New Roman" w:eastAsia="Times New Roman" w:hAnsi="Times New Roman" w:cs="Times New Roman"/>
          <w:spacing w:val="-1"/>
          <w:sz w:val="24"/>
          <w:szCs w:val="24"/>
          <w:lang w:eastAsia="ru-RU" w:bidi="ru-RU"/>
        </w:rPr>
        <w:t xml:space="preserve"> </w:t>
      </w:r>
      <w:r w:rsidRPr="00843F90">
        <w:rPr>
          <w:rFonts w:ascii="Times New Roman" w:eastAsia="Times New Roman" w:hAnsi="Times New Roman" w:cs="Times New Roman"/>
          <w:sz w:val="24"/>
          <w:szCs w:val="24"/>
          <w:lang w:eastAsia="ru-RU" w:bidi="ru-RU"/>
        </w:rPr>
        <w:t>ребенка.</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Консолидация усилий разных специалистов позволяет обеспечить систему комплексного психолого-медико­педагогического сопровождения и эффективно решать проблемы ребенка. С этой целью программа коррекционной программы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xml:space="preserve"> предусматривает:</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сотрудничество со специальными (коррекционными) организациями Тукаевского муниципального района, осуществляющими</w:t>
      </w:r>
      <w:r w:rsidRPr="00843F90">
        <w:rPr>
          <w:rFonts w:ascii="Times New Roman" w:eastAsia="Times New Roman" w:hAnsi="Times New Roman" w:cs="Times New Roman"/>
          <w:spacing w:val="58"/>
          <w:sz w:val="24"/>
          <w:szCs w:val="24"/>
          <w:lang w:eastAsia="ru-RU" w:bidi="ru-RU"/>
        </w:rPr>
        <w:t xml:space="preserve"> </w:t>
      </w:r>
      <w:r w:rsidRPr="00843F90">
        <w:rPr>
          <w:rFonts w:ascii="Times New Roman" w:eastAsia="Times New Roman" w:hAnsi="Times New Roman" w:cs="Times New Roman"/>
          <w:sz w:val="24"/>
          <w:szCs w:val="24"/>
          <w:lang w:eastAsia="ru-RU" w:bidi="ru-RU"/>
        </w:rPr>
        <w:t>образовательную</w:t>
      </w:r>
      <w:r>
        <w:rPr>
          <w:rFonts w:ascii="Times New Roman" w:eastAsia="Times New Roman" w:hAnsi="Times New Roman" w:cs="Times New Roman"/>
          <w:sz w:val="24"/>
          <w:szCs w:val="24"/>
          <w:lang w:eastAsia="ru-RU" w:bidi="ru-RU"/>
        </w:rPr>
        <w:t xml:space="preserve"> </w:t>
      </w:r>
      <w:r w:rsidRPr="00843F90">
        <w:rPr>
          <w:rFonts w:ascii="Times New Roman" w:eastAsia="Times New Roman" w:hAnsi="Times New Roman" w:cs="Times New Roman"/>
          <w:sz w:val="24"/>
          <w:szCs w:val="24"/>
          <w:lang w:eastAsia="ru-RU" w:bidi="ru-RU"/>
        </w:rPr>
        <w:t>деятельность ГБОУ «Т</w:t>
      </w:r>
      <w:r>
        <w:rPr>
          <w:rFonts w:ascii="Times New Roman" w:eastAsia="Times New Roman" w:hAnsi="Times New Roman" w:cs="Times New Roman"/>
          <w:sz w:val="24"/>
          <w:szCs w:val="24"/>
          <w:lang w:eastAsia="ru-RU" w:bidi="ru-RU"/>
        </w:rPr>
        <w:t>л</w:t>
      </w:r>
      <w:r w:rsidRPr="00843F90">
        <w:rPr>
          <w:rFonts w:ascii="Times New Roman" w:eastAsia="Times New Roman" w:hAnsi="Times New Roman" w:cs="Times New Roman"/>
          <w:sz w:val="24"/>
          <w:szCs w:val="24"/>
          <w:lang w:eastAsia="ru-RU" w:bidi="ru-RU"/>
        </w:rPr>
        <w:t xml:space="preserve">янче-Тамакская школа-интернат для детей с ограниченными возможностями здоровья», ППС «Шафкать»» для детей, нуждающихся в психолого- педагогической Тукаевского  муниципального района, медико-психолого-педагогической комиссией Тукаевского </w:t>
      </w:r>
      <w:r>
        <w:rPr>
          <w:rFonts w:ascii="Times New Roman" w:eastAsia="Times New Roman" w:hAnsi="Times New Roman" w:cs="Times New Roman"/>
          <w:sz w:val="24"/>
          <w:szCs w:val="24"/>
          <w:lang w:eastAsia="ru-RU" w:bidi="ru-RU"/>
        </w:rPr>
        <w:t xml:space="preserve"> района по</w:t>
      </w:r>
      <w:r w:rsidRPr="00843F90">
        <w:rPr>
          <w:rFonts w:ascii="Times New Roman" w:eastAsia="Times New Roman" w:hAnsi="Times New Roman" w:cs="Times New Roman"/>
          <w:sz w:val="24"/>
          <w:szCs w:val="24"/>
          <w:lang w:eastAsia="ru-RU" w:bidi="ru-RU"/>
        </w:rPr>
        <w:t xml:space="preserve"> вопросам преемственности обучения, развития и адаптации, социализации, здоровьесбережения детей с ограниченными возможностями</w:t>
      </w:r>
      <w:r w:rsidRPr="00843F90">
        <w:rPr>
          <w:rFonts w:ascii="Times New Roman" w:eastAsia="Times New Roman" w:hAnsi="Times New Roman" w:cs="Times New Roman"/>
          <w:spacing w:val="-11"/>
          <w:sz w:val="24"/>
          <w:szCs w:val="24"/>
          <w:lang w:eastAsia="ru-RU" w:bidi="ru-RU"/>
        </w:rPr>
        <w:t xml:space="preserve"> </w:t>
      </w:r>
      <w:r w:rsidRPr="00843F90">
        <w:rPr>
          <w:rFonts w:ascii="Times New Roman" w:eastAsia="Times New Roman" w:hAnsi="Times New Roman" w:cs="Times New Roman"/>
          <w:sz w:val="24"/>
          <w:szCs w:val="24"/>
          <w:lang w:eastAsia="ru-RU" w:bidi="ru-RU"/>
        </w:rPr>
        <w:t>здоровья;</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w:t>
      </w:r>
      <w:r w:rsidRPr="00843F90">
        <w:rPr>
          <w:rFonts w:ascii="Times New Roman" w:eastAsia="Times New Roman" w:hAnsi="Times New Roman" w:cs="Times New Roman"/>
          <w:spacing w:val="-2"/>
          <w:sz w:val="24"/>
          <w:szCs w:val="24"/>
          <w:lang w:eastAsia="ru-RU" w:bidi="ru-RU"/>
        </w:rPr>
        <w:t xml:space="preserve"> </w:t>
      </w:r>
      <w:r w:rsidRPr="00843F90">
        <w:rPr>
          <w:rFonts w:ascii="Times New Roman" w:eastAsia="Times New Roman" w:hAnsi="Times New Roman" w:cs="Times New Roman"/>
          <w:sz w:val="24"/>
          <w:szCs w:val="24"/>
          <w:lang w:eastAsia="ru-RU" w:bidi="ru-RU"/>
        </w:rPr>
        <w:t>ОВЗ;</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сотрудничество с родительской</w:t>
      </w:r>
      <w:r w:rsidRPr="00843F90">
        <w:rPr>
          <w:rFonts w:ascii="Times New Roman" w:eastAsia="Times New Roman" w:hAnsi="Times New Roman" w:cs="Times New Roman"/>
          <w:spacing w:val="-2"/>
          <w:sz w:val="24"/>
          <w:szCs w:val="24"/>
          <w:lang w:eastAsia="ru-RU" w:bidi="ru-RU"/>
        </w:rPr>
        <w:t xml:space="preserve"> </w:t>
      </w:r>
      <w:r w:rsidRPr="00843F90">
        <w:rPr>
          <w:rFonts w:ascii="Times New Roman" w:eastAsia="Times New Roman" w:hAnsi="Times New Roman" w:cs="Times New Roman"/>
          <w:sz w:val="24"/>
          <w:szCs w:val="24"/>
          <w:lang w:eastAsia="ru-RU" w:bidi="ru-RU"/>
        </w:rPr>
        <w:t>общественностью.</w:t>
      </w:r>
    </w:p>
    <w:p w:rsidR="00843F90" w:rsidRPr="00843F90" w:rsidRDefault="00843F90" w:rsidP="00843F90">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843F90">
        <w:rPr>
          <w:rFonts w:ascii="Times New Roman" w:eastAsia="Times New Roman" w:hAnsi="Times New Roman" w:cs="Times New Roman"/>
          <w:b/>
          <w:bCs/>
          <w:sz w:val="24"/>
          <w:szCs w:val="24"/>
          <w:lang w:eastAsia="ru-RU" w:bidi="ru-RU"/>
        </w:rPr>
        <w:t>Условия реализации программы</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Программа коррекционной работы предусматривает создание 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специальных условий обучения и воспитания детей с ОВЗ, включающих: Психолого­педагогическое обеспечение, в том числе:</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r w:rsidRPr="00843F90">
        <w:rPr>
          <w:rFonts w:ascii="Times New Roman" w:eastAsia="Times New Roman" w:hAnsi="Times New Roman" w:cs="Times New Roman"/>
          <w:spacing w:val="-4"/>
          <w:sz w:val="24"/>
          <w:szCs w:val="24"/>
          <w:lang w:eastAsia="ru-RU" w:bidi="ru-RU"/>
        </w:rPr>
        <w:t xml:space="preserve"> </w:t>
      </w:r>
      <w:r w:rsidRPr="00843F90">
        <w:rPr>
          <w:rFonts w:ascii="Times New Roman" w:eastAsia="Times New Roman" w:hAnsi="Times New Roman" w:cs="Times New Roman"/>
          <w:sz w:val="24"/>
          <w:szCs w:val="24"/>
          <w:lang w:eastAsia="ru-RU" w:bidi="ru-RU"/>
        </w:rPr>
        <w:t>комиссии;</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w:t>
      </w:r>
      <w:r w:rsidRPr="00843F90">
        <w:rPr>
          <w:rFonts w:ascii="Times New Roman" w:eastAsia="Times New Roman" w:hAnsi="Times New Roman" w:cs="Times New Roman"/>
          <w:spacing w:val="-7"/>
          <w:sz w:val="24"/>
          <w:szCs w:val="24"/>
          <w:lang w:eastAsia="ru-RU" w:bidi="ru-RU"/>
        </w:rPr>
        <w:t xml:space="preserve"> </w:t>
      </w:r>
      <w:r w:rsidRPr="00843F90">
        <w:rPr>
          <w:rFonts w:ascii="Times New Roman" w:eastAsia="Times New Roman" w:hAnsi="Times New Roman" w:cs="Times New Roman"/>
          <w:sz w:val="24"/>
          <w:szCs w:val="24"/>
          <w:lang w:eastAsia="ru-RU" w:bidi="ru-RU"/>
        </w:rPr>
        <w:t>доступности);</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w:t>
      </w:r>
      <w:r w:rsidRPr="00843F90">
        <w:rPr>
          <w:rFonts w:ascii="Times New Roman" w:eastAsia="Times New Roman" w:hAnsi="Times New Roman" w:cs="Times New Roman"/>
          <w:sz w:val="24"/>
          <w:szCs w:val="24"/>
          <w:lang w:eastAsia="ru-RU" w:bidi="ru-RU"/>
        </w:rPr>
        <w:lastRenderedPageBreak/>
        <w:t>комплексное воздействие на обучающегося, осуществляемое на индивидуальных и групповых коррекционных</w:t>
      </w:r>
      <w:r w:rsidRPr="00843F90">
        <w:rPr>
          <w:rFonts w:ascii="Times New Roman" w:eastAsia="Times New Roman" w:hAnsi="Times New Roman" w:cs="Times New Roman"/>
          <w:spacing w:val="-17"/>
          <w:sz w:val="24"/>
          <w:szCs w:val="24"/>
          <w:lang w:eastAsia="ru-RU" w:bidi="ru-RU"/>
        </w:rPr>
        <w:t xml:space="preserve"> </w:t>
      </w:r>
      <w:r w:rsidRPr="00843F90">
        <w:rPr>
          <w:rFonts w:ascii="Times New Roman" w:eastAsia="Times New Roman" w:hAnsi="Times New Roman" w:cs="Times New Roman"/>
          <w:sz w:val="24"/>
          <w:szCs w:val="24"/>
          <w:lang w:eastAsia="ru-RU" w:bidi="ru-RU"/>
        </w:rPr>
        <w:t>занятиях);</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sidRPr="00843F90">
        <w:rPr>
          <w:rFonts w:ascii="Times New Roman" w:eastAsia="Times New Roman" w:hAnsi="Times New Roman" w:cs="Times New Roman"/>
          <w:spacing w:val="-5"/>
          <w:sz w:val="24"/>
          <w:szCs w:val="24"/>
          <w:lang w:eastAsia="ru-RU" w:bidi="ru-RU"/>
        </w:rPr>
        <w:t xml:space="preserve"> </w:t>
      </w:r>
      <w:r w:rsidRPr="00843F90">
        <w:rPr>
          <w:rFonts w:ascii="Times New Roman" w:eastAsia="Times New Roman" w:hAnsi="Times New Roman" w:cs="Times New Roman"/>
          <w:sz w:val="24"/>
          <w:szCs w:val="24"/>
          <w:lang w:eastAsia="ru-RU" w:bidi="ru-RU"/>
        </w:rPr>
        <w:t>норм);</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843F90" w:rsidRPr="00843F90" w:rsidRDefault="00843F90" w:rsidP="00843F90">
      <w:pPr>
        <w:widowControl w:val="0"/>
        <w:tabs>
          <w:tab w:val="left" w:pos="2230"/>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843F90">
        <w:rPr>
          <w:rFonts w:ascii="Times New Roman" w:eastAsia="Times New Roman" w:hAnsi="Times New Roman" w:cs="Times New Roman"/>
          <w:sz w:val="24"/>
          <w:szCs w:val="24"/>
          <w:lang w:eastAsia="ru-RU" w:bidi="ru-RU"/>
        </w:rPr>
        <w:t>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школа должна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Тукаевского  муниципальн</w:t>
      </w:r>
      <w:r w:rsidR="004C6AD7">
        <w:rPr>
          <w:rFonts w:ascii="Times New Roman" w:eastAsia="Times New Roman" w:hAnsi="Times New Roman" w:cs="Times New Roman"/>
          <w:sz w:val="24"/>
          <w:szCs w:val="24"/>
          <w:lang w:eastAsia="ru-RU" w:bidi="ru-RU"/>
        </w:rPr>
        <w:t>ого района (ГБОУ «Тлянче Тамакс</w:t>
      </w:r>
      <w:r w:rsidRPr="00843F90">
        <w:rPr>
          <w:rFonts w:ascii="Times New Roman" w:eastAsia="Times New Roman" w:hAnsi="Times New Roman" w:cs="Times New Roman"/>
          <w:sz w:val="24"/>
          <w:szCs w:val="24"/>
          <w:lang w:eastAsia="ru-RU" w:bidi="ru-RU"/>
        </w:rPr>
        <w:t>кая школа-интернат для детей с ограниченными возможностями здоровья», в рамках сетевого взаимодействия образвовательных организаций Тукаевского муниципального района оказывает методическую помощь педагогическим работникам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консультативную и психолого­педагогическую помощь обучающимся и их родителям (законным</w:t>
      </w:r>
      <w:r w:rsidRPr="00843F90">
        <w:rPr>
          <w:rFonts w:ascii="Times New Roman" w:eastAsia="Times New Roman" w:hAnsi="Times New Roman" w:cs="Times New Roman"/>
          <w:spacing w:val="-3"/>
          <w:sz w:val="24"/>
          <w:szCs w:val="24"/>
          <w:lang w:eastAsia="ru-RU" w:bidi="ru-RU"/>
        </w:rPr>
        <w:t xml:space="preserve"> </w:t>
      </w:r>
      <w:r w:rsidRPr="00843F90">
        <w:rPr>
          <w:rFonts w:ascii="Times New Roman" w:eastAsia="Times New Roman" w:hAnsi="Times New Roman" w:cs="Times New Roman"/>
          <w:sz w:val="24"/>
          <w:szCs w:val="24"/>
          <w:lang w:eastAsia="ru-RU" w:bidi="ru-RU"/>
        </w:rPr>
        <w:t>представителям).</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843F90">
        <w:rPr>
          <w:rFonts w:ascii="Times New Roman" w:eastAsia="Times New Roman" w:hAnsi="Times New Roman" w:cs="Times New Roman"/>
          <w:b/>
          <w:sz w:val="24"/>
          <w:szCs w:val="24"/>
          <w:lang w:eastAsia="ru-RU" w:bidi="ru-RU"/>
        </w:rPr>
        <w:t>Программно­методическое обеспечение</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учителя­логопеда и др.</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843F90">
        <w:rPr>
          <w:rFonts w:ascii="Times New Roman" w:eastAsia="Times New Roman" w:hAnsi="Times New Roman" w:cs="Times New Roman"/>
          <w:b/>
          <w:sz w:val="24"/>
          <w:szCs w:val="24"/>
          <w:lang w:eastAsia="ru-RU" w:bidi="ru-RU"/>
        </w:rPr>
        <w:t>Кадровое обеспечение</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w:t>
      </w:r>
      <w:r>
        <w:rPr>
          <w:rFonts w:ascii="Times New Roman" w:eastAsia="Times New Roman" w:hAnsi="Times New Roman" w:cs="Times New Roman"/>
          <w:sz w:val="24"/>
          <w:szCs w:val="24"/>
          <w:lang w:eastAsia="ru-RU" w:bidi="ru-RU"/>
        </w:rPr>
        <w:t>школы</w:t>
      </w:r>
      <w:r w:rsidRPr="00843F90">
        <w:rPr>
          <w:rFonts w:ascii="Times New Roman" w:eastAsia="Times New Roman" w:hAnsi="Times New Roman" w:cs="Times New Roman"/>
          <w:sz w:val="24"/>
          <w:szCs w:val="24"/>
          <w:lang w:eastAsia="ru-RU" w:bidi="ru-RU"/>
        </w:rPr>
        <w:t xml:space="preserve">. Для этого </w:t>
      </w:r>
      <w:r>
        <w:rPr>
          <w:rFonts w:ascii="Times New Roman" w:eastAsia="Times New Roman" w:hAnsi="Times New Roman" w:cs="Times New Roman"/>
          <w:sz w:val="24"/>
          <w:szCs w:val="24"/>
          <w:lang w:eastAsia="ru-RU" w:bidi="ru-RU"/>
        </w:rPr>
        <w:t>школа</w:t>
      </w:r>
      <w:r w:rsidRPr="00843F90">
        <w:rPr>
          <w:rFonts w:ascii="Times New Roman" w:eastAsia="Times New Roman" w:hAnsi="Times New Roman" w:cs="Times New Roman"/>
          <w:sz w:val="24"/>
          <w:szCs w:val="24"/>
          <w:lang w:eastAsia="ru-RU" w:bidi="ru-RU"/>
        </w:rPr>
        <w:t xml:space="preserve"> обеспечивает на постоянной основе подготовку, переподготовку и повышение квалификации работников школы в системе дополнительного профессионального</w:t>
      </w:r>
      <w:r w:rsidRPr="00843F90">
        <w:rPr>
          <w:rFonts w:ascii="Times New Roman" w:eastAsia="Times New Roman" w:hAnsi="Times New Roman" w:cs="Times New Roman"/>
          <w:spacing w:val="-1"/>
          <w:sz w:val="24"/>
          <w:szCs w:val="24"/>
          <w:lang w:eastAsia="ru-RU" w:bidi="ru-RU"/>
        </w:rPr>
        <w:t xml:space="preserve"> </w:t>
      </w:r>
      <w:r w:rsidRPr="00843F90">
        <w:rPr>
          <w:rFonts w:ascii="Times New Roman" w:eastAsia="Times New Roman" w:hAnsi="Times New Roman" w:cs="Times New Roman"/>
          <w:sz w:val="24"/>
          <w:szCs w:val="24"/>
          <w:lang w:eastAsia="ru-RU" w:bidi="ru-RU"/>
        </w:rPr>
        <w:t>образования.</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843F90">
        <w:rPr>
          <w:rFonts w:ascii="Times New Roman" w:eastAsia="Times New Roman" w:hAnsi="Times New Roman" w:cs="Times New Roman"/>
          <w:b/>
          <w:sz w:val="24"/>
          <w:szCs w:val="24"/>
          <w:lang w:eastAsia="ru-RU" w:bidi="ru-RU"/>
        </w:rPr>
        <w:t>Материально­техническое обеспечение</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Материально-техническое обеспечение заключается в обеспечении надлежащей материально-технической базы, позволяющей создать адаптивную и коррекционно- развивающую среду 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классные кабинеты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xml:space="preserve">» и организацию их пребывания и обучения в школе. С этой целью в </w:t>
      </w:r>
      <w:r>
        <w:rPr>
          <w:rFonts w:ascii="Times New Roman" w:eastAsia="Times New Roman" w:hAnsi="Times New Roman" w:cs="Times New Roman"/>
          <w:sz w:val="24"/>
          <w:szCs w:val="24"/>
          <w:lang w:eastAsia="ru-RU" w:bidi="ru-RU"/>
        </w:rPr>
        <w:t xml:space="preserve">школе </w:t>
      </w:r>
      <w:r w:rsidRPr="00843F90">
        <w:rPr>
          <w:rFonts w:ascii="Times New Roman" w:eastAsia="Times New Roman" w:hAnsi="Times New Roman" w:cs="Times New Roman"/>
          <w:sz w:val="24"/>
          <w:szCs w:val="24"/>
          <w:lang w:eastAsia="ru-RU" w:bidi="ru-RU"/>
        </w:rPr>
        <w:t xml:space="preserve"> оборудованы пандусы</w:t>
      </w:r>
      <w:r>
        <w:rPr>
          <w:rFonts w:ascii="Times New Roman" w:eastAsia="Times New Roman" w:hAnsi="Times New Roman" w:cs="Times New Roman"/>
          <w:sz w:val="24"/>
          <w:szCs w:val="24"/>
          <w:lang w:eastAsia="ru-RU" w:bidi="ru-RU"/>
        </w:rPr>
        <w:t>.</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843F90">
        <w:rPr>
          <w:rFonts w:ascii="Times New Roman" w:eastAsia="Times New Roman" w:hAnsi="Times New Roman" w:cs="Times New Roman"/>
          <w:b/>
          <w:sz w:val="24"/>
          <w:szCs w:val="24"/>
          <w:lang w:eastAsia="ru-RU" w:bidi="ru-RU"/>
        </w:rPr>
        <w:t>Информационное обеспечение</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создана информационная образовательная среда, на основе которой возможно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 xml:space="preserve">Обязательным является создание системы широкого доступа детей с ОВЗ, родителей </w:t>
      </w:r>
      <w:r w:rsidRPr="00843F90">
        <w:rPr>
          <w:rFonts w:ascii="Times New Roman" w:eastAsia="Times New Roman" w:hAnsi="Times New Roman" w:cs="Times New Roman"/>
          <w:sz w:val="24"/>
          <w:szCs w:val="24"/>
          <w:lang w:eastAsia="ru-RU" w:bidi="ru-RU"/>
        </w:rPr>
        <w:lastRenderedPageBreak/>
        <w:t>(законных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Для реализации программы коррекционной работы 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может быть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 согласия в письменной форме их родителей (законных представителей).. 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Медицинская поддержка и сопровождение обучающихся с ОВЗ в МБОУ «</w:t>
      </w:r>
      <w:r>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xml:space="preserve">» могут быть осуществлены медицинским работником на регулярной основе и, помимо общих направлений работы со всеми обучающимися, иметь определенную специфику в сопровождении школьников с ОВЗ.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Рекомендуется планировать коррекционную работу во всех организационных формах деятельности </w:t>
      </w:r>
      <w:r w:rsidR="003B6476">
        <w:rPr>
          <w:rFonts w:ascii="Times New Roman" w:eastAsia="Times New Roman" w:hAnsi="Times New Roman" w:cs="Times New Roman"/>
          <w:sz w:val="24"/>
          <w:szCs w:val="24"/>
          <w:lang w:eastAsia="ru-RU" w:bidi="ru-RU"/>
        </w:rPr>
        <w:t>школы</w:t>
      </w:r>
      <w:r w:rsidRPr="00843F90">
        <w:rPr>
          <w:rFonts w:ascii="Times New Roman" w:eastAsia="Times New Roman" w:hAnsi="Times New Roman" w:cs="Times New Roman"/>
          <w:sz w:val="24"/>
          <w:szCs w:val="24"/>
          <w:lang w:eastAsia="ru-RU" w:bidi="ru-RU"/>
        </w:rPr>
        <w:t>: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Также эта работа может осуществляться в учебной внеурочной деятельности в группах класса, в группах на уровне образования по специальным предметам. Во внеучебной внеурочной деятельности коррекционная работа может осуществляться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Для развития потенциала обучающихся с ОВЗ специалистами и педагогами с участием самих обучающихся и их родителей (законных представителей) могут быть разработаны индивидуальные учебные планы. Реализация индивидуальных учебных планов для детей с ОВЗ может осуществляться педагогами и специалистами и сопровождаться дистанционной поддержкой. При реализации содержания коррекционной работы рекомендуется распределить зоны ответственности между</w:t>
      </w:r>
      <w:r w:rsidR="003B6476">
        <w:rPr>
          <w:rFonts w:ascii="Times New Roman" w:eastAsia="Times New Roman" w:hAnsi="Times New Roman" w:cs="Times New Roman"/>
          <w:sz w:val="24"/>
          <w:szCs w:val="24"/>
          <w:lang w:eastAsia="ru-RU" w:bidi="ru-RU"/>
        </w:rPr>
        <w:t xml:space="preserve"> </w:t>
      </w:r>
      <w:r w:rsidRPr="00843F90">
        <w:rPr>
          <w:rFonts w:ascii="Times New Roman" w:eastAsia="Times New Roman" w:hAnsi="Times New Roman" w:cs="Times New Roman"/>
          <w:sz w:val="24"/>
          <w:szCs w:val="24"/>
          <w:lang w:eastAsia="ru-RU" w:bidi="ru-RU"/>
        </w:rPr>
        <w:t>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методических объединениях, рабочих группах и</w:t>
      </w:r>
      <w:r w:rsidRPr="00843F90">
        <w:rPr>
          <w:rFonts w:ascii="Times New Roman" w:eastAsia="Times New Roman" w:hAnsi="Times New Roman" w:cs="Times New Roman"/>
          <w:spacing w:val="3"/>
          <w:sz w:val="24"/>
          <w:szCs w:val="24"/>
          <w:lang w:eastAsia="ru-RU" w:bidi="ru-RU"/>
        </w:rPr>
        <w:t xml:space="preserve"> </w:t>
      </w:r>
      <w:r w:rsidRPr="00843F90">
        <w:rPr>
          <w:rFonts w:ascii="Times New Roman" w:eastAsia="Times New Roman" w:hAnsi="Times New Roman" w:cs="Times New Roman"/>
          <w:sz w:val="24"/>
          <w:szCs w:val="24"/>
          <w:lang w:eastAsia="ru-RU" w:bidi="ru-RU"/>
        </w:rPr>
        <w:t>др.</w:t>
      </w:r>
    </w:p>
    <w:p w:rsidR="00843F90" w:rsidRPr="00843F90" w:rsidRDefault="00843F90" w:rsidP="00843F90">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843F90">
        <w:rPr>
          <w:rFonts w:ascii="Times New Roman" w:eastAsia="Times New Roman" w:hAnsi="Times New Roman" w:cs="Times New Roman"/>
          <w:b/>
          <w:bCs/>
          <w:sz w:val="24"/>
          <w:szCs w:val="24"/>
          <w:lang w:eastAsia="ru-RU" w:bidi="ru-RU"/>
        </w:rPr>
        <w:t>Планируемые результаты коррекционной работы.</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Программа коррекционной работы МБОУ «</w:t>
      </w:r>
      <w:r w:rsidR="003B6476">
        <w:rPr>
          <w:rFonts w:ascii="Times New Roman" w:eastAsia="Times New Roman" w:hAnsi="Times New Roman" w:cs="Times New Roman"/>
          <w:sz w:val="24"/>
          <w:szCs w:val="24"/>
          <w:lang w:eastAsia="ru-RU" w:bidi="ru-RU"/>
        </w:rPr>
        <w:t>Яна Булякская ООШ</w:t>
      </w:r>
      <w:r w:rsidRPr="00843F90">
        <w:rPr>
          <w:rFonts w:ascii="Times New Roman" w:eastAsia="Times New Roman" w:hAnsi="Times New Roman" w:cs="Times New Roman"/>
          <w:sz w:val="24"/>
          <w:szCs w:val="24"/>
          <w:lang w:eastAsia="ru-RU" w:bidi="ru-RU"/>
        </w:rPr>
        <w:t xml:space="preserve">» предусматривает выполнение требований к результатам, определенным ФГОС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w:t>
      </w:r>
      <w:r w:rsidRPr="00843F90">
        <w:rPr>
          <w:rFonts w:ascii="Times New Roman" w:eastAsia="Times New Roman" w:hAnsi="Times New Roman" w:cs="Times New Roman"/>
          <w:sz w:val="24"/>
          <w:szCs w:val="24"/>
          <w:lang w:eastAsia="ru-RU" w:bidi="ru-RU"/>
        </w:rPr>
        <w:lastRenderedPageBreak/>
        <w:t>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w:t>
      </w:r>
      <w:r w:rsidRPr="00843F90">
        <w:rPr>
          <w:rFonts w:ascii="Times New Roman" w:eastAsia="Times New Roman" w:hAnsi="Times New Roman" w:cs="Times New Roman"/>
          <w:spacing w:val="-4"/>
          <w:sz w:val="24"/>
          <w:szCs w:val="24"/>
          <w:lang w:eastAsia="ru-RU" w:bidi="ru-RU"/>
        </w:rPr>
        <w:t xml:space="preserve"> </w:t>
      </w:r>
      <w:r w:rsidRPr="00843F90">
        <w:rPr>
          <w:rFonts w:ascii="Times New Roman" w:eastAsia="Times New Roman" w:hAnsi="Times New Roman" w:cs="Times New Roman"/>
          <w:sz w:val="24"/>
          <w:szCs w:val="24"/>
          <w:lang w:eastAsia="ru-RU" w:bidi="ru-RU"/>
        </w:rPr>
        <w:t>обучения.</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портфолио.</w:t>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Для осуществления образовательного мониторинга достижения планируемых результатов освоения ООП НОО обучающимися с ОВЗ используются следующие формы.</w:t>
      </w:r>
    </w:p>
    <w:p w:rsidR="00843F90" w:rsidRPr="00843F90" w:rsidRDefault="00843F90" w:rsidP="00843F90">
      <w:pPr>
        <w:widowControl w:val="0"/>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843F90">
        <w:rPr>
          <w:rFonts w:ascii="Times New Roman" w:eastAsia="Times New Roman" w:hAnsi="Times New Roman" w:cs="Times New Roman"/>
          <w:b/>
          <w:bCs/>
          <w:sz w:val="24"/>
          <w:szCs w:val="24"/>
          <w:lang w:eastAsia="ru-RU" w:bidi="ru-RU"/>
        </w:rPr>
        <w:t>Образовательный мониторинг</w:t>
      </w:r>
    </w:p>
    <w:p w:rsidR="00843F90" w:rsidRPr="00843F90" w:rsidRDefault="00843F90" w:rsidP="00843F90">
      <w:pPr>
        <w:widowControl w:val="0"/>
        <w:tabs>
          <w:tab w:val="left" w:pos="5825"/>
          <w:tab w:val="left" w:pos="7692"/>
          <w:tab w:val="left" w:pos="10667"/>
        </w:tabs>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b/>
          <w:sz w:val="24"/>
          <w:szCs w:val="24"/>
          <w:lang w:eastAsia="ru-RU" w:bidi="ru-RU"/>
        </w:rPr>
        <w:t>Ф.И.О.</w:t>
      </w:r>
      <w:r w:rsidRPr="00843F90">
        <w:rPr>
          <w:rFonts w:ascii="Times New Roman" w:eastAsia="Times New Roman" w:hAnsi="Times New Roman" w:cs="Times New Roman"/>
          <w:b/>
          <w:spacing w:val="-2"/>
          <w:sz w:val="24"/>
          <w:szCs w:val="24"/>
          <w:lang w:eastAsia="ru-RU" w:bidi="ru-RU"/>
        </w:rPr>
        <w:t xml:space="preserve"> </w:t>
      </w:r>
      <w:r w:rsidRPr="00843F90">
        <w:rPr>
          <w:rFonts w:ascii="Times New Roman" w:eastAsia="Times New Roman" w:hAnsi="Times New Roman" w:cs="Times New Roman"/>
          <w:b/>
          <w:sz w:val="24"/>
          <w:szCs w:val="24"/>
          <w:lang w:eastAsia="ru-RU" w:bidi="ru-RU"/>
        </w:rPr>
        <w:t>учащегося</w:t>
      </w:r>
      <w:r w:rsidRPr="00843F90">
        <w:rPr>
          <w:rFonts w:ascii="Times New Roman" w:eastAsia="Times New Roman" w:hAnsi="Times New Roman" w:cs="Times New Roman"/>
          <w:b/>
          <w:sz w:val="24"/>
          <w:szCs w:val="24"/>
          <w:u w:val="single"/>
          <w:lang w:eastAsia="ru-RU" w:bidi="ru-RU"/>
        </w:rPr>
        <w:t xml:space="preserve"> </w:t>
      </w:r>
      <w:r w:rsidRPr="00843F90">
        <w:rPr>
          <w:rFonts w:ascii="Times New Roman" w:eastAsia="Times New Roman" w:hAnsi="Times New Roman" w:cs="Times New Roman"/>
          <w:b/>
          <w:sz w:val="24"/>
          <w:szCs w:val="24"/>
          <w:u w:val="single"/>
          <w:lang w:eastAsia="ru-RU" w:bidi="ru-RU"/>
        </w:rPr>
        <w:tab/>
      </w:r>
      <w:r w:rsidRPr="00843F90">
        <w:rPr>
          <w:rFonts w:ascii="Times New Roman" w:eastAsia="Times New Roman" w:hAnsi="Times New Roman" w:cs="Times New Roman"/>
          <w:b/>
          <w:sz w:val="24"/>
          <w:szCs w:val="24"/>
          <w:lang w:eastAsia="ru-RU" w:bidi="ru-RU"/>
        </w:rPr>
        <w:t>класс</w:t>
      </w:r>
      <w:r w:rsidRPr="00843F90">
        <w:rPr>
          <w:rFonts w:ascii="Times New Roman" w:eastAsia="Times New Roman" w:hAnsi="Times New Roman" w:cs="Times New Roman"/>
          <w:b/>
          <w:sz w:val="24"/>
          <w:szCs w:val="24"/>
          <w:u w:val="single"/>
          <w:lang w:eastAsia="ru-RU" w:bidi="ru-RU"/>
        </w:rPr>
        <w:t xml:space="preserve"> </w:t>
      </w:r>
      <w:r w:rsidRPr="00843F90">
        <w:rPr>
          <w:rFonts w:ascii="Times New Roman" w:eastAsia="Times New Roman" w:hAnsi="Times New Roman" w:cs="Times New Roman"/>
          <w:b/>
          <w:sz w:val="24"/>
          <w:szCs w:val="24"/>
          <w:u w:val="single"/>
          <w:lang w:eastAsia="ru-RU" w:bidi="ru-RU"/>
        </w:rPr>
        <w:tab/>
      </w:r>
      <w:r w:rsidRPr="00843F90">
        <w:rPr>
          <w:rFonts w:ascii="Times New Roman" w:eastAsia="Times New Roman" w:hAnsi="Times New Roman" w:cs="Times New Roman"/>
          <w:b/>
          <w:sz w:val="24"/>
          <w:szCs w:val="24"/>
          <w:lang w:eastAsia="ru-RU" w:bidi="ru-RU"/>
        </w:rPr>
        <w:t>Предмет</w:t>
      </w:r>
      <w:r w:rsidRPr="00843F90">
        <w:rPr>
          <w:rFonts w:ascii="Times New Roman" w:eastAsia="Times New Roman" w:hAnsi="Times New Roman" w:cs="Times New Roman"/>
          <w:sz w:val="24"/>
          <w:szCs w:val="24"/>
          <w:u w:val="single"/>
          <w:lang w:eastAsia="ru-RU" w:bidi="ru-RU"/>
        </w:rPr>
        <w:t xml:space="preserve"> </w:t>
      </w:r>
      <w:r w:rsidRPr="00843F90">
        <w:rPr>
          <w:rFonts w:ascii="Times New Roman" w:eastAsia="Times New Roman" w:hAnsi="Times New Roman" w:cs="Times New Roman"/>
          <w:sz w:val="24"/>
          <w:szCs w:val="24"/>
          <w:u w:val="single"/>
          <w:lang w:eastAsia="ru-RU" w:bidi="ru-RU"/>
        </w:rPr>
        <w:tab/>
      </w: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134"/>
        <w:gridCol w:w="1984"/>
        <w:gridCol w:w="1985"/>
        <w:gridCol w:w="1134"/>
        <w:gridCol w:w="1417"/>
      </w:tblGrid>
      <w:tr w:rsidR="003B6476" w:rsidRPr="00843F90" w:rsidTr="003B6476">
        <w:trPr>
          <w:trHeight w:val="654"/>
        </w:trPr>
        <w:tc>
          <w:tcPr>
            <w:tcW w:w="1560" w:type="dxa"/>
          </w:tcPr>
          <w:p w:rsidR="00843F90" w:rsidRPr="00843F90" w:rsidRDefault="00843F90" w:rsidP="00843F90">
            <w:pPr>
              <w:jc w:val="both"/>
              <w:rPr>
                <w:rFonts w:ascii="Times New Roman" w:eastAsia="Times New Roman" w:hAnsi="Times New Roman" w:cs="Times New Roman"/>
                <w:sz w:val="24"/>
                <w:szCs w:val="24"/>
                <w:lang w:val="ru-RU" w:eastAsia="ru-RU" w:bidi="ru-RU"/>
              </w:rPr>
            </w:pP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Входной</w:t>
            </w:r>
          </w:p>
        </w:tc>
        <w:tc>
          <w:tcPr>
            <w:tcW w:w="1984"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Промежуточный</w:t>
            </w:r>
          </w:p>
        </w:tc>
        <w:tc>
          <w:tcPr>
            <w:tcW w:w="1985"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Сравнительный анализ</w:t>
            </w: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Итоговый</w:t>
            </w:r>
          </w:p>
        </w:tc>
        <w:tc>
          <w:tcPr>
            <w:tcW w:w="1417" w:type="dxa"/>
          </w:tcPr>
          <w:p w:rsidR="00843F90" w:rsidRPr="00843F90" w:rsidRDefault="00843F90" w:rsidP="003B6476">
            <w:pPr>
              <w:tabs>
                <w:tab w:val="left" w:pos="1843"/>
              </w:tabs>
              <w:ind w:right="142"/>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Сравнительный анализ</w:t>
            </w:r>
          </w:p>
        </w:tc>
      </w:tr>
      <w:tr w:rsidR="003B6476" w:rsidRPr="00843F90" w:rsidTr="003B6476">
        <w:trPr>
          <w:trHeight w:val="333"/>
        </w:trPr>
        <w:tc>
          <w:tcPr>
            <w:tcW w:w="1560"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Результат</w:t>
            </w: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98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985"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417"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657"/>
        </w:trPr>
        <w:tc>
          <w:tcPr>
            <w:tcW w:w="1560"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Необходимая коррекция</w:t>
            </w: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98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985"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134"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417"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bl>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843F90" w:rsidRPr="00843F90" w:rsidRDefault="00843F90" w:rsidP="00843F90">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843F90">
        <w:rPr>
          <w:rFonts w:ascii="Times New Roman" w:eastAsia="Times New Roman" w:hAnsi="Times New Roman" w:cs="Times New Roman"/>
          <w:b/>
          <w:sz w:val="24"/>
          <w:szCs w:val="24"/>
          <w:lang w:eastAsia="ru-RU" w:bidi="ru-RU"/>
        </w:rPr>
        <w:t>Педагогическое наблюдение</w:t>
      </w:r>
    </w:p>
    <w:p w:rsidR="00843F90" w:rsidRPr="00843F90" w:rsidRDefault="00843F90" w:rsidP="00843F90">
      <w:pPr>
        <w:widowControl w:val="0"/>
        <w:tabs>
          <w:tab w:val="left" w:pos="4187"/>
          <w:tab w:val="left" w:pos="5908"/>
          <w:tab w:val="left" w:pos="9936"/>
        </w:tabs>
        <w:autoSpaceDE w:val="0"/>
        <w:autoSpaceDN w:val="0"/>
        <w:spacing w:after="0" w:line="240" w:lineRule="auto"/>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b/>
          <w:sz w:val="24"/>
          <w:szCs w:val="24"/>
          <w:lang w:eastAsia="ru-RU" w:bidi="ru-RU"/>
        </w:rPr>
        <w:t>Педагог</w:t>
      </w:r>
      <w:r w:rsidRPr="00843F90">
        <w:rPr>
          <w:rFonts w:ascii="Times New Roman" w:eastAsia="Times New Roman" w:hAnsi="Times New Roman" w:cs="Times New Roman"/>
          <w:b/>
          <w:sz w:val="24"/>
          <w:szCs w:val="24"/>
          <w:u w:val="single"/>
          <w:lang w:eastAsia="ru-RU" w:bidi="ru-RU"/>
        </w:rPr>
        <w:t xml:space="preserve"> </w:t>
      </w:r>
      <w:r w:rsidRPr="00843F90">
        <w:rPr>
          <w:rFonts w:ascii="Times New Roman" w:eastAsia="Times New Roman" w:hAnsi="Times New Roman" w:cs="Times New Roman"/>
          <w:b/>
          <w:sz w:val="24"/>
          <w:szCs w:val="24"/>
          <w:u w:val="single"/>
          <w:lang w:eastAsia="ru-RU" w:bidi="ru-RU"/>
        </w:rPr>
        <w:tab/>
      </w:r>
      <w:r w:rsidRPr="00843F90">
        <w:rPr>
          <w:rFonts w:ascii="Times New Roman" w:eastAsia="Times New Roman" w:hAnsi="Times New Roman" w:cs="Times New Roman"/>
          <w:b/>
          <w:sz w:val="24"/>
          <w:szCs w:val="24"/>
          <w:lang w:eastAsia="ru-RU" w:bidi="ru-RU"/>
        </w:rPr>
        <w:t>Класс</w:t>
      </w:r>
      <w:r w:rsidRPr="00843F90">
        <w:rPr>
          <w:rFonts w:ascii="Times New Roman" w:eastAsia="Times New Roman" w:hAnsi="Times New Roman" w:cs="Times New Roman"/>
          <w:b/>
          <w:sz w:val="24"/>
          <w:szCs w:val="24"/>
          <w:u w:val="single"/>
          <w:lang w:eastAsia="ru-RU" w:bidi="ru-RU"/>
        </w:rPr>
        <w:t xml:space="preserve"> </w:t>
      </w:r>
      <w:r w:rsidRPr="00843F90">
        <w:rPr>
          <w:rFonts w:ascii="Times New Roman" w:eastAsia="Times New Roman" w:hAnsi="Times New Roman" w:cs="Times New Roman"/>
          <w:b/>
          <w:sz w:val="24"/>
          <w:szCs w:val="24"/>
          <w:u w:val="single"/>
          <w:lang w:eastAsia="ru-RU" w:bidi="ru-RU"/>
        </w:rPr>
        <w:tab/>
      </w:r>
      <w:r w:rsidRPr="00843F90">
        <w:rPr>
          <w:rFonts w:ascii="Times New Roman" w:eastAsia="Times New Roman" w:hAnsi="Times New Roman" w:cs="Times New Roman"/>
          <w:b/>
          <w:sz w:val="24"/>
          <w:szCs w:val="24"/>
          <w:lang w:eastAsia="ru-RU" w:bidi="ru-RU"/>
        </w:rPr>
        <w:t xml:space="preserve">Учащийся </w:t>
      </w:r>
      <w:r w:rsidRPr="00843F90">
        <w:rPr>
          <w:rFonts w:ascii="Times New Roman" w:eastAsia="Times New Roman" w:hAnsi="Times New Roman" w:cs="Times New Roman"/>
          <w:sz w:val="24"/>
          <w:szCs w:val="24"/>
          <w:u w:val="single"/>
          <w:lang w:eastAsia="ru-RU" w:bidi="ru-RU"/>
        </w:rPr>
        <w:t xml:space="preserve"> </w:t>
      </w:r>
      <w:r w:rsidRPr="00843F90">
        <w:rPr>
          <w:rFonts w:ascii="Times New Roman" w:eastAsia="Times New Roman" w:hAnsi="Times New Roman" w:cs="Times New Roman"/>
          <w:sz w:val="24"/>
          <w:szCs w:val="24"/>
          <w:u w:val="single"/>
          <w:lang w:eastAsia="ru-RU" w:bidi="ru-RU"/>
        </w:rPr>
        <w:tab/>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709"/>
        <w:gridCol w:w="708"/>
        <w:gridCol w:w="709"/>
        <w:gridCol w:w="992"/>
        <w:gridCol w:w="709"/>
        <w:gridCol w:w="709"/>
        <w:gridCol w:w="1559"/>
      </w:tblGrid>
      <w:tr w:rsidR="003B6476" w:rsidRPr="00843F90" w:rsidTr="003B6476">
        <w:trPr>
          <w:trHeight w:val="2615"/>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Наблюдения</w:t>
            </w:r>
          </w:p>
        </w:tc>
        <w:tc>
          <w:tcPr>
            <w:tcW w:w="709" w:type="dxa"/>
            <w:textDirection w:val="btLr"/>
          </w:tcPr>
          <w:p w:rsidR="00843F90" w:rsidRPr="00846266" w:rsidRDefault="00843F90" w:rsidP="00843F90">
            <w:pPr>
              <w:jc w:val="both"/>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Сформированность предметных навыков</w:t>
            </w:r>
          </w:p>
        </w:tc>
        <w:tc>
          <w:tcPr>
            <w:tcW w:w="708" w:type="dxa"/>
            <w:textDirection w:val="btLr"/>
          </w:tcPr>
          <w:p w:rsidR="00843F90" w:rsidRPr="00846266" w:rsidRDefault="00843F90" w:rsidP="00843F90">
            <w:pPr>
              <w:jc w:val="both"/>
              <w:rPr>
                <w:rFonts w:ascii="Times New Roman" w:eastAsia="Times New Roman" w:hAnsi="Times New Roman" w:cs="Times New Roman"/>
                <w:sz w:val="24"/>
                <w:szCs w:val="24"/>
                <w:lang w:val="ru-RU" w:eastAsia="ru-RU" w:bidi="ru-RU"/>
              </w:rPr>
            </w:pPr>
            <w:r w:rsidRPr="00846266">
              <w:rPr>
                <w:rFonts w:ascii="Times New Roman" w:eastAsia="Times New Roman" w:hAnsi="Times New Roman" w:cs="Times New Roman"/>
                <w:sz w:val="24"/>
                <w:szCs w:val="24"/>
                <w:lang w:val="ru-RU" w:eastAsia="ru-RU" w:bidi="ru-RU"/>
              </w:rPr>
              <w:t>Способность понять и принять инструкц ию</w:t>
            </w:r>
          </w:p>
        </w:tc>
        <w:tc>
          <w:tcPr>
            <w:tcW w:w="709" w:type="dxa"/>
            <w:textDirection w:val="btLr"/>
          </w:tcPr>
          <w:p w:rsidR="00843F90" w:rsidRPr="00846266" w:rsidRDefault="00843F90" w:rsidP="00843F90">
            <w:pPr>
              <w:jc w:val="both"/>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Способность</w:t>
            </w:r>
          </w:p>
          <w:p w:rsidR="00843F90" w:rsidRPr="00846266" w:rsidRDefault="00843F90" w:rsidP="00843F90">
            <w:pPr>
              <w:jc w:val="both"/>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работать по образцу</w:t>
            </w:r>
          </w:p>
        </w:tc>
        <w:tc>
          <w:tcPr>
            <w:tcW w:w="992" w:type="dxa"/>
            <w:textDirection w:val="btLr"/>
          </w:tcPr>
          <w:p w:rsidR="00843F90" w:rsidRPr="00846266" w:rsidRDefault="00843F90" w:rsidP="003B6476">
            <w:pPr>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Способность планировать свою деятельность</w:t>
            </w:r>
          </w:p>
        </w:tc>
        <w:tc>
          <w:tcPr>
            <w:tcW w:w="709" w:type="dxa"/>
            <w:textDirection w:val="btLr"/>
          </w:tcPr>
          <w:p w:rsidR="00843F90" w:rsidRPr="00846266" w:rsidRDefault="00843F90" w:rsidP="00843F90">
            <w:pPr>
              <w:jc w:val="both"/>
              <w:rPr>
                <w:rFonts w:ascii="Times New Roman" w:eastAsia="Times New Roman" w:hAnsi="Times New Roman" w:cs="Times New Roman"/>
                <w:sz w:val="24"/>
                <w:szCs w:val="24"/>
                <w:lang w:val="ru-RU" w:eastAsia="ru-RU" w:bidi="ru-RU"/>
              </w:rPr>
            </w:pPr>
            <w:r w:rsidRPr="00846266">
              <w:rPr>
                <w:rFonts w:ascii="Times New Roman" w:eastAsia="Times New Roman" w:hAnsi="Times New Roman" w:cs="Times New Roman"/>
                <w:sz w:val="24"/>
                <w:szCs w:val="24"/>
                <w:lang w:val="ru-RU" w:eastAsia="ru-RU" w:bidi="ru-RU"/>
              </w:rPr>
              <w:t>Умение делать выводы и анализиро вать</w:t>
            </w:r>
          </w:p>
        </w:tc>
        <w:tc>
          <w:tcPr>
            <w:tcW w:w="709" w:type="dxa"/>
            <w:textDirection w:val="btLr"/>
          </w:tcPr>
          <w:p w:rsidR="00843F90" w:rsidRPr="00846266" w:rsidRDefault="00843F90" w:rsidP="00843F90">
            <w:pPr>
              <w:jc w:val="both"/>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Умение работать в группе</w:t>
            </w:r>
          </w:p>
        </w:tc>
        <w:tc>
          <w:tcPr>
            <w:tcW w:w="1559" w:type="dxa"/>
            <w:textDirection w:val="btLr"/>
          </w:tcPr>
          <w:p w:rsidR="00843F90" w:rsidRPr="00846266" w:rsidRDefault="00843F90" w:rsidP="00843F90">
            <w:pPr>
              <w:jc w:val="both"/>
              <w:rPr>
                <w:rFonts w:ascii="Times New Roman" w:eastAsia="Times New Roman" w:hAnsi="Times New Roman" w:cs="Times New Roman"/>
                <w:sz w:val="24"/>
                <w:szCs w:val="24"/>
                <w:lang w:eastAsia="ru-RU" w:bidi="ru-RU"/>
              </w:rPr>
            </w:pPr>
            <w:r w:rsidRPr="00846266">
              <w:rPr>
                <w:rFonts w:ascii="Times New Roman" w:eastAsia="Times New Roman" w:hAnsi="Times New Roman" w:cs="Times New Roman"/>
                <w:sz w:val="24"/>
                <w:szCs w:val="24"/>
                <w:lang w:eastAsia="ru-RU" w:bidi="ru-RU"/>
              </w:rPr>
              <w:t>Владение устной речью</w:t>
            </w:r>
          </w:p>
        </w:tc>
      </w:tr>
      <w:tr w:rsidR="003B6476" w:rsidRPr="00843F90" w:rsidTr="003B6476">
        <w:trPr>
          <w:trHeight w:val="275"/>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Входной мониторинг</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265"/>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Направление коррекции</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269"/>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Промежуточный мониторинг</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273"/>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Направления коррекции</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405"/>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Итоговый мониторинг</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306"/>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Анализ</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r w:rsidR="003B6476" w:rsidRPr="00843F90" w:rsidTr="003B6476">
        <w:trPr>
          <w:trHeight w:val="244"/>
        </w:trPr>
        <w:tc>
          <w:tcPr>
            <w:tcW w:w="3119" w:type="dxa"/>
          </w:tcPr>
          <w:p w:rsidR="00843F90" w:rsidRPr="00843F90" w:rsidRDefault="00843F90" w:rsidP="00843F90">
            <w:pPr>
              <w:jc w:val="both"/>
              <w:rPr>
                <w:rFonts w:ascii="Times New Roman" w:eastAsia="Times New Roman" w:hAnsi="Times New Roman" w:cs="Times New Roman"/>
                <w:sz w:val="24"/>
                <w:szCs w:val="24"/>
                <w:lang w:eastAsia="ru-RU" w:bidi="ru-RU"/>
              </w:rPr>
            </w:pPr>
            <w:r w:rsidRPr="00843F90">
              <w:rPr>
                <w:rFonts w:ascii="Times New Roman" w:eastAsia="Times New Roman" w:hAnsi="Times New Roman" w:cs="Times New Roman"/>
                <w:sz w:val="24"/>
                <w:szCs w:val="24"/>
                <w:lang w:eastAsia="ru-RU" w:bidi="ru-RU"/>
              </w:rPr>
              <w:t>Рекомендации</w:t>
            </w: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8"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992"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70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c>
          <w:tcPr>
            <w:tcW w:w="1559" w:type="dxa"/>
          </w:tcPr>
          <w:p w:rsidR="00843F90" w:rsidRPr="00843F90" w:rsidRDefault="00843F90" w:rsidP="00843F90">
            <w:pPr>
              <w:jc w:val="both"/>
              <w:rPr>
                <w:rFonts w:ascii="Times New Roman" w:eastAsia="Times New Roman" w:hAnsi="Times New Roman" w:cs="Times New Roman"/>
                <w:sz w:val="24"/>
                <w:szCs w:val="24"/>
                <w:lang w:eastAsia="ru-RU" w:bidi="ru-RU"/>
              </w:rPr>
            </w:pPr>
          </w:p>
        </w:tc>
      </w:tr>
    </w:tbl>
    <w:p w:rsidR="00843F90" w:rsidRPr="00843F90" w:rsidRDefault="00843F90" w:rsidP="00843F90">
      <w:pPr>
        <w:widowControl w:val="0"/>
        <w:autoSpaceDE w:val="0"/>
        <w:autoSpaceDN w:val="0"/>
        <w:spacing w:before="9" w:after="0" w:line="240" w:lineRule="auto"/>
        <w:rPr>
          <w:rFonts w:ascii="Times New Roman" w:eastAsia="Times New Roman" w:hAnsi="Times New Roman" w:cs="Times New Roman"/>
          <w:szCs w:val="24"/>
          <w:lang w:eastAsia="ru-RU" w:bidi="ru-RU"/>
        </w:rPr>
      </w:pPr>
    </w:p>
    <w:p w:rsidR="00843F90" w:rsidRPr="006528D0" w:rsidRDefault="00843F90" w:rsidP="006528D0">
      <w:pPr>
        <w:pStyle w:val="Default"/>
        <w:jc w:val="both"/>
      </w:pPr>
    </w:p>
    <w:p w:rsidR="00123A16" w:rsidRDefault="00123A16" w:rsidP="006528D0">
      <w:pPr>
        <w:pStyle w:val="Default"/>
        <w:jc w:val="center"/>
        <w:rPr>
          <w:b/>
          <w:bCs/>
        </w:rPr>
      </w:pPr>
    </w:p>
    <w:p w:rsidR="006528D0" w:rsidRPr="006528D0" w:rsidRDefault="006528D0" w:rsidP="006528D0">
      <w:pPr>
        <w:pStyle w:val="Default"/>
        <w:jc w:val="center"/>
      </w:pPr>
      <w:r w:rsidRPr="006528D0">
        <w:rPr>
          <w:b/>
          <w:bCs/>
        </w:rPr>
        <w:lastRenderedPageBreak/>
        <w:t>3. ОРГАНИЗАЦИОННЫЙ РАЗДЕЛ</w:t>
      </w:r>
    </w:p>
    <w:p w:rsidR="006528D0" w:rsidRDefault="006528D0" w:rsidP="006528D0">
      <w:pPr>
        <w:spacing w:after="0" w:line="240" w:lineRule="auto"/>
        <w:jc w:val="center"/>
        <w:rPr>
          <w:rFonts w:ascii="Times New Roman" w:hAnsi="Times New Roman" w:cs="Times New Roman"/>
          <w:b/>
          <w:bCs/>
          <w:sz w:val="24"/>
          <w:szCs w:val="24"/>
        </w:rPr>
      </w:pPr>
      <w:r w:rsidRPr="006528D0">
        <w:rPr>
          <w:rFonts w:ascii="Times New Roman" w:hAnsi="Times New Roman" w:cs="Times New Roman"/>
          <w:b/>
          <w:bCs/>
          <w:sz w:val="24"/>
          <w:szCs w:val="24"/>
        </w:rPr>
        <w:t>3.1. Учебный план</w:t>
      </w:r>
    </w:p>
    <w:p w:rsidR="008A7E62" w:rsidRPr="008A7E62" w:rsidRDefault="008A7E62" w:rsidP="008A7E62">
      <w:pPr>
        <w:autoSpaceDE w:val="0"/>
        <w:autoSpaceDN w:val="0"/>
        <w:adjustRightInd w:val="0"/>
        <w:spacing w:after="0" w:line="240" w:lineRule="auto"/>
        <w:ind w:right="283"/>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Учебный план МБОУ «</w:t>
      </w:r>
      <w:r w:rsidRPr="008A7E62">
        <w:rPr>
          <w:rFonts w:ascii="Times New Roman" w:eastAsia="Times New Roman" w:hAnsi="Times New Roman" w:cs="Times New Roman"/>
          <w:sz w:val="24"/>
          <w:szCs w:val="24"/>
          <w:lang w:val="tt-RU" w:eastAsia="ru-RU"/>
        </w:rPr>
        <w:t>Яна Булякская ООШ</w:t>
      </w:r>
      <w:r w:rsidRPr="008A7E62">
        <w:rPr>
          <w:rFonts w:ascii="Times New Roman" w:eastAsia="Times New Roman" w:hAnsi="Times New Roman" w:cs="Times New Roman"/>
          <w:sz w:val="24"/>
          <w:szCs w:val="24"/>
          <w:lang w:eastAsia="ru-RU"/>
        </w:rPr>
        <w:t>» составлен на</w:t>
      </w:r>
      <w:r w:rsidRPr="008A7E62">
        <w:rPr>
          <w:rFonts w:ascii="Times New Roman" w:eastAsia="Times New Roman" w:hAnsi="Times New Roman" w:cs="Times New Roman"/>
          <w:sz w:val="24"/>
          <w:szCs w:val="24"/>
          <w:lang w:val="tt-RU" w:eastAsia="ru-RU"/>
        </w:rPr>
        <w:t xml:space="preserve"> </w:t>
      </w:r>
      <w:r w:rsidRPr="008A7E62">
        <w:rPr>
          <w:rFonts w:ascii="Times New Roman" w:eastAsia="Times New Roman" w:hAnsi="Times New Roman" w:cs="Times New Roman"/>
          <w:sz w:val="24"/>
          <w:szCs w:val="24"/>
          <w:lang w:eastAsia="ru-RU"/>
        </w:rPr>
        <w:t>основе:</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Закона Российской Федерации от 29.12.2012 №273-ФЗ «Об образовании в Российской Федерации» (далее - Федеральный закон № 273-ФЗ);</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-Закона Российской Федерации от 03.08.2018 года №317-ФЗ «О внесении изменений в статьи 11 и 14 Федерального закона «Об образовании в Российской Федерации»;</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 (далее – ФГОС начального общего образования);</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Закона Российской Федерации от 25.10.1991 № 1807-1 (ред. от 12.03.2014) «О языках народов Российской Федерации»;</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 СанПиН 2.4.2.2821–10 «Санитарно-эпидемиологические требования к условиям и организации обучения в общеобразовательных учреждениях» от 29.12.2010 № 189 </w:t>
      </w:r>
      <w:r w:rsidRPr="008A7E62">
        <w:rPr>
          <w:rFonts w:ascii="Times New Roman" w:eastAsia="Calibri" w:hAnsi="Times New Roman" w:cs="Times New Roman"/>
          <w:color w:val="000000"/>
          <w:sz w:val="24"/>
          <w:szCs w:val="24"/>
        </w:rPr>
        <w:t>(с изменениями и дополнениями от 24 ноября 2015 г.)</w:t>
      </w:r>
      <w:r w:rsidRPr="008A7E62">
        <w:rPr>
          <w:rFonts w:ascii="Times New Roman" w:eastAsia="Times New Roman" w:hAnsi="Times New Roman" w:cs="Times New Roman"/>
          <w:sz w:val="24"/>
          <w:szCs w:val="24"/>
          <w:lang w:eastAsia="ru-RU"/>
        </w:rPr>
        <w:t>;</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8A7E62" w:rsidRPr="008A7E62" w:rsidRDefault="008A7E62" w:rsidP="008A7E62">
      <w:pPr>
        <w:autoSpaceDE w:val="0"/>
        <w:autoSpaceDN w:val="0"/>
        <w:adjustRightInd w:val="0"/>
        <w:spacing w:after="0" w:line="240" w:lineRule="auto"/>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          -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 </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Закона Республики Татарстан от 22.07.2013 № 68-ЗРТ «Об образовании»;</w:t>
      </w:r>
    </w:p>
    <w:p w:rsidR="008A7E62" w:rsidRPr="008A7E62" w:rsidRDefault="008A7E62" w:rsidP="008A7E62">
      <w:pPr>
        <w:spacing w:after="0" w:line="276" w:lineRule="auto"/>
        <w:ind w:firstLine="720"/>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Закона Республики Татарстан от 08.07.1992 № 1560-XII «О государственных языках Республики Татарстан и других языках в Республике Татарстан»;</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Times New Roman" w:hAnsi="Times New Roman" w:cs="Times New Roman"/>
          <w:sz w:val="24"/>
          <w:szCs w:val="24"/>
          <w:lang w:eastAsia="ru-RU"/>
        </w:rPr>
        <w:t xml:space="preserve">          </w:t>
      </w:r>
      <w:r w:rsidRPr="008A7E62">
        <w:rPr>
          <w:rFonts w:ascii="Times New Roman" w:eastAsia="Calibri" w:hAnsi="Times New Roman" w:cs="Times New Roman"/>
          <w:color w:val="000000"/>
          <w:sz w:val="24"/>
          <w:szCs w:val="24"/>
        </w:rPr>
        <w:t xml:space="preserve">- Письма МО и Н РФ от 08.10.2010 № ИК-1494/19 «О введении третьего часа физической культуры»;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 Письма МО и Н РФ от 25.05.2015 №08-761 «Об изучении предметных областей: «Основы религиозных культур и светской этики» и «Основы духовно-нравственной культуры народов России»;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 Приказа МО и Н РФ от 31.12.2015 №1576 «О внесении изменений в федеральный государственный образовательный стандарт начального общего образования, утвержденный приказом МО и Н РФ от 06.10.2009г. № 373»;</w:t>
      </w:r>
      <w:r w:rsidRPr="008A7E62">
        <w:rPr>
          <w:rFonts w:ascii="Times New Roman" w:eastAsia="Times New Roman" w:hAnsi="Times New Roman" w:cs="Times New Roman"/>
          <w:sz w:val="24"/>
          <w:szCs w:val="24"/>
          <w:lang w:eastAsia="ru-RU"/>
        </w:rPr>
        <w:t xml:space="preserve">                                                                                                                                                                   </w:t>
      </w:r>
    </w:p>
    <w:p w:rsidR="008A7E62" w:rsidRPr="008A7E62" w:rsidRDefault="008A7E62" w:rsidP="008A7E6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E62">
        <w:rPr>
          <w:rFonts w:ascii="Times New Roman" w:eastAsia="Times New Roman" w:hAnsi="Times New Roman" w:cs="Times New Roman"/>
          <w:color w:val="000000"/>
          <w:sz w:val="24"/>
          <w:szCs w:val="24"/>
          <w:lang w:eastAsia="ru-RU"/>
        </w:rPr>
        <w:t xml:space="preserve">            - Основной образовательной программы </w:t>
      </w:r>
      <w:r w:rsidRPr="008A7E62">
        <w:rPr>
          <w:rFonts w:ascii="Times New Roman" w:eastAsia="Calibri" w:hAnsi="Times New Roman" w:cs="Times New Roman"/>
          <w:color w:val="000000"/>
          <w:sz w:val="24"/>
          <w:szCs w:val="24"/>
        </w:rPr>
        <w:t xml:space="preserve">начального общего образования </w:t>
      </w:r>
      <w:r w:rsidRPr="008A7E62">
        <w:rPr>
          <w:rFonts w:ascii="Times New Roman" w:eastAsia="Times New Roman" w:hAnsi="Times New Roman" w:cs="Times New Roman"/>
          <w:color w:val="000000"/>
          <w:sz w:val="24"/>
          <w:szCs w:val="24"/>
          <w:lang w:eastAsia="ru-RU"/>
        </w:rPr>
        <w:t xml:space="preserve">МБОУ «Яна  Булякская  ООШ».  </w:t>
      </w:r>
    </w:p>
    <w:p w:rsidR="008A7E62" w:rsidRPr="008A7E62" w:rsidRDefault="008A7E62" w:rsidP="008A7E62">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A7E62">
        <w:rPr>
          <w:rFonts w:ascii="Times New Roman" w:eastAsia="Times New Roman" w:hAnsi="Times New Roman" w:cs="Times New Roman"/>
          <w:color w:val="000000"/>
          <w:sz w:val="24"/>
          <w:szCs w:val="24"/>
          <w:lang w:eastAsia="ru-RU"/>
        </w:rPr>
        <w:t xml:space="preserve">     Учебный план состоит из двух частей – обязательной части и части, формируемой участниками образовательных отношений.</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В учебном плане предусмотрено обязательное изучение предметов федерального и регионального компонентов в объемах, необходимых для освоения обязательного минимума содержания образования в соответствии с требованиями к уровню подготовки обучающихся на уровне начального общего образования.</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lastRenderedPageBreak/>
        <w:t xml:space="preserve">     В ходе освоения образовательных программ при реализации учебного плана формируются базовые основы и фундамент всего последующего обучения, в том числе: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-закладывается основа формирования учебной деятельности ребенка - система учебных и познавательных мотивов, умение принимать, контролировать и оценивать учебные действия и их результат; </w:t>
      </w:r>
    </w:p>
    <w:p w:rsidR="008A7E62" w:rsidRPr="008A7E62" w:rsidRDefault="008A7E62" w:rsidP="008A7E62">
      <w:pPr>
        <w:autoSpaceDE w:val="0"/>
        <w:autoSpaceDN w:val="0"/>
        <w:adjustRightInd w:val="0"/>
        <w:spacing w:after="0" w:line="240" w:lineRule="auto"/>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-формируются универсальные учебные действия;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8A7E62">
        <w:rPr>
          <w:rFonts w:ascii="Times New Roman" w:eastAsia="Calibri" w:hAnsi="Times New Roman" w:cs="Times New Roman"/>
          <w:color w:val="000000"/>
          <w:sz w:val="24"/>
          <w:szCs w:val="24"/>
        </w:rPr>
        <w:t xml:space="preserve">     При отборе содержания образования в начальной школе учитывались принципы непрерывности, адаптивности. В соответствии с особенностями детей, пожеланиями родителей, в целях сохранения преемственности с дошкольным учреждением образовательный процесс ведется по программе </w:t>
      </w:r>
      <w:r w:rsidRPr="008A7E62">
        <w:rPr>
          <w:rFonts w:ascii="Times New Roman" w:eastAsia="Calibri" w:hAnsi="Times New Roman" w:cs="Times New Roman"/>
          <w:i/>
          <w:iCs/>
          <w:color w:val="000000"/>
          <w:sz w:val="24"/>
          <w:szCs w:val="24"/>
        </w:rPr>
        <w:t xml:space="preserve">«Школа России».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FF0000"/>
          <w:sz w:val="24"/>
          <w:szCs w:val="24"/>
        </w:rPr>
      </w:pPr>
      <w:r w:rsidRPr="008A7E62">
        <w:rPr>
          <w:rFonts w:ascii="Times New Roman" w:eastAsia="Calibri" w:hAnsi="Times New Roman" w:cs="Times New Roman"/>
          <w:color w:val="000000"/>
          <w:sz w:val="24"/>
          <w:szCs w:val="24"/>
        </w:rPr>
        <w:t xml:space="preserve">     Учебный предмет в 1-4 классах </w:t>
      </w:r>
      <w:r w:rsidRPr="008A7E62">
        <w:rPr>
          <w:rFonts w:ascii="Times New Roman" w:eastAsia="Calibri" w:hAnsi="Times New Roman" w:cs="Times New Roman"/>
          <w:i/>
          <w:iCs/>
          <w:color w:val="000000"/>
          <w:sz w:val="24"/>
          <w:szCs w:val="24"/>
        </w:rPr>
        <w:t xml:space="preserve">«Окружающий мир» </w:t>
      </w:r>
      <w:r w:rsidRPr="008A7E62">
        <w:rPr>
          <w:rFonts w:ascii="Times New Roman" w:eastAsia="Calibri" w:hAnsi="Times New Roman" w:cs="Times New Roman"/>
          <w:color w:val="000000"/>
          <w:sz w:val="24"/>
          <w:szCs w:val="24"/>
        </w:rPr>
        <w:t xml:space="preserve">по 2 часа в неделю является интегрированным. </w:t>
      </w:r>
      <w:r w:rsidRPr="008A7E62">
        <w:rPr>
          <w:rFonts w:ascii="Times New Roman" w:eastAsia="Calibri" w:hAnsi="Times New Roman" w:cs="Times New Roman"/>
          <w:sz w:val="24"/>
          <w:szCs w:val="24"/>
        </w:rPr>
        <w:t>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Учебный предмет «</w:t>
      </w:r>
      <w:r w:rsidRPr="008A7E62">
        <w:rPr>
          <w:rFonts w:ascii="Times New Roman" w:eastAsia="Calibri" w:hAnsi="Times New Roman" w:cs="Times New Roman"/>
          <w:i/>
          <w:iCs/>
          <w:sz w:val="24"/>
          <w:szCs w:val="24"/>
        </w:rPr>
        <w:t xml:space="preserve">Иностранный язык» (английский ) </w:t>
      </w:r>
      <w:r w:rsidRPr="008A7E62">
        <w:rPr>
          <w:rFonts w:ascii="Times New Roman" w:eastAsia="Calibri" w:hAnsi="Times New Roman" w:cs="Times New Roman"/>
          <w:sz w:val="24"/>
          <w:szCs w:val="24"/>
        </w:rPr>
        <w:t xml:space="preserve">изучается со 2-го класса по 2 часа в неделю. </w:t>
      </w:r>
      <w:r w:rsidRPr="008A7E62">
        <w:rPr>
          <w:rFonts w:ascii="Times New Roman" w:eastAsia="Times New Roman" w:hAnsi="Times New Roman" w:cs="Times New Roman"/>
          <w:sz w:val="24"/>
          <w:szCs w:val="24"/>
          <w:lang w:eastAsia="ru-RU"/>
        </w:rPr>
        <w:t>Во исполнение решений республиканского августовского совещания работников образования и науки от 15.08.2014 с 01.09.2014 г. в рамках внеурочной деятельности ФГОС НОО в 1 классе проводится занятие по иностранному языку (английский). Объем курса на учебный год составляет 33 часа из расчета 1 час в неделю.</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sz w:val="24"/>
          <w:szCs w:val="24"/>
        </w:rPr>
      </w:pPr>
      <w:r w:rsidRPr="008A7E62">
        <w:rPr>
          <w:rFonts w:ascii="Times New Roman" w:eastAsia="Calibri" w:hAnsi="Times New Roman" w:cs="Times New Roman"/>
          <w:sz w:val="24"/>
          <w:szCs w:val="24"/>
        </w:rPr>
        <w:t xml:space="preserve">     В рамках предметной области «Родной язык и литературное чтение на родном языке» изучаются предметы </w:t>
      </w:r>
      <w:r w:rsidRPr="008A7E62">
        <w:rPr>
          <w:rFonts w:ascii="Times New Roman" w:eastAsia="Calibri" w:hAnsi="Times New Roman" w:cs="Times New Roman"/>
          <w:i/>
          <w:iCs/>
          <w:sz w:val="24"/>
          <w:szCs w:val="24"/>
        </w:rPr>
        <w:t>«Родной язык (татарский</w:t>
      </w:r>
      <w:r w:rsidR="00652BF4">
        <w:rPr>
          <w:rFonts w:ascii="Times New Roman" w:eastAsia="Calibri" w:hAnsi="Times New Roman" w:cs="Times New Roman"/>
          <w:i/>
          <w:iCs/>
          <w:sz w:val="24"/>
          <w:szCs w:val="24"/>
        </w:rPr>
        <w:t>)</w:t>
      </w:r>
      <w:r w:rsidRPr="008A7E62">
        <w:rPr>
          <w:rFonts w:ascii="Times New Roman" w:eastAsia="Calibri" w:hAnsi="Times New Roman" w:cs="Times New Roman"/>
          <w:i/>
          <w:iCs/>
          <w:sz w:val="24"/>
          <w:szCs w:val="24"/>
        </w:rPr>
        <w:t xml:space="preserve">», «Литературное чтение на родном языке (татарском)» </w:t>
      </w:r>
      <w:r w:rsidRPr="008A7E62">
        <w:rPr>
          <w:rFonts w:ascii="Times New Roman" w:eastAsia="Calibri" w:hAnsi="Times New Roman" w:cs="Times New Roman"/>
          <w:sz w:val="24"/>
          <w:szCs w:val="24"/>
        </w:rPr>
        <w:t>по заявлениям родителей(законных представителей).На изучение «Родного языка» в 1,2,4 классах отводится 3 часа в неделю, а в 4 классе 4 часа в неделю. «Литературное чтение на родном языке» -2 часа в неделю.</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sz w:val="24"/>
          <w:szCs w:val="24"/>
        </w:rPr>
      </w:pPr>
      <w:r w:rsidRPr="008A7E62">
        <w:rPr>
          <w:rFonts w:ascii="Times New Roman" w:eastAsia="Calibri" w:hAnsi="Times New Roman" w:cs="Times New Roman"/>
          <w:sz w:val="24"/>
          <w:szCs w:val="24"/>
        </w:rPr>
        <w:t xml:space="preserve">     «Информатика и информационно-коммуникационные технологии (ИКТ)» направлены на обеспечение всеобщей компьютерной грамотности, изучаются в 3-4 классах в модуле с предметом «Технология».</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Учебный предмет </w:t>
      </w:r>
      <w:r w:rsidRPr="008A7E62">
        <w:rPr>
          <w:rFonts w:ascii="Times New Roman" w:eastAsia="Calibri" w:hAnsi="Times New Roman" w:cs="Times New Roman"/>
          <w:i/>
          <w:iCs/>
          <w:color w:val="000000"/>
          <w:sz w:val="24"/>
          <w:szCs w:val="24"/>
        </w:rPr>
        <w:t>«Основы религиозных культур и светской этики»</w:t>
      </w:r>
      <w:r w:rsidRPr="008A7E62">
        <w:rPr>
          <w:rFonts w:ascii="Times New Roman" w:eastAsia="Calibri" w:hAnsi="Times New Roman" w:cs="Times New Roman"/>
          <w:color w:val="000000"/>
          <w:sz w:val="24"/>
          <w:szCs w:val="24"/>
        </w:rPr>
        <w:t xml:space="preserve">, утвержденный распоряжением Правительства Российской Федерации от 28 января 2012 г.№84-р, изучается в 4 классе в объеме 1 час. </w:t>
      </w:r>
      <w:r w:rsidRPr="008A7E62">
        <w:rPr>
          <w:rFonts w:ascii="Times New Roman" w:eastAsia="Times New Roman" w:hAnsi="Times New Roman" w:cs="Times New Roman"/>
          <w:sz w:val="24"/>
          <w:szCs w:val="24"/>
          <w:lang w:eastAsia="ru-RU"/>
        </w:rPr>
        <w:t>Учебный курс ОРКСЭ включает в себя 6 модулей, из которых  родители (законные представители) выбрали для изучения «</w:t>
      </w:r>
      <w:r w:rsidRPr="008A7E62">
        <w:rPr>
          <w:rFonts w:ascii="Times New Roman" w:eastAsia="Calibri" w:hAnsi="Times New Roman" w:cs="Times New Roman"/>
          <w:sz w:val="24"/>
          <w:szCs w:val="24"/>
        </w:rPr>
        <w:t>Основы религиозных культур и светской этики»</w:t>
      </w:r>
      <w:r w:rsidRPr="008A7E62">
        <w:rPr>
          <w:rFonts w:ascii="Times New Roman" w:eastAsia="Times New Roman" w:hAnsi="Times New Roman" w:cs="Times New Roman"/>
          <w:sz w:val="24"/>
          <w:szCs w:val="24"/>
          <w:lang w:eastAsia="ru-RU"/>
        </w:rPr>
        <w:t>.</w:t>
      </w:r>
      <w:r w:rsidRPr="008A7E62">
        <w:rPr>
          <w:rFonts w:ascii="Times New Roman" w:eastAsia="Calibri" w:hAnsi="Times New Roman" w:cs="Times New Roman"/>
          <w:sz w:val="24"/>
          <w:szCs w:val="24"/>
        </w:rPr>
        <w:t xml:space="preserve">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Согласно СанПиН 2.4.2.2821-10 проводится </w:t>
      </w:r>
      <w:r w:rsidRPr="008A7E62">
        <w:rPr>
          <w:rFonts w:ascii="Times New Roman" w:eastAsia="Calibri" w:hAnsi="Times New Roman" w:cs="Times New Roman"/>
          <w:i/>
          <w:iCs/>
          <w:color w:val="000000"/>
          <w:sz w:val="24"/>
          <w:szCs w:val="24"/>
        </w:rPr>
        <w:t xml:space="preserve">3 часа физической культуры </w:t>
      </w:r>
      <w:r w:rsidRPr="008A7E62">
        <w:rPr>
          <w:rFonts w:ascii="Times New Roman" w:eastAsia="Calibri" w:hAnsi="Times New Roman" w:cs="Times New Roman"/>
          <w:color w:val="000000"/>
          <w:sz w:val="24"/>
          <w:szCs w:val="24"/>
        </w:rPr>
        <w:t xml:space="preserve">в неделю, предусмотренные в объеме максимально допустимой недельной нагрузки, для увеличения двигательной активности обучающихся. При составлении рабочих программ по физической культуре руководствовались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 направленным письмом Министерства образования и науки России от 08.10.2010г.№ИК-1494/19 «О введении третьего часа физической культуры». </w:t>
      </w:r>
    </w:p>
    <w:p w:rsidR="008A7E62" w:rsidRPr="008A7E62" w:rsidRDefault="008A7E62" w:rsidP="008A7E62">
      <w:pPr>
        <w:autoSpaceDE w:val="0"/>
        <w:autoSpaceDN w:val="0"/>
        <w:adjustRightInd w:val="0"/>
        <w:spacing w:after="0" w:line="240" w:lineRule="auto"/>
        <w:jc w:val="both"/>
        <w:rPr>
          <w:rFonts w:ascii="Times New Roman" w:eastAsia="Calibri" w:hAnsi="Times New Roman" w:cs="Times New Roman"/>
          <w:color w:val="000000"/>
          <w:sz w:val="24"/>
          <w:szCs w:val="24"/>
        </w:rPr>
      </w:pPr>
      <w:r w:rsidRPr="008A7E62">
        <w:rPr>
          <w:rFonts w:ascii="Times New Roman" w:eastAsia="Calibri" w:hAnsi="Times New Roman" w:cs="Times New Roman"/>
          <w:color w:val="000000"/>
          <w:sz w:val="24"/>
          <w:szCs w:val="24"/>
        </w:rPr>
        <w:t xml:space="preserve">     Обучение в 1 классе в соответствии с СанПиН 2.4.2.2821-10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Продолжительность учебного года в 1 классах - 33 недели. Образовательная недельная нагрузка распределяется равномерно в течение учебной недели, при этом объ</w:t>
      </w:r>
      <w:r w:rsidRPr="008A7E62">
        <w:rPr>
          <w:rFonts w:ascii="Cambria Math" w:eastAsia="Calibri" w:hAnsi="Cambria Math" w:cs="Cambria Math"/>
          <w:color w:val="000000"/>
          <w:sz w:val="24"/>
          <w:szCs w:val="24"/>
        </w:rPr>
        <w:t>ѐ</w:t>
      </w:r>
      <w:r w:rsidRPr="008A7E62">
        <w:rPr>
          <w:rFonts w:ascii="Times New Roman" w:eastAsia="Calibri" w:hAnsi="Times New Roman" w:cs="Times New Roman"/>
          <w:color w:val="000000"/>
          <w:sz w:val="24"/>
          <w:szCs w:val="24"/>
        </w:rPr>
        <w:t>м максимальной допустимой нагрузки в течение дня не должен превышать для обучающихся 1-х классов 4 уроков и 1 день в неделю – не более 5 уроков за сч</w:t>
      </w:r>
      <w:r w:rsidRPr="008A7E62">
        <w:rPr>
          <w:rFonts w:ascii="Cambria Math" w:eastAsia="Calibri" w:hAnsi="Cambria Math" w:cs="Cambria Math"/>
          <w:color w:val="000000"/>
          <w:sz w:val="24"/>
          <w:szCs w:val="24"/>
        </w:rPr>
        <w:t>ё</w:t>
      </w:r>
      <w:r w:rsidRPr="008A7E62">
        <w:rPr>
          <w:rFonts w:ascii="Times New Roman" w:eastAsia="Calibri" w:hAnsi="Times New Roman" w:cs="Times New Roman"/>
          <w:color w:val="000000"/>
          <w:sz w:val="24"/>
          <w:szCs w:val="24"/>
        </w:rPr>
        <w:t xml:space="preserve">т уроков физической культуры. Обучение проводится без балльного оценивания знаний обучающихся и домашних заданий. Обучение в 1 классе осуществляется с использованием «ступенчатого» режима обучения в первом полугодии. </w:t>
      </w:r>
      <w:r w:rsidRPr="008A7E62">
        <w:rPr>
          <w:rFonts w:ascii="Times New Roman" w:eastAsia="Calibri" w:hAnsi="Times New Roman" w:cs="Times New Roman"/>
          <w:color w:val="000000"/>
          <w:sz w:val="24"/>
          <w:szCs w:val="24"/>
        </w:rPr>
        <w:lastRenderedPageBreak/>
        <w:t>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школьников, предлагается на четвертых уроках использовать не классно-урочную, а иные нормы организации учебного процесса. В течение восьми недель учитель может планировать последними часами уроки физической культуры, а также уроки по другим предметам в форме уроков-игр, уроков- театрализации, уроков-экскурсий. уроков-импровизаций и т.п.. В ноябре, декабре проводятся по 4 урока по 35 минут каждый, во втором полугодии (январь – май) – по 4 урока по 40 минут каждый.</w:t>
      </w:r>
    </w:p>
    <w:p w:rsidR="008A7E62" w:rsidRPr="008A7E62" w:rsidRDefault="008A7E62" w:rsidP="008A7E62">
      <w:pPr>
        <w:spacing w:after="0" w:line="240" w:lineRule="auto"/>
        <w:ind w:firstLine="708"/>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Учебный план для 1-4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2-4 классах 35 учебных недель. В соответствии с Уставом школы и в соответствии с Санитарно- эпидемиологическими правилами и нормативами (СанПиН 2.4.4.2599-10 от 29.12.2010 №189), установлена учебная неделя продолжительностью 6 дней во 2-4 классах. Обучение осуществляется в одну смену. Продолжительность урока во 2-4 классах – 45 минут. Основная образовательная программа начального общего образования реализуется через учебный план внеурочную деятельность. Внеурочная деятельность выводится за рамки учебного плана. </w:t>
      </w:r>
    </w:p>
    <w:p w:rsidR="008A7E62" w:rsidRPr="008A7E62" w:rsidRDefault="008A7E62" w:rsidP="008A7E62">
      <w:pPr>
        <w:spacing w:after="0" w:line="240" w:lineRule="auto"/>
        <w:ind w:firstLine="708"/>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После окончания учебных занятий в школе для восстановления работоспособности обучающихся организуется отдых длительностью не менее 1 часа. </w:t>
      </w:r>
    </w:p>
    <w:p w:rsidR="008A7E62" w:rsidRPr="008A7E62" w:rsidRDefault="008A7E62" w:rsidP="008A7E62">
      <w:pPr>
        <w:spacing w:after="0" w:line="240" w:lineRule="auto"/>
        <w:ind w:firstLine="708"/>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Формы, периодичность и порядок текущего контроля успеваемости и промежуточной аттестации обучающихся устанавливаются локальными нормативными актами школы. </w:t>
      </w:r>
    </w:p>
    <w:p w:rsidR="008A7E62" w:rsidRPr="008A7E62" w:rsidRDefault="008A7E62" w:rsidP="008A7E62">
      <w:pPr>
        <w:spacing w:after="0" w:line="240" w:lineRule="auto"/>
        <w:ind w:firstLine="708"/>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 xml:space="preserve">Промежуточная аттестация проводится согласно годовому календарному графику. Форма промежуточной аттестации «выставление годовой оценки» применяется только для обучающихся очной формы обучения. </w:t>
      </w:r>
    </w:p>
    <w:p w:rsidR="008A7E62" w:rsidRPr="008A7E62" w:rsidRDefault="008A7E62" w:rsidP="008A7E62">
      <w:pPr>
        <w:spacing w:after="0" w:line="240" w:lineRule="auto"/>
        <w:ind w:firstLine="708"/>
        <w:jc w:val="both"/>
        <w:rPr>
          <w:rFonts w:ascii="Times New Roman" w:eastAsia="Times New Roman" w:hAnsi="Times New Roman" w:cs="Times New Roman"/>
          <w:sz w:val="24"/>
          <w:szCs w:val="24"/>
          <w:lang w:eastAsia="ru-RU"/>
        </w:rPr>
      </w:pPr>
      <w:r w:rsidRPr="008A7E62">
        <w:rPr>
          <w:rFonts w:ascii="Times New Roman" w:eastAsia="Times New Roman" w:hAnsi="Times New Roman" w:cs="Times New Roman"/>
          <w:sz w:val="24"/>
          <w:szCs w:val="24"/>
          <w:lang w:eastAsia="ru-RU"/>
        </w:rPr>
        <w:t>Учебный план полностью обеспечен программно-методическими пособиями, учебниками и учебно-методической литературой.</w:t>
      </w:r>
    </w:p>
    <w:p w:rsidR="008A7E62" w:rsidRPr="008A7E62" w:rsidRDefault="008A7E62" w:rsidP="008A7E62">
      <w:pPr>
        <w:spacing w:after="0" w:line="240" w:lineRule="auto"/>
        <w:rPr>
          <w:rFonts w:ascii="Times New Roman" w:eastAsia="Calibri" w:hAnsi="Times New Roman" w:cs="Times New Roman"/>
          <w:b/>
          <w:color w:val="000000"/>
          <w:sz w:val="24"/>
          <w:szCs w:val="24"/>
        </w:rPr>
      </w:pPr>
    </w:p>
    <w:p w:rsidR="008A7E62" w:rsidRPr="008A7E62" w:rsidRDefault="008A7E62" w:rsidP="008A7E62">
      <w:pPr>
        <w:spacing w:after="0" w:line="240" w:lineRule="auto"/>
        <w:rPr>
          <w:rFonts w:ascii="Times New Roman" w:eastAsia="Calibri" w:hAnsi="Times New Roman" w:cs="Times New Roman"/>
          <w:b/>
          <w:color w:val="000000"/>
          <w:sz w:val="24"/>
          <w:szCs w:val="24"/>
        </w:rPr>
      </w:pPr>
    </w:p>
    <w:p w:rsidR="008A7E62" w:rsidRPr="008A7E62" w:rsidRDefault="008A7E62" w:rsidP="008A7E62">
      <w:pPr>
        <w:spacing w:after="0" w:line="240" w:lineRule="auto"/>
        <w:ind w:firstLine="708"/>
        <w:jc w:val="both"/>
        <w:rPr>
          <w:rFonts w:ascii="Times New Roman" w:eastAsia="Calibri" w:hAnsi="Times New Roman" w:cs="Times New Roman"/>
          <w:color w:val="FF0000"/>
          <w:sz w:val="24"/>
          <w:szCs w:val="24"/>
        </w:rPr>
      </w:pPr>
    </w:p>
    <w:tbl>
      <w:tblPr>
        <w:tblW w:w="9315" w:type="dxa"/>
        <w:tblInd w:w="10" w:type="dxa"/>
        <w:tblLayout w:type="fixed"/>
        <w:tblCellMar>
          <w:left w:w="0" w:type="dxa"/>
          <w:right w:w="0" w:type="dxa"/>
        </w:tblCellMar>
        <w:tblLook w:val="04A0" w:firstRow="1" w:lastRow="0" w:firstColumn="1" w:lastColumn="0" w:noHBand="0" w:noVBand="1"/>
      </w:tblPr>
      <w:tblGrid>
        <w:gridCol w:w="2412"/>
        <w:gridCol w:w="2411"/>
        <w:gridCol w:w="850"/>
        <w:gridCol w:w="668"/>
        <w:gridCol w:w="892"/>
        <w:gridCol w:w="1041"/>
        <w:gridCol w:w="1041"/>
      </w:tblGrid>
      <w:tr w:rsidR="008A7E62" w:rsidRPr="008A7E62" w:rsidTr="003E62D0">
        <w:trPr>
          <w:trHeight w:val="650"/>
        </w:trPr>
        <w:tc>
          <w:tcPr>
            <w:tcW w:w="2410" w:type="dxa"/>
            <w:vMerge w:val="restart"/>
            <w:tcBorders>
              <w:top w:val="single" w:sz="8"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Предметные области</w:t>
            </w:r>
          </w:p>
        </w:tc>
        <w:tc>
          <w:tcPr>
            <w:tcW w:w="2410" w:type="dxa"/>
            <w:vMerge w:val="restart"/>
            <w:tcBorders>
              <w:top w:val="single" w:sz="8" w:space="0" w:color="000000"/>
              <w:left w:val="single" w:sz="8" w:space="0" w:color="000000"/>
              <w:bottom w:val="single" w:sz="4" w:space="0" w:color="000000"/>
              <w:right w:val="nil"/>
              <w:tr2bl w:val="single" w:sz="4" w:space="0" w:color="auto"/>
            </w:tcBorders>
          </w:tcPr>
          <w:p w:rsidR="008A7E62" w:rsidRPr="008A7E62" w:rsidRDefault="008A7E62" w:rsidP="008A7E62">
            <w:pPr>
              <w:spacing w:after="0" w:line="276" w:lineRule="auto"/>
              <w:jc w:val="both"/>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 xml:space="preserve">Учебные </w:t>
            </w:r>
          </w:p>
          <w:p w:rsidR="008A7E62" w:rsidRPr="008A7E62" w:rsidRDefault="008A7E62" w:rsidP="008A7E62">
            <w:pPr>
              <w:spacing w:after="0" w:line="276" w:lineRule="auto"/>
              <w:jc w:val="both"/>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предметы</w:t>
            </w:r>
          </w:p>
          <w:p w:rsidR="008A7E62" w:rsidRPr="008A7E62" w:rsidRDefault="008A7E62" w:rsidP="008A7E62">
            <w:pPr>
              <w:spacing w:after="0" w:line="276" w:lineRule="auto"/>
              <w:jc w:val="both"/>
              <w:rPr>
                <w:rFonts w:ascii="Times New Roman" w:eastAsia="Times New Roman" w:hAnsi="Times New Roman" w:cs="Times New Roman"/>
                <w:bCs/>
                <w:sz w:val="24"/>
                <w:szCs w:val="24"/>
              </w:rPr>
            </w:pPr>
          </w:p>
          <w:p w:rsidR="008A7E62" w:rsidRPr="008A7E62" w:rsidRDefault="008A7E62" w:rsidP="008A7E62">
            <w:pPr>
              <w:spacing w:after="0" w:line="276" w:lineRule="auto"/>
              <w:jc w:val="both"/>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 xml:space="preserve">                  Классы</w:t>
            </w:r>
          </w:p>
        </w:tc>
        <w:tc>
          <w:tcPr>
            <w:tcW w:w="3450" w:type="dxa"/>
            <w:gridSpan w:val="4"/>
            <w:tcBorders>
              <w:top w:val="single" w:sz="8" w:space="0" w:color="000000"/>
              <w:left w:val="single" w:sz="4" w:space="0" w:color="000000"/>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Количество часов в неделю</w:t>
            </w:r>
          </w:p>
        </w:tc>
        <w:tc>
          <w:tcPr>
            <w:tcW w:w="1040" w:type="dxa"/>
            <w:vMerge w:val="restart"/>
            <w:tcBorders>
              <w:top w:val="single" w:sz="8"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Cs/>
                <w:sz w:val="24"/>
                <w:szCs w:val="24"/>
              </w:rPr>
            </w:pPr>
            <w:r w:rsidRPr="008A7E62">
              <w:rPr>
                <w:rFonts w:ascii="Times New Roman" w:eastAsia="Times New Roman" w:hAnsi="Times New Roman" w:cs="Times New Roman"/>
                <w:bCs/>
                <w:sz w:val="24"/>
                <w:szCs w:val="24"/>
              </w:rPr>
              <w:t>Всего часов</w:t>
            </w:r>
          </w:p>
        </w:tc>
      </w:tr>
      <w:tr w:rsidR="008A7E62" w:rsidRPr="008A7E62" w:rsidTr="003E62D0">
        <w:trPr>
          <w:trHeight w:val="450"/>
        </w:trPr>
        <w:tc>
          <w:tcPr>
            <w:tcW w:w="4820" w:type="dxa"/>
            <w:vMerge/>
            <w:tcBorders>
              <w:top w:val="single" w:sz="8" w:space="0" w:color="000000"/>
              <w:left w:val="single" w:sz="8" w:space="0" w:color="000000"/>
              <w:bottom w:val="single" w:sz="4" w:space="0" w:color="000000"/>
              <w:right w:val="nil"/>
            </w:tcBorders>
            <w:vAlign w:val="center"/>
            <w:hideMark/>
          </w:tcPr>
          <w:p w:rsidR="008A7E62" w:rsidRPr="008A7E62" w:rsidRDefault="008A7E62" w:rsidP="008A7E62">
            <w:pPr>
              <w:spacing w:after="0" w:line="240" w:lineRule="auto"/>
              <w:rPr>
                <w:rFonts w:ascii="Times New Roman" w:eastAsia="Times New Roman" w:hAnsi="Times New Roman" w:cs="Times New Roman"/>
                <w:bCs/>
                <w:sz w:val="24"/>
                <w:szCs w:val="24"/>
              </w:rPr>
            </w:pPr>
          </w:p>
        </w:tc>
        <w:tc>
          <w:tcPr>
            <w:tcW w:w="2410" w:type="dxa"/>
            <w:vMerge/>
            <w:tcBorders>
              <w:top w:val="single" w:sz="8" w:space="0" w:color="000000"/>
              <w:left w:val="single" w:sz="8" w:space="0" w:color="000000"/>
              <w:bottom w:val="single" w:sz="4" w:space="0" w:color="000000"/>
              <w:right w:val="nil"/>
            </w:tcBorders>
            <w:vAlign w:val="center"/>
            <w:hideMark/>
          </w:tcPr>
          <w:p w:rsidR="008A7E62" w:rsidRPr="008A7E62" w:rsidRDefault="008A7E62" w:rsidP="008A7E62">
            <w:pPr>
              <w:spacing w:after="0" w:line="240" w:lineRule="auto"/>
              <w:rPr>
                <w:rFonts w:ascii="Times New Roman" w:eastAsia="Times New Roman" w:hAnsi="Times New Roman" w:cs="Times New Roman"/>
                <w:bCs/>
                <w:sz w:val="24"/>
                <w:szCs w:val="24"/>
              </w:rPr>
            </w:pPr>
          </w:p>
        </w:tc>
        <w:tc>
          <w:tcPr>
            <w:tcW w:w="850" w:type="dxa"/>
            <w:tcBorders>
              <w:top w:val="single" w:sz="4" w:space="0" w:color="auto"/>
              <w:left w:val="single" w:sz="4" w:space="0" w:color="000000"/>
              <w:bottom w:val="single" w:sz="4" w:space="0" w:color="000000"/>
              <w:right w:val="single" w:sz="4" w:space="0" w:color="auto"/>
            </w:tcBorders>
            <w:vAlign w:val="center"/>
            <w:hideMark/>
          </w:tcPr>
          <w:p w:rsidR="008A7E62" w:rsidRPr="008A7E62" w:rsidRDefault="008A7E62" w:rsidP="008A7E62">
            <w:pPr>
              <w:spacing w:after="0" w:line="276" w:lineRule="auto"/>
              <w:ind w:right="130"/>
              <w:jc w:val="center"/>
              <w:rPr>
                <w:rFonts w:ascii="Times New Roman" w:eastAsia="Times New Roman" w:hAnsi="Times New Roman" w:cs="Times New Roman"/>
                <w:b/>
                <w:bCs/>
                <w:sz w:val="24"/>
                <w:szCs w:val="24"/>
                <w:lang w:val="en-US"/>
              </w:rPr>
            </w:pPr>
            <w:r w:rsidRPr="008A7E62">
              <w:rPr>
                <w:rFonts w:ascii="Times New Roman" w:eastAsia="Times New Roman" w:hAnsi="Times New Roman" w:cs="Times New Roman"/>
                <w:b/>
                <w:bCs/>
                <w:sz w:val="24"/>
                <w:szCs w:val="24"/>
                <w:lang w:val="en-US"/>
              </w:rPr>
              <w:t>I</w:t>
            </w:r>
          </w:p>
        </w:tc>
        <w:tc>
          <w:tcPr>
            <w:tcW w:w="668" w:type="dxa"/>
            <w:tcBorders>
              <w:top w:val="single" w:sz="4" w:space="0" w:color="auto"/>
              <w:left w:val="single" w:sz="4" w:space="0" w:color="auto"/>
              <w:bottom w:val="single" w:sz="4" w:space="0" w:color="000000"/>
              <w:right w:val="single" w:sz="4" w:space="0" w:color="auto"/>
            </w:tcBorders>
            <w:vAlign w:val="center"/>
            <w:hideMark/>
          </w:tcPr>
          <w:p w:rsidR="008A7E62" w:rsidRPr="008A7E62" w:rsidRDefault="008A7E62" w:rsidP="008A7E62">
            <w:pPr>
              <w:spacing w:after="0" w:line="276" w:lineRule="auto"/>
              <w:jc w:val="center"/>
              <w:rPr>
                <w:rFonts w:ascii="Times New Roman" w:eastAsia="Times New Roman" w:hAnsi="Times New Roman" w:cs="Times New Roman"/>
                <w:b/>
                <w:bCs/>
                <w:sz w:val="24"/>
                <w:szCs w:val="24"/>
                <w:lang w:val="en-US"/>
              </w:rPr>
            </w:pPr>
            <w:r w:rsidRPr="008A7E62">
              <w:rPr>
                <w:rFonts w:ascii="Times New Roman" w:eastAsia="Times New Roman" w:hAnsi="Times New Roman" w:cs="Times New Roman"/>
                <w:b/>
                <w:bCs/>
                <w:sz w:val="24"/>
                <w:szCs w:val="24"/>
                <w:lang w:val="en-US"/>
              </w:rPr>
              <w:t>II</w:t>
            </w:r>
          </w:p>
        </w:tc>
        <w:tc>
          <w:tcPr>
            <w:tcW w:w="892" w:type="dxa"/>
            <w:tcBorders>
              <w:top w:val="single" w:sz="4" w:space="0" w:color="auto"/>
              <w:left w:val="single" w:sz="4" w:space="0" w:color="auto"/>
              <w:bottom w:val="single" w:sz="4" w:space="0" w:color="000000"/>
              <w:right w:val="single" w:sz="4" w:space="0" w:color="auto"/>
            </w:tcBorders>
            <w:vAlign w:val="center"/>
            <w:hideMark/>
          </w:tcPr>
          <w:p w:rsidR="008A7E62" w:rsidRPr="008A7E62" w:rsidRDefault="008A7E62" w:rsidP="008A7E62">
            <w:pPr>
              <w:spacing w:after="0" w:line="276" w:lineRule="auto"/>
              <w:jc w:val="center"/>
              <w:rPr>
                <w:rFonts w:ascii="Times New Roman" w:eastAsia="Times New Roman" w:hAnsi="Times New Roman" w:cs="Times New Roman"/>
                <w:b/>
                <w:bCs/>
                <w:sz w:val="24"/>
                <w:szCs w:val="24"/>
              </w:rPr>
            </w:pPr>
            <w:r w:rsidRPr="008A7E62">
              <w:rPr>
                <w:rFonts w:ascii="Times New Roman" w:eastAsia="Times New Roman" w:hAnsi="Times New Roman" w:cs="Times New Roman"/>
                <w:b/>
                <w:bCs/>
                <w:sz w:val="24"/>
                <w:szCs w:val="24"/>
                <w:lang w:val="en-US"/>
              </w:rPr>
              <w:t>III</w:t>
            </w:r>
          </w:p>
        </w:tc>
        <w:tc>
          <w:tcPr>
            <w:tcW w:w="1040" w:type="dxa"/>
            <w:tcBorders>
              <w:top w:val="single" w:sz="4" w:space="0" w:color="auto"/>
              <w:left w:val="single" w:sz="4" w:space="0" w:color="auto"/>
              <w:bottom w:val="single" w:sz="4" w:space="0" w:color="000000"/>
              <w:right w:val="single" w:sz="4" w:space="0" w:color="auto"/>
            </w:tcBorders>
            <w:vAlign w:val="center"/>
            <w:hideMark/>
          </w:tcPr>
          <w:p w:rsidR="008A7E62" w:rsidRPr="008A7E62" w:rsidRDefault="008A7E62" w:rsidP="008A7E62">
            <w:pPr>
              <w:spacing w:after="0" w:line="276" w:lineRule="auto"/>
              <w:jc w:val="center"/>
              <w:rPr>
                <w:rFonts w:ascii="Times New Roman" w:eastAsia="Times New Roman" w:hAnsi="Times New Roman" w:cs="Times New Roman"/>
                <w:b/>
                <w:bCs/>
                <w:sz w:val="24"/>
                <w:szCs w:val="24"/>
              </w:rPr>
            </w:pPr>
            <w:r w:rsidRPr="008A7E62">
              <w:rPr>
                <w:rFonts w:ascii="Times New Roman" w:eastAsia="Times New Roman" w:hAnsi="Times New Roman" w:cs="Times New Roman"/>
                <w:b/>
                <w:bCs/>
                <w:sz w:val="24"/>
                <w:szCs w:val="24"/>
                <w:lang w:val="en-US"/>
              </w:rPr>
              <w:t>IV</w:t>
            </w:r>
          </w:p>
        </w:tc>
        <w:tc>
          <w:tcPr>
            <w:tcW w:w="1040" w:type="dxa"/>
            <w:vMerge/>
            <w:tcBorders>
              <w:top w:val="single" w:sz="8" w:space="0" w:color="000000"/>
              <w:left w:val="single" w:sz="4" w:space="0" w:color="auto"/>
              <w:bottom w:val="single" w:sz="4" w:space="0" w:color="000000"/>
              <w:right w:val="single" w:sz="8" w:space="0" w:color="000000"/>
            </w:tcBorders>
            <w:vAlign w:val="center"/>
            <w:hideMark/>
          </w:tcPr>
          <w:p w:rsidR="008A7E62" w:rsidRPr="008A7E62" w:rsidRDefault="008A7E62" w:rsidP="008A7E62">
            <w:pPr>
              <w:spacing w:after="0" w:line="240" w:lineRule="auto"/>
              <w:rPr>
                <w:rFonts w:ascii="Times New Roman" w:eastAsia="Times New Roman" w:hAnsi="Times New Roman" w:cs="Times New Roman"/>
                <w:bCs/>
                <w:sz w:val="24"/>
                <w:szCs w:val="24"/>
              </w:rPr>
            </w:pPr>
          </w:p>
        </w:tc>
      </w:tr>
      <w:tr w:rsidR="008A7E62" w:rsidRPr="008A7E62" w:rsidTr="003E62D0">
        <w:trPr>
          <w:trHeight w:val="239"/>
        </w:trPr>
        <w:tc>
          <w:tcPr>
            <w:tcW w:w="2410" w:type="dxa"/>
            <w:tcBorders>
              <w:top w:val="single" w:sz="4" w:space="0" w:color="000000"/>
              <w:left w:val="single" w:sz="8" w:space="0" w:color="000000"/>
              <w:bottom w:val="single" w:sz="4" w:space="0" w:color="auto"/>
              <w:right w:val="nil"/>
            </w:tcBorders>
            <w:vAlign w:val="center"/>
            <w:hideMark/>
          </w:tcPr>
          <w:p w:rsidR="008A7E62" w:rsidRPr="008A7E62" w:rsidRDefault="008A7E62" w:rsidP="008A7E62">
            <w:pPr>
              <w:spacing w:after="0" w:line="276" w:lineRule="auto"/>
              <w:rPr>
                <w:rFonts w:ascii="Calibri" w:eastAsia="Calibri" w:hAnsi="Calibri" w:cs="Times New Roman"/>
              </w:rPr>
            </w:pPr>
          </w:p>
        </w:tc>
        <w:tc>
          <w:tcPr>
            <w:tcW w:w="2410" w:type="dxa"/>
            <w:tcBorders>
              <w:top w:val="single" w:sz="4" w:space="0" w:color="000000"/>
              <w:left w:val="single" w:sz="8" w:space="0" w:color="000000"/>
              <w:bottom w:val="single" w:sz="4" w:space="0" w:color="auto"/>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i/>
                <w:sz w:val="24"/>
                <w:szCs w:val="24"/>
              </w:rPr>
              <w:t>Обязательная часть</w:t>
            </w:r>
          </w:p>
        </w:tc>
        <w:tc>
          <w:tcPr>
            <w:tcW w:w="850" w:type="dxa"/>
            <w:tcBorders>
              <w:top w:val="single" w:sz="4" w:space="0" w:color="000000"/>
              <w:left w:val="single" w:sz="4" w:space="0" w:color="000000"/>
              <w:bottom w:val="single" w:sz="4" w:space="0" w:color="auto"/>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668" w:type="dxa"/>
            <w:tcBorders>
              <w:top w:val="single" w:sz="4" w:space="0" w:color="000000"/>
              <w:left w:val="single" w:sz="4" w:space="0" w:color="auto"/>
              <w:bottom w:val="single" w:sz="4" w:space="0" w:color="auto"/>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892" w:type="dxa"/>
            <w:tcBorders>
              <w:top w:val="single" w:sz="4" w:space="0" w:color="000000"/>
              <w:left w:val="single" w:sz="4" w:space="0" w:color="auto"/>
              <w:bottom w:val="single" w:sz="4" w:space="0" w:color="auto"/>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1040" w:type="dxa"/>
            <w:tcBorders>
              <w:top w:val="single" w:sz="4" w:space="0" w:color="000000"/>
              <w:left w:val="single" w:sz="4" w:space="0" w:color="auto"/>
              <w:bottom w:val="single" w:sz="4" w:space="0" w:color="auto"/>
              <w:right w:val="single" w:sz="8" w:space="0" w:color="000000"/>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1040" w:type="dxa"/>
            <w:tcBorders>
              <w:top w:val="single" w:sz="4" w:space="0" w:color="000000"/>
              <w:left w:val="single" w:sz="4" w:space="0" w:color="auto"/>
              <w:bottom w:val="single" w:sz="4" w:space="0" w:color="auto"/>
              <w:right w:val="single" w:sz="8" w:space="0" w:color="000000"/>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r>
      <w:tr w:rsidR="008A7E62" w:rsidRPr="008A7E62" w:rsidTr="003E62D0">
        <w:trPr>
          <w:trHeight w:val="405"/>
        </w:trPr>
        <w:tc>
          <w:tcPr>
            <w:tcW w:w="2410" w:type="dxa"/>
            <w:vMerge w:val="restart"/>
            <w:tcBorders>
              <w:top w:val="single" w:sz="4" w:space="0" w:color="auto"/>
              <w:left w:val="single" w:sz="8" w:space="0" w:color="000000"/>
              <w:bottom w:val="single" w:sz="4" w:space="0" w:color="000000"/>
              <w:right w:val="nil"/>
            </w:tcBorders>
            <w:vAlign w:val="center"/>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Русский язык и литературное чтение</w:t>
            </w:r>
          </w:p>
        </w:tc>
        <w:tc>
          <w:tcPr>
            <w:tcW w:w="2410" w:type="dxa"/>
            <w:tcBorders>
              <w:top w:val="single" w:sz="4" w:space="0" w:color="auto"/>
              <w:left w:val="single" w:sz="8" w:space="0" w:color="000000"/>
              <w:bottom w:val="single" w:sz="4" w:space="0" w:color="auto"/>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Русский язык </w:t>
            </w:r>
          </w:p>
        </w:tc>
        <w:tc>
          <w:tcPr>
            <w:tcW w:w="850" w:type="dxa"/>
            <w:tcBorders>
              <w:top w:val="single" w:sz="4" w:space="0" w:color="auto"/>
              <w:left w:val="single" w:sz="4" w:space="0" w:color="000000"/>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668" w:type="dxa"/>
            <w:tcBorders>
              <w:top w:val="single" w:sz="4" w:space="0" w:color="auto"/>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892" w:type="dxa"/>
            <w:tcBorders>
              <w:top w:val="single" w:sz="4" w:space="0" w:color="auto"/>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1040" w:type="dxa"/>
            <w:tcBorders>
              <w:top w:val="single" w:sz="4" w:space="0" w:color="auto"/>
              <w:left w:val="single" w:sz="4" w:space="0" w:color="auto"/>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1040" w:type="dxa"/>
            <w:tcBorders>
              <w:top w:val="single" w:sz="4" w:space="0" w:color="auto"/>
              <w:left w:val="single" w:sz="4" w:space="0" w:color="auto"/>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14</w:t>
            </w:r>
          </w:p>
        </w:tc>
      </w:tr>
      <w:tr w:rsidR="008A7E62" w:rsidRPr="008A7E62" w:rsidTr="003E62D0">
        <w:trPr>
          <w:trHeight w:val="324"/>
        </w:trPr>
        <w:tc>
          <w:tcPr>
            <w:tcW w:w="4820" w:type="dxa"/>
            <w:vMerge/>
            <w:tcBorders>
              <w:top w:val="single" w:sz="4" w:space="0" w:color="auto"/>
              <w:left w:val="single" w:sz="8" w:space="0" w:color="000000"/>
              <w:bottom w:val="single" w:sz="4" w:space="0" w:color="000000"/>
              <w:right w:val="nil"/>
            </w:tcBorders>
            <w:vAlign w:val="center"/>
            <w:hideMark/>
          </w:tcPr>
          <w:p w:rsidR="008A7E62" w:rsidRPr="008A7E62" w:rsidRDefault="008A7E62" w:rsidP="008A7E62">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8" w:space="0" w:color="000000"/>
              <w:bottom w:val="nil"/>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Литературное чтение</w:t>
            </w:r>
          </w:p>
        </w:tc>
        <w:tc>
          <w:tcPr>
            <w:tcW w:w="850" w:type="dxa"/>
            <w:tcBorders>
              <w:top w:val="single" w:sz="4" w:space="0" w:color="auto"/>
              <w:left w:val="single" w:sz="4" w:space="0" w:color="000000"/>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668" w:type="dxa"/>
            <w:tcBorders>
              <w:top w:val="single" w:sz="4" w:space="0" w:color="auto"/>
              <w:left w:val="single" w:sz="4" w:space="0" w:color="auto"/>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892" w:type="dxa"/>
            <w:tcBorders>
              <w:top w:val="single" w:sz="4" w:space="0" w:color="auto"/>
              <w:left w:val="single" w:sz="4" w:space="0" w:color="auto"/>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auto"/>
              <w:left w:val="single" w:sz="4" w:space="0" w:color="auto"/>
              <w:bottom w:val="nil"/>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auto"/>
              <w:left w:val="single" w:sz="4" w:space="0" w:color="auto"/>
              <w:bottom w:val="nil"/>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7</w:t>
            </w:r>
          </w:p>
        </w:tc>
      </w:tr>
      <w:tr w:rsidR="008A7E62" w:rsidRPr="008A7E62" w:rsidTr="003E62D0">
        <w:trPr>
          <w:trHeight w:val="570"/>
        </w:trPr>
        <w:tc>
          <w:tcPr>
            <w:tcW w:w="2410" w:type="dxa"/>
            <w:vMerge w:val="restart"/>
            <w:tcBorders>
              <w:top w:val="single" w:sz="4" w:space="0" w:color="auto"/>
              <w:left w:val="single" w:sz="8" w:space="0" w:color="000000"/>
              <w:bottom w:val="single" w:sz="4" w:space="0" w:color="000000"/>
              <w:right w:val="nil"/>
            </w:tcBorders>
            <w:vAlign w:val="center"/>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Родной язык и литературное чтение на родном языке</w:t>
            </w:r>
          </w:p>
        </w:tc>
        <w:tc>
          <w:tcPr>
            <w:tcW w:w="2410" w:type="dxa"/>
            <w:tcBorders>
              <w:top w:val="single" w:sz="4" w:space="0" w:color="000000"/>
              <w:left w:val="single" w:sz="8" w:space="0" w:color="000000"/>
              <w:bottom w:val="single" w:sz="4" w:space="0" w:color="auto"/>
              <w:right w:val="nil"/>
            </w:tcBorders>
            <w:hideMark/>
          </w:tcPr>
          <w:p w:rsidR="008A7E62" w:rsidRPr="008A7E62" w:rsidRDefault="008A7E62" w:rsidP="00A827B8">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Родной язык </w:t>
            </w:r>
          </w:p>
        </w:tc>
        <w:tc>
          <w:tcPr>
            <w:tcW w:w="850" w:type="dxa"/>
            <w:tcBorders>
              <w:top w:val="single" w:sz="4" w:space="0" w:color="000000"/>
              <w:left w:val="single" w:sz="4" w:space="0" w:color="000000"/>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668" w:type="dxa"/>
            <w:tcBorders>
              <w:top w:val="single" w:sz="4" w:space="0" w:color="000000"/>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892" w:type="dxa"/>
            <w:tcBorders>
              <w:top w:val="single" w:sz="4" w:space="0" w:color="000000"/>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1040" w:type="dxa"/>
            <w:tcBorders>
              <w:top w:val="single" w:sz="4" w:space="0" w:color="000000"/>
              <w:left w:val="single" w:sz="4" w:space="0" w:color="auto"/>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1040" w:type="dxa"/>
            <w:tcBorders>
              <w:top w:val="single" w:sz="4" w:space="0" w:color="000000"/>
              <w:left w:val="single" w:sz="4" w:space="0" w:color="auto"/>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13</w:t>
            </w:r>
          </w:p>
        </w:tc>
      </w:tr>
      <w:tr w:rsidR="008A7E62" w:rsidRPr="008A7E62" w:rsidTr="003E62D0">
        <w:trPr>
          <w:trHeight w:val="519"/>
        </w:trPr>
        <w:tc>
          <w:tcPr>
            <w:tcW w:w="4820" w:type="dxa"/>
            <w:vMerge/>
            <w:tcBorders>
              <w:top w:val="single" w:sz="4" w:space="0" w:color="auto"/>
              <w:left w:val="single" w:sz="8" w:space="0" w:color="000000"/>
              <w:bottom w:val="single" w:sz="4" w:space="0" w:color="000000"/>
              <w:right w:val="nil"/>
            </w:tcBorders>
            <w:vAlign w:val="center"/>
            <w:hideMark/>
          </w:tcPr>
          <w:p w:rsidR="008A7E62" w:rsidRPr="008A7E62" w:rsidRDefault="008A7E62" w:rsidP="008A7E62">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8" w:space="0" w:color="000000"/>
              <w:bottom w:val="nil"/>
              <w:right w:val="nil"/>
            </w:tcBorders>
            <w:hideMark/>
          </w:tcPr>
          <w:p w:rsidR="008A7E62" w:rsidRPr="008A7E62" w:rsidRDefault="008A7E62" w:rsidP="00A827B8">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Литературное чтение на родном языке </w:t>
            </w:r>
          </w:p>
        </w:tc>
        <w:tc>
          <w:tcPr>
            <w:tcW w:w="850" w:type="dxa"/>
            <w:tcBorders>
              <w:top w:val="single" w:sz="4" w:space="0" w:color="auto"/>
              <w:left w:val="single" w:sz="4" w:space="0" w:color="000000"/>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668" w:type="dxa"/>
            <w:tcBorders>
              <w:top w:val="single" w:sz="4" w:space="0" w:color="auto"/>
              <w:left w:val="single" w:sz="4" w:space="0" w:color="auto"/>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892" w:type="dxa"/>
            <w:tcBorders>
              <w:top w:val="single" w:sz="4" w:space="0" w:color="auto"/>
              <w:left w:val="single" w:sz="4" w:space="0" w:color="auto"/>
              <w:bottom w:val="nil"/>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auto"/>
              <w:left w:val="single" w:sz="4" w:space="0" w:color="auto"/>
              <w:bottom w:val="nil"/>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auto"/>
              <w:left w:val="single" w:sz="4" w:space="0" w:color="auto"/>
              <w:bottom w:val="nil"/>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8</w:t>
            </w:r>
          </w:p>
        </w:tc>
      </w:tr>
      <w:tr w:rsidR="008A7E62" w:rsidRPr="008A7E62" w:rsidTr="003E62D0">
        <w:trPr>
          <w:trHeight w:val="270"/>
        </w:trPr>
        <w:tc>
          <w:tcPr>
            <w:tcW w:w="2410" w:type="dxa"/>
            <w:tcBorders>
              <w:top w:val="single" w:sz="4" w:space="0" w:color="auto"/>
              <w:left w:val="single" w:sz="8" w:space="0" w:color="000000"/>
              <w:bottom w:val="single" w:sz="4" w:space="0" w:color="000000"/>
              <w:right w:val="nil"/>
            </w:tcBorders>
            <w:vAlign w:val="center"/>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Иностранный язык</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Иностранный язык (английский язык)</w:t>
            </w:r>
          </w:p>
        </w:tc>
        <w:tc>
          <w:tcPr>
            <w:tcW w:w="850" w:type="dxa"/>
            <w:tcBorders>
              <w:top w:val="single" w:sz="4" w:space="0" w:color="000000"/>
              <w:left w:val="single" w:sz="4" w:space="0" w:color="000000"/>
              <w:bottom w:val="single" w:sz="4" w:space="0" w:color="000000"/>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6</w:t>
            </w:r>
          </w:p>
        </w:tc>
      </w:tr>
      <w:tr w:rsidR="008A7E62" w:rsidRPr="008A7E62" w:rsidTr="003E62D0">
        <w:trPr>
          <w:trHeight w:val="270"/>
        </w:trPr>
        <w:tc>
          <w:tcPr>
            <w:tcW w:w="2410" w:type="dxa"/>
            <w:tcBorders>
              <w:top w:val="single" w:sz="4" w:space="0" w:color="000000"/>
              <w:left w:val="single" w:sz="8" w:space="0" w:color="000000"/>
              <w:bottom w:val="single" w:sz="4" w:space="0" w:color="000000"/>
              <w:right w:val="nil"/>
            </w:tcBorders>
            <w:vAlign w:val="bottom"/>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Математика и информатика</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Математика и информатика</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16</w:t>
            </w:r>
          </w:p>
        </w:tc>
      </w:tr>
      <w:tr w:rsidR="008A7E62" w:rsidRPr="008A7E62" w:rsidTr="003E62D0">
        <w:trPr>
          <w:trHeight w:val="270"/>
        </w:trPr>
        <w:tc>
          <w:tcPr>
            <w:tcW w:w="2410" w:type="dxa"/>
            <w:tcBorders>
              <w:top w:val="single" w:sz="4" w:space="0" w:color="000000"/>
              <w:left w:val="single" w:sz="8" w:space="0" w:color="000000"/>
              <w:bottom w:val="single" w:sz="4" w:space="0" w:color="000000"/>
              <w:right w:val="nil"/>
            </w:tcBorders>
            <w:vAlign w:val="bottom"/>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Обществознание и естествознание </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Окружающий мир</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8</w:t>
            </w:r>
          </w:p>
        </w:tc>
      </w:tr>
      <w:tr w:rsidR="008A7E62" w:rsidRPr="008A7E62" w:rsidTr="003E62D0">
        <w:trPr>
          <w:trHeight w:val="270"/>
        </w:trPr>
        <w:tc>
          <w:tcPr>
            <w:tcW w:w="2410" w:type="dxa"/>
            <w:tcBorders>
              <w:top w:val="single" w:sz="4" w:space="0" w:color="000000"/>
              <w:left w:val="single" w:sz="8" w:space="0" w:color="000000"/>
              <w:bottom w:val="single" w:sz="4" w:space="0" w:color="000000"/>
              <w:right w:val="nil"/>
            </w:tcBorders>
            <w:vAlign w:val="bottom"/>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Основы религиозной культуры и светской этики</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Основы религиозной культуры и светской этики</w:t>
            </w:r>
          </w:p>
        </w:tc>
        <w:tc>
          <w:tcPr>
            <w:tcW w:w="850" w:type="dxa"/>
            <w:tcBorders>
              <w:top w:val="single" w:sz="4" w:space="0" w:color="000000"/>
              <w:left w:val="single" w:sz="4" w:space="0" w:color="000000"/>
              <w:bottom w:val="single" w:sz="4" w:space="0" w:color="000000"/>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668" w:type="dxa"/>
            <w:tcBorders>
              <w:top w:val="single" w:sz="4" w:space="0" w:color="000000"/>
              <w:left w:val="single" w:sz="4" w:space="0" w:color="auto"/>
              <w:bottom w:val="single" w:sz="4" w:space="0" w:color="000000"/>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892" w:type="dxa"/>
            <w:tcBorders>
              <w:top w:val="single" w:sz="4" w:space="0" w:color="000000"/>
              <w:left w:val="single" w:sz="4" w:space="0" w:color="auto"/>
              <w:bottom w:val="single" w:sz="4" w:space="0" w:color="000000"/>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r>
      <w:tr w:rsidR="008A7E62" w:rsidRPr="008A7E62" w:rsidTr="003E62D0">
        <w:trPr>
          <w:trHeight w:val="270"/>
        </w:trPr>
        <w:tc>
          <w:tcPr>
            <w:tcW w:w="2410" w:type="dxa"/>
            <w:vMerge w:val="restart"/>
            <w:tcBorders>
              <w:top w:val="single" w:sz="4" w:space="0" w:color="000000"/>
              <w:left w:val="single" w:sz="8" w:space="0" w:color="000000"/>
              <w:bottom w:val="single" w:sz="4" w:space="0" w:color="000000"/>
              <w:right w:val="nil"/>
            </w:tcBorders>
            <w:vAlign w:val="center"/>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lastRenderedPageBreak/>
              <w:t>Искусство</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Музыка</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r>
      <w:tr w:rsidR="008A7E62" w:rsidRPr="008A7E62" w:rsidTr="003E62D0">
        <w:trPr>
          <w:trHeight w:val="270"/>
        </w:trPr>
        <w:tc>
          <w:tcPr>
            <w:tcW w:w="4820" w:type="dxa"/>
            <w:vMerge/>
            <w:tcBorders>
              <w:top w:val="single" w:sz="4" w:space="0" w:color="000000"/>
              <w:left w:val="single" w:sz="8" w:space="0" w:color="000000"/>
              <w:bottom w:val="single" w:sz="4" w:space="0" w:color="000000"/>
              <w:right w:val="nil"/>
            </w:tcBorders>
            <w:vAlign w:val="center"/>
            <w:hideMark/>
          </w:tcPr>
          <w:p w:rsidR="008A7E62" w:rsidRPr="008A7E62" w:rsidRDefault="008A7E62" w:rsidP="008A7E62">
            <w:pPr>
              <w:spacing w:after="0" w:line="240" w:lineRule="auto"/>
              <w:rPr>
                <w:rFonts w:ascii="Times New Roman" w:eastAsia="Times New Roman" w:hAnsi="Times New Roman" w:cs="Times New Roman"/>
                <w:sz w:val="24"/>
                <w:szCs w:val="24"/>
              </w:rPr>
            </w:pP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Изобразительное искусство</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r>
      <w:tr w:rsidR="008A7E62" w:rsidRPr="008A7E62" w:rsidTr="003E62D0">
        <w:trPr>
          <w:trHeight w:val="270"/>
        </w:trPr>
        <w:tc>
          <w:tcPr>
            <w:tcW w:w="2410" w:type="dxa"/>
            <w:tcBorders>
              <w:top w:val="single" w:sz="4" w:space="0" w:color="000000"/>
              <w:left w:val="single" w:sz="8" w:space="0" w:color="000000"/>
              <w:bottom w:val="single" w:sz="4" w:space="0" w:color="000000"/>
              <w:right w:val="nil"/>
            </w:tcBorders>
            <w:vAlign w:val="bottom"/>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Технология </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Технология </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4</w:t>
            </w:r>
          </w:p>
        </w:tc>
      </w:tr>
      <w:tr w:rsidR="008A7E62" w:rsidRPr="008A7E62" w:rsidTr="003E62D0">
        <w:trPr>
          <w:trHeight w:val="339"/>
        </w:trPr>
        <w:tc>
          <w:tcPr>
            <w:tcW w:w="2410" w:type="dxa"/>
            <w:tcBorders>
              <w:top w:val="single" w:sz="4" w:space="0" w:color="000000"/>
              <w:left w:val="single" w:sz="8" w:space="0" w:color="000000"/>
              <w:bottom w:val="single" w:sz="4" w:space="0" w:color="000000"/>
              <w:right w:val="nil"/>
            </w:tcBorders>
            <w:vAlign w:val="bottom"/>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Физическая культура</w:t>
            </w:r>
          </w:p>
        </w:tc>
        <w:tc>
          <w:tcPr>
            <w:tcW w:w="2410" w:type="dxa"/>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 xml:space="preserve"> Физическая культура</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3</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12</w:t>
            </w:r>
          </w:p>
        </w:tc>
      </w:tr>
      <w:tr w:rsidR="008A7E62" w:rsidRPr="008A7E62" w:rsidTr="003E62D0">
        <w:trPr>
          <w:trHeight w:val="330"/>
        </w:trPr>
        <w:tc>
          <w:tcPr>
            <w:tcW w:w="4820" w:type="dxa"/>
            <w:gridSpan w:val="2"/>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 xml:space="preserve"> Итого:</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21</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25</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25</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97</w:t>
            </w:r>
          </w:p>
        </w:tc>
      </w:tr>
      <w:tr w:rsidR="008A7E62" w:rsidRPr="008A7E62" w:rsidTr="003E62D0">
        <w:trPr>
          <w:trHeight w:val="330"/>
        </w:trPr>
        <w:tc>
          <w:tcPr>
            <w:tcW w:w="4820" w:type="dxa"/>
            <w:gridSpan w:val="2"/>
            <w:tcBorders>
              <w:top w:val="single" w:sz="4" w:space="0" w:color="000000"/>
              <w:left w:val="single" w:sz="8" w:space="0" w:color="000000"/>
              <w:bottom w:val="single" w:sz="4" w:space="0" w:color="auto"/>
              <w:right w:val="nil"/>
            </w:tcBorders>
            <w:hideMark/>
          </w:tcPr>
          <w:p w:rsidR="008A7E62" w:rsidRPr="008A7E62" w:rsidRDefault="008A7E62" w:rsidP="008A7E62">
            <w:pPr>
              <w:spacing w:after="0" w:line="276" w:lineRule="auto"/>
              <w:jc w:val="both"/>
              <w:rPr>
                <w:rFonts w:ascii="Times New Roman" w:eastAsia="Times New Roman" w:hAnsi="Times New Roman" w:cs="Times New Roman"/>
                <w:i/>
                <w:sz w:val="24"/>
                <w:szCs w:val="24"/>
              </w:rPr>
            </w:pPr>
            <w:r w:rsidRPr="008A7E62">
              <w:rPr>
                <w:rFonts w:ascii="Times New Roman" w:eastAsia="Times New Roman" w:hAnsi="Times New Roman" w:cs="Times New Roman"/>
                <w:i/>
                <w:sz w:val="24"/>
                <w:szCs w:val="24"/>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auto"/>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668" w:type="dxa"/>
            <w:tcBorders>
              <w:top w:val="single" w:sz="4" w:space="0" w:color="000000"/>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1</w:t>
            </w:r>
          </w:p>
        </w:tc>
        <w:tc>
          <w:tcPr>
            <w:tcW w:w="892" w:type="dxa"/>
            <w:tcBorders>
              <w:top w:val="single" w:sz="4" w:space="0" w:color="000000"/>
              <w:left w:val="single" w:sz="4" w:space="0" w:color="auto"/>
              <w:bottom w:val="single" w:sz="4" w:space="0" w:color="auto"/>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1</w:t>
            </w:r>
          </w:p>
        </w:tc>
        <w:tc>
          <w:tcPr>
            <w:tcW w:w="1040" w:type="dxa"/>
            <w:tcBorders>
              <w:top w:val="single" w:sz="4" w:space="0" w:color="000000"/>
              <w:left w:val="single" w:sz="4" w:space="0" w:color="auto"/>
              <w:bottom w:val="single" w:sz="4" w:space="0" w:color="auto"/>
              <w:right w:val="single" w:sz="8" w:space="0" w:color="000000"/>
            </w:tcBorders>
          </w:tcPr>
          <w:p w:rsidR="008A7E62" w:rsidRPr="008A7E62" w:rsidRDefault="008A7E62" w:rsidP="008A7E62">
            <w:pPr>
              <w:spacing w:after="0" w:line="276" w:lineRule="auto"/>
              <w:jc w:val="center"/>
              <w:rPr>
                <w:rFonts w:ascii="Times New Roman" w:eastAsia="Times New Roman" w:hAnsi="Times New Roman" w:cs="Times New Roman"/>
                <w:b/>
                <w:sz w:val="24"/>
                <w:szCs w:val="24"/>
              </w:rPr>
            </w:pPr>
          </w:p>
        </w:tc>
        <w:tc>
          <w:tcPr>
            <w:tcW w:w="1040" w:type="dxa"/>
            <w:tcBorders>
              <w:top w:val="single" w:sz="4" w:space="0" w:color="000000"/>
              <w:left w:val="single" w:sz="4" w:space="0" w:color="auto"/>
              <w:bottom w:val="single" w:sz="4" w:space="0" w:color="auto"/>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w:t>
            </w:r>
          </w:p>
        </w:tc>
      </w:tr>
      <w:tr w:rsidR="008A7E62" w:rsidRPr="008A7E62" w:rsidTr="003E62D0">
        <w:trPr>
          <w:trHeight w:val="299"/>
        </w:trPr>
        <w:tc>
          <w:tcPr>
            <w:tcW w:w="4820" w:type="dxa"/>
            <w:gridSpan w:val="2"/>
            <w:tcBorders>
              <w:top w:val="single" w:sz="4" w:space="0" w:color="auto"/>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sz w:val="24"/>
                <w:szCs w:val="24"/>
              </w:rPr>
            </w:pPr>
          </w:p>
        </w:tc>
        <w:tc>
          <w:tcPr>
            <w:tcW w:w="850" w:type="dxa"/>
            <w:tcBorders>
              <w:top w:val="single" w:sz="4" w:space="0" w:color="auto"/>
              <w:left w:val="single" w:sz="4" w:space="0" w:color="000000"/>
              <w:bottom w:val="single" w:sz="4" w:space="0" w:color="000000"/>
              <w:right w:val="single" w:sz="4" w:space="0" w:color="auto"/>
            </w:tcBorders>
          </w:tcPr>
          <w:p w:rsidR="008A7E62" w:rsidRPr="008A7E62" w:rsidRDefault="008A7E62" w:rsidP="008A7E62">
            <w:pPr>
              <w:spacing w:after="0" w:line="276" w:lineRule="auto"/>
              <w:jc w:val="center"/>
              <w:rPr>
                <w:rFonts w:ascii="Times New Roman" w:eastAsia="Times New Roman" w:hAnsi="Times New Roman" w:cs="Times New Roman"/>
                <w:sz w:val="24"/>
                <w:szCs w:val="24"/>
              </w:rPr>
            </w:pPr>
          </w:p>
        </w:tc>
        <w:tc>
          <w:tcPr>
            <w:tcW w:w="668" w:type="dxa"/>
            <w:tcBorders>
              <w:top w:val="single" w:sz="4" w:space="0" w:color="auto"/>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892" w:type="dxa"/>
            <w:tcBorders>
              <w:top w:val="single" w:sz="4" w:space="0" w:color="auto"/>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1</w:t>
            </w:r>
          </w:p>
        </w:tc>
        <w:tc>
          <w:tcPr>
            <w:tcW w:w="1040" w:type="dxa"/>
            <w:tcBorders>
              <w:top w:val="single" w:sz="4" w:space="0" w:color="auto"/>
              <w:left w:val="single" w:sz="4" w:space="0" w:color="auto"/>
              <w:bottom w:val="single" w:sz="4" w:space="0" w:color="000000"/>
              <w:right w:val="single" w:sz="8" w:space="0" w:color="000000"/>
            </w:tcBorders>
          </w:tcPr>
          <w:p w:rsidR="008A7E62" w:rsidRPr="008A7E62" w:rsidRDefault="008A7E62" w:rsidP="008A7E62">
            <w:pPr>
              <w:spacing w:after="0" w:line="276" w:lineRule="auto"/>
              <w:rPr>
                <w:rFonts w:ascii="Times New Roman" w:eastAsia="Times New Roman" w:hAnsi="Times New Roman" w:cs="Times New Roman"/>
                <w:sz w:val="24"/>
                <w:szCs w:val="24"/>
              </w:rPr>
            </w:pPr>
          </w:p>
        </w:tc>
        <w:tc>
          <w:tcPr>
            <w:tcW w:w="1040" w:type="dxa"/>
            <w:tcBorders>
              <w:top w:val="single" w:sz="4" w:space="0" w:color="auto"/>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sz w:val="24"/>
                <w:szCs w:val="24"/>
              </w:rPr>
            </w:pPr>
            <w:r w:rsidRPr="008A7E62">
              <w:rPr>
                <w:rFonts w:ascii="Times New Roman" w:eastAsia="Times New Roman" w:hAnsi="Times New Roman" w:cs="Times New Roman"/>
                <w:sz w:val="24"/>
                <w:szCs w:val="24"/>
              </w:rPr>
              <w:t>2</w:t>
            </w:r>
          </w:p>
        </w:tc>
      </w:tr>
      <w:tr w:rsidR="008A7E62" w:rsidRPr="008A7E62" w:rsidTr="003E62D0">
        <w:trPr>
          <w:trHeight w:val="323"/>
        </w:trPr>
        <w:tc>
          <w:tcPr>
            <w:tcW w:w="4820" w:type="dxa"/>
            <w:gridSpan w:val="2"/>
            <w:tcBorders>
              <w:top w:val="single" w:sz="4" w:space="0" w:color="000000"/>
              <w:left w:val="single" w:sz="8" w:space="0" w:color="000000"/>
              <w:bottom w:val="single" w:sz="4" w:space="0" w:color="000000"/>
              <w:right w:val="nil"/>
            </w:tcBorders>
            <w:hideMark/>
          </w:tcPr>
          <w:p w:rsidR="008A7E62" w:rsidRPr="008A7E62" w:rsidRDefault="008A7E62" w:rsidP="008A7E62">
            <w:pPr>
              <w:spacing w:after="0" w:line="276" w:lineRule="auto"/>
              <w:jc w:val="both"/>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Всего</w:t>
            </w:r>
          </w:p>
        </w:tc>
        <w:tc>
          <w:tcPr>
            <w:tcW w:w="850" w:type="dxa"/>
            <w:tcBorders>
              <w:top w:val="single" w:sz="4" w:space="0" w:color="000000"/>
              <w:left w:val="single" w:sz="4" w:space="0" w:color="000000"/>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21</w:t>
            </w:r>
          </w:p>
        </w:tc>
        <w:tc>
          <w:tcPr>
            <w:tcW w:w="668"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26</w:t>
            </w:r>
          </w:p>
        </w:tc>
        <w:tc>
          <w:tcPr>
            <w:tcW w:w="892" w:type="dxa"/>
            <w:tcBorders>
              <w:top w:val="single" w:sz="4" w:space="0" w:color="000000"/>
              <w:left w:val="single" w:sz="4" w:space="0" w:color="auto"/>
              <w:bottom w:val="single" w:sz="4" w:space="0" w:color="000000"/>
              <w:right w:val="single" w:sz="4" w:space="0" w:color="auto"/>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26</w:t>
            </w:r>
          </w:p>
        </w:tc>
        <w:tc>
          <w:tcPr>
            <w:tcW w:w="1040" w:type="dxa"/>
            <w:tcBorders>
              <w:top w:val="single" w:sz="4" w:space="0" w:color="000000"/>
              <w:left w:val="single" w:sz="4" w:space="0" w:color="auto"/>
              <w:bottom w:val="single" w:sz="4" w:space="0" w:color="000000"/>
              <w:right w:val="single" w:sz="8" w:space="0" w:color="000000"/>
            </w:tcBorders>
            <w:hideMark/>
          </w:tcPr>
          <w:p w:rsidR="008A7E62" w:rsidRPr="008A7E62" w:rsidRDefault="008A7E62" w:rsidP="008A7E62">
            <w:pPr>
              <w:spacing w:after="0" w:line="276" w:lineRule="auto"/>
              <w:jc w:val="center"/>
              <w:rPr>
                <w:rFonts w:ascii="Times New Roman" w:eastAsia="Times New Roman" w:hAnsi="Times New Roman" w:cs="Times New Roman"/>
                <w:b/>
                <w:sz w:val="24"/>
                <w:szCs w:val="24"/>
              </w:rPr>
            </w:pPr>
            <w:r w:rsidRPr="008A7E62">
              <w:rPr>
                <w:rFonts w:ascii="Times New Roman" w:eastAsia="Times New Roman" w:hAnsi="Times New Roman" w:cs="Times New Roman"/>
                <w:b/>
                <w:sz w:val="24"/>
                <w:szCs w:val="24"/>
              </w:rPr>
              <w:t>99</w:t>
            </w:r>
          </w:p>
        </w:tc>
      </w:tr>
    </w:tbl>
    <w:p w:rsidR="008A7E62" w:rsidRPr="008A7E62" w:rsidRDefault="008A7E62" w:rsidP="008A7E62">
      <w:pPr>
        <w:spacing w:after="0" w:line="240" w:lineRule="auto"/>
        <w:rPr>
          <w:rFonts w:ascii="Times New Roman" w:eastAsia="Times New Roman" w:hAnsi="Times New Roman" w:cs="Times New Roman"/>
          <w:sz w:val="24"/>
          <w:szCs w:val="24"/>
          <w:lang w:eastAsia="ru-RU"/>
        </w:rPr>
      </w:pPr>
    </w:p>
    <w:p w:rsidR="008A7E62" w:rsidRPr="008A7E62" w:rsidRDefault="008A7E62" w:rsidP="008A7E62">
      <w:pPr>
        <w:spacing w:after="0" w:line="240" w:lineRule="auto"/>
        <w:rPr>
          <w:rFonts w:ascii="Times New Roman" w:eastAsia="Times New Roman" w:hAnsi="Times New Roman" w:cs="Times New Roman"/>
          <w:sz w:val="24"/>
          <w:szCs w:val="24"/>
          <w:lang w:eastAsia="ru-RU"/>
        </w:rPr>
      </w:pPr>
    </w:p>
    <w:p w:rsidR="008A7E62" w:rsidRPr="00ED3BCC" w:rsidRDefault="008A7E62" w:rsidP="00ED3BCC">
      <w:pPr>
        <w:pStyle w:val="Default"/>
        <w:jc w:val="center"/>
      </w:pPr>
      <w:r w:rsidRPr="00ED3BCC">
        <w:rPr>
          <w:b/>
          <w:bCs/>
        </w:rPr>
        <w:t>3.2. Календарный учебный график</w:t>
      </w:r>
    </w:p>
    <w:p w:rsidR="008A7E62" w:rsidRPr="00ED3BCC" w:rsidRDefault="008A7E62" w:rsidP="008A7E62">
      <w:pPr>
        <w:pStyle w:val="Default"/>
      </w:pPr>
      <w:r w:rsidRPr="00ED3BCC">
        <w:rPr>
          <w:b/>
          <w:bCs/>
        </w:rPr>
        <w:t xml:space="preserve">Начало учебного года </w:t>
      </w:r>
      <w:r w:rsidRPr="00ED3BCC">
        <w:t xml:space="preserve">– 01.09 </w:t>
      </w:r>
    </w:p>
    <w:p w:rsidR="008A7E62" w:rsidRPr="00ED3BCC" w:rsidRDefault="008A7E62" w:rsidP="008A7E62">
      <w:pPr>
        <w:pStyle w:val="Default"/>
      </w:pPr>
      <w:r w:rsidRPr="00ED3BCC">
        <w:rPr>
          <w:b/>
          <w:bCs/>
        </w:rPr>
        <w:t xml:space="preserve">Окончание учебного года: </w:t>
      </w:r>
    </w:p>
    <w:p w:rsidR="008A7E62" w:rsidRPr="00ED3BCC" w:rsidRDefault="008A7E62" w:rsidP="008A7E62">
      <w:pPr>
        <w:pStyle w:val="Default"/>
      </w:pPr>
      <w:r w:rsidRPr="00ED3BCC">
        <w:t xml:space="preserve">в 1 классах – 25.05. </w:t>
      </w:r>
    </w:p>
    <w:p w:rsidR="008A7E62" w:rsidRPr="00ED3BCC" w:rsidRDefault="008A7E62" w:rsidP="008A7E62">
      <w:pPr>
        <w:pStyle w:val="Default"/>
      </w:pPr>
      <w:r w:rsidRPr="00ED3BCC">
        <w:t xml:space="preserve">во 2-4 классах – 31.05 </w:t>
      </w:r>
    </w:p>
    <w:p w:rsidR="008A7E62" w:rsidRPr="00ED3BCC" w:rsidRDefault="008A7E62" w:rsidP="008A7E62">
      <w:pPr>
        <w:pStyle w:val="Default"/>
      </w:pPr>
      <w:r w:rsidRPr="00ED3BCC">
        <w:rPr>
          <w:b/>
          <w:bCs/>
        </w:rPr>
        <w:t xml:space="preserve">Количество учебных недель: </w:t>
      </w:r>
    </w:p>
    <w:p w:rsidR="008A7E62" w:rsidRPr="00ED3BCC" w:rsidRDefault="008A7E62" w:rsidP="008A7E62">
      <w:pPr>
        <w:pStyle w:val="Default"/>
      </w:pPr>
      <w:r w:rsidRPr="00ED3BCC">
        <w:t>1 класс -33 учебны</w:t>
      </w:r>
      <w:r w:rsidR="00ED3BCC">
        <w:t>е</w:t>
      </w:r>
      <w:r w:rsidRPr="00ED3BCC">
        <w:t xml:space="preserve"> недел</w:t>
      </w:r>
      <w:r w:rsidR="00ED3BCC">
        <w:t>и</w:t>
      </w:r>
      <w:r w:rsidRPr="00ED3BCC">
        <w:t xml:space="preserve">; </w:t>
      </w:r>
    </w:p>
    <w:p w:rsidR="006528D0" w:rsidRDefault="008A7E62" w:rsidP="00ED3BCC">
      <w:pPr>
        <w:spacing w:after="0" w:line="240" w:lineRule="auto"/>
        <w:rPr>
          <w:rFonts w:ascii="Times New Roman" w:hAnsi="Times New Roman" w:cs="Times New Roman"/>
          <w:sz w:val="24"/>
          <w:szCs w:val="24"/>
        </w:rPr>
      </w:pPr>
      <w:r w:rsidRPr="00ED3BCC">
        <w:rPr>
          <w:rFonts w:ascii="Times New Roman" w:hAnsi="Times New Roman" w:cs="Times New Roman"/>
          <w:sz w:val="24"/>
          <w:szCs w:val="24"/>
        </w:rPr>
        <w:t>2-4 классы – 3</w:t>
      </w:r>
      <w:r w:rsidR="00ED3BCC">
        <w:rPr>
          <w:rFonts w:ascii="Times New Roman" w:hAnsi="Times New Roman" w:cs="Times New Roman"/>
          <w:sz w:val="24"/>
          <w:szCs w:val="24"/>
        </w:rPr>
        <w:t>4</w:t>
      </w:r>
      <w:r w:rsidRPr="00ED3BCC">
        <w:rPr>
          <w:rFonts w:ascii="Times New Roman" w:hAnsi="Times New Roman" w:cs="Times New Roman"/>
          <w:sz w:val="24"/>
          <w:szCs w:val="24"/>
        </w:rPr>
        <w:t xml:space="preserve"> учебны</w:t>
      </w:r>
      <w:r w:rsidR="00ED3BCC">
        <w:rPr>
          <w:rFonts w:ascii="Times New Roman" w:hAnsi="Times New Roman" w:cs="Times New Roman"/>
          <w:sz w:val="24"/>
          <w:szCs w:val="24"/>
        </w:rPr>
        <w:t xml:space="preserve">е </w:t>
      </w:r>
      <w:r w:rsidRPr="00ED3BCC">
        <w:rPr>
          <w:rFonts w:ascii="Times New Roman" w:hAnsi="Times New Roman" w:cs="Times New Roman"/>
          <w:sz w:val="24"/>
          <w:szCs w:val="24"/>
        </w:rPr>
        <w:t>недел</w:t>
      </w:r>
      <w:r w:rsidR="00ED3BCC">
        <w:rPr>
          <w:rFonts w:ascii="Times New Roman" w:hAnsi="Times New Roman" w:cs="Times New Roman"/>
          <w:sz w:val="24"/>
          <w:szCs w:val="24"/>
        </w:rPr>
        <w:t>и</w:t>
      </w:r>
    </w:p>
    <w:p w:rsidR="00ED3BCC" w:rsidRPr="00ED3BCC" w:rsidRDefault="00ED3BCC" w:rsidP="00ED3BCC">
      <w:pPr>
        <w:autoSpaceDE w:val="0"/>
        <w:autoSpaceDN w:val="0"/>
        <w:adjustRightInd w:val="0"/>
        <w:spacing w:after="0" w:line="240" w:lineRule="auto"/>
        <w:rPr>
          <w:rFonts w:ascii="Times New Roman" w:hAnsi="Times New Roman" w:cs="Times New Roman"/>
          <w:color w:val="000000"/>
          <w:sz w:val="28"/>
          <w:szCs w:val="28"/>
        </w:rPr>
      </w:pPr>
    </w:p>
    <w:tbl>
      <w:tblPr>
        <w:tblStyle w:val="a9"/>
        <w:tblW w:w="0" w:type="auto"/>
        <w:tblLayout w:type="fixed"/>
        <w:tblLook w:val="04A0" w:firstRow="1" w:lastRow="0" w:firstColumn="1" w:lastColumn="0" w:noHBand="0" w:noVBand="1"/>
      </w:tblPr>
      <w:tblGrid>
        <w:gridCol w:w="2076"/>
        <w:gridCol w:w="2076"/>
        <w:gridCol w:w="2076"/>
        <w:gridCol w:w="2952"/>
      </w:tblGrid>
      <w:tr w:rsidR="00ED3BCC" w:rsidRPr="00ED3BCC" w:rsidTr="003959CB">
        <w:trPr>
          <w:trHeight w:val="113"/>
        </w:trPr>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I четверть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II четверть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III четверть </w:t>
            </w:r>
          </w:p>
        </w:tc>
        <w:tc>
          <w:tcPr>
            <w:tcW w:w="2952"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IV четверть </w:t>
            </w:r>
          </w:p>
        </w:tc>
      </w:tr>
      <w:tr w:rsidR="00ED3BCC" w:rsidRPr="00ED3BCC" w:rsidTr="003959CB">
        <w:trPr>
          <w:trHeight w:val="113"/>
        </w:trPr>
        <w:tc>
          <w:tcPr>
            <w:tcW w:w="9180" w:type="dxa"/>
            <w:gridSpan w:val="4"/>
          </w:tcPr>
          <w:p w:rsidR="00ED3BCC" w:rsidRPr="00ED3BCC" w:rsidRDefault="00ED3BCC" w:rsidP="00ED3BCC">
            <w:pPr>
              <w:autoSpaceDE w:val="0"/>
              <w:autoSpaceDN w:val="0"/>
              <w:adjustRightInd w:val="0"/>
              <w:jc w:val="center"/>
              <w:rPr>
                <w:rFonts w:ascii="Times New Roman" w:hAnsi="Times New Roman" w:cs="Times New Roman"/>
                <w:color w:val="000000"/>
                <w:sz w:val="23"/>
                <w:szCs w:val="23"/>
              </w:rPr>
            </w:pPr>
            <w:r w:rsidRPr="00ED3BCC">
              <w:rPr>
                <w:rFonts w:ascii="Times New Roman" w:hAnsi="Times New Roman" w:cs="Times New Roman"/>
                <w:color w:val="000000"/>
                <w:sz w:val="23"/>
                <w:szCs w:val="23"/>
              </w:rPr>
              <w:t>1 классы - 33 недели</w:t>
            </w:r>
          </w:p>
        </w:tc>
      </w:tr>
      <w:tr w:rsidR="00ED3BCC" w:rsidRPr="00ED3BCC" w:rsidTr="003959CB">
        <w:trPr>
          <w:trHeight w:val="113"/>
        </w:trPr>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9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7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9 </w:t>
            </w:r>
          </w:p>
        </w:tc>
        <w:tc>
          <w:tcPr>
            <w:tcW w:w="2952"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8 </w:t>
            </w:r>
          </w:p>
        </w:tc>
      </w:tr>
      <w:tr w:rsidR="00ED3BCC" w:rsidRPr="00ED3BCC" w:rsidTr="003959CB">
        <w:trPr>
          <w:trHeight w:val="113"/>
        </w:trPr>
        <w:tc>
          <w:tcPr>
            <w:tcW w:w="9180" w:type="dxa"/>
            <w:gridSpan w:val="4"/>
          </w:tcPr>
          <w:p w:rsidR="00ED3BCC" w:rsidRPr="00ED3BCC" w:rsidRDefault="00ED3BCC" w:rsidP="00ED3BCC">
            <w:pPr>
              <w:autoSpaceDE w:val="0"/>
              <w:autoSpaceDN w:val="0"/>
              <w:adjustRightInd w:val="0"/>
              <w:jc w:val="center"/>
              <w:rPr>
                <w:rFonts w:ascii="Times New Roman" w:hAnsi="Times New Roman" w:cs="Times New Roman"/>
                <w:color w:val="000000"/>
                <w:sz w:val="23"/>
                <w:szCs w:val="23"/>
              </w:rPr>
            </w:pPr>
            <w:r w:rsidRPr="00ED3BCC">
              <w:rPr>
                <w:rFonts w:ascii="Times New Roman" w:hAnsi="Times New Roman" w:cs="Times New Roman"/>
                <w:color w:val="000000"/>
                <w:sz w:val="23"/>
                <w:szCs w:val="23"/>
              </w:rPr>
              <w:t>2-4 - 3</w:t>
            </w:r>
            <w:r>
              <w:rPr>
                <w:rFonts w:ascii="Times New Roman" w:hAnsi="Times New Roman" w:cs="Times New Roman"/>
                <w:color w:val="000000"/>
                <w:sz w:val="23"/>
                <w:szCs w:val="23"/>
              </w:rPr>
              <w:t>4</w:t>
            </w:r>
            <w:r w:rsidRPr="00ED3BCC">
              <w:rPr>
                <w:rFonts w:ascii="Times New Roman" w:hAnsi="Times New Roman" w:cs="Times New Roman"/>
                <w:color w:val="000000"/>
                <w:sz w:val="23"/>
                <w:szCs w:val="23"/>
              </w:rPr>
              <w:t xml:space="preserve"> недел</w:t>
            </w:r>
            <w:r>
              <w:rPr>
                <w:rFonts w:ascii="Times New Roman" w:hAnsi="Times New Roman" w:cs="Times New Roman"/>
                <w:color w:val="000000"/>
                <w:sz w:val="23"/>
                <w:szCs w:val="23"/>
              </w:rPr>
              <w:t>и</w:t>
            </w:r>
          </w:p>
        </w:tc>
      </w:tr>
      <w:tr w:rsidR="00ED3BCC" w:rsidRPr="00ED3BCC" w:rsidTr="003959CB">
        <w:trPr>
          <w:trHeight w:val="113"/>
        </w:trPr>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9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7 </w:t>
            </w:r>
          </w:p>
        </w:tc>
        <w:tc>
          <w:tcPr>
            <w:tcW w:w="2076"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10 </w:t>
            </w:r>
          </w:p>
        </w:tc>
        <w:tc>
          <w:tcPr>
            <w:tcW w:w="2952" w:type="dxa"/>
          </w:tcPr>
          <w:p w:rsidR="00ED3BCC" w:rsidRPr="00ED3BCC" w:rsidRDefault="00ED3BCC" w:rsidP="00ED3BCC">
            <w:pPr>
              <w:autoSpaceDE w:val="0"/>
              <w:autoSpaceDN w:val="0"/>
              <w:adjustRightInd w:val="0"/>
              <w:rPr>
                <w:rFonts w:ascii="Times New Roman" w:hAnsi="Times New Roman" w:cs="Times New Roman"/>
                <w:color w:val="000000"/>
                <w:sz w:val="23"/>
                <w:szCs w:val="23"/>
              </w:rPr>
            </w:pPr>
            <w:r w:rsidRPr="00ED3BCC">
              <w:rPr>
                <w:rFonts w:ascii="Times New Roman" w:hAnsi="Times New Roman" w:cs="Times New Roman"/>
                <w:color w:val="000000"/>
                <w:sz w:val="23"/>
                <w:szCs w:val="23"/>
              </w:rPr>
              <w:t xml:space="preserve">8 </w:t>
            </w:r>
          </w:p>
        </w:tc>
      </w:tr>
    </w:tbl>
    <w:p w:rsidR="003959CB" w:rsidRPr="003959CB" w:rsidRDefault="003959CB" w:rsidP="003959CB">
      <w:pPr>
        <w:spacing w:after="0" w:line="240" w:lineRule="auto"/>
        <w:ind w:left="720" w:right="141"/>
        <w:contextualSpacing/>
        <w:rPr>
          <w:rFonts w:ascii="Times New Roman" w:eastAsia="Calibri" w:hAnsi="Times New Roman" w:cs="Times New Roman"/>
          <w:b/>
          <w:sz w:val="24"/>
          <w:szCs w:val="24"/>
        </w:rPr>
      </w:pPr>
      <w:r w:rsidRPr="003959CB">
        <w:rPr>
          <w:rFonts w:ascii="Times New Roman" w:eastAsia="Calibri" w:hAnsi="Times New Roman" w:cs="Times New Roman"/>
          <w:b/>
          <w:sz w:val="24"/>
          <w:szCs w:val="24"/>
        </w:rPr>
        <w:t>Продолжительность каникул</w:t>
      </w:r>
    </w:p>
    <w:tbl>
      <w:tblPr>
        <w:tblStyle w:val="a9"/>
        <w:tblW w:w="12165" w:type="dxa"/>
        <w:tblInd w:w="-34" w:type="dxa"/>
        <w:tblLook w:val="04A0" w:firstRow="1" w:lastRow="0" w:firstColumn="1" w:lastColumn="0" w:noHBand="0" w:noVBand="1"/>
      </w:tblPr>
      <w:tblGrid>
        <w:gridCol w:w="5312"/>
        <w:gridCol w:w="1697"/>
        <w:gridCol w:w="2265"/>
        <w:gridCol w:w="2891"/>
      </w:tblGrid>
      <w:tr w:rsidR="003959CB" w:rsidRPr="003959CB" w:rsidTr="004C6AD7">
        <w:tc>
          <w:tcPr>
            <w:tcW w:w="5387"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Каникулы</w:t>
            </w:r>
          </w:p>
        </w:tc>
        <w:tc>
          <w:tcPr>
            <w:tcW w:w="1559"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Классы</w:t>
            </w:r>
          </w:p>
        </w:tc>
        <w:tc>
          <w:tcPr>
            <w:tcW w:w="2268"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Количество дней</w:t>
            </w:r>
          </w:p>
        </w:tc>
        <w:tc>
          <w:tcPr>
            <w:tcW w:w="2951" w:type="dxa"/>
            <w:vMerge w:val="restart"/>
            <w:tcBorders>
              <w:top w:val="nil"/>
            </w:tcBorders>
          </w:tcPr>
          <w:p w:rsidR="003959CB" w:rsidRPr="003959CB" w:rsidRDefault="003959CB" w:rsidP="003959CB">
            <w:pPr>
              <w:ind w:right="141"/>
              <w:contextualSpacing/>
              <w:rPr>
                <w:rFonts w:ascii="Times New Roman" w:eastAsia="Calibri" w:hAnsi="Times New Roman" w:cs="Times New Roman"/>
                <w:b/>
                <w:sz w:val="24"/>
                <w:szCs w:val="24"/>
              </w:rPr>
            </w:pPr>
          </w:p>
        </w:tc>
      </w:tr>
      <w:tr w:rsidR="003959CB" w:rsidRPr="003959CB" w:rsidTr="004C6AD7">
        <w:tc>
          <w:tcPr>
            <w:tcW w:w="5387" w:type="dxa"/>
          </w:tcPr>
          <w:p w:rsidR="003959CB" w:rsidRPr="003959CB" w:rsidRDefault="003959CB" w:rsidP="003959CB">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Осенние</w:t>
            </w:r>
          </w:p>
        </w:tc>
        <w:tc>
          <w:tcPr>
            <w:tcW w:w="1559"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268" w:type="dxa"/>
          </w:tcPr>
          <w:p w:rsidR="003959CB" w:rsidRPr="003959CB" w:rsidRDefault="003959CB" w:rsidP="003959CB">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8</w:t>
            </w:r>
          </w:p>
        </w:tc>
        <w:tc>
          <w:tcPr>
            <w:tcW w:w="2951" w:type="dxa"/>
            <w:vMerge/>
          </w:tcPr>
          <w:p w:rsidR="003959CB" w:rsidRPr="003959CB" w:rsidRDefault="003959CB" w:rsidP="003959CB">
            <w:pPr>
              <w:ind w:right="141"/>
              <w:contextualSpacing/>
              <w:rPr>
                <w:rFonts w:ascii="Times New Roman" w:eastAsia="Calibri" w:hAnsi="Times New Roman" w:cs="Times New Roman"/>
                <w:b/>
                <w:sz w:val="24"/>
                <w:szCs w:val="24"/>
              </w:rPr>
            </w:pPr>
          </w:p>
        </w:tc>
      </w:tr>
      <w:tr w:rsidR="003959CB" w:rsidRPr="003959CB" w:rsidTr="004C6AD7">
        <w:tc>
          <w:tcPr>
            <w:tcW w:w="5387" w:type="dxa"/>
          </w:tcPr>
          <w:p w:rsidR="003959CB" w:rsidRPr="003959CB" w:rsidRDefault="003959CB" w:rsidP="003959CB">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 xml:space="preserve">Зимние </w:t>
            </w:r>
          </w:p>
        </w:tc>
        <w:tc>
          <w:tcPr>
            <w:tcW w:w="1559"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268" w:type="dxa"/>
          </w:tcPr>
          <w:p w:rsidR="003959CB" w:rsidRPr="003959CB" w:rsidRDefault="003959CB" w:rsidP="003959CB">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sz w:val="24"/>
                <w:szCs w:val="24"/>
              </w:rPr>
              <w:t>13</w:t>
            </w:r>
          </w:p>
        </w:tc>
        <w:tc>
          <w:tcPr>
            <w:tcW w:w="2951" w:type="dxa"/>
            <w:vMerge/>
          </w:tcPr>
          <w:p w:rsidR="003959CB" w:rsidRPr="003959CB" w:rsidRDefault="003959CB" w:rsidP="003959CB">
            <w:pPr>
              <w:ind w:right="141"/>
              <w:contextualSpacing/>
              <w:rPr>
                <w:rFonts w:ascii="Times New Roman" w:eastAsia="Calibri" w:hAnsi="Times New Roman" w:cs="Times New Roman"/>
                <w:b/>
                <w:sz w:val="24"/>
                <w:szCs w:val="24"/>
              </w:rPr>
            </w:pPr>
          </w:p>
        </w:tc>
      </w:tr>
      <w:tr w:rsidR="003959CB" w:rsidRPr="003959CB" w:rsidTr="004C6AD7">
        <w:tc>
          <w:tcPr>
            <w:tcW w:w="5387" w:type="dxa"/>
          </w:tcPr>
          <w:p w:rsidR="003959CB" w:rsidRPr="003959CB" w:rsidRDefault="003959CB" w:rsidP="003959CB">
            <w:pPr>
              <w:ind w:left="34"/>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Дополнительные недельные каникулы для учащихся  первых  классов</w:t>
            </w:r>
          </w:p>
        </w:tc>
        <w:tc>
          <w:tcPr>
            <w:tcW w:w="1559"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 xml:space="preserve">1 </w:t>
            </w:r>
          </w:p>
        </w:tc>
        <w:tc>
          <w:tcPr>
            <w:tcW w:w="2268" w:type="dxa"/>
          </w:tcPr>
          <w:p w:rsidR="003959CB" w:rsidRPr="003959CB" w:rsidRDefault="003959CB" w:rsidP="003959CB">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7</w:t>
            </w:r>
          </w:p>
        </w:tc>
        <w:tc>
          <w:tcPr>
            <w:tcW w:w="2951" w:type="dxa"/>
            <w:vMerge/>
          </w:tcPr>
          <w:p w:rsidR="003959CB" w:rsidRPr="003959CB" w:rsidRDefault="003959CB" w:rsidP="003959CB">
            <w:pPr>
              <w:ind w:right="141"/>
              <w:contextualSpacing/>
              <w:rPr>
                <w:rFonts w:ascii="Times New Roman" w:eastAsia="Calibri" w:hAnsi="Times New Roman" w:cs="Times New Roman"/>
                <w:b/>
                <w:sz w:val="24"/>
                <w:szCs w:val="24"/>
              </w:rPr>
            </w:pPr>
          </w:p>
        </w:tc>
      </w:tr>
      <w:tr w:rsidR="003959CB" w:rsidRPr="003959CB" w:rsidTr="004C6AD7">
        <w:tc>
          <w:tcPr>
            <w:tcW w:w="5387" w:type="dxa"/>
          </w:tcPr>
          <w:p w:rsidR="003959CB" w:rsidRPr="003959CB" w:rsidRDefault="003959CB" w:rsidP="003959CB">
            <w:pPr>
              <w:ind w:left="34"/>
              <w:contextualSpacing/>
              <w:jc w:val="both"/>
              <w:rPr>
                <w:rFonts w:ascii="Times New Roman" w:eastAsia="Times New Roman" w:hAnsi="Times New Roman" w:cs="Times New Roman"/>
                <w:color w:val="000000"/>
                <w:sz w:val="24"/>
                <w:szCs w:val="24"/>
                <w:lang w:val="tt-RU"/>
              </w:rPr>
            </w:pPr>
            <w:r w:rsidRPr="003959CB">
              <w:rPr>
                <w:rFonts w:ascii="Times New Roman" w:eastAsia="Times New Roman" w:hAnsi="Times New Roman" w:cs="Times New Roman"/>
                <w:color w:val="000000"/>
                <w:sz w:val="24"/>
                <w:szCs w:val="24"/>
              </w:rPr>
              <w:t xml:space="preserve">Весенние </w:t>
            </w:r>
          </w:p>
        </w:tc>
        <w:tc>
          <w:tcPr>
            <w:tcW w:w="1559" w:type="dxa"/>
          </w:tcPr>
          <w:p w:rsidR="003959CB" w:rsidRPr="003959CB" w:rsidRDefault="003959CB" w:rsidP="003959CB">
            <w:pPr>
              <w:ind w:left="720"/>
              <w:contextualSpacing/>
              <w:jc w:val="both"/>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1-9</w:t>
            </w:r>
          </w:p>
        </w:tc>
        <w:tc>
          <w:tcPr>
            <w:tcW w:w="2268" w:type="dxa"/>
          </w:tcPr>
          <w:p w:rsidR="003959CB" w:rsidRPr="003959CB" w:rsidRDefault="003959CB" w:rsidP="003959CB">
            <w:pPr>
              <w:ind w:left="720"/>
              <w:contextualSpacing/>
              <w:jc w:val="center"/>
              <w:rPr>
                <w:rFonts w:ascii="Times New Roman" w:eastAsia="Times New Roman" w:hAnsi="Times New Roman" w:cs="Times New Roman"/>
                <w:color w:val="000000"/>
                <w:sz w:val="24"/>
                <w:szCs w:val="24"/>
              </w:rPr>
            </w:pPr>
            <w:r w:rsidRPr="003959CB">
              <w:rPr>
                <w:rFonts w:ascii="Times New Roman" w:eastAsia="Times New Roman" w:hAnsi="Times New Roman" w:cs="Times New Roman"/>
                <w:color w:val="000000"/>
                <w:sz w:val="24"/>
                <w:szCs w:val="24"/>
              </w:rPr>
              <w:t>9</w:t>
            </w:r>
          </w:p>
        </w:tc>
        <w:tc>
          <w:tcPr>
            <w:tcW w:w="2951" w:type="dxa"/>
            <w:vMerge/>
            <w:tcBorders>
              <w:bottom w:val="nil"/>
            </w:tcBorders>
          </w:tcPr>
          <w:p w:rsidR="003959CB" w:rsidRPr="003959CB" w:rsidRDefault="003959CB" w:rsidP="003959CB">
            <w:pPr>
              <w:ind w:right="141"/>
              <w:contextualSpacing/>
              <w:rPr>
                <w:rFonts w:ascii="Times New Roman" w:eastAsia="Calibri" w:hAnsi="Times New Roman" w:cs="Times New Roman"/>
                <w:b/>
                <w:sz w:val="24"/>
                <w:szCs w:val="24"/>
              </w:rPr>
            </w:pPr>
          </w:p>
        </w:tc>
      </w:tr>
    </w:tbl>
    <w:p w:rsidR="003B6476" w:rsidRDefault="003B6476" w:rsidP="00ED3BCC">
      <w:pPr>
        <w:spacing w:after="0" w:line="240" w:lineRule="auto"/>
        <w:rPr>
          <w:rFonts w:ascii="Times New Roman" w:hAnsi="Times New Roman" w:cs="Times New Roman"/>
          <w:b/>
          <w:sz w:val="24"/>
          <w:szCs w:val="24"/>
        </w:rPr>
      </w:pPr>
    </w:p>
    <w:p w:rsidR="008927C5" w:rsidRPr="008927C5" w:rsidRDefault="008927C5" w:rsidP="008927C5">
      <w:pPr>
        <w:spacing w:after="0" w:line="240" w:lineRule="auto"/>
        <w:jc w:val="both"/>
        <w:rPr>
          <w:rFonts w:ascii="Times New Roman" w:eastAsia="Times New Roman" w:hAnsi="Times New Roman" w:cs="Times New Roman"/>
          <w:b/>
          <w:color w:val="000000"/>
          <w:sz w:val="24"/>
          <w:szCs w:val="24"/>
          <w:lang w:eastAsia="ru-RU"/>
        </w:rPr>
      </w:pPr>
      <w:r w:rsidRPr="008927C5">
        <w:rPr>
          <w:rFonts w:ascii="Times New Roman" w:eastAsia="Times New Roman" w:hAnsi="Times New Roman" w:cs="Times New Roman"/>
          <w:b/>
          <w:color w:val="000000"/>
          <w:sz w:val="24"/>
          <w:szCs w:val="24"/>
          <w:lang w:eastAsia="ru-RU"/>
        </w:rPr>
        <w:t>Регламентирование образовательного процесса на день</w:t>
      </w:r>
    </w:p>
    <w:p w:rsidR="008927C5" w:rsidRPr="008927C5" w:rsidRDefault="008927C5" w:rsidP="008927C5">
      <w:pPr>
        <w:spacing w:after="0" w:line="240" w:lineRule="auto"/>
        <w:ind w:firstLine="708"/>
        <w:jc w:val="both"/>
        <w:rPr>
          <w:rFonts w:ascii="Times New Roman" w:eastAsia="Times New Roman" w:hAnsi="Times New Roman" w:cs="Times New Roman"/>
          <w:color w:val="000000"/>
          <w:sz w:val="24"/>
          <w:szCs w:val="24"/>
          <w:lang w:eastAsia="ru-RU"/>
        </w:rPr>
      </w:pPr>
      <w:r w:rsidRPr="008927C5">
        <w:rPr>
          <w:rFonts w:ascii="Times New Roman" w:eastAsia="Times New Roman" w:hAnsi="Times New Roman" w:cs="Times New Roman"/>
          <w:color w:val="000000"/>
          <w:sz w:val="24"/>
          <w:szCs w:val="24"/>
          <w:lang w:eastAsia="ru-RU"/>
        </w:rPr>
        <w:t xml:space="preserve">Школа работает в одну смену. </w:t>
      </w:r>
    </w:p>
    <w:p w:rsidR="008927C5" w:rsidRPr="008927C5" w:rsidRDefault="008927C5" w:rsidP="008927C5">
      <w:pPr>
        <w:spacing w:after="0" w:line="240" w:lineRule="auto"/>
        <w:ind w:firstLine="708"/>
        <w:jc w:val="both"/>
        <w:rPr>
          <w:rFonts w:ascii="Times New Roman" w:eastAsia="Times New Roman" w:hAnsi="Times New Roman" w:cs="Times New Roman"/>
          <w:color w:val="000000"/>
          <w:sz w:val="24"/>
          <w:szCs w:val="24"/>
          <w:lang w:eastAsia="ru-RU"/>
        </w:rPr>
      </w:pPr>
      <w:r w:rsidRPr="008927C5">
        <w:rPr>
          <w:rFonts w:ascii="Times New Roman" w:eastAsia="Times New Roman" w:hAnsi="Times New Roman" w:cs="Times New Roman"/>
          <w:color w:val="000000"/>
          <w:sz w:val="24"/>
          <w:szCs w:val="24"/>
          <w:lang w:eastAsia="ru-RU"/>
        </w:rPr>
        <w:t>Начало уроков в 8.</w:t>
      </w:r>
      <w:r w:rsidRPr="008927C5">
        <w:rPr>
          <w:rFonts w:ascii="Times New Roman" w:eastAsia="Times New Roman" w:hAnsi="Times New Roman" w:cs="Times New Roman"/>
          <w:color w:val="000000"/>
          <w:sz w:val="24"/>
          <w:szCs w:val="24"/>
          <w:lang w:val="tt-RU" w:eastAsia="ru-RU"/>
        </w:rPr>
        <w:t>0</w:t>
      </w:r>
      <w:r w:rsidRPr="008927C5">
        <w:rPr>
          <w:rFonts w:ascii="Times New Roman" w:eastAsia="Times New Roman" w:hAnsi="Times New Roman" w:cs="Times New Roman"/>
          <w:color w:val="000000"/>
          <w:sz w:val="24"/>
          <w:szCs w:val="24"/>
          <w:lang w:eastAsia="ru-RU"/>
        </w:rPr>
        <w:t xml:space="preserve">0, продолжительность – 45 минут. </w:t>
      </w:r>
    </w:p>
    <w:p w:rsidR="008927C5" w:rsidRPr="008927C5" w:rsidRDefault="008927C5" w:rsidP="008927C5">
      <w:pPr>
        <w:spacing w:after="0" w:line="240" w:lineRule="auto"/>
        <w:ind w:firstLine="708"/>
        <w:jc w:val="both"/>
        <w:rPr>
          <w:rFonts w:ascii="Times New Roman" w:eastAsia="Times New Roman" w:hAnsi="Times New Roman" w:cs="Times New Roman"/>
          <w:color w:val="000000"/>
          <w:sz w:val="24"/>
          <w:szCs w:val="24"/>
          <w:lang w:val="tt-RU" w:eastAsia="ru-RU"/>
        </w:rPr>
      </w:pPr>
      <w:r w:rsidRPr="008927C5">
        <w:rPr>
          <w:rFonts w:ascii="Times New Roman" w:eastAsia="Times New Roman" w:hAnsi="Times New Roman" w:cs="Times New Roman"/>
          <w:color w:val="000000"/>
          <w:sz w:val="24"/>
          <w:szCs w:val="24"/>
          <w:lang w:eastAsia="ru-RU"/>
        </w:rPr>
        <w:t xml:space="preserve">Для 1- класса применяется «ступенчатый» метод постепенного наращивания учебной нагрузки. В сентябре, октябре – 3 урока по 35 минут каждый, со второй четверти – 4 урока по 35 минут; 3 и 4 четверти – 4-5 уроков по 40 минут.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b/>
          <w:sz w:val="24"/>
          <w:szCs w:val="24"/>
          <w:lang w:eastAsia="ru-RU"/>
        </w:rPr>
        <w:t>Расписание звонков для обучающихся 1- класса</w:t>
      </w:r>
      <w:r w:rsidRPr="008927C5">
        <w:rPr>
          <w:rFonts w:ascii="Times New Roman" w:eastAsia="Times New Roman" w:hAnsi="Times New Roman" w:cs="Times New Roman"/>
          <w:sz w:val="24"/>
          <w:szCs w:val="24"/>
          <w:lang w:eastAsia="ru-RU"/>
        </w:rPr>
        <w:t xml:space="preserve"> </w:t>
      </w:r>
    </w:p>
    <w:p w:rsidR="008927C5" w:rsidRPr="008927C5" w:rsidRDefault="008927C5" w:rsidP="008927C5">
      <w:pPr>
        <w:shd w:val="clear" w:color="auto" w:fill="FFFFFF"/>
        <w:spacing w:after="0" w:line="317" w:lineRule="exact"/>
        <w:rPr>
          <w:rFonts w:ascii="Times New Roman" w:eastAsia="Times New Roman" w:hAnsi="Times New Roman" w:cs="Times New Roman"/>
          <w:b/>
          <w:sz w:val="24"/>
          <w:szCs w:val="24"/>
          <w:u w:val="single"/>
          <w:lang w:val="tt-RU" w:eastAsia="ru-RU"/>
        </w:rPr>
      </w:pPr>
      <w:r w:rsidRPr="008927C5">
        <w:rPr>
          <w:rFonts w:ascii="Times New Roman" w:eastAsia="Times New Roman" w:hAnsi="Times New Roman" w:cs="Times New Roman"/>
          <w:b/>
          <w:sz w:val="24"/>
          <w:szCs w:val="24"/>
          <w:u w:val="single"/>
          <w:lang w:val="tt-RU" w:eastAsia="ru-RU"/>
        </w:rPr>
        <w:t>С</w:t>
      </w:r>
      <w:r w:rsidRPr="008927C5">
        <w:rPr>
          <w:rFonts w:ascii="Times New Roman" w:eastAsia="Times New Roman" w:hAnsi="Times New Roman" w:cs="Times New Roman"/>
          <w:b/>
          <w:sz w:val="24"/>
          <w:szCs w:val="24"/>
          <w:u w:val="single"/>
          <w:lang w:eastAsia="ru-RU"/>
        </w:rPr>
        <w:t>ентябрь – октябрь</w:t>
      </w:r>
      <w:r w:rsidRPr="008927C5">
        <w:rPr>
          <w:rFonts w:ascii="Times New Roman" w:eastAsia="Times New Roman" w:hAnsi="Times New Roman" w:cs="Times New Roman"/>
          <w:sz w:val="24"/>
          <w:szCs w:val="24"/>
          <w:u w:val="single"/>
          <w:lang w:eastAsia="ru-RU"/>
        </w:rPr>
        <w:t xml:space="preserve"> (урок - 35 минут):</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1 урок     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00</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3</w:t>
      </w:r>
      <w:r w:rsidRPr="008927C5">
        <w:rPr>
          <w:rFonts w:ascii="Times New Roman" w:eastAsia="Times New Roman" w:hAnsi="Times New Roman" w:cs="Times New Roman"/>
          <w:sz w:val="24"/>
          <w:szCs w:val="24"/>
          <w:lang w:eastAsia="ru-RU"/>
        </w:rPr>
        <w:t>5</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2 урок    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45</w:t>
      </w:r>
      <w:r w:rsidRPr="008927C5">
        <w:rPr>
          <w:rFonts w:ascii="Times New Roman" w:eastAsia="Times New Roman" w:hAnsi="Times New Roman" w:cs="Times New Roman"/>
          <w:sz w:val="24"/>
          <w:szCs w:val="24"/>
          <w:lang w:eastAsia="ru-RU"/>
        </w:rPr>
        <w:t>-0</w:t>
      </w:r>
      <w:r w:rsidRPr="008927C5">
        <w:rPr>
          <w:rFonts w:ascii="Times New Roman" w:eastAsia="Times New Roman" w:hAnsi="Times New Roman" w:cs="Times New Roman"/>
          <w:sz w:val="24"/>
          <w:szCs w:val="24"/>
          <w:lang w:val="tt-RU" w:eastAsia="ru-RU"/>
        </w:rPr>
        <w:t>9</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20</w:t>
      </w:r>
      <w:r w:rsidRPr="008927C5">
        <w:rPr>
          <w:rFonts w:ascii="Times New Roman" w:eastAsia="Times New Roman" w:hAnsi="Times New Roman" w:cs="Times New Roman"/>
          <w:sz w:val="24"/>
          <w:szCs w:val="24"/>
          <w:lang w:eastAsia="ru-RU"/>
        </w:rPr>
        <w:t xml:space="preserve">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 xml:space="preserve">Динамическая пауза  с </w:t>
      </w:r>
      <w:r w:rsidRPr="008927C5">
        <w:rPr>
          <w:rFonts w:ascii="Times New Roman" w:eastAsia="Times New Roman" w:hAnsi="Times New Roman" w:cs="Times New Roman"/>
          <w:sz w:val="24"/>
          <w:szCs w:val="24"/>
          <w:lang w:val="tt-RU" w:eastAsia="ru-RU"/>
        </w:rPr>
        <w:t>09.20</w:t>
      </w:r>
      <w:r w:rsidRPr="008927C5">
        <w:rPr>
          <w:rFonts w:ascii="Times New Roman" w:eastAsia="Times New Roman" w:hAnsi="Times New Roman" w:cs="Times New Roman"/>
          <w:sz w:val="24"/>
          <w:szCs w:val="24"/>
          <w:lang w:eastAsia="ru-RU"/>
        </w:rPr>
        <w:t xml:space="preserve"> – 10.00 (40 минут)</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3 урок    10.00-10.35</w:t>
      </w:r>
    </w:p>
    <w:p w:rsidR="008927C5" w:rsidRPr="008927C5" w:rsidRDefault="008927C5" w:rsidP="008927C5">
      <w:pPr>
        <w:shd w:val="clear" w:color="auto" w:fill="FFFFFF"/>
        <w:tabs>
          <w:tab w:val="left" w:pos="250"/>
        </w:tabs>
        <w:spacing w:after="0" w:line="317" w:lineRule="exact"/>
        <w:rPr>
          <w:rFonts w:ascii="Times New Roman" w:eastAsia="Times New Roman" w:hAnsi="Times New Roman" w:cs="Times New Roman"/>
          <w:b/>
          <w:sz w:val="24"/>
          <w:szCs w:val="24"/>
          <w:u w:val="single"/>
          <w:lang w:eastAsia="ru-RU"/>
        </w:rPr>
      </w:pPr>
      <w:r w:rsidRPr="008927C5">
        <w:rPr>
          <w:rFonts w:ascii="Times New Roman" w:eastAsia="Times New Roman" w:hAnsi="Times New Roman" w:cs="Times New Roman"/>
          <w:b/>
          <w:sz w:val="24"/>
          <w:szCs w:val="24"/>
          <w:u w:val="single"/>
          <w:lang w:eastAsia="ru-RU"/>
        </w:rPr>
        <w:t xml:space="preserve">Ноябрь-декабрь </w:t>
      </w:r>
      <w:r w:rsidRPr="008927C5">
        <w:rPr>
          <w:rFonts w:ascii="Times New Roman" w:eastAsia="Times New Roman" w:hAnsi="Times New Roman" w:cs="Times New Roman"/>
          <w:sz w:val="24"/>
          <w:szCs w:val="24"/>
          <w:u w:val="single"/>
          <w:lang w:eastAsia="ru-RU"/>
        </w:rPr>
        <w:t>(урок – 35 минут)</w:t>
      </w:r>
      <w:r w:rsidRPr="008927C5">
        <w:rPr>
          <w:rFonts w:ascii="Times New Roman" w:eastAsia="Times New Roman" w:hAnsi="Times New Roman" w:cs="Times New Roman"/>
          <w:b/>
          <w:spacing w:val="-7"/>
          <w:sz w:val="24"/>
          <w:szCs w:val="24"/>
          <w:u w:val="single"/>
          <w:lang w:eastAsia="ru-RU"/>
        </w:rPr>
        <w:t xml:space="preserve">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pacing w:val="-7"/>
          <w:sz w:val="24"/>
          <w:szCs w:val="24"/>
          <w:lang w:eastAsia="ru-RU"/>
        </w:rPr>
        <w:t xml:space="preserve">1 урок -  </w:t>
      </w:r>
      <w:r w:rsidRPr="008927C5">
        <w:rPr>
          <w:rFonts w:ascii="Times New Roman" w:eastAsia="Times New Roman" w:hAnsi="Times New Roman" w:cs="Times New Roman"/>
          <w:sz w:val="24"/>
          <w:szCs w:val="24"/>
          <w:lang w:val="tt-RU" w:eastAsia="ru-RU"/>
        </w:rPr>
        <w:t>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00</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3</w:t>
      </w:r>
      <w:r w:rsidRPr="008927C5">
        <w:rPr>
          <w:rFonts w:ascii="Times New Roman" w:eastAsia="Times New Roman" w:hAnsi="Times New Roman" w:cs="Times New Roman"/>
          <w:sz w:val="24"/>
          <w:szCs w:val="24"/>
          <w:lang w:eastAsia="ru-RU"/>
        </w:rPr>
        <w:t>5</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2 урок   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45</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09</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20</w:t>
      </w:r>
      <w:r w:rsidRPr="008927C5">
        <w:rPr>
          <w:rFonts w:ascii="Times New Roman" w:eastAsia="Times New Roman" w:hAnsi="Times New Roman" w:cs="Times New Roman"/>
          <w:sz w:val="24"/>
          <w:szCs w:val="24"/>
          <w:lang w:eastAsia="ru-RU"/>
        </w:rPr>
        <w:t xml:space="preserve">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 xml:space="preserve"> Динамическая пауза  с </w:t>
      </w:r>
      <w:r w:rsidRPr="008927C5">
        <w:rPr>
          <w:rFonts w:ascii="Times New Roman" w:eastAsia="Times New Roman" w:hAnsi="Times New Roman" w:cs="Times New Roman"/>
          <w:sz w:val="24"/>
          <w:szCs w:val="24"/>
          <w:lang w:val="tt-RU" w:eastAsia="ru-RU"/>
        </w:rPr>
        <w:t>0</w:t>
      </w:r>
      <w:r w:rsidRPr="008927C5">
        <w:rPr>
          <w:rFonts w:ascii="Times New Roman" w:eastAsia="Times New Roman" w:hAnsi="Times New Roman" w:cs="Times New Roman"/>
          <w:sz w:val="24"/>
          <w:szCs w:val="24"/>
          <w:lang w:eastAsia="ru-RU"/>
        </w:rPr>
        <w:t>9.</w:t>
      </w:r>
      <w:r w:rsidRPr="008927C5">
        <w:rPr>
          <w:rFonts w:ascii="Times New Roman" w:eastAsia="Times New Roman" w:hAnsi="Times New Roman" w:cs="Times New Roman"/>
          <w:sz w:val="24"/>
          <w:szCs w:val="24"/>
          <w:lang w:val="tt-RU" w:eastAsia="ru-RU"/>
        </w:rPr>
        <w:t>20</w:t>
      </w:r>
      <w:r w:rsidRPr="008927C5">
        <w:rPr>
          <w:rFonts w:ascii="Times New Roman" w:eastAsia="Times New Roman" w:hAnsi="Times New Roman" w:cs="Times New Roman"/>
          <w:sz w:val="24"/>
          <w:szCs w:val="24"/>
          <w:lang w:eastAsia="ru-RU"/>
        </w:rPr>
        <w:t xml:space="preserve"> – 10.</w:t>
      </w:r>
      <w:r w:rsidRPr="008927C5">
        <w:rPr>
          <w:rFonts w:ascii="Times New Roman" w:eastAsia="Times New Roman" w:hAnsi="Times New Roman" w:cs="Times New Roman"/>
          <w:sz w:val="24"/>
          <w:szCs w:val="24"/>
          <w:lang w:val="tt-RU" w:eastAsia="ru-RU"/>
        </w:rPr>
        <w:t>00</w:t>
      </w:r>
      <w:r w:rsidRPr="008927C5">
        <w:rPr>
          <w:rFonts w:ascii="Times New Roman" w:eastAsia="Times New Roman" w:hAnsi="Times New Roman" w:cs="Times New Roman"/>
          <w:sz w:val="24"/>
          <w:szCs w:val="24"/>
          <w:lang w:eastAsia="ru-RU"/>
        </w:rPr>
        <w:t xml:space="preserve"> (40 минут)</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3 урок  10.00-10.35</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lastRenderedPageBreak/>
        <w:t>4 урок  10.45-11.20</w:t>
      </w:r>
    </w:p>
    <w:p w:rsidR="008927C5" w:rsidRPr="008927C5" w:rsidRDefault="008927C5" w:rsidP="008927C5">
      <w:pPr>
        <w:widowControl w:val="0"/>
        <w:shd w:val="clear" w:color="auto" w:fill="FFFFFF"/>
        <w:tabs>
          <w:tab w:val="left" w:pos="250"/>
        </w:tabs>
        <w:autoSpaceDE w:val="0"/>
        <w:autoSpaceDN w:val="0"/>
        <w:adjustRightInd w:val="0"/>
        <w:spacing w:after="0" w:line="317" w:lineRule="exact"/>
        <w:rPr>
          <w:rFonts w:ascii="Times New Roman" w:eastAsia="Times New Roman" w:hAnsi="Times New Roman" w:cs="Times New Roman"/>
          <w:sz w:val="24"/>
          <w:szCs w:val="24"/>
          <w:lang w:eastAsia="ru-RU"/>
        </w:rPr>
      </w:pPr>
      <w:r w:rsidRPr="008927C5">
        <w:rPr>
          <w:rFonts w:ascii="Times New Roman" w:eastAsia="Times New Roman" w:hAnsi="Times New Roman" w:cs="Times New Roman"/>
          <w:b/>
          <w:sz w:val="24"/>
          <w:szCs w:val="24"/>
          <w:u w:val="single"/>
          <w:lang w:eastAsia="ru-RU"/>
        </w:rPr>
        <w:t>Январь - май</w:t>
      </w:r>
      <w:r w:rsidRPr="008927C5">
        <w:rPr>
          <w:rFonts w:ascii="Times New Roman" w:eastAsia="Times New Roman" w:hAnsi="Times New Roman" w:cs="Times New Roman"/>
          <w:sz w:val="24"/>
          <w:szCs w:val="24"/>
          <w:u w:val="single"/>
          <w:lang w:eastAsia="ru-RU"/>
        </w:rPr>
        <w:t xml:space="preserve"> (урок - 40 минут):</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pacing w:val="-7"/>
          <w:sz w:val="24"/>
          <w:szCs w:val="24"/>
          <w:lang w:eastAsia="ru-RU"/>
        </w:rPr>
        <w:t xml:space="preserve">1 урок -  </w:t>
      </w:r>
      <w:r w:rsidRPr="008927C5">
        <w:rPr>
          <w:rFonts w:ascii="Times New Roman" w:eastAsia="Times New Roman" w:hAnsi="Times New Roman" w:cs="Times New Roman"/>
          <w:sz w:val="24"/>
          <w:szCs w:val="24"/>
          <w:lang w:val="tt-RU" w:eastAsia="ru-RU"/>
        </w:rPr>
        <w:t>0</w:t>
      </w:r>
      <w:r w:rsidRPr="008927C5">
        <w:rPr>
          <w:rFonts w:ascii="Times New Roman" w:eastAsia="Times New Roman" w:hAnsi="Times New Roman" w:cs="Times New Roman"/>
          <w:sz w:val="24"/>
          <w:szCs w:val="24"/>
          <w:lang w:eastAsia="ru-RU"/>
        </w:rPr>
        <w:t>8.</w:t>
      </w:r>
      <w:r w:rsidRPr="008927C5">
        <w:rPr>
          <w:rFonts w:ascii="Times New Roman" w:eastAsia="Times New Roman" w:hAnsi="Times New Roman" w:cs="Times New Roman"/>
          <w:sz w:val="24"/>
          <w:szCs w:val="24"/>
          <w:lang w:val="tt-RU" w:eastAsia="ru-RU"/>
        </w:rPr>
        <w:t>00</w:t>
      </w:r>
      <w:r w:rsidRPr="008927C5">
        <w:rPr>
          <w:rFonts w:ascii="Times New Roman" w:eastAsia="Times New Roman" w:hAnsi="Times New Roman" w:cs="Times New Roman"/>
          <w:sz w:val="24"/>
          <w:szCs w:val="24"/>
          <w:lang w:eastAsia="ru-RU"/>
        </w:rPr>
        <w:t>-</w:t>
      </w:r>
      <w:r w:rsidRPr="008927C5">
        <w:rPr>
          <w:rFonts w:ascii="Times New Roman" w:eastAsia="Times New Roman" w:hAnsi="Times New Roman" w:cs="Times New Roman"/>
          <w:sz w:val="24"/>
          <w:szCs w:val="24"/>
          <w:lang w:val="tt-RU" w:eastAsia="ru-RU"/>
        </w:rPr>
        <w:t>08.40</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2 урок -  08.50-09.30</w:t>
      </w:r>
      <w:r w:rsidRPr="008927C5">
        <w:rPr>
          <w:rFonts w:ascii="Times New Roman" w:eastAsia="Times New Roman" w:hAnsi="Times New Roman" w:cs="Times New Roman"/>
          <w:sz w:val="24"/>
          <w:szCs w:val="24"/>
          <w:lang w:eastAsia="ru-RU"/>
        </w:rPr>
        <w:t xml:space="preserve">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 xml:space="preserve"> Динамическая пауза с </w:t>
      </w:r>
      <w:r w:rsidRPr="008927C5">
        <w:rPr>
          <w:rFonts w:ascii="Times New Roman" w:eastAsia="Times New Roman" w:hAnsi="Times New Roman" w:cs="Times New Roman"/>
          <w:sz w:val="24"/>
          <w:szCs w:val="24"/>
          <w:lang w:val="tt-RU" w:eastAsia="ru-RU"/>
        </w:rPr>
        <w:t>09.30</w:t>
      </w:r>
      <w:r w:rsidRPr="008927C5">
        <w:rPr>
          <w:rFonts w:ascii="Times New Roman" w:eastAsia="Times New Roman" w:hAnsi="Times New Roman" w:cs="Times New Roman"/>
          <w:sz w:val="24"/>
          <w:szCs w:val="24"/>
          <w:lang w:eastAsia="ru-RU"/>
        </w:rPr>
        <w:t>-10.</w:t>
      </w:r>
      <w:r w:rsidRPr="008927C5">
        <w:rPr>
          <w:rFonts w:ascii="Times New Roman" w:eastAsia="Times New Roman" w:hAnsi="Times New Roman" w:cs="Times New Roman"/>
          <w:sz w:val="24"/>
          <w:szCs w:val="24"/>
          <w:lang w:val="tt-RU" w:eastAsia="ru-RU"/>
        </w:rPr>
        <w:t>10</w:t>
      </w:r>
      <w:r w:rsidRPr="008927C5">
        <w:rPr>
          <w:rFonts w:ascii="Times New Roman" w:eastAsia="Times New Roman" w:hAnsi="Times New Roman" w:cs="Times New Roman"/>
          <w:sz w:val="24"/>
          <w:szCs w:val="24"/>
          <w:lang w:eastAsia="ru-RU"/>
        </w:rPr>
        <w:t xml:space="preserve"> (40 минут)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 xml:space="preserve">3 урок -  10.10-10.50         </w:t>
      </w: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val="tt-RU" w:eastAsia="ru-RU"/>
        </w:rPr>
        <w:t>4 урок -  11.00-11.40</w:t>
      </w:r>
    </w:p>
    <w:p w:rsidR="008927C5" w:rsidRPr="008927C5" w:rsidRDefault="008927C5" w:rsidP="008927C5">
      <w:pPr>
        <w:widowControl w:val="0"/>
        <w:shd w:val="clear" w:color="auto" w:fill="FFFFFF"/>
        <w:tabs>
          <w:tab w:val="left" w:pos="250"/>
        </w:tabs>
        <w:autoSpaceDE w:val="0"/>
        <w:autoSpaceDN w:val="0"/>
        <w:adjustRightInd w:val="0"/>
        <w:spacing w:after="0" w:line="317" w:lineRule="exact"/>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 xml:space="preserve">5 урок (1 раз </w:t>
      </w:r>
      <w:r w:rsidRPr="008927C5">
        <w:rPr>
          <w:rFonts w:ascii="Times New Roman" w:eastAsia="Times New Roman" w:hAnsi="Times New Roman" w:cs="Times New Roman"/>
          <w:bCs/>
          <w:sz w:val="24"/>
          <w:szCs w:val="24"/>
          <w:lang w:eastAsia="ru-RU"/>
        </w:rPr>
        <w:t xml:space="preserve">в </w:t>
      </w:r>
      <w:r w:rsidRPr="008927C5">
        <w:rPr>
          <w:rFonts w:ascii="Times New Roman" w:eastAsia="Times New Roman" w:hAnsi="Times New Roman" w:cs="Times New Roman"/>
          <w:sz w:val="24"/>
          <w:szCs w:val="24"/>
          <w:lang w:eastAsia="ru-RU"/>
        </w:rPr>
        <w:t xml:space="preserve">неделю) – 11.50 – 12.30 </w:t>
      </w:r>
    </w:p>
    <w:p w:rsidR="008927C5" w:rsidRPr="008927C5" w:rsidRDefault="008927C5" w:rsidP="008927C5">
      <w:pPr>
        <w:shd w:val="clear" w:color="auto" w:fill="FFFFFF"/>
        <w:tabs>
          <w:tab w:val="left" w:pos="250"/>
        </w:tabs>
        <w:spacing w:after="0" w:line="317" w:lineRule="exact"/>
        <w:ind w:left="48" w:right="-1"/>
        <w:rPr>
          <w:rFonts w:ascii="Times New Roman" w:eastAsia="Times New Roman" w:hAnsi="Times New Roman" w:cs="Times New Roman"/>
          <w:sz w:val="24"/>
          <w:szCs w:val="24"/>
          <w:lang w:eastAsia="ru-RU"/>
        </w:rPr>
      </w:pPr>
    </w:p>
    <w:p w:rsidR="008927C5" w:rsidRPr="008927C5" w:rsidRDefault="008927C5" w:rsidP="008927C5">
      <w:pPr>
        <w:spacing w:after="0" w:line="240" w:lineRule="auto"/>
        <w:rPr>
          <w:rFonts w:ascii="Times New Roman" w:eastAsia="Times New Roman" w:hAnsi="Times New Roman" w:cs="Times New Roman"/>
          <w:sz w:val="24"/>
          <w:szCs w:val="24"/>
          <w:lang w:eastAsia="ru-RU"/>
        </w:rPr>
      </w:pPr>
      <w:r w:rsidRPr="008927C5">
        <w:rPr>
          <w:rFonts w:ascii="Times New Roman" w:eastAsia="Times New Roman" w:hAnsi="Times New Roman" w:cs="Times New Roman"/>
          <w:b/>
          <w:sz w:val="24"/>
          <w:szCs w:val="24"/>
          <w:lang w:eastAsia="ru-RU"/>
        </w:rPr>
        <w:t>Расписание звонков для обучающихся 2-</w:t>
      </w:r>
      <w:r w:rsidRPr="008927C5">
        <w:rPr>
          <w:rFonts w:ascii="Times New Roman" w:eastAsia="Times New Roman" w:hAnsi="Times New Roman" w:cs="Times New Roman"/>
          <w:b/>
          <w:sz w:val="24"/>
          <w:szCs w:val="24"/>
          <w:lang w:val="tt-RU" w:eastAsia="ru-RU"/>
        </w:rPr>
        <w:t>4</w:t>
      </w:r>
      <w:r w:rsidRPr="008927C5">
        <w:rPr>
          <w:rFonts w:ascii="Times New Roman" w:eastAsia="Times New Roman" w:hAnsi="Times New Roman" w:cs="Times New Roman"/>
          <w:b/>
          <w:sz w:val="24"/>
          <w:szCs w:val="24"/>
          <w:lang w:eastAsia="ru-RU"/>
        </w:rPr>
        <w:t>-х классов</w:t>
      </w:r>
      <w:r w:rsidRPr="008927C5">
        <w:rPr>
          <w:rFonts w:ascii="Times New Roman" w:eastAsia="Times New Roman" w:hAnsi="Times New Roman" w:cs="Times New Roman"/>
          <w:sz w:val="24"/>
          <w:szCs w:val="24"/>
          <w:lang w:eastAsia="ru-RU"/>
        </w:rPr>
        <w:t>:</w:t>
      </w:r>
    </w:p>
    <w:p w:rsidR="008927C5" w:rsidRPr="008927C5" w:rsidRDefault="008927C5" w:rsidP="008927C5">
      <w:pPr>
        <w:autoSpaceDN w:val="0"/>
        <w:spacing w:after="0" w:line="240" w:lineRule="auto"/>
        <w:contextualSpacing/>
        <w:jc w:val="both"/>
        <w:rPr>
          <w:rFonts w:ascii="Times New Roman" w:eastAsia="Times New Roman" w:hAnsi="Times New Roman" w:cs="Times New Roman"/>
          <w:sz w:val="24"/>
          <w:szCs w:val="24"/>
          <w:lang w:eastAsia="ru-RU"/>
        </w:rPr>
      </w:pPr>
      <w:r w:rsidRPr="008927C5">
        <w:rPr>
          <w:rFonts w:ascii="Times New Roman" w:eastAsia="Times New Roman" w:hAnsi="Times New Roman" w:cs="Times New Roman"/>
          <w:i/>
          <w:iCs/>
          <w:spacing w:val="-1"/>
          <w:sz w:val="24"/>
          <w:szCs w:val="24"/>
          <w:lang w:eastAsia="ru-RU"/>
        </w:rPr>
        <w:t xml:space="preserve">для обучающихся 2-4 классов (физкультминутки и офтальмотренинг на </w:t>
      </w:r>
      <w:r w:rsidRPr="008927C5">
        <w:rPr>
          <w:rFonts w:ascii="Times New Roman" w:eastAsia="Times New Roman" w:hAnsi="Times New Roman" w:cs="Times New Roman"/>
          <w:i/>
          <w:iCs/>
          <w:sz w:val="24"/>
          <w:szCs w:val="24"/>
          <w:lang w:eastAsia="ru-RU"/>
        </w:rPr>
        <w:t>каждом уроке):</w:t>
      </w:r>
    </w:p>
    <w:tbl>
      <w:tblPr>
        <w:tblW w:w="9465" w:type="dxa"/>
        <w:tblLayout w:type="fixed"/>
        <w:tblLook w:val="04A0" w:firstRow="1" w:lastRow="0" w:firstColumn="1" w:lastColumn="0" w:noHBand="0" w:noVBand="1"/>
      </w:tblPr>
      <w:tblGrid>
        <w:gridCol w:w="4219"/>
        <w:gridCol w:w="5246"/>
      </w:tblGrid>
      <w:tr w:rsidR="008927C5" w:rsidRPr="008927C5" w:rsidTr="008927C5">
        <w:trPr>
          <w:trHeight w:val="222"/>
        </w:trPr>
        <w:tc>
          <w:tcPr>
            <w:tcW w:w="4219"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1 урок</w:t>
            </w:r>
          </w:p>
        </w:tc>
        <w:tc>
          <w:tcPr>
            <w:tcW w:w="5246"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08.00-08.45</w:t>
            </w:r>
          </w:p>
        </w:tc>
      </w:tr>
      <w:tr w:rsidR="008927C5" w:rsidRPr="008927C5" w:rsidTr="008927C5">
        <w:tc>
          <w:tcPr>
            <w:tcW w:w="4219"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2 урок</w:t>
            </w:r>
          </w:p>
        </w:tc>
        <w:tc>
          <w:tcPr>
            <w:tcW w:w="5246"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08.55-09.40</w:t>
            </w:r>
          </w:p>
        </w:tc>
      </w:tr>
      <w:tr w:rsidR="008927C5" w:rsidRPr="008927C5" w:rsidTr="008927C5">
        <w:tc>
          <w:tcPr>
            <w:tcW w:w="4219"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3 урок</w:t>
            </w:r>
          </w:p>
        </w:tc>
        <w:tc>
          <w:tcPr>
            <w:tcW w:w="5246"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 10.00–10.45</w:t>
            </w:r>
          </w:p>
        </w:tc>
      </w:tr>
      <w:tr w:rsidR="008927C5" w:rsidRPr="008927C5" w:rsidTr="008927C5">
        <w:tc>
          <w:tcPr>
            <w:tcW w:w="4219"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4 урок</w:t>
            </w:r>
          </w:p>
        </w:tc>
        <w:tc>
          <w:tcPr>
            <w:tcW w:w="5246"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11.05-11.50</w:t>
            </w:r>
          </w:p>
        </w:tc>
      </w:tr>
      <w:tr w:rsidR="008927C5" w:rsidRPr="008927C5" w:rsidTr="008927C5">
        <w:tc>
          <w:tcPr>
            <w:tcW w:w="4219"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5 урок</w:t>
            </w:r>
          </w:p>
        </w:tc>
        <w:tc>
          <w:tcPr>
            <w:tcW w:w="5246" w:type="dxa"/>
            <w:hideMark/>
          </w:tcPr>
          <w:p w:rsidR="008927C5" w:rsidRPr="008927C5" w:rsidRDefault="008927C5" w:rsidP="008927C5">
            <w:pPr>
              <w:spacing w:after="0" w:line="240" w:lineRule="auto"/>
              <w:jc w:val="center"/>
              <w:rPr>
                <w:rFonts w:ascii="Times New Roman" w:eastAsia="Times New Roman" w:hAnsi="Times New Roman" w:cs="Times New Roman"/>
                <w:sz w:val="24"/>
                <w:szCs w:val="24"/>
                <w:lang w:eastAsia="ru-RU"/>
              </w:rPr>
            </w:pPr>
            <w:r w:rsidRPr="008927C5">
              <w:rPr>
                <w:rFonts w:ascii="Times New Roman" w:eastAsia="Times New Roman" w:hAnsi="Times New Roman" w:cs="Times New Roman"/>
                <w:sz w:val="24"/>
                <w:szCs w:val="24"/>
                <w:lang w:eastAsia="ru-RU"/>
              </w:rPr>
              <w:t>12.00-12.45</w:t>
            </w:r>
          </w:p>
        </w:tc>
      </w:tr>
    </w:tbl>
    <w:p w:rsidR="008927C5" w:rsidRPr="008927C5" w:rsidRDefault="008927C5" w:rsidP="008927C5">
      <w:pPr>
        <w:spacing w:after="0" w:line="240" w:lineRule="auto"/>
        <w:ind w:firstLine="142"/>
        <w:rPr>
          <w:rFonts w:ascii="Times New Roman" w:eastAsia="Times New Roman" w:hAnsi="Times New Roman" w:cs="Times New Roman"/>
          <w:b/>
          <w:color w:val="000000"/>
          <w:sz w:val="24"/>
          <w:szCs w:val="24"/>
          <w:lang w:eastAsia="ru-RU"/>
        </w:rPr>
      </w:pPr>
      <w:r w:rsidRPr="008927C5">
        <w:rPr>
          <w:rFonts w:ascii="Times New Roman" w:eastAsia="Times New Roman" w:hAnsi="Times New Roman" w:cs="Times New Roman"/>
          <w:b/>
          <w:color w:val="000000"/>
          <w:sz w:val="24"/>
          <w:szCs w:val="24"/>
          <w:lang w:eastAsia="ru-RU"/>
        </w:rPr>
        <w:t>Проведение промежуточной аттестации в 1-</w:t>
      </w:r>
      <w:r>
        <w:rPr>
          <w:rFonts w:ascii="Times New Roman" w:eastAsia="Times New Roman" w:hAnsi="Times New Roman" w:cs="Times New Roman"/>
          <w:b/>
          <w:color w:val="000000"/>
          <w:sz w:val="24"/>
          <w:szCs w:val="24"/>
          <w:lang w:eastAsia="ru-RU"/>
        </w:rPr>
        <w:t>4</w:t>
      </w:r>
      <w:r w:rsidRPr="008927C5">
        <w:rPr>
          <w:rFonts w:ascii="Times New Roman" w:eastAsia="Times New Roman" w:hAnsi="Times New Roman" w:cs="Times New Roman"/>
          <w:b/>
          <w:color w:val="000000"/>
          <w:sz w:val="24"/>
          <w:szCs w:val="24"/>
          <w:lang w:eastAsia="ru-RU"/>
        </w:rPr>
        <w:t xml:space="preserve"> классах</w:t>
      </w:r>
    </w:p>
    <w:p w:rsidR="004C6AD7" w:rsidRPr="004C6AD7" w:rsidRDefault="004C6AD7" w:rsidP="00701F0E">
      <w:pPr>
        <w:widowControl w:val="0"/>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Промежуточная аттестация в 1-4 классах проводится по каждому учебному </w:t>
      </w:r>
      <w:r>
        <w:rPr>
          <w:rFonts w:ascii="Times New Roman" w:eastAsia="Times New Roman" w:hAnsi="Times New Roman" w:cs="Times New Roman"/>
          <w:sz w:val="24"/>
          <w:szCs w:val="24"/>
          <w:lang w:eastAsia="ru-RU" w:bidi="ru-RU"/>
        </w:rPr>
        <w:t xml:space="preserve">   </w:t>
      </w:r>
      <w:r w:rsidRPr="004C6AD7">
        <w:rPr>
          <w:rFonts w:ascii="Times New Roman" w:eastAsia="Times New Roman" w:hAnsi="Times New Roman" w:cs="Times New Roman"/>
          <w:sz w:val="24"/>
          <w:szCs w:val="24"/>
          <w:lang w:eastAsia="ru-RU" w:bidi="ru-RU"/>
        </w:rPr>
        <w:t>предмету, курсу, дисциплине (модулю) учебного плана без прекращения образовательной деятельности в конце учебного года после освоения программ в 3-4 неделю мая. Формы и сроки промежуточной аттестации для конкретного класса принимаются на педагогическом совете из предусмотренных учебным планом вариантов.</w:t>
      </w:r>
    </w:p>
    <w:p w:rsidR="004C6AD7" w:rsidRPr="00701F0E" w:rsidRDefault="00701F0E" w:rsidP="00701F0E">
      <w:pPr>
        <w:pStyle w:val="aa"/>
        <w:widowControl w:val="0"/>
        <w:tabs>
          <w:tab w:val="left" w:pos="2735"/>
        </w:tabs>
        <w:autoSpaceDE w:val="0"/>
        <w:autoSpaceDN w:val="0"/>
        <w:spacing w:before="94" w:after="0" w:line="240" w:lineRule="auto"/>
        <w:ind w:left="0"/>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3.3.</w:t>
      </w:r>
      <w:r w:rsidR="004C6AD7" w:rsidRPr="00701F0E">
        <w:rPr>
          <w:rFonts w:ascii="Times New Roman" w:eastAsia="Times New Roman" w:hAnsi="Times New Roman" w:cs="Times New Roman"/>
          <w:b/>
          <w:bCs/>
          <w:sz w:val="24"/>
          <w:szCs w:val="24"/>
          <w:lang w:eastAsia="ru-RU" w:bidi="ru-RU"/>
        </w:rPr>
        <w:t>План внеурочной</w:t>
      </w:r>
      <w:r w:rsidR="004C6AD7" w:rsidRPr="00701F0E">
        <w:rPr>
          <w:rFonts w:ascii="Times New Roman" w:eastAsia="Times New Roman" w:hAnsi="Times New Roman" w:cs="Times New Roman"/>
          <w:b/>
          <w:bCs/>
          <w:spacing w:val="-3"/>
          <w:sz w:val="24"/>
          <w:szCs w:val="24"/>
          <w:lang w:eastAsia="ru-RU" w:bidi="ru-RU"/>
        </w:rPr>
        <w:t xml:space="preserve"> </w:t>
      </w:r>
      <w:r w:rsidR="004C6AD7" w:rsidRPr="00701F0E">
        <w:rPr>
          <w:rFonts w:ascii="Times New Roman" w:eastAsia="Times New Roman" w:hAnsi="Times New Roman" w:cs="Times New Roman"/>
          <w:b/>
          <w:bCs/>
          <w:sz w:val="24"/>
          <w:szCs w:val="24"/>
          <w:lang w:eastAsia="ru-RU" w:bidi="ru-RU"/>
        </w:rPr>
        <w:t>деятельности</w:t>
      </w:r>
    </w:p>
    <w:p w:rsidR="004C6AD7" w:rsidRPr="004C6AD7" w:rsidRDefault="004C6AD7" w:rsidP="00412C02">
      <w:pPr>
        <w:widowControl w:val="0"/>
        <w:tabs>
          <w:tab w:val="left" w:pos="9355"/>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w:t>
      </w:r>
    </w:p>
    <w:p w:rsidR="004C6AD7" w:rsidRPr="004C6AD7" w:rsidRDefault="004C6AD7" w:rsidP="00412C02">
      <w:pPr>
        <w:widowControl w:val="0"/>
        <w:autoSpaceDE w:val="0"/>
        <w:autoSpaceDN w:val="0"/>
        <w:spacing w:before="12"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Внеурочная деятельность является неотъемлемой частью образовательного процесса в МБОУ «</w:t>
      </w:r>
      <w:r w:rsidR="00412C02">
        <w:rPr>
          <w:rFonts w:ascii="Times New Roman" w:eastAsia="Times New Roman" w:hAnsi="Times New Roman" w:cs="Times New Roman"/>
          <w:sz w:val="24"/>
          <w:szCs w:val="24"/>
          <w:lang w:eastAsia="ru-RU" w:bidi="ru-RU"/>
        </w:rPr>
        <w:t>Яна Булякская</w:t>
      </w:r>
      <w:r w:rsidRPr="004C6AD7">
        <w:rPr>
          <w:rFonts w:ascii="Times New Roman" w:eastAsia="Times New Roman" w:hAnsi="Times New Roman" w:cs="Times New Roman"/>
          <w:sz w:val="24"/>
          <w:szCs w:val="24"/>
          <w:lang w:eastAsia="ru-RU" w:bidi="ru-RU"/>
        </w:rPr>
        <w:t xml:space="preserve"> </w:t>
      </w:r>
      <w:r w:rsidR="00412C02">
        <w:rPr>
          <w:rFonts w:ascii="Times New Roman" w:eastAsia="Times New Roman" w:hAnsi="Times New Roman" w:cs="Times New Roman"/>
          <w:sz w:val="24"/>
          <w:szCs w:val="24"/>
          <w:lang w:eastAsia="ru-RU" w:bidi="ru-RU"/>
        </w:rPr>
        <w:t>О</w:t>
      </w:r>
      <w:r w:rsidRPr="004C6AD7">
        <w:rPr>
          <w:rFonts w:ascii="Times New Roman" w:eastAsia="Times New Roman" w:hAnsi="Times New Roman" w:cs="Times New Roman"/>
          <w:sz w:val="24"/>
          <w:szCs w:val="24"/>
          <w:lang w:eastAsia="ru-RU" w:bidi="ru-RU"/>
        </w:rPr>
        <w:t>ОШ» и позволяет реализовать требования федерального государственного образовательного стандарта (ФГОС) начального общего образования в полной</w:t>
      </w:r>
      <w:r w:rsidRPr="004C6AD7">
        <w:rPr>
          <w:rFonts w:ascii="Times New Roman" w:eastAsia="Times New Roman" w:hAnsi="Times New Roman" w:cs="Times New Roman"/>
          <w:spacing w:val="-13"/>
          <w:sz w:val="24"/>
          <w:szCs w:val="24"/>
          <w:lang w:eastAsia="ru-RU" w:bidi="ru-RU"/>
        </w:rPr>
        <w:t xml:space="preserve"> </w:t>
      </w:r>
      <w:r w:rsidRPr="004C6AD7">
        <w:rPr>
          <w:rFonts w:ascii="Times New Roman" w:eastAsia="Times New Roman" w:hAnsi="Times New Roman" w:cs="Times New Roman"/>
          <w:sz w:val="24"/>
          <w:szCs w:val="24"/>
          <w:lang w:eastAsia="ru-RU" w:bidi="ru-RU"/>
        </w:rPr>
        <w:t>мере.</w:t>
      </w:r>
    </w:p>
    <w:p w:rsidR="004C6AD7" w:rsidRPr="004C6AD7" w:rsidRDefault="004C6AD7" w:rsidP="00412C02">
      <w:pPr>
        <w:widowControl w:val="0"/>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Внеурочная деятельностьв МБОУ «</w:t>
      </w:r>
      <w:r w:rsidR="00412C02">
        <w:rPr>
          <w:rFonts w:ascii="Times New Roman" w:eastAsia="Times New Roman" w:hAnsi="Times New Roman" w:cs="Times New Roman"/>
          <w:sz w:val="24"/>
          <w:szCs w:val="24"/>
          <w:lang w:eastAsia="ru-RU" w:bidi="ru-RU"/>
        </w:rPr>
        <w:t>Яна Булякская</w:t>
      </w:r>
      <w:r w:rsidR="00412C02" w:rsidRPr="004C6AD7">
        <w:rPr>
          <w:rFonts w:ascii="Times New Roman" w:eastAsia="Times New Roman" w:hAnsi="Times New Roman" w:cs="Times New Roman"/>
          <w:sz w:val="24"/>
          <w:szCs w:val="24"/>
          <w:lang w:eastAsia="ru-RU" w:bidi="ru-RU"/>
        </w:rPr>
        <w:t xml:space="preserve"> </w:t>
      </w:r>
      <w:r w:rsidR="00412C02">
        <w:rPr>
          <w:rFonts w:ascii="Times New Roman" w:eastAsia="Times New Roman" w:hAnsi="Times New Roman" w:cs="Times New Roman"/>
          <w:sz w:val="24"/>
          <w:szCs w:val="24"/>
          <w:lang w:eastAsia="ru-RU" w:bidi="ru-RU"/>
        </w:rPr>
        <w:t>О</w:t>
      </w:r>
      <w:r w:rsidR="00412C02" w:rsidRPr="004C6AD7">
        <w:rPr>
          <w:rFonts w:ascii="Times New Roman" w:eastAsia="Times New Roman" w:hAnsi="Times New Roman" w:cs="Times New Roman"/>
          <w:sz w:val="24"/>
          <w:szCs w:val="24"/>
          <w:lang w:eastAsia="ru-RU" w:bidi="ru-RU"/>
        </w:rPr>
        <w:t>ОШ</w:t>
      </w:r>
      <w:r w:rsidRPr="004C6AD7">
        <w:rPr>
          <w:rFonts w:ascii="Times New Roman" w:eastAsia="Times New Roman" w:hAnsi="Times New Roman" w:cs="Times New Roman"/>
          <w:sz w:val="24"/>
          <w:szCs w:val="24"/>
          <w:lang w:eastAsia="ru-RU" w:bidi="ru-RU"/>
        </w:rPr>
        <w:t xml:space="preserve">» осуществляется на основе </w:t>
      </w:r>
      <w:r w:rsidRPr="004C6AD7">
        <w:rPr>
          <w:rFonts w:ascii="Times New Roman" w:eastAsia="Times New Roman" w:hAnsi="Times New Roman" w:cs="Times New Roman"/>
          <w:b/>
          <w:sz w:val="24"/>
          <w:szCs w:val="24"/>
          <w:lang w:eastAsia="ru-RU" w:bidi="ru-RU"/>
        </w:rPr>
        <w:t xml:space="preserve">оптимизационной модели </w:t>
      </w:r>
      <w:r w:rsidRPr="004C6AD7">
        <w:rPr>
          <w:rFonts w:ascii="Times New Roman" w:eastAsia="Times New Roman" w:hAnsi="Times New Roman" w:cs="Times New Roman"/>
          <w:sz w:val="24"/>
          <w:szCs w:val="24"/>
          <w:lang w:eastAsia="ru-RU" w:bidi="ru-RU"/>
        </w:rPr>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r w:rsidRPr="004C6AD7">
        <w:rPr>
          <w:rFonts w:ascii="Times New Roman" w:eastAsia="Times New Roman" w:hAnsi="Times New Roman" w:cs="Times New Roman"/>
          <w:spacing w:val="-2"/>
          <w:sz w:val="24"/>
          <w:szCs w:val="24"/>
          <w:lang w:eastAsia="ru-RU" w:bidi="ru-RU"/>
        </w:rPr>
        <w:t xml:space="preserve"> </w:t>
      </w:r>
      <w:r w:rsidRPr="004C6AD7">
        <w:rPr>
          <w:rFonts w:ascii="Times New Roman" w:eastAsia="Times New Roman" w:hAnsi="Times New Roman" w:cs="Times New Roman"/>
          <w:sz w:val="24"/>
          <w:szCs w:val="24"/>
          <w:lang w:eastAsia="ru-RU" w:bidi="ru-RU"/>
        </w:rPr>
        <w:t>детей.</w:t>
      </w:r>
    </w:p>
    <w:p w:rsidR="004C6AD7" w:rsidRPr="004C6AD7" w:rsidRDefault="004C6AD7" w:rsidP="00412C02">
      <w:pPr>
        <w:widowControl w:val="0"/>
        <w:autoSpaceDE w:val="0"/>
        <w:autoSpaceDN w:val="0"/>
        <w:spacing w:before="49"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МБОУ «</w:t>
      </w:r>
      <w:r w:rsidR="00412C02">
        <w:rPr>
          <w:rFonts w:ascii="Times New Roman" w:eastAsia="Times New Roman" w:hAnsi="Times New Roman" w:cs="Times New Roman"/>
          <w:sz w:val="24"/>
          <w:szCs w:val="24"/>
          <w:lang w:eastAsia="ru-RU" w:bidi="ru-RU"/>
        </w:rPr>
        <w:t>Яна Булякская</w:t>
      </w:r>
      <w:r w:rsidR="00412C02" w:rsidRPr="004C6AD7">
        <w:rPr>
          <w:rFonts w:ascii="Times New Roman" w:eastAsia="Times New Roman" w:hAnsi="Times New Roman" w:cs="Times New Roman"/>
          <w:sz w:val="24"/>
          <w:szCs w:val="24"/>
          <w:lang w:eastAsia="ru-RU" w:bidi="ru-RU"/>
        </w:rPr>
        <w:t xml:space="preserve"> </w:t>
      </w:r>
      <w:r w:rsidR="00412C02">
        <w:rPr>
          <w:rFonts w:ascii="Times New Roman" w:eastAsia="Times New Roman" w:hAnsi="Times New Roman" w:cs="Times New Roman"/>
          <w:sz w:val="24"/>
          <w:szCs w:val="24"/>
          <w:lang w:eastAsia="ru-RU" w:bidi="ru-RU"/>
        </w:rPr>
        <w:t>О</w:t>
      </w:r>
      <w:r w:rsidR="00412C02" w:rsidRPr="004C6AD7">
        <w:rPr>
          <w:rFonts w:ascii="Times New Roman" w:eastAsia="Times New Roman" w:hAnsi="Times New Roman" w:cs="Times New Roman"/>
          <w:sz w:val="24"/>
          <w:szCs w:val="24"/>
          <w:lang w:eastAsia="ru-RU" w:bidi="ru-RU"/>
        </w:rPr>
        <w:t>ОШ</w:t>
      </w:r>
      <w:r w:rsidRPr="004C6AD7">
        <w:rPr>
          <w:rFonts w:ascii="Times New Roman" w:eastAsia="Times New Roman" w:hAnsi="Times New Roman" w:cs="Times New Roman"/>
          <w:sz w:val="24"/>
          <w:szCs w:val="24"/>
          <w:lang w:eastAsia="ru-RU" w:bidi="ru-RU"/>
        </w:rPr>
        <w:t>» (учителя начальных классов, учителя</w:t>
      </w:r>
      <w:r w:rsidR="00412C02">
        <w:rPr>
          <w:rFonts w:ascii="Times New Roman" w:eastAsia="Times New Roman" w:hAnsi="Times New Roman" w:cs="Times New Roman"/>
          <w:sz w:val="24"/>
          <w:szCs w:val="24"/>
          <w:lang w:eastAsia="ru-RU" w:bidi="ru-RU"/>
        </w:rPr>
        <w:t>-</w:t>
      </w:r>
      <w:r w:rsidRPr="004C6AD7">
        <w:rPr>
          <w:rFonts w:ascii="Times New Roman" w:eastAsia="Times New Roman" w:hAnsi="Times New Roman" w:cs="Times New Roman"/>
          <w:sz w:val="24"/>
          <w:szCs w:val="24"/>
          <w:lang w:eastAsia="ru-RU" w:bidi="ru-RU"/>
        </w:rPr>
        <w:t xml:space="preserve"> предметники). Координирующую роль выполняет на уровне класса классный руководитель, который в соответствии со своими функциями и задачами:организует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w:t>
      </w:r>
      <w:r w:rsidRPr="004C6AD7">
        <w:rPr>
          <w:rFonts w:ascii="Times New Roman" w:eastAsia="Times New Roman" w:hAnsi="Times New Roman" w:cs="Times New Roman"/>
          <w:spacing w:val="-1"/>
          <w:sz w:val="24"/>
          <w:szCs w:val="24"/>
          <w:lang w:eastAsia="ru-RU" w:bidi="ru-RU"/>
        </w:rPr>
        <w:t xml:space="preserve"> </w:t>
      </w:r>
      <w:r w:rsidRPr="004C6AD7">
        <w:rPr>
          <w:rFonts w:ascii="Times New Roman" w:eastAsia="Times New Roman" w:hAnsi="Times New Roman" w:cs="Times New Roman"/>
          <w:sz w:val="24"/>
          <w:szCs w:val="24"/>
          <w:lang w:eastAsia="ru-RU" w:bidi="ru-RU"/>
        </w:rPr>
        <w:t>коллектива;</w:t>
      </w:r>
    </w:p>
    <w:p w:rsidR="004C6AD7" w:rsidRPr="004C6AD7" w:rsidRDefault="00412C02" w:rsidP="00412C02">
      <w:pPr>
        <w:widowControl w:val="0"/>
        <w:tabs>
          <w:tab w:val="left" w:pos="0"/>
        </w:tabs>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C6AD7" w:rsidRPr="004C6AD7" w:rsidRDefault="00412C02" w:rsidP="00412C02">
      <w:pPr>
        <w:widowControl w:val="0"/>
        <w:tabs>
          <w:tab w:val="left" w:pos="1522"/>
        </w:tabs>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организует социально значимую, творческую деятельность</w:t>
      </w:r>
      <w:r w:rsidR="004C6AD7" w:rsidRPr="004C6AD7">
        <w:rPr>
          <w:rFonts w:ascii="Times New Roman" w:eastAsia="Times New Roman" w:hAnsi="Times New Roman" w:cs="Times New Roman"/>
          <w:spacing w:val="-4"/>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обучающихся.</w:t>
      </w:r>
    </w:p>
    <w:p w:rsidR="004C6AD7" w:rsidRPr="004C6AD7" w:rsidRDefault="004C6AD7" w:rsidP="00412C02">
      <w:pPr>
        <w:widowControl w:val="0"/>
        <w:autoSpaceDE w:val="0"/>
        <w:autoSpaceDN w:val="0"/>
        <w:spacing w:before="48" w:after="0" w:line="240" w:lineRule="auto"/>
        <w:ind w:right="852"/>
        <w:jc w:val="center"/>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 xml:space="preserve">Перечень нормативно-правовых документов, регламентирующих внеурочную деятельность МБОУ </w:t>
      </w:r>
      <w:r w:rsidRPr="00412C02">
        <w:rPr>
          <w:rFonts w:ascii="Times New Roman" w:eastAsia="Times New Roman" w:hAnsi="Times New Roman" w:cs="Times New Roman"/>
          <w:b/>
          <w:bCs/>
          <w:sz w:val="24"/>
          <w:szCs w:val="24"/>
          <w:lang w:eastAsia="ru-RU" w:bidi="ru-RU"/>
        </w:rPr>
        <w:t>«</w:t>
      </w:r>
      <w:r w:rsidR="00412C02" w:rsidRPr="00412C02">
        <w:rPr>
          <w:rFonts w:ascii="Times New Roman" w:eastAsia="Times New Roman" w:hAnsi="Times New Roman" w:cs="Times New Roman"/>
          <w:b/>
          <w:sz w:val="24"/>
          <w:szCs w:val="24"/>
          <w:lang w:eastAsia="ru-RU" w:bidi="ru-RU"/>
        </w:rPr>
        <w:t>Яна Булякская ООШ</w:t>
      </w:r>
      <w:r w:rsidRPr="004C6AD7">
        <w:rPr>
          <w:rFonts w:ascii="Times New Roman" w:eastAsia="Times New Roman" w:hAnsi="Times New Roman" w:cs="Times New Roman"/>
          <w:b/>
          <w:bCs/>
          <w:sz w:val="24"/>
          <w:szCs w:val="24"/>
          <w:lang w:eastAsia="ru-RU" w:bidi="ru-RU"/>
        </w:rPr>
        <w:t>»:</w:t>
      </w:r>
    </w:p>
    <w:p w:rsidR="004C6AD7" w:rsidRPr="004C6AD7" w:rsidRDefault="004C6AD7" w:rsidP="00412C02">
      <w:pPr>
        <w:widowControl w:val="0"/>
        <w:numPr>
          <w:ilvl w:val="1"/>
          <w:numId w:val="57"/>
        </w:numPr>
        <w:tabs>
          <w:tab w:val="left" w:pos="0"/>
        </w:tabs>
        <w:autoSpaceDE w:val="0"/>
        <w:autoSpaceDN w:val="0"/>
        <w:spacing w:before="47"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Федеральный закон Российской Федерации от 29 декабря 2012 г. N 273-ФЗ "Об образовании в Российской Федерации" (ред. от</w:t>
      </w:r>
      <w:r w:rsidRPr="004C6AD7">
        <w:rPr>
          <w:rFonts w:ascii="Times New Roman" w:eastAsia="Times New Roman" w:hAnsi="Times New Roman" w:cs="Times New Roman"/>
          <w:spacing w:val="-6"/>
          <w:sz w:val="24"/>
          <w:szCs w:val="24"/>
          <w:lang w:eastAsia="ru-RU" w:bidi="ru-RU"/>
        </w:rPr>
        <w:t xml:space="preserve"> </w:t>
      </w:r>
      <w:r w:rsidRPr="004C6AD7">
        <w:rPr>
          <w:rFonts w:ascii="Times New Roman" w:eastAsia="Times New Roman" w:hAnsi="Times New Roman" w:cs="Times New Roman"/>
          <w:sz w:val="24"/>
          <w:szCs w:val="24"/>
          <w:lang w:eastAsia="ru-RU" w:bidi="ru-RU"/>
        </w:rPr>
        <w:t>03.08.2018);</w:t>
      </w:r>
    </w:p>
    <w:p w:rsidR="004C6AD7" w:rsidRPr="004C6AD7" w:rsidRDefault="004C6AD7" w:rsidP="00412C02">
      <w:pPr>
        <w:widowControl w:val="0"/>
        <w:numPr>
          <w:ilvl w:val="1"/>
          <w:numId w:val="57"/>
        </w:numPr>
        <w:tabs>
          <w:tab w:val="left" w:pos="0"/>
        </w:tabs>
        <w:autoSpaceDE w:val="0"/>
        <w:autoSpaceDN w:val="0"/>
        <w:spacing w:before="50" w:after="0" w:line="244"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Федеральный государственный образовательный стандарт начального общего образования, утвержденным приказом Министерства образования и науки Российской </w:t>
      </w:r>
      <w:r w:rsidRPr="004C6AD7">
        <w:rPr>
          <w:rFonts w:ascii="Times New Roman" w:eastAsia="Times New Roman" w:hAnsi="Times New Roman" w:cs="Times New Roman"/>
          <w:sz w:val="24"/>
          <w:szCs w:val="24"/>
          <w:lang w:eastAsia="ru-RU" w:bidi="ru-RU"/>
        </w:rPr>
        <w:lastRenderedPageBreak/>
        <w:t>Федерации от 17.12.2010 № 1897 (далее – ФГОС</w:t>
      </w:r>
      <w:r w:rsidRPr="004C6AD7">
        <w:rPr>
          <w:rFonts w:ascii="Times New Roman" w:eastAsia="Times New Roman" w:hAnsi="Times New Roman" w:cs="Times New Roman"/>
          <w:spacing w:val="-4"/>
          <w:sz w:val="24"/>
          <w:szCs w:val="24"/>
          <w:lang w:eastAsia="ru-RU" w:bidi="ru-RU"/>
        </w:rPr>
        <w:t xml:space="preserve"> </w:t>
      </w:r>
      <w:r w:rsidRPr="004C6AD7">
        <w:rPr>
          <w:rFonts w:ascii="Times New Roman" w:eastAsia="Times New Roman" w:hAnsi="Times New Roman" w:cs="Times New Roman"/>
          <w:sz w:val="24"/>
          <w:szCs w:val="24"/>
          <w:lang w:eastAsia="ru-RU" w:bidi="ru-RU"/>
        </w:rPr>
        <w:t>НОО);</w:t>
      </w:r>
    </w:p>
    <w:p w:rsidR="004C6AD7" w:rsidRPr="004C6AD7" w:rsidRDefault="004C6AD7" w:rsidP="00412C02">
      <w:pPr>
        <w:widowControl w:val="0"/>
        <w:numPr>
          <w:ilvl w:val="1"/>
          <w:numId w:val="57"/>
        </w:numPr>
        <w:tabs>
          <w:tab w:val="left" w:pos="0"/>
        </w:tabs>
        <w:autoSpaceDE w:val="0"/>
        <w:autoSpaceDN w:val="0"/>
        <w:spacing w:before="45"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w:t>
      </w:r>
      <w:r w:rsidRPr="004C6AD7">
        <w:rPr>
          <w:rFonts w:ascii="Times New Roman" w:eastAsia="Times New Roman" w:hAnsi="Times New Roman" w:cs="Times New Roman"/>
          <w:spacing w:val="-7"/>
          <w:sz w:val="24"/>
          <w:szCs w:val="24"/>
          <w:lang w:eastAsia="ru-RU" w:bidi="ru-RU"/>
        </w:rPr>
        <w:t xml:space="preserve"> </w:t>
      </w:r>
      <w:r w:rsidRPr="004C6AD7">
        <w:rPr>
          <w:rFonts w:ascii="Times New Roman" w:eastAsia="Times New Roman" w:hAnsi="Times New Roman" w:cs="Times New Roman"/>
          <w:sz w:val="24"/>
          <w:szCs w:val="24"/>
          <w:lang w:eastAsia="ru-RU" w:bidi="ru-RU"/>
        </w:rPr>
        <w:t>№1015;</w:t>
      </w:r>
    </w:p>
    <w:p w:rsidR="004C6AD7" w:rsidRPr="004C6AD7" w:rsidRDefault="004C6AD7" w:rsidP="00412C02">
      <w:pPr>
        <w:widowControl w:val="0"/>
        <w:numPr>
          <w:ilvl w:val="1"/>
          <w:numId w:val="57"/>
        </w:numPr>
        <w:tabs>
          <w:tab w:val="left" w:pos="0"/>
        </w:tabs>
        <w:autoSpaceDE w:val="0"/>
        <w:autoSpaceDN w:val="0"/>
        <w:spacing w:before="28" w:after="0" w:line="276" w:lineRule="exact"/>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Письмо Департамента общего образования Минобрнауки России от 12.05.2011г.</w:t>
      </w:r>
      <w:r w:rsidRPr="004C6AD7">
        <w:rPr>
          <w:rFonts w:ascii="Times New Roman" w:eastAsia="Times New Roman" w:hAnsi="Times New Roman" w:cs="Times New Roman"/>
          <w:spacing w:val="55"/>
          <w:sz w:val="24"/>
          <w:szCs w:val="24"/>
          <w:lang w:eastAsia="ru-RU" w:bidi="ru-RU"/>
        </w:rPr>
        <w:t xml:space="preserve"> </w:t>
      </w:r>
    </w:p>
    <w:p w:rsidR="004C6AD7" w:rsidRPr="004C6AD7" w:rsidRDefault="004C6AD7" w:rsidP="00412C02">
      <w:pPr>
        <w:widowControl w:val="0"/>
        <w:tabs>
          <w:tab w:val="left" w:pos="0"/>
        </w:tabs>
        <w:autoSpaceDE w:val="0"/>
        <w:autoSpaceDN w:val="0"/>
        <w:spacing w:before="28" w:after="0" w:line="276" w:lineRule="exact"/>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№03-296</w:t>
      </w:r>
    </w:p>
    <w:p w:rsidR="004C6AD7" w:rsidRPr="004C6AD7" w:rsidRDefault="004C6AD7" w:rsidP="00412C02">
      <w:pPr>
        <w:widowControl w:val="0"/>
        <w:tabs>
          <w:tab w:val="left" w:pos="0"/>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«Об организации внеурочной деятельности при введении федерального государственного образовательного стандарта общего образования»;</w:t>
      </w:r>
    </w:p>
    <w:p w:rsidR="00CD2926" w:rsidRDefault="004C6AD7" w:rsidP="00CD2926">
      <w:pPr>
        <w:widowControl w:val="0"/>
        <w:numPr>
          <w:ilvl w:val="1"/>
          <w:numId w:val="57"/>
        </w:numPr>
        <w:tabs>
          <w:tab w:val="left" w:pos="0"/>
        </w:tabs>
        <w:autoSpaceDE w:val="0"/>
        <w:autoSpaceDN w:val="0"/>
        <w:spacing w:before="51" w:after="0" w:line="237"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Концепция духовно-нравственного развития и воспитания личности гражданина России, утверждена распоряжением Правительства Российской Федерации от 4 сентября 2014</w:t>
      </w:r>
      <w:r w:rsidRPr="004C6AD7">
        <w:rPr>
          <w:rFonts w:ascii="Times New Roman" w:eastAsia="Times New Roman" w:hAnsi="Times New Roman" w:cs="Times New Roman"/>
          <w:spacing w:val="-19"/>
          <w:sz w:val="24"/>
          <w:szCs w:val="24"/>
          <w:lang w:eastAsia="ru-RU" w:bidi="ru-RU"/>
        </w:rPr>
        <w:t xml:space="preserve"> </w:t>
      </w:r>
      <w:r w:rsidRPr="004C6AD7">
        <w:rPr>
          <w:rFonts w:ascii="Times New Roman" w:eastAsia="Times New Roman" w:hAnsi="Times New Roman" w:cs="Times New Roman"/>
          <w:sz w:val="24"/>
          <w:szCs w:val="24"/>
          <w:lang w:eastAsia="ru-RU" w:bidi="ru-RU"/>
        </w:rPr>
        <w:t>г.</w:t>
      </w:r>
      <w:r w:rsidR="00CD2926">
        <w:rPr>
          <w:rFonts w:ascii="Times New Roman" w:eastAsia="Times New Roman" w:hAnsi="Times New Roman" w:cs="Times New Roman"/>
          <w:sz w:val="24"/>
          <w:szCs w:val="24"/>
          <w:lang w:eastAsia="ru-RU" w:bidi="ru-RU"/>
        </w:rPr>
        <w:t xml:space="preserve"> </w:t>
      </w:r>
      <w:r w:rsidRPr="00CD2926">
        <w:rPr>
          <w:rFonts w:ascii="Times New Roman" w:eastAsia="Times New Roman" w:hAnsi="Times New Roman" w:cs="Times New Roman"/>
          <w:sz w:val="24"/>
          <w:szCs w:val="24"/>
          <w:lang w:eastAsia="ru-RU" w:bidi="ru-RU"/>
        </w:rPr>
        <w:t>№1726-р;</w:t>
      </w:r>
      <w:r w:rsidR="00CD2926" w:rsidRPr="00CD2926">
        <w:rPr>
          <w:rFonts w:ascii="Times New Roman" w:eastAsia="Times New Roman" w:hAnsi="Times New Roman" w:cs="Times New Roman"/>
          <w:sz w:val="24"/>
          <w:szCs w:val="24"/>
          <w:lang w:eastAsia="ru-RU" w:bidi="ru-RU"/>
        </w:rPr>
        <w:t xml:space="preserve"> </w:t>
      </w:r>
    </w:p>
    <w:p w:rsidR="004C6AD7" w:rsidRPr="00CD2926" w:rsidRDefault="004C6AD7" w:rsidP="00CD2926">
      <w:pPr>
        <w:widowControl w:val="0"/>
        <w:numPr>
          <w:ilvl w:val="1"/>
          <w:numId w:val="57"/>
        </w:numPr>
        <w:tabs>
          <w:tab w:val="left" w:pos="0"/>
        </w:tabs>
        <w:autoSpaceDE w:val="0"/>
        <w:autoSpaceDN w:val="0"/>
        <w:spacing w:before="51" w:after="0" w:line="237" w:lineRule="auto"/>
        <w:ind w:left="0" w:right="-1" w:firstLine="0"/>
        <w:jc w:val="both"/>
        <w:rPr>
          <w:rFonts w:ascii="Times New Roman" w:eastAsia="Times New Roman" w:hAnsi="Times New Roman" w:cs="Times New Roman"/>
          <w:sz w:val="24"/>
          <w:szCs w:val="24"/>
          <w:lang w:eastAsia="ru-RU" w:bidi="ru-RU"/>
        </w:rPr>
      </w:pPr>
      <w:r w:rsidRPr="00CD2926">
        <w:rPr>
          <w:rFonts w:ascii="Times New Roman" w:eastAsia="Times New Roman" w:hAnsi="Times New Roman" w:cs="Times New Roman"/>
          <w:sz w:val="24"/>
          <w:szCs w:val="24"/>
          <w:lang w:eastAsia="ru-RU" w:bidi="ru-RU"/>
        </w:rPr>
        <w:t>Государственная программа Российской Федерации «Развитие образования» на 2013</w:t>
      </w:r>
      <w:r w:rsidR="00CD2926" w:rsidRPr="00CD2926">
        <w:rPr>
          <w:rFonts w:ascii="Times New Roman" w:eastAsia="Times New Roman" w:hAnsi="Times New Roman" w:cs="Times New Roman"/>
          <w:sz w:val="24"/>
          <w:szCs w:val="24"/>
          <w:lang w:eastAsia="ru-RU" w:bidi="ru-RU"/>
        </w:rPr>
        <w:t>-</w:t>
      </w:r>
      <w:r w:rsidRPr="00CD2926">
        <w:rPr>
          <w:rFonts w:ascii="Times New Roman" w:eastAsia="Times New Roman" w:hAnsi="Times New Roman" w:cs="Times New Roman"/>
          <w:sz w:val="24"/>
          <w:szCs w:val="24"/>
          <w:lang w:eastAsia="ru-RU" w:bidi="ru-RU"/>
        </w:rPr>
        <w:t>2020 годы</w:t>
      </w:r>
    </w:p>
    <w:p w:rsidR="004C6AD7" w:rsidRPr="004C6AD7" w:rsidRDefault="004C6AD7" w:rsidP="00412C02">
      <w:pPr>
        <w:widowControl w:val="0"/>
        <w:numPr>
          <w:ilvl w:val="1"/>
          <w:numId w:val="57"/>
        </w:numPr>
        <w:tabs>
          <w:tab w:val="left" w:pos="0"/>
        </w:tabs>
        <w:autoSpaceDE w:val="0"/>
        <w:autoSpaceDN w:val="0"/>
        <w:spacing w:before="49"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Распоряжение Правительства Российской Федерации №996-р от 29 мая 2015г. «Стратегия развития воспитания в Российской Федерации на период до 2025</w:t>
      </w:r>
      <w:r w:rsidRPr="004C6AD7">
        <w:rPr>
          <w:rFonts w:ascii="Times New Roman" w:eastAsia="Times New Roman" w:hAnsi="Times New Roman" w:cs="Times New Roman"/>
          <w:spacing w:val="-11"/>
          <w:sz w:val="24"/>
          <w:szCs w:val="24"/>
          <w:lang w:eastAsia="ru-RU" w:bidi="ru-RU"/>
        </w:rPr>
        <w:t xml:space="preserve"> </w:t>
      </w:r>
      <w:r w:rsidRPr="004C6AD7">
        <w:rPr>
          <w:rFonts w:ascii="Times New Roman" w:eastAsia="Times New Roman" w:hAnsi="Times New Roman" w:cs="Times New Roman"/>
          <w:sz w:val="24"/>
          <w:szCs w:val="24"/>
          <w:lang w:eastAsia="ru-RU" w:bidi="ru-RU"/>
        </w:rPr>
        <w:t>года»</w:t>
      </w:r>
    </w:p>
    <w:p w:rsidR="004C6AD7" w:rsidRPr="004C6AD7" w:rsidRDefault="004C6AD7" w:rsidP="00412C02">
      <w:pPr>
        <w:widowControl w:val="0"/>
        <w:numPr>
          <w:ilvl w:val="1"/>
          <w:numId w:val="57"/>
        </w:numPr>
        <w:tabs>
          <w:tab w:val="left" w:pos="0"/>
        </w:tabs>
        <w:autoSpaceDE w:val="0"/>
        <w:autoSpaceDN w:val="0"/>
        <w:spacing w:before="50" w:after="0" w:line="276" w:lineRule="exact"/>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Постановление    Кабинета    Министров    Республики    Татарстан    от    17.06.2015 </w:t>
      </w:r>
      <w:r w:rsidRPr="004C6AD7">
        <w:rPr>
          <w:rFonts w:ascii="Times New Roman" w:eastAsia="Times New Roman" w:hAnsi="Times New Roman" w:cs="Times New Roman"/>
          <w:spacing w:val="29"/>
          <w:sz w:val="24"/>
          <w:szCs w:val="24"/>
          <w:lang w:eastAsia="ru-RU" w:bidi="ru-RU"/>
        </w:rPr>
        <w:t xml:space="preserve"> </w:t>
      </w:r>
      <w:r w:rsidRPr="004C6AD7">
        <w:rPr>
          <w:rFonts w:ascii="Times New Roman" w:eastAsia="Times New Roman" w:hAnsi="Times New Roman" w:cs="Times New Roman"/>
          <w:sz w:val="24"/>
          <w:szCs w:val="24"/>
          <w:lang w:eastAsia="ru-RU" w:bidi="ru-RU"/>
        </w:rPr>
        <w:t>№443</w:t>
      </w:r>
    </w:p>
    <w:p w:rsidR="004C6AD7" w:rsidRPr="004C6AD7" w:rsidRDefault="004C6AD7" w:rsidP="00412C02">
      <w:pPr>
        <w:widowControl w:val="0"/>
        <w:tabs>
          <w:tab w:val="left" w:pos="0"/>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«Стратегия развития воспитания обучающихся в Республике Татарстан на 2015-  2025 года»</w:t>
      </w:r>
    </w:p>
    <w:p w:rsidR="004C6AD7" w:rsidRPr="004C6AD7" w:rsidRDefault="004C6AD7" w:rsidP="00412C02">
      <w:pPr>
        <w:widowControl w:val="0"/>
        <w:numPr>
          <w:ilvl w:val="1"/>
          <w:numId w:val="57"/>
        </w:numPr>
        <w:tabs>
          <w:tab w:val="left" w:pos="0"/>
        </w:tabs>
        <w:autoSpaceDE w:val="0"/>
        <w:autoSpaceDN w:val="0"/>
        <w:spacing w:before="51" w:after="0" w:line="237"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Федерации от 30.12.2015г. №1493 </w:t>
      </w:r>
      <w:r w:rsidRPr="004C6AD7">
        <w:rPr>
          <w:rFonts w:ascii="Times New Roman" w:eastAsia="Times New Roman" w:hAnsi="Times New Roman" w:cs="Times New Roman"/>
          <w:spacing w:val="-4"/>
          <w:sz w:val="24"/>
          <w:szCs w:val="24"/>
          <w:lang w:eastAsia="ru-RU" w:bidi="ru-RU"/>
        </w:rPr>
        <w:t>«О</w:t>
      </w:r>
      <w:r w:rsidRPr="004C6AD7">
        <w:rPr>
          <w:rFonts w:ascii="Times New Roman" w:eastAsia="Times New Roman" w:hAnsi="Times New Roman" w:cs="Times New Roman"/>
          <w:spacing w:val="52"/>
          <w:sz w:val="24"/>
          <w:szCs w:val="24"/>
          <w:lang w:eastAsia="ru-RU" w:bidi="ru-RU"/>
        </w:rPr>
        <w:t xml:space="preserve"> </w:t>
      </w:r>
      <w:r w:rsidRPr="004C6AD7">
        <w:rPr>
          <w:rFonts w:ascii="Times New Roman" w:eastAsia="Times New Roman" w:hAnsi="Times New Roman" w:cs="Times New Roman"/>
          <w:sz w:val="24"/>
          <w:szCs w:val="24"/>
          <w:lang w:eastAsia="ru-RU" w:bidi="ru-RU"/>
        </w:rPr>
        <w:t>государственной программе «Патриотическое воспитание граждан Российской Федерации на 2016-2020</w:t>
      </w:r>
      <w:r w:rsidRPr="004C6AD7">
        <w:rPr>
          <w:rFonts w:ascii="Times New Roman" w:eastAsia="Times New Roman" w:hAnsi="Times New Roman" w:cs="Times New Roman"/>
          <w:spacing w:val="-7"/>
          <w:sz w:val="24"/>
          <w:szCs w:val="24"/>
          <w:lang w:eastAsia="ru-RU" w:bidi="ru-RU"/>
        </w:rPr>
        <w:t xml:space="preserve"> </w:t>
      </w:r>
      <w:r w:rsidRPr="004C6AD7">
        <w:rPr>
          <w:rFonts w:ascii="Times New Roman" w:eastAsia="Times New Roman" w:hAnsi="Times New Roman" w:cs="Times New Roman"/>
          <w:sz w:val="24"/>
          <w:szCs w:val="24"/>
          <w:lang w:eastAsia="ru-RU" w:bidi="ru-RU"/>
        </w:rPr>
        <w:t>годы»;</w:t>
      </w:r>
    </w:p>
    <w:p w:rsidR="004C6AD7" w:rsidRPr="004C6AD7" w:rsidRDefault="004C6AD7" w:rsidP="00412C02">
      <w:pPr>
        <w:widowControl w:val="0"/>
        <w:numPr>
          <w:ilvl w:val="1"/>
          <w:numId w:val="57"/>
        </w:numPr>
        <w:tabs>
          <w:tab w:val="left" w:pos="0"/>
        </w:tabs>
        <w:autoSpaceDE w:val="0"/>
        <w:autoSpaceDN w:val="0"/>
        <w:spacing w:before="50"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w:t>
      </w:r>
      <w:r w:rsidRPr="004C6AD7">
        <w:rPr>
          <w:rFonts w:ascii="Times New Roman" w:eastAsia="Times New Roman" w:hAnsi="Times New Roman" w:cs="Times New Roman"/>
          <w:spacing w:val="-5"/>
          <w:sz w:val="24"/>
          <w:szCs w:val="24"/>
          <w:lang w:eastAsia="ru-RU" w:bidi="ru-RU"/>
        </w:rPr>
        <w:t xml:space="preserve"> </w:t>
      </w:r>
      <w:r w:rsidRPr="004C6AD7">
        <w:rPr>
          <w:rFonts w:ascii="Times New Roman" w:eastAsia="Times New Roman" w:hAnsi="Times New Roman" w:cs="Times New Roman"/>
          <w:sz w:val="24"/>
          <w:szCs w:val="24"/>
          <w:lang w:eastAsia="ru-RU" w:bidi="ru-RU"/>
        </w:rPr>
        <w:t>№09-1672.</w:t>
      </w:r>
    </w:p>
    <w:p w:rsidR="004C6AD7" w:rsidRPr="004C6AD7" w:rsidRDefault="004C6AD7" w:rsidP="00412C02">
      <w:pPr>
        <w:widowControl w:val="0"/>
        <w:numPr>
          <w:ilvl w:val="1"/>
          <w:numId w:val="57"/>
        </w:numPr>
        <w:tabs>
          <w:tab w:val="left" w:pos="0"/>
        </w:tabs>
        <w:autoSpaceDE w:val="0"/>
        <w:autoSpaceDN w:val="0"/>
        <w:spacing w:before="49"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w:t>
      </w:r>
      <w:r w:rsidRPr="004C6AD7">
        <w:rPr>
          <w:rFonts w:ascii="Times New Roman" w:eastAsia="Times New Roman" w:hAnsi="Times New Roman" w:cs="Times New Roman"/>
          <w:spacing w:val="-7"/>
          <w:sz w:val="24"/>
          <w:szCs w:val="24"/>
          <w:lang w:eastAsia="ru-RU" w:bidi="ru-RU"/>
        </w:rPr>
        <w:t xml:space="preserve"> </w:t>
      </w:r>
      <w:r w:rsidRPr="004C6AD7">
        <w:rPr>
          <w:rFonts w:ascii="Times New Roman" w:eastAsia="Times New Roman" w:hAnsi="Times New Roman" w:cs="Times New Roman"/>
          <w:sz w:val="24"/>
          <w:szCs w:val="24"/>
          <w:lang w:eastAsia="ru-RU" w:bidi="ru-RU"/>
        </w:rPr>
        <w:t>1/15).</w:t>
      </w:r>
    </w:p>
    <w:p w:rsidR="004C6AD7" w:rsidRPr="004C6AD7" w:rsidRDefault="004C6AD7" w:rsidP="00412C02">
      <w:pPr>
        <w:widowControl w:val="0"/>
        <w:numPr>
          <w:ilvl w:val="1"/>
          <w:numId w:val="57"/>
        </w:numPr>
        <w:tabs>
          <w:tab w:val="left" w:pos="0"/>
        </w:tabs>
        <w:autoSpaceDE w:val="0"/>
        <w:autoSpaceDN w:val="0"/>
        <w:spacing w:before="47" w:after="0" w:line="240" w:lineRule="auto"/>
        <w:ind w:left="0" w:right="-1"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Санитарно - эпидемиологические правила и нормативы санпин</w:t>
      </w:r>
      <w:r w:rsidRPr="004C6AD7">
        <w:rPr>
          <w:rFonts w:ascii="Times New Roman" w:eastAsia="Times New Roman" w:hAnsi="Times New Roman" w:cs="Times New Roman"/>
          <w:spacing w:val="27"/>
          <w:sz w:val="24"/>
          <w:szCs w:val="24"/>
          <w:lang w:eastAsia="ru-RU" w:bidi="ru-RU"/>
        </w:rPr>
        <w:t xml:space="preserve"> </w:t>
      </w:r>
      <w:r w:rsidRPr="004C6AD7">
        <w:rPr>
          <w:rFonts w:ascii="Times New Roman" w:eastAsia="Times New Roman" w:hAnsi="Times New Roman" w:cs="Times New Roman"/>
          <w:sz w:val="24"/>
          <w:szCs w:val="24"/>
          <w:lang w:eastAsia="ru-RU" w:bidi="ru-RU"/>
        </w:rPr>
        <w:t>2.4.2.2821-10</w:t>
      </w:r>
    </w:p>
    <w:p w:rsidR="004C6AD7" w:rsidRPr="004C6AD7" w:rsidRDefault="004C6AD7" w:rsidP="00412C02">
      <w:pPr>
        <w:widowControl w:val="0"/>
        <w:tabs>
          <w:tab w:val="left" w:pos="0"/>
        </w:tabs>
        <w:autoSpaceDE w:val="0"/>
        <w:autoSpaceDN w:val="0"/>
        <w:spacing w:before="1"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«Санитарноэпидемологичесукие требования к условиям и организации обучения в общеобразовательных учреждениях», от 25.12.2013 года №72</w:t>
      </w:r>
    </w:p>
    <w:p w:rsidR="004C6AD7" w:rsidRPr="004C6AD7" w:rsidRDefault="004C6AD7" w:rsidP="00412C02">
      <w:pPr>
        <w:widowControl w:val="0"/>
        <w:tabs>
          <w:tab w:val="left" w:pos="0"/>
        </w:tabs>
        <w:autoSpaceDE w:val="0"/>
        <w:autoSpaceDN w:val="0"/>
        <w:spacing w:before="22" w:after="0" w:line="240" w:lineRule="auto"/>
        <w:ind w:right="-1"/>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Цели и задачи внеурочной деятельности на уровне начального общего образования</w:t>
      </w:r>
    </w:p>
    <w:p w:rsidR="004C6AD7" w:rsidRPr="004C6AD7" w:rsidRDefault="004C6AD7" w:rsidP="00412C02">
      <w:pPr>
        <w:widowControl w:val="0"/>
        <w:tabs>
          <w:tab w:val="left" w:pos="0"/>
        </w:tabs>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b/>
          <w:sz w:val="24"/>
          <w:szCs w:val="24"/>
          <w:lang w:eastAsia="ru-RU" w:bidi="ru-RU"/>
        </w:rPr>
        <w:t xml:space="preserve">Целью внеурочной деятельности </w:t>
      </w:r>
      <w:r w:rsidRPr="004C6AD7">
        <w:rPr>
          <w:rFonts w:ascii="Times New Roman" w:eastAsia="Times New Roman" w:hAnsi="Times New Roman" w:cs="Times New Roman"/>
          <w:sz w:val="24"/>
          <w:szCs w:val="24"/>
          <w:lang w:eastAsia="ru-RU" w:bidi="ru-RU"/>
        </w:rPr>
        <w:t>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обучающимися 1-4-х классов.</w:t>
      </w:r>
    </w:p>
    <w:p w:rsidR="004C6AD7" w:rsidRPr="004C6AD7" w:rsidRDefault="004C6AD7" w:rsidP="00412C02">
      <w:pPr>
        <w:widowControl w:val="0"/>
        <w:tabs>
          <w:tab w:val="left" w:pos="0"/>
        </w:tabs>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b/>
          <w:sz w:val="24"/>
          <w:szCs w:val="24"/>
          <w:lang w:eastAsia="ru-RU" w:bidi="ru-RU"/>
        </w:rPr>
        <w:t xml:space="preserve">Основными задачами </w:t>
      </w:r>
      <w:r w:rsidRPr="004C6AD7">
        <w:rPr>
          <w:rFonts w:ascii="Times New Roman" w:eastAsia="Times New Roman" w:hAnsi="Times New Roman" w:cs="Times New Roman"/>
          <w:sz w:val="24"/>
          <w:szCs w:val="24"/>
          <w:lang w:eastAsia="ru-RU" w:bidi="ru-RU"/>
        </w:rPr>
        <w:t>являются:</w:t>
      </w:r>
    </w:p>
    <w:p w:rsidR="004C6AD7" w:rsidRPr="004C6AD7" w:rsidRDefault="00412C02" w:rsidP="00412C02">
      <w:pPr>
        <w:widowControl w:val="0"/>
        <w:tabs>
          <w:tab w:val="left" w:pos="0"/>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организация общественно полезной и досуговой деятельности учащихся совместно с родителями, педагогами, сверстниками, старшими</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детьми;развитие позитивного отношения к базовым общественным ценностям (человек, семья, Отечество, природа, мир, знания, труд,</w:t>
      </w:r>
      <w:r w:rsidR="004C6AD7" w:rsidRPr="004C6AD7">
        <w:rPr>
          <w:rFonts w:ascii="Times New Roman" w:eastAsia="Times New Roman" w:hAnsi="Times New Roman" w:cs="Times New Roman"/>
          <w:spacing w:val="-2"/>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культура);</w:t>
      </w:r>
    </w:p>
    <w:p w:rsidR="004C6AD7" w:rsidRPr="004C6AD7" w:rsidRDefault="00412C02" w:rsidP="00412C02">
      <w:pPr>
        <w:widowControl w:val="0"/>
        <w:tabs>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включение учащихся в разностороннюю</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деятельность;</w:t>
      </w:r>
    </w:p>
    <w:p w:rsidR="004C6AD7" w:rsidRPr="004C6AD7" w:rsidRDefault="00412C02" w:rsidP="00412C02">
      <w:pPr>
        <w:widowControl w:val="0"/>
        <w:tabs>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формирование навыков позитивного коммуникативного</w:t>
      </w:r>
      <w:r w:rsidR="004C6AD7" w:rsidRPr="004C6AD7">
        <w:rPr>
          <w:rFonts w:ascii="Times New Roman" w:eastAsia="Times New Roman" w:hAnsi="Times New Roman" w:cs="Times New Roman"/>
          <w:spacing w:val="-6"/>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общения;</w:t>
      </w:r>
    </w:p>
    <w:p w:rsidR="004C6AD7" w:rsidRPr="004C6AD7" w:rsidRDefault="00412C02" w:rsidP="00412C02">
      <w:pPr>
        <w:widowControl w:val="0"/>
        <w:tabs>
          <w:tab w:val="left" w:pos="1522"/>
          <w:tab w:val="left" w:pos="9355"/>
          <w:tab w:val="left" w:pos="10538"/>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формирование способностей к успешной социализации в обществе, воспитание трудолюбия,  способности  к  преодолению</w:t>
      </w:r>
      <w:r w:rsidR="004C6AD7" w:rsidRPr="004C6AD7">
        <w:rPr>
          <w:rFonts w:ascii="Times New Roman" w:eastAsia="Times New Roman" w:hAnsi="Times New Roman" w:cs="Times New Roman"/>
          <w:spacing w:val="46"/>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трудностей,</w:t>
      </w:r>
      <w:r w:rsidR="004C6AD7" w:rsidRPr="004C6AD7">
        <w:rPr>
          <w:rFonts w:ascii="Times New Roman" w:eastAsia="Times New Roman" w:hAnsi="Times New Roman" w:cs="Times New Roman"/>
          <w:spacing w:val="56"/>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 xml:space="preserve">целеустремленности </w:t>
      </w:r>
      <w:r w:rsidR="004C6AD7" w:rsidRPr="004C6AD7">
        <w:rPr>
          <w:rFonts w:ascii="Times New Roman" w:eastAsia="Times New Roman" w:hAnsi="Times New Roman" w:cs="Times New Roman"/>
          <w:spacing w:val="-11"/>
          <w:sz w:val="24"/>
          <w:szCs w:val="24"/>
          <w:lang w:eastAsia="ru-RU" w:bidi="ru-RU"/>
        </w:rPr>
        <w:t xml:space="preserve">и </w:t>
      </w:r>
      <w:r w:rsidR="004C6AD7" w:rsidRPr="004C6AD7">
        <w:rPr>
          <w:rFonts w:ascii="Times New Roman" w:eastAsia="Times New Roman" w:hAnsi="Times New Roman" w:cs="Times New Roman"/>
          <w:sz w:val="24"/>
          <w:szCs w:val="24"/>
          <w:lang w:eastAsia="ru-RU" w:bidi="ru-RU"/>
        </w:rPr>
        <w:t>настойчивости в достижении</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результата;</w:t>
      </w:r>
    </w:p>
    <w:p w:rsidR="004C6AD7" w:rsidRPr="004C6AD7" w:rsidRDefault="00412C02" w:rsidP="00412C02">
      <w:pPr>
        <w:widowControl w:val="0"/>
        <w:tabs>
          <w:tab w:val="left" w:pos="1522"/>
          <w:tab w:val="left" w:pos="9355"/>
          <w:tab w:val="left" w:pos="10538"/>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развитие навыков организации и осуществления сотрудничества с     педагогами, сверстниками, родителями, старшими детьми в решении общих</w:t>
      </w:r>
      <w:r w:rsidR="004C6AD7" w:rsidRPr="004C6AD7">
        <w:rPr>
          <w:rFonts w:ascii="Times New Roman" w:eastAsia="Times New Roman" w:hAnsi="Times New Roman" w:cs="Times New Roman"/>
          <w:spacing w:val="-5"/>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проблем;</w:t>
      </w:r>
    </w:p>
    <w:p w:rsidR="004C6AD7" w:rsidRPr="004C6AD7" w:rsidRDefault="00412C02" w:rsidP="00412C02">
      <w:pPr>
        <w:widowControl w:val="0"/>
        <w:tabs>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формировани</w:t>
      </w:r>
      <w:r>
        <w:rPr>
          <w:rFonts w:ascii="Times New Roman" w:eastAsia="Times New Roman" w:hAnsi="Times New Roman" w:cs="Times New Roman"/>
          <w:sz w:val="24"/>
          <w:szCs w:val="24"/>
          <w:lang w:eastAsia="ru-RU" w:bidi="ru-RU"/>
        </w:rPr>
        <w:t>е</w:t>
      </w:r>
      <w:r w:rsidR="004C6AD7" w:rsidRPr="004C6AD7">
        <w:rPr>
          <w:rFonts w:ascii="Times New Roman" w:eastAsia="Times New Roman" w:hAnsi="Times New Roman" w:cs="Times New Roman"/>
          <w:sz w:val="24"/>
          <w:szCs w:val="24"/>
          <w:lang w:eastAsia="ru-RU" w:bidi="ru-RU"/>
        </w:rPr>
        <w:t xml:space="preserve"> здорового образа</w:t>
      </w:r>
      <w:r w:rsidR="004C6AD7" w:rsidRPr="004C6AD7">
        <w:rPr>
          <w:rFonts w:ascii="Times New Roman" w:eastAsia="Times New Roman" w:hAnsi="Times New Roman" w:cs="Times New Roman"/>
          <w:spacing w:val="-2"/>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жизни;</w:t>
      </w:r>
    </w:p>
    <w:p w:rsidR="00412C02" w:rsidRDefault="00412C02" w:rsidP="00412C02">
      <w:pPr>
        <w:widowControl w:val="0"/>
        <w:tabs>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 xml:space="preserve">создание условий для эффективной реализации основных целевых образовательных программ различного уровня, реализуемых во внеурочное время; </w:t>
      </w:r>
    </w:p>
    <w:p w:rsidR="004C6AD7" w:rsidRPr="004C6AD7" w:rsidRDefault="00412C02" w:rsidP="00412C02">
      <w:pPr>
        <w:widowControl w:val="0"/>
        <w:tabs>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совершенствование материально-технической базы организации досуга</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учащихся.</w:t>
      </w:r>
    </w:p>
    <w:p w:rsidR="004C6AD7" w:rsidRPr="004C6AD7" w:rsidRDefault="004C6AD7" w:rsidP="00412C02">
      <w:pPr>
        <w:widowControl w:val="0"/>
        <w:tabs>
          <w:tab w:val="left" w:pos="9355"/>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Принципы внеурочной деятельности</w:t>
      </w:r>
    </w:p>
    <w:p w:rsidR="00412C02" w:rsidRDefault="004C6AD7" w:rsidP="00412C02">
      <w:pPr>
        <w:widowControl w:val="0"/>
        <w:tabs>
          <w:tab w:val="left" w:pos="9355"/>
        </w:tabs>
        <w:autoSpaceDE w:val="0"/>
        <w:autoSpaceDN w:val="0"/>
        <w:spacing w:after="0" w:line="240" w:lineRule="auto"/>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sz w:val="24"/>
          <w:szCs w:val="24"/>
          <w:lang w:eastAsia="ru-RU" w:bidi="ru-RU"/>
        </w:rPr>
        <w:lastRenderedPageBreak/>
        <w:t xml:space="preserve">В основу внеурочной деятельности положены следующие </w:t>
      </w:r>
      <w:r w:rsidRPr="004C6AD7">
        <w:rPr>
          <w:rFonts w:ascii="Times New Roman" w:eastAsia="Times New Roman" w:hAnsi="Times New Roman" w:cs="Times New Roman"/>
          <w:b/>
          <w:sz w:val="24"/>
          <w:szCs w:val="24"/>
          <w:lang w:eastAsia="ru-RU" w:bidi="ru-RU"/>
        </w:rPr>
        <w:t xml:space="preserve">принципы:  </w:t>
      </w:r>
    </w:p>
    <w:p w:rsidR="004C6AD7" w:rsidRPr="004C6AD7" w:rsidRDefault="004C6AD7" w:rsidP="00412C02">
      <w:pPr>
        <w:widowControl w:val="0"/>
        <w:tabs>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b/>
          <w:sz w:val="24"/>
          <w:szCs w:val="24"/>
          <w:lang w:eastAsia="ru-RU" w:bidi="ru-RU"/>
        </w:rPr>
        <w:t xml:space="preserve"> </w:t>
      </w:r>
      <w:r w:rsidR="00412C02">
        <w:rPr>
          <w:rFonts w:ascii="Times New Roman" w:eastAsia="Times New Roman" w:hAnsi="Times New Roman" w:cs="Times New Roman"/>
          <w:sz w:val="24"/>
          <w:szCs w:val="24"/>
          <w:lang w:eastAsia="ru-RU" w:bidi="ru-RU"/>
        </w:rPr>
        <w:t>-</w:t>
      </w:r>
      <w:r w:rsidRPr="004C6AD7">
        <w:rPr>
          <w:rFonts w:ascii="Times New Roman" w:eastAsia="Times New Roman" w:hAnsi="Times New Roman" w:cs="Times New Roman"/>
          <w:sz w:val="24"/>
          <w:szCs w:val="24"/>
          <w:lang w:eastAsia="ru-RU" w:bidi="ru-RU"/>
        </w:rPr>
        <w:t>принцип    гуманизации    образовательного процесса;</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научной организации внеурочной</w:t>
      </w:r>
      <w:r w:rsidR="004C6AD7" w:rsidRPr="004C6AD7">
        <w:rPr>
          <w:rFonts w:ascii="Times New Roman" w:eastAsia="Times New Roman" w:hAnsi="Times New Roman" w:cs="Times New Roman"/>
          <w:spacing w:val="-2"/>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деятельности;</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добровольности и заинтересованности учащихся;</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целостности;</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непрерывности и преемственности процесса образования на всех</w:t>
      </w:r>
      <w:r w:rsidR="004C6AD7" w:rsidRPr="004C6AD7">
        <w:rPr>
          <w:rFonts w:ascii="Times New Roman" w:eastAsia="Times New Roman" w:hAnsi="Times New Roman" w:cs="Times New Roman"/>
          <w:spacing w:val="-5"/>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уровнях;</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личностно-деятельностного</w:t>
      </w:r>
      <w:r w:rsidR="004C6AD7" w:rsidRPr="004C6AD7">
        <w:rPr>
          <w:rFonts w:ascii="Times New Roman" w:eastAsia="Times New Roman" w:hAnsi="Times New Roman" w:cs="Times New Roman"/>
          <w:spacing w:val="-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подхода;</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детоцентризма (в центре внимания находится личность</w:t>
      </w:r>
      <w:r w:rsidR="004C6AD7" w:rsidRPr="004C6AD7">
        <w:rPr>
          <w:rFonts w:ascii="Times New Roman" w:eastAsia="Times New Roman" w:hAnsi="Times New Roman" w:cs="Times New Roman"/>
          <w:spacing w:val="-5"/>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ребенка);</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комплексного подхода в реализации интегративных</w:t>
      </w:r>
      <w:r w:rsidR="004C6AD7" w:rsidRPr="004C6AD7">
        <w:rPr>
          <w:rFonts w:ascii="Times New Roman" w:eastAsia="Times New Roman" w:hAnsi="Times New Roman" w:cs="Times New Roman"/>
          <w:spacing w:val="-9"/>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процессов;</w:t>
      </w:r>
    </w:p>
    <w:p w:rsidR="004C6AD7" w:rsidRPr="004C6AD7" w:rsidRDefault="00412C02" w:rsidP="00412C02">
      <w:pPr>
        <w:widowControl w:val="0"/>
        <w:tabs>
          <w:tab w:val="left" w:pos="1521"/>
          <w:tab w:val="left" w:pos="1522"/>
          <w:tab w:val="left" w:pos="860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взаимодействия, предполагающий</w:t>
      </w:r>
      <w:r w:rsidR="004C6AD7" w:rsidRPr="004C6AD7">
        <w:rPr>
          <w:rFonts w:ascii="Times New Roman" w:eastAsia="Times New Roman" w:hAnsi="Times New Roman" w:cs="Times New Roman"/>
          <w:spacing w:val="-1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координацию</w:t>
      </w:r>
      <w:r w:rsidR="004C6AD7" w:rsidRPr="004C6AD7">
        <w:rPr>
          <w:rFonts w:ascii="Times New Roman" w:eastAsia="Times New Roman" w:hAnsi="Times New Roman" w:cs="Times New Roman"/>
          <w:spacing w:val="1"/>
          <w:sz w:val="24"/>
          <w:szCs w:val="24"/>
          <w:lang w:eastAsia="ru-RU" w:bidi="ru-RU"/>
        </w:rPr>
        <w:t xml:space="preserve"> </w:t>
      </w:r>
      <w:r>
        <w:rPr>
          <w:rFonts w:ascii="Times New Roman" w:eastAsia="Times New Roman" w:hAnsi="Times New Roman" w:cs="Times New Roman"/>
          <w:sz w:val="24"/>
          <w:szCs w:val="24"/>
          <w:lang w:eastAsia="ru-RU" w:bidi="ru-RU"/>
        </w:rPr>
        <w:t xml:space="preserve">всех </w:t>
      </w:r>
      <w:r w:rsidR="004C6AD7" w:rsidRPr="004C6AD7">
        <w:rPr>
          <w:rFonts w:ascii="Times New Roman" w:eastAsia="Times New Roman" w:hAnsi="Times New Roman" w:cs="Times New Roman"/>
          <w:sz w:val="24"/>
          <w:szCs w:val="24"/>
          <w:lang w:eastAsia="ru-RU" w:bidi="ru-RU"/>
        </w:rPr>
        <w:t>образовательных социокультурных институтов в оказании педагогической помощи и поддержки детям разного уровня</w:t>
      </w:r>
      <w:r w:rsidR="004C6AD7" w:rsidRPr="004C6AD7">
        <w:rPr>
          <w:rFonts w:ascii="Times New Roman" w:eastAsia="Times New Roman" w:hAnsi="Times New Roman" w:cs="Times New Roman"/>
          <w:spacing w:val="-1"/>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социализации;</w:t>
      </w:r>
    </w:p>
    <w:p w:rsidR="004C6AD7" w:rsidRPr="004C6AD7" w:rsidRDefault="00412C02" w:rsidP="00412C02">
      <w:pPr>
        <w:widowControl w:val="0"/>
        <w:tabs>
          <w:tab w:val="left" w:pos="1521"/>
          <w:tab w:val="left" w:pos="1522"/>
          <w:tab w:val="left" w:pos="2837"/>
          <w:tab w:val="left" w:pos="4420"/>
          <w:tab w:val="left" w:pos="5898"/>
          <w:tab w:val="left" w:pos="8097"/>
          <w:tab w:val="left" w:pos="9355"/>
          <w:tab w:val="left" w:pos="9639"/>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w:t>
      </w:r>
      <w:r w:rsidR="004C6AD7" w:rsidRPr="004C6AD7">
        <w:rPr>
          <w:rFonts w:ascii="Times New Roman" w:eastAsia="Times New Roman" w:hAnsi="Times New Roman" w:cs="Times New Roman"/>
          <w:sz w:val="24"/>
          <w:szCs w:val="24"/>
          <w:lang w:eastAsia="ru-RU" w:bidi="ru-RU"/>
        </w:rPr>
        <w:tab/>
        <w:t>акти</w:t>
      </w:r>
      <w:r>
        <w:rPr>
          <w:rFonts w:ascii="Times New Roman" w:eastAsia="Times New Roman" w:hAnsi="Times New Roman" w:cs="Times New Roman"/>
          <w:sz w:val="24"/>
          <w:szCs w:val="24"/>
          <w:lang w:eastAsia="ru-RU" w:bidi="ru-RU"/>
        </w:rPr>
        <w:t>вности</w:t>
      </w:r>
      <w:r>
        <w:rPr>
          <w:rFonts w:ascii="Times New Roman" w:eastAsia="Times New Roman" w:hAnsi="Times New Roman" w:cs="Times New Roman"/>
          <w:sz w:val="24"/>
          <w:szCs w:val="24"/>
          <w:lang w:eastAsia="ru-RU" w:bidi="ru-RU"/>
        </w:rPr>
        <w:tab/>
        <w:t>учащихся,</w:t>
      </w:r>
      <w:r>
        <w:rPr>
          <w:rFonts w:ascii="Times New Roman" w:eastAsia="Times New Roman" w:hAnsi="Times New Roman" w:cs="Times New Roman"/>
          <w:sz w:val="24"/>
          <w:szCs w:val="24"/>
          <w:lang w:eastAsia="ru-RU" w:bidi="ru-RU"/>
        </w:rPr>
        <w:tab/>
        <w:t xml:space="preserve">предполагающий </w:t>
      </w:r>
      <w:r w:rsidR="004C6AD7" w:rsidRPr="004C6AD7">
        <w:rPr>
          <w:rFonts w:ascii="Times New Roman" w:eastAsia="Times New Roman" w:hAnsi="Times New Roman" w:cs="Times New Roman"/>
          <w:sz w:val="24"/>
          <w:szCs w:val="24"/>
          <w:lang w:eastAsia="ru-RU" w:bidi="ru-RU"/>
        </w:rPr>
        <w:t>включение</w:t>
      </w:r>
      <w:r w:rsidR="004C6AD7" w:rsidRPr="004C6AD7">
        <w:rPr>
          <w:rFonts w:ascii="Times New Roman" w:eastAsia="Times New Roman" w:hAnsi="Times New Roman" w:cs="Times New Roman"/>
          <w:sz w:val="24"/>
          <w:szCs w:val="24"/>
          <w:lang w:eastAsia="ru-RU" w:bidi="ru-RU"/>
        </w:rPr>
        <w:tab/>
      </w:r>
      <w:r w:rsidR="004C6AD7" w:rsidRPr="004C6AD7">
        <w:rPr>
          <w:rFonts w:ascii="Times New Roman" w:eastAsia="Times New Roman" w:hAnsi="Times New Roman" w:cs="Times New Roman"/>
          <w:spacing w:val="-3"/>
          <w:sz w:val="24"/>
          <w:szCs w:val="24"/>
          <w:lang w:eastAsia="ru-RU" w:bidi="ru-RU"/>
        </w:rPr>
        <w:t xml:space="preserve">субъектов </w:t>
      </w:r>
      <w:r w:rsidR="004C6AD7" w:rsidRPr="004C6AD7">
        <w:rPr>
          <w:rFonts w:ascii="Times New Roman" w:eastAsia="Times New Roman" w:hAnsi="Times New Roman" w:cs="Times New Roman"/>
          <w:sz w:val="24"/>
          <w:szCs w:val="24"/>
          <w:lang w:eastAsia="ru-RU" w:bidi="ru-RU"/>
        </w:rPr>
        <w:t>образовательного процесса в активную</w:t>
      </w:r>
      <w:r w:rsidR="004C6AD7" w:rsidRPr="004C6AD7">
        <w:rPr>
          <w:rFonts w:ascii="Times New Roman" w:eastAsia="Times New Roman" w:hAnsi="Times New Roman" w:cs="Times New Roman"/>
          <w:spacing w:val="-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деятельность;</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доступности и</w:t>
      </w:r>
      <w:r w:rsidR="004C6AD7" w:rsidRPr="004C6AD7">
        <w:rPr>
          <w:rFonts w:ascii="Times New Roman" w:eastAsia="Times New Roman" w:hAnsi="Times New Roman" w:cs="Times New Roman"/>
          <w:spacing w:val="-2"/>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наглядности;</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связи теории с</w:t>
      </w:r>
      <w:r w:rsidR="004C6AD7" w:rsidRPr="004C6AD7">
        <w:rPr>
          <w:rFonts w:ascii="Times New Roman" w:eastAsia="Times New Roman" w:hAnsi="Times New Roman" w:cs="Times New Roman"/>
          <w:spacing w:val="-7"/>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практикой;</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учета возрастных</w:t>
      </w:r>
      <w:r w:rsidR="004C6AD7" w:rsidRPr="004C6AD7">
        <w:rPr>
          <w:rFonts w:ascii="Times New Roman" w:eastAsia="Times New Roman" w:hAnsi="Times New Roman" w:cs="Times New Roman"/>
          <w:spacing w:val="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особенностей;</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сочетания индивидуальных и коллективных форм</w:t>
      </w:r>
      <w:r w:rsidR="004C6AD7" w:rsidRPr="004C6AD7">
        <w:rPr>
          <w:rFonts w:ascii="Times New Roman" w:eastAsia="Times New Roman" w:hAnsi="Times New Roman" w:cs="Times New Roman"/>
          <w:spacing w:val="-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деятельности;</w:t>
      </w:r>
    </w:p>
    <w:p w:rsidR="004C6AD7" w:rsidRPr="004C6AD7" w:rsidRDefault="00412C02" w:rsidP="00412C02">
      <w:pPr>
        <w:widowControl w:val="0"/>
        <w:tabs>
          <w:tab w:val="left" w:pos="1521"/>
          <w:tab w:val="left" w:pos="1522"/>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принцип целенаправленности и последовательности деятельности (от простого к сложному).</w:t>
      </w:r>
    </w:p>
    <w:p w:rsidR="004C6AD7" w:rsidRPr="004C6AD7" w:rsidRDefault="004C6AD7" w:rsidP="00412C02">
      <w:pPr>
        <w:widowControl w:val="0"/>
        <w:tabs>
          <w:tab w:val="left" w:pos="9355"/>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 xml:space="preserve">Планируемые результаты внеурочной деятельности </w:t>
      </w:r>
    </w:p>
    <w:p w:rsidR="004C6AD7" w:rsidRPr="004C6AD7" w:rsidRDefault="004C6AD7" w:rsidP="00412C02">
      <w:pPr>
        <w:widowControl w:val="0"/>
        <w:tabs>
          <w:tab w:val="left" w:pos="9355"/>
        </w:tabs>
        <w:autoSpaceDE w:val="0"/>
        <w:autoSpaceDN w:val="0"/>
        <w:spacing w:after="0" w:line="240" w:lineRule="auto"/>
        <w:jc w:val="both"/>
        <w:outlineLvl w:val="0"/>
        <w:rPr>
          <w:rFonts w:ascii="Times New Roman" w:eastAsia="Times New Roman" w:hAnsi="Times New Roman" w:cs="Times New Roman"/>
          <w:bCs/>
          <w:sz w:val="24"/>
          <w:szCs w:val="24"/>
          <w:lang w:eastAsia="ru-RU" w:bidi="ru-RU"/>
        </w:rPr>
      </w:pPr>
      <w:r w:rsidRPr="004C6AD7">
        <w:rPr>
          <w:rFonts w:ascii="Times New Roman" w:eastAsia="Times New Roman" w:hAnsi="Times New Roman" w:cs="Times New Roman"/>
          <w:b/>
          <w:bCs/>
          <w:sz w:val="24"/>
          <w:szCs w:val="24"/>
          <w:lang w:eastAsia="ru-RU" w:bidi="ru-RU"/>
        </w:rPr>
        <w:t>Личностные результаты</w:t>
      </w:r>
      <w:r w:rsidRPr="004C6AD7">
        <w:rPr>
          <w:rFonts w:ascii="Times New Roman" w:eastAsia="Times New Roman" w:hAnsi="Times New Roman" w:cs="Times New Roman"/>
          <w:bCs/>
          <w:sz w:val="24"/>
          <w:szCs w:val="24"/>
          <w:lang w:eastAsia="ru-RU" w:bidi="ru-RU"/>
        </w:rPr>
        <w:t>:</w:t>
      </w:r>
    </w:p>
    <w:p w:rsidR="004C6AD7" w:rsidRPr="004C6AD7" w:rsidRDefault="00412C02" w:rsidP="00412C02">
      <w:pPr>
        <w:widowControl w:val="0"/>
        <w:numPr>
          <w:ilvl w:val="2"/>
          <w:numId w:val="57"/>
        </w:numPr>
        <w:tabs>
          <w:tab w:val="left" w:pos="0"/>
          <w:tab w:val="left" w:pos="142"/>
          <w:tab w:val="left" w:pos="2657"/>
          <w:tab w:val="left" w:pos="4850"/>
          <w:tab w:val="left" w:pos="7028"/>
          <w:tab w:val="left" w:pos="7639"/>
          <w:tab w:val="left" w:pos="9131"/>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Развитие любознательности,</w:t>
      </w:r>
      <w:r w:rsidR="004C6AD7" w:rsidRPr="004C6AD7">
        <w:rPr>
          <w:rFonts w:ascii="Times New Roman" w:eastAsia="Times New Roman" w:hAnsi="Times New Roman" w:cs="Times New Roman"/>
          <w:sz w:val="24"/>
          <w:szCs w:val="24"/>
          <w:lang w:eastAsia="ru-RU" w:bidi="ru-RU"/>
        </w:rPr>
        <w:t>с</w:t>
      </w:r>
      <w:r>
        <w:rPr>
          <w:rFonts w:ascii="Times New Roman" w:eastAsia="Times New Roman" w:hAnsi="Times New Roman" w:cs="Times New Roman"/>
          <w:sz w:val="24"/>
          <w:szCs w:val="24"/>
          <w:lang w:eastAsia="ru-RU" w:bidi="ru-RU"/>
        </w:rPr>
        <w:t>ообразительности при выполнении</w:t>
      </w:r>
      <w:r w:rsidRPr="00412C02">
        <w:rPr>
          <w:rFonts w:ascii="Times New Roman" w:eastAsia="Times New Roman" w:hAnsi="Times New Roman" w:cs="Times New Roman"/>
          <w:spacing w:val="-3"/>
          <w:sz w:val="24"/>
          <w:szCs w:val="24"/>
          <w:lang w:eastAsia="ru-RU" w:bidi="ru-RU"/>
        </w:rPr>
        <w:t xml:space="preserve"> </w:t>
      </w:r>
      <w:r w:rsidRPr="004C6AD7">
        <w:rPr>
          <w:rFonts w:ascii="Times New Roman" w:eastAsia="Times New Roman" w:hAnsi="Times New Roman" w:cs="Times New Roman"/>
          <w:spacing w:val="-3"/>
          <w:sz w:val="24"/>
          <w:szCs w:val="24"/>
          <w:lang w:eastAsia="ru-RU" w:bidi="ru-RU"/>
        </w:rPr>
        <w:t>разнообразных</w:t>
      </w:r>
      <w:r>
        <w:rPr>
          <w:rFonts w:ascii="Times New Roman" w:eastAsia="Times New Roman" w:hAnsi="Times New Roman" w:cs="Times New Roman"/>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заданий проблемного и эвристического</w:t>
      </w:r>
      <w:r w:rsidR="004C6AD7" w:rsidRPr="004C6AD7">
        <w:rPr>
          <w:rFonts w:ascii="Times New Roman" w:eastAsia="Times New Roman" w:hAnsi="Times New Roman" w:cs="Times New Roman"/>
          <w:spacing w:val="-4"/>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характера;</w:t>
      </w:r>
    </w:p>
    <w:p w:rsidR="004C6AD7" w:rsidRPr="004C6AD7" w:rsidRDefault="004C6AD7" w:rsidP="00412C02">
      <w:pPr>
        <w:widowControl w:val="0"/>
        <w:numPr>
          <w:ilvl w:val="2"/>
          <w:numId w:val="57"/>
        </w:numPr>
        <w:tabs>
          <w:tab w:val="left" w:pos="0"/>
          <w:tab w:val="left" w:pos="14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развитие внимательности, настойчивости, целеустремленности, умения преодолевать трудности — качеств весьма важных в практической деятельности любого</w:t>
      </w:r>
      <w:r w:rsidRPr="004C6AD7">
        <w:rPr>
          <w:rFonts w:ascii="Times New Roman" w:eastAsia="Times New Roman" w:hAnsi="Times New Roman" w:cs="Times New Roman"/>
          <w:spacing w:val="-9"/>
          <w:sz w:val="24"/>
          <w:szCs w:val="24"/>
          <w:lang w:eastAsia="ru-RU" w:bidi="ru-RU"/>
        </w:rPr>
        <w:t xml:space="preserve"> </w:t>
      </w:r>
      <w:r w:rsidRPr="004C6AD7">
        <w:rPr>
          <w:rFonts w:ascii="Times New Roman" w:eastAsia="Times New Roman" w:hAnsi="Times New Roman" w:cs="Times New Roman"/>
          <w:sz w:val="24"/>
          <w:szCs w:val="24"/>
          <w:lang w:eastAsia="ru-RU" w:bidi="ru-RU"/>
        </w:rPr>
        <w:t>человека;</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воспитание чувства справедливости,</w:t>
      </w:r>
      <w:r w:rsidRPr="004C6AD7">
        <w:rPr>
          <w:rFonts w:ascii="Times New Roman" w:eastAsia="Times New Roman" w:hAnsi="Times New Roman" w:cs="Times New Roman"/>
          <w:spacing w:val="-1"/>
          <w:sz w:val="24"/>
          <w:szCs w:val="24"/>
          <w:lang w:eastAsia="ru-RU" w:bidi="ru-RU"/>
        </w:rPr>
        <w:t xml:space="preserve"> </w:t>
      </w:r>
      <w:r w:rsidRPr="004C6AD7">
        <w:rPr>
          <w:rFonts w:ascii="Times New Roman" w:eastAsia="Times New Roman" w:hAnsi="Times New Roman" w:cs="Times New Roman"/>
          <w:sz w:val="24"/>
          <w:szCs w:val="24"/>
          <w:lang w:eastAsia="ru-RU" w:bidi="ru-RU"/>
        </w:rPr>
        <w:t>ответственности;</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развитие самостоятельности суждений, независимости и нестандартности</w:t>
      </w:r>
      <w:r w:rsidRPr="004C6AD7">
        <w:rPr>
          <w:rFonts w:ascii="Times New Roman" w:eastAsia="Times New Roman" w:hAnsi="Times New Roman" w:cs="Times New Roman"/>
          <w:spacing w:val="-4"/>
          <w:sz w:val="24"/>
          <w:szCs w:val="24"/>
          <w:lang w:eastAsia="ru-RU" w:bidi="ru-RU"/>
        </w:rPr>
        <w:t xml:space="preserve"> </w:t>
      </w:r>
      <w:r w:rsidRPr="004C6AD7">
        <w:rPr>
          <w:rFonts w:ascii="Times New Roman" w:eastAsia="Times New Roman" w:hAnsi="Times New Roman" w:cs="Times New Roman"/>
          <w:sz w:val="24"/>
          <w:szCs w:val="24"/>
          <w:lang w:eastAsia="ru-RU" w:bidi="ru-RU"/>
        </w:rPr>
        <w:t>мышления.</w:t>
      </w:r>
    </w:p>
    <w:p w:rsidR="004C6AD7" w:rsidRPr="004C6AD7" w:rsidRDefault="004C6AD7" w:rsidP="00412C02">
      <w:pPr>
        <w:widowControl w:val="0"/>
        <w:tabs>
          <w:tab w:val="left" w:pos="142"/>
          <w:tab w:val="left" w:pos="9355"/>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Метапредметные результаты</w:t>
      </w:r>
    </w:p>
    <w:p w:rsidR="004C6AD7" w:rsidRPr="004C6AD7" w:rsidRDefault="004C6AD7" w:rsidP="00412C02">
      <w:pPr>
        <w:widowControl w:val="0"/>
        <w:tabs>
          <w:tab w:val="left" w:pos="142"/>
          <w:tab w:val="left" w:pos="9355"/>
        </w:tabs>
        <w:autoSpaceDE w:val="0"/>
        <w:autoSpaceDN w:val="0"/>
        <w:spacing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моделировать в процессе совместного обсуждения алгоритм</w:t>
      </w:r>
      <w:r w:rsidRPr="004C6AD7">
        <w:rPr>
          <w:rFonts w:ascii="Times New Roman" w:eastAsia="Times New Roman" w:hAnsi="Times New Roman" w:cs="Times New Roman"/>
          <w:spacing w:val="-3"/>
          <w:sz w:val="24"/>
          <w:szCs w:val="24"/>
          <w:lang w:eastAsia="ru-RU" w:bidi="ru-RU"/>
        </w:rPr>
        <w:t xml:space="preserve"> </w:t>
      </w:r>
      <w:r w:rsidRPr="004C6AD7">
        <w:rPr>
          <w:rFonts w:ascii="Times New Roman" w:eastAsia="Times New Roman" w:hAnsi="Times New Roman" w:cs="Times New Roman"/>
          <w:sz w:val="24"/>
          <w:szCs w:val="24"/>
          <w:lang w:eastAsia="ru-RU" w:bidi="ru-RU"/>
        </w:rPr>
        <w:t>решения;</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использовать его в ходе самостоятельной</w:t>
      </w:r>
      <w:r w:rsidRPr="004C6AD7">
        <w:rPr>
          <w:rFonts w:ascii="Times New Roman" w:eastAsia="Times New Roman" w:hAnsi="Times New Roman" w:cs="Times New Roman"/>
          <w:spacing w:val="-4"/>
          <w:sz w:val="24"/>
          <w:szCs w:val="24"/>
          <w:lang w:eastAsia="ru-RU" w:bidi="ru-RU"/>
        </w:rPr>
        <w:t xml:space="preserve"> </w:t>
      </w:r>
      <w:r w:rsidRPr="004C6AD7">
        <w:rPr>
          <w:rFonts w:ascii="Times New Roman" w:eastAsia="Times New Roman" w:hAnsi="Times New Roman" w:cs="Times New Roman"/>
          <w:sz w:val="24"/>
          <w:szCs w:val="24"/>
          <w:lang w:eastAsia="ru-RU" w:bidi="ru-RU"/>
        </w:rPr>
        <w:t>работы;</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применять изученные способы учебной работы и</w:t>
      </w:r>
      <w:r w:rsidRPr="004C6AD7">
        <w:rPr>
          <w:rFonts w:ascii="Times New Roman" w:eastAsia="Times New Roman" w:hAnsi="Times New Roman" w:cs="Times New Roman"/>
          <w:spacing w:val="-4"/>
          <w:sz w:val="24"/>
          <w:szCs w:val="24"/>
          <w:lang w:eastAsia="ru-RU" w:bidi="ru-RU"/>
        </w:rPr>
        <w:t xml:space="preserve"> </w:t>
      </w:r>
      <w:r w:rsidRPr="004C6AD7">
        <w:rPr>
          <w:rFonts w:ascii="Times New Roman" w:eastAsia="Times New Roman" w:hAnsi="Times New Roman" w:cs="Times New Roman"/>
          <w:sz w:val="24"/>
          <w:szCs w:val="24"/>
          <w:lang w:eastAsia="ru-RU" w:bidi="ru-RU"/>
        </w:rPr>
        <w:t>приемы;</w:t>
      </w:r>
    </w:p>
    <w:p w:rsidR="004C6AD7" w:rsidRPr="00412C02" w:rsidRDefault="00412C02" w:rsidP="00412C02">
      <w:pPr>
        <w:widowControl w:val="0"/>
        <w:numPr>
          <w:ilvl w:val="2"/>
          <w:numId w:val="57"/>
        </w:numPr>
        <w:tabs>
          <w:tab w:val="left" w:pos="142"/>
          <w:tab w:val="left" w:pos="1521"/>
          <w:tab w:val="left" w:pos="1522"/>
          <w:tab w:val="left" w:pos="3218"/>
          <w:tab w:val="left" w:pos="4250"/>
          <w:tab w:val="left" w:pos="5890"/>
          <w:tab w:val="left" w:pos="7335"/>
          <w:tab w:val="left" w:pos="7658"/>
          <w:tab w:val="left" w:pos="9229"/>
          <w:tab w:val="left" w:pos="9355"/>
          <w:tab w:val="left" w:pos="9546"/>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анализировать правила деятельности,</w:t>
      </w:r>
      <w:r>
        <w:rPr>
          <w:rFonts w:ascii="Times New Roman" w:eastAsia="Times New Roman" w:hAnsi="Times New Roman" w:cs="Times New Roman"/>
          <w:sz w:val="24"/>
          <w:szCs w:val="24"/>
          <w:lang w:eastAsia="ru-RU" w:bidi="ru-RU"/>
        </w:rPr>
        <w:tab/>
        <w:t xml:space="preserve">действовать в </w:t>
      </w:r>
      <w:r w:rsidR="004C6AD7" w:rsidRPr="004C6AD7">
        <w:rPr>
          <w:rFonts w:ascii="Times New Roman" w:eastAsia="Times New Roman" w:hAnsi="Times New Roman" w:cs="Times New Roman"/>
          <w:sz w:val="24"/>
          <w:szCs w:val="24"/>
          <w:lang w:eastAsia="ru-RU" w:bidi="ru-RU"/>
        </w:rPr>
        <w:t>соответствии</w:t>
      </w:r>
      <w:r>
        <w:rPr>
          <w:rFonts w:ascii="Times New Roman" w:eastAsia="Times New Roman" w:hAnsi="Times New Roman" w:cs="Times New Roman"/>
          <w:sz w:val="24"/>
          <w:szCs w:val="24"/>
          <w:lang w:eastAsia="ru-RU" w:bidi="ru-RU"/>
        </w:rPr>
        <w:t xml:space="preserve"> </w:t>
      </w:r>
      <w:r w:rsidR="004C6AD7" w:rsidRPr="00412C02">
        <w:rPr>
          <w:rFonts w:ascii="Times New Roman" w:eastAsia="Times New Roman" w:hAnsi="Times New Roman" w:cs="Times New Roman"/>
          <w:sz w:val="24"/>
          <w:szCs w:val="24"/>
          <w:lang w:eastAsia="ru-RU" w:bidi="ru-RU"/>
        </w:rPr>
        <w:t>с</w:t>
      </w:r>
      <w:r w:rsidR="004C6AD7" w:rsidRPr="00412C02">
        <w:rPr>
          <w:rFonts w:ascii="Times New Roman" w:eastAsia="Times New Roman" w:hAnsi="Times New Roman" w:cs="Times New Roman"/>
          <w:sz w:val="24"/>
          <w:szCs w:val="24"/>
          <w:lang w:eastAsia="ru-RU" w:bidi="ru-RU"/>
        </w:rPr>
        <w:tab/>
      </w:r>
      <w:r w:rsidR="004C6AD7" w:rsidRPr="00412C02">
        <w:rPr>
          <w:rFonts w:ascii="Times New Roman" w:eastAsia="Times New Roman" w:hAnsi="Times New Roman" w:cs="Times New Roman"/>
          <w:spacing w:val="-3"/>
          <w:sz w:val="24"/>
          <w:szCs w:val="24"/>
          <w:lang w:eastAsia="ru-RU" w:bidi="ru-RU"/>
        </w:rPr>
        <w:t xml:space="preserve">заданными </w:t>
      </w:r>
      <w:r w:rsidR="004C6AD7" w:rsidRPr="00412C02">
        <w:rPr>
          <w:rFonts w:ascii="Times New Roman" w:eastAsia="Times New Roman" w:hAnsi="Times New Roman" w:cs="Times New Roman"/>
          <w:sz w:val="24"/>
          <w:szCs w:val="24"/>
          <w:lang w:eastAsia="ru-RU" w:bidi="ru-RU"/>
        </w:rPr>
        <w:t>правилами;</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включаться в групповую</w:t>
      </w:r>
      <w:r w:rsidRPr="004C6AD7">
        <w:rPr>
          <w:rFonts w:ascii="Times New Roman" w:eastAsia="Times New Roman" w:hAnsi="Times New Roman" w:cs="Times New Roman"/>
          <w:spacing w:val="-2"/>
          <w:sz w:val="24"/>
          <w:szCs w:val="24"/>
          <w:lang w:eastAsia="ru-RU" w:bidi="ru-RU"/>
        </w:rPr>
        <w:t xml:space="preserve"> </w:t>
      </w:r>
      <w:r w:rsidRPr="004C6AD7">
        <w:rPr>
          <w:rFonts w:ascii="Times New Roman" w:eastAsia="Times New Roman" w:hAnsi="Times New Roman" w:cs="Times New Roman"/>
          <w:sz w:val="24"/>
          <w:szCs w:val="24"/>
          <w:lang w:eastAsia="ru-RU" w:bidi="ru-RU"/>
        </w:rPr>
        <w:t>работу;</w:t>
      </w:r>
    </w:p>
    <w:p w:rsidR="004C6AD7" w:rsidRPr="004C6AD7" w:rsidRDefault="004C6AD7" w:rsidP="00412C02">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участвовать в обсуждении проблемных вопросов, высказывать собственное мнение и аргументировать его;</w:t>
      </w:r>
    </w:p>
    <w:p w:rsidR="004C6AD7" w:rsidRPr="004C6AD7" w:rsidRDefault="004C6AD7" w:rsidP="00412C02">
      <w:pPr>
        <w:widowControl w:val="0"/>
        <w:numPr>
          <w:ilvl w:val="2"/>
          <w:numId w:val="57"/>
        </w:numPr>
        <w:tabs>
          <w:tab w:val="left" w:pos="142"/>
          <w:tab w:val="left" w:pos="1521"/>
          <w:tab w:val="left" w:pos="1522"/>
          <w:tab w:val="left" w:pos="2937"/>
          <w:tab w:val="left" w:pos="4025"/>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выполнять</w:t>
      </w:r>
      <w:r w:rsidRPr="004C6AD7">
        <w:rPr>
          <w:rFonts w:ascii="Times New Roman" w:eastAsia="Times New Roman" w:hAnsi="Times New Roman" w:cs="Times New Roman"/>
          <w:sz w:val="24"/>
          <w:szCs w:val="24"/>
          <w:lang w:eastAsia="ru-RU" w:bidi="ru-RU"/>
        </w:rPr>
        <w:tab/>
        <w:t>пробное</w:t>
      </w:r>
      <w:r w:rsidRPr="004C6AD7">
        <w:rPr>
          <w:rFonts w:ascii="Times New Roman" w:eastAsia="Times New Roman" w:hAnsi="Times New Roman" w:cs="Times New Roman"/>
          <w:sz w:val="24"/>
          <w:szCs w:val="24"/>
          <w:lang w:eastAsia="ru-RU" w:bidi="ru-RU"/>
        </w:rPr>
        <w:tab/>
        <w:t>учебное действие, фиксировать индивидуальное затруднение в пробном</w:t>
      </w:r>
      <w:r w:rsidRPr="004C6AD7">
        <w:rPr>
          <w:rFonts w:ascii="Times New Roman" w:eastAsia="Times New Roman" w:hAnsi="Times New Roman" w:cs="Times New Roman"/>
          <w:spacing w:val="-2"/>
          <w:sz w:val="24"/>
          <w:szCs w:val="24"/>
          <w:lang w:eastAsia="ru-RU" w:bidi="ru-RU"/>
        </w:rPr>
        <w:t xml:space="preserve"> </w:t>
      </w:r>
      <w:r w:rsidRPr="004C6AD7">
        <w:rPr>
          <w:rFonts w:ascii="Times New Roman" w:eastAsia="Times New Roman" w:hAnsi="Times New Roman" w:cs="Times New Roman"/>
          <w:sz w:val="24"/>
          <w:szCs w:val="24"/>
          <w:lang w:eastAsia="ru-RU" w:bidi="ru-RU"/>
        </w:rPr>
        <w:t>действии;</w:t>
      </w:r>
    </w:p>
    <w:p w:rsidR="004C6AD7" w:rsidRPr="004C6AD7" w:rsidRDefault="00412C02" w:rsidP="00F566DE">
      <w:pPr>
        <w:widowControl w:val="0"/>
        <w:numPr>
          <w:ilvl w:val="2"/>
          <w:numId w:val="57"/>
        </w:numPr>
        <w:tabs>
          <w:tab w:val="left" w:pos="142"/>
          <w:tab w:val="left" w:pos="1521"/>
          <w:tab w:val="left" w:pos="1522"/>
          <w:tab w:val="left" w:pos="3502"/>
          <w:tab w:val="left" w:pos="4262"/>
          <w:tab w:val="left" w:pos="5411"/>
          <w:tab w:val="left" w:pos="5765"/>
          <w:tab w:val="left" w:pos="7592"/>
          <w:tab w:val="left" w:pos="8907"/>
          <w:tab w:val="left" w:pos="9355"/>
          <w:tab w:val="left" w:pos="9866"/>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аргументировать свою позицию</w:t>
      </w:r>
      <w:r>
        <w:rPr>
          <w:rFonts w:ascii="Times New Roman" w:eastAsia="Times New Roman" w:hAnsi="Times New Roman" w:cs="Times New Roman"/>
          <w:sz w:val="24"/>
          <w:szCs w:val="24"/>
          <w:lang w:eastAsia="ru-RU" w:bidi="ru-RU"/>
        </w:rPr>
        <w:tab/>
        <w:t>в коммуникации,</w:t>
      </w:r>
      <w:r>
        <w:rPr>
          <w:rFonts w:ascii="Times New Roman" w:eastAsia="Times New Roman" w:hAnsi="Times New Roman" w:cs="Times New Roman"/>
          <w:sz w:val="24"/>
          <w:szCs w:val="24"/>
          <w:lang w:eastAsia="ru-RU" w:bidi="ru-RU"/>
        </w:rPr>
        <w:tab/>
        <w:t xml:space="preserve">учитывать </w:t>
      </w:r>
      <w:r w:rsidR="004C6AD7" w:rsidRPr="004C6AD7">
        <w:rPr>
          <w:rFonts w:ascii="Times New Roman" w:eastAsia="Times New Roman" w:hAnsi="Times New Roman" w:cs="Times New Roman"/>
          <w:sz w:val="24"/>
          <w:szCs w:val="24"/>
          <w:lang w:eastAsia="ru-RU" w:bidi="ru-RU"/>
        </w:rPr>
        <w:t>разные</w:t>
      </w:r>
      <w:r w:rsidR="004C6AD7" w:rsidRPr="004C6AD7">
        <w:rPr>
          <w:rFonts w:ascii="Times New Roman" w:eastAsia="Times New Roman" w:hAnsi="Times New Roman" w:cs="Times New Roman"/>
          <w:sz w:val="24"/>
          <w:szCs w:val="24"/>
          <w:lang w:eastAsia="ru-RU" w:bidi="ru-RU"/>
        </w:rPr>
        <w:tab/>
      </w:r>
      <w:r w:rsidR="004C6AD7" w:rsidRPr="004C6AD7">
        <w:rPr>
          <w:rFonts w:ascii="Times New Roman" w:eastAsia="Times New Roman" w:hAnsi="Times New Roman" w:cs="Times New Roman"/>
          <w:spacing w:val="-3"/>
          <w:sz w:val="24"/>
          <w:szCs w:val="24"/>
          <w:lang w:eastAsia="ru-RU" w:bidi="ru-RU"/>
        </w:rPr>
        <w:t xml:space="preserve">мнения, </w:t>
      </w:r>
      <w:r w:rsidR="004C6AD7" w:rsidRPr="004C6AD7">
        <w:rPr>
          <w:rFonts w:ascii="Times New Roman" w:eastAsia="Times New Roman" w:hAnsi="Times New Roman" w:cs="Times New Roman"/>
          <w:sz w:val="24"/>
          <w:szCs w:val="24"/>
          <w:lang w:eastAsia="ru-RU" w:bidi="ru-RU"/>
        </w:rPr>
        <w:t>использовать критерии для обоснования своего</w:t>
      </w:r>
      <w:r w:rsidR="004C6AD7" w:rsidRPr="004C6AD7">
        <w:rPr>
          <w:rFonts w:ascii="Times New Roman" w:eastAsia="Times New Roman" w:hAnsi="Times New Roman" w:cs="Times New Roman"/>
          <w:spacing w:val="-4"/>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суждения;</w:t>
      </w:r>
    </w:p>
    <w:p w:rsidR="004C6AD7" w:rsidRPr="004C6AD7" w:rsidRDefault="004C6AD7" w:rsidP="00F566DE">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сопоставлять полученный (промежуточный, итоговый) результат с заданным</w:t>
      </w:r>
      <w:r w:rsidRPr="004C6AD7">
        <w:rPr>
          <w:rFonts w:ascii="Times New Roman" w:eastAsia="Times New Roman" w:hAnsi="Times New Roman" w:cs="Times New Roman"/>
          <w:spacing w:val="-7"/>
          <w:sz w:val="24"/>
          <w:szCs w:val="24"/>
          <w:lang w:eastAsia="ru-RU" w:bidi="ru-RU"/>
        </w:rPr>
        <w:t xml:space="preserve"> </w:t>
      </w:r>
      <w:r w:rsidRPr="004C6AD7">
        <w:rPr>
          <w:rFonts w:ascii="Times New Roman" w:eastAsia="Times New Roman" w:hAnsi="Times New Roman" w:cs="Times New Roman"/>
          <w:sz w:val="24"/>
          <w:szCs w:val="24"/>
          <w:lang w:eastAsia="ru-RU" w:bidi="ru-RU"/>
        </w:rPr>
        <w:t>условием;</w:t>
      </w:r>
    </w:p>
    <w:p w:rsidR="004C6AD7" w:rsidRPr="004C6AD7" w:rsidRDefault="004C6AD7" w:rsidP="00F566DE">
      <w:pPr>
        <w:widowControl w:val="0"/>
        <w:numPr>
          <w:ilvl w:val="2"/>
          <w:numId w:val="57"/>
        </w:numPr>
        <w:tabs>
          <w:tab w:val="left" w:pos="142"/>
          <w:tab w:val="left" w:pos="1521"/>
          <w:tab w:val="left" w:pos="1522"/>
          <w:tab w:val="left" w:pos="9355"/>
        </w:tabs>
        <w:autoSpaceDE w:val="0"/>
        <w:autoSpaceDN w:val="0"/>
        <w:spacing w:after="0" w:line="240" w:lineRule="auto"/>
        <w:ind w:left="0" w:firstLine="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контролировать свою деятельность: обнаруживать и исправлять</w:t>
      </w:r>
      <w:r w:rsidRPr="004C6AD7">
        <w:rPr>
          <w:rFonts w:ascii="Times New Roman" w:eastAsia="Times New Roman" w:hAnsi="Times New Roman" w:cs="Times New Roman"/>
          <w:spacing w:val="-2"/>
          <w:sz w:val="24"/>
          <w:szCs w:val="24"/>
          <w:lang w:eastAsia="ru-RU" w:bidi="ru-RU"/>
        </w:rPr>
        <w:t xml:space="preserve"> </w:t>
      </w:r>
      <w:r w:rsidRPr="004C6AD7">
        <w:rPr>
          <w:rFonts w:ascii="Times New Roman" w:eastAsia="Times New Roman" w:hAnsi="Times New Roman" w:cs="Times New Roman"/>
          <w:sz w:val="24"/>
          <w:szCs w:val="24"/>
          <w:lang w:eastAsia="ru-RU" w:bidi="ru-RU"/>
        </w:rPr>
        <w:t>ошибки.</w:t>
      </w:r>
    </w:p>
    <w:p w:rsidR="00F566DE" w:rsidRDefault="004C6AD7" w:rsidP="00412C02">
      <w:pPr>
        <w:widowControl w:val="0"/>
        <w:tabs>
          <w:tab w:val="left" w:pos="9355"/>
        </w:tabs>
        <w:autoSpaceDE w:val="0"/>
        <w:autoSpaceDN w:val="0"/>
        <w:spacing w:after="0" w:line="240" w:lineRule="auto"/>
        <w:ind w:hanging="12"/>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 xml:space="preserve">Содержательный раздел внеурочной деятельности </w:t>
      </w:r>
    </w:p>
    <w:p w:rsidR="004C6AD7" w:rsidRPr="004C6AD7" w:rsidRDefault="004C6AD7" w:rsidP="00412C02">
      <w:pPr>
        <w:widowControl w:val="0"/>
        <w:tabs>
          <w:tab w:val="left" w:pos="9355"/>
        </w:tabs>
        <w:autoSpaceDE w:val="0"/>
        <w:autoSpaceDN w:val="0"/>
        <w:spacing w:after="0" w:line="240" w:lineRule="auto"/>
        <w:ind w:hanging="12"/>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Содержание занятий</w:t>
      </w:r>
    </w:p>
    <w:p w:rsidR="004C6AD7" w:rsidRPr="004C6AD7" w:rsidRDefault="004C6AD7" w:rsidP="00412C02">
      <w:pPr>
        <w:widowControl w:val="0"/>
        <w:tabs>
          <w:tab w:val="left" w:pos="9355"/>
        </w:tabs>
        <w:autoSpaceDE w:val="0"/>
        <w:autoSpaceDN w:val="0"/>
        <w:spacing w:after="0" w:line="240" w:lineRule="auto"/>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Часы, отводимые на внеурочную деятельность, реализуются через организацию:</w:t>
      </w:r>
    </w:p>
    <w:p w:rsidR="004C6AD7" w:rsidRPr="004C6AD7" w:rsidRDefault="00F566DE" w:rsidP="00F566DE">
      <w:pPr>
        <w:widowControl w:val="0"/>
        <w:tabs>
          <w:tab w:val="left" w:pos="1522"/>
          <w:tab w:val="left" w:pos="9355"/>
        </w:tabs>
        <w:autoSpaceDE w:val="0"/>
        <w:autoSpaceDN w:val="0"/>
        <w:spacing w:after="0" w:line="240" w:lineRule="auto"/>
        <w:ind w:lef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аудиторной занятости (кружки, студии, спортивные секции) из перечня предлагаемого МБОУ «</w:t>
      </w:r>
      <w:r>
        <w:rPr>
          <w:rFonts w:ascii="Times New Roman" w:eastAsia="Times New Roman" w:hAnsi="Times New Roman" w:cs="Times New Roman"/>
          <w:spacing w:val="-3"/>
          <w:sz w:val="24"/>
          <w:szCs w:val="24"/>
          <w:lang w:eastAsia="ru-RU" w:bidi="ru-RU"/>
        </w:rPr>
        <w:t>Яна Булякская ООШ</w:t>
      </w:r>
      <w:r w:rsidR="004C6AD7" w:rsidRPr="004C6AD7">
        <w:rPr>
          <w:rFonts w:ascii="Times New Roman" w:eastAsia="Times New Roman" w:hAnsi="Times New Roman" w:cs="Times New Roman"/>
          <w:sz w:val="24"/>
          <w:szCs w:val="24"/>
          <w:lang w:eastAsia="ru-RU" w:bidi="ru-RU"/>
        </w:rPr>
        <w:t>» родителям (законным представителям) несовершеннолетних (Приложение Таблица №</w:t>
      </w:r>
      <w:r w:rsidR="004C6AD7" w:rsidRPr="004C6AD7">
        <w:rPr>
          <w:rFonts w:ascii="Times New Roman" w:eastAsia="Times New Roman" w:hAnsi="Times New Roman" w:cs="Times New Roman"/>
          <w:spacing w:val="-3"/>
          <w:sz w:val="24"/>
          <w:szCs w:val="24"/>
          <w:lang w:eastAsia="ru-RU" w:bidi="ru-RU"/>
        </w:rPr>
        <w:t xml:space="preserve"> </w:t>
      </w:r>
      <w:r w:rsidR="004C6AD7" w:rsidRPr="004C6AD7">
        <w:rPr>
          <w:rFonts w:ascii="Times New Roman" w:eastAsia="Times New Roman" w:hAnsi="Times New Roman" w:cs="Times New Roman"/>
          <w:sz w:val="24"/>
          <w:szCs w:val="24"/>
          <w:lang w:eastAsia="ru-RU" w:bidi="ru-RU"/>
        </w:rPr>
        <w:t>1)</w:t>
      </w:r>
    </w:p>
    <w:p w:rsidR="00F566DE" w:rsidRDefault="00F566DE" w:rsidP="00F566DE">
      <w:pPr>
        <w:widowControl w:val="0"/>
        <w:tabs>
          <w:tab w:val="left" w:pos="1522"/>
          <w:tab w:val="left" w:pos="9355"/>
        </w:tabs>
        <w:autoSpaceDE w:val="0"/>
        <w:autoSpaceDN w:val="0"/>
        <w:spacing w:after="0" w:line="240" w:lineRule="auto"/>
        <w:ind w:left="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4C6AD7" w:rsidRPr="004C6AD7">
        <w:rPr>
          <w:rFonts w:ascii="Times New Roman" w:eastAsia="Times New Roman" w:hAnsi="Times New Roman" w:cs="Times New Roman"/>
          <w:sz w:val="24"/>
          <w:szCs w:val="24"/>
          <w:lang w:eastAsia="ru-RU" w:bidi="ru-RU"/>
        </w:rPr>
        <w:t xml:space="preserve">внеаудиторной занятости (экскурсии, посещения театров, музеев библиотек, походы и </w:t>
      </w:r>
      <w:r w:rsidR="004C6AD7" w:rsidRPr="004C6AD7">
        <w:rPr>
          <w:rFonts w:ascii="Times New Roman" w:eastAsia="Times New Roman" w:hAnsi="Times New Roman" w:cs="Times New Roman"/>
          <w:sz w:val="24"/>
          <w:szCs w:val="24"/>
          <w:lang w:eastAsia="ru-RU" w:bidi="ru-RU"/>
        </w:rPr>
        <w:lastRenderedPageBreak/>
        <w:t xml:space="preserve">т.д.). </w:t>
      </w:r>
    </w:p>
    <w:p w:rsidR="00F566DE" w:rsidRDefault="004C6AD7" w:rsidP="00F566DE">
      <w:pPr>
        <w:widowControl w:val="0"/>
        <w:tabs>
          <w:tab w:val="left" w:pos="1522"/>
          <w:tab w:val="left" w:pos="9355"/>
        </w:tabs>
        <w:autoSpaceDE w:val="0"/>
        <w:autoSpaceDN w:val="0"/>
        <w:spacing w:after="0" w:line="240" w:lineRule="auto"/>
        <w:ind w:left="9"/>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При этом расходы времени на отдельные направления плана внеурочной деятельности могут</w:t>
      </w:r>
      <w:r w:rsidRPr="004C6AD7">
        <w:rPr>
          <w:rFonts w:ascii="Times New Roman" w:eastAsia="Times New Roman" w:hAnsi="Times New Roman" w:cs="Times New Roman"/>
          <w:spacing w:val="-1"/>
          <w:sz w:val="24"/>
          <w:szCs w:val="24"/>
          <w:lang w:eastAsia="ru-RU" w:bidi="ru-RU"/>
        </w:rPr>
        <w:t xml:space="preserve"> </w:t>
      </w:r>
      <w:r w:rsidRPr="004C6AD7">
        <w:rPr>
          <w:rFonts w:ascii="Times New Roman" w:eastAsia="Times New Roman" w:hAnsi="Times New Roman" w:cs="Times New Roman"/>
          <w:sz w:val="24"/>
          <w:szCs w:val="24"/>
          <w:lang w:eastAsia="ru-RU" w:bidi="ru-RU"/>
        </w:rPr>
        <w:t xml:space="preserve">отличаться.                                                                           </w:t>
      </w:r>
    </w:p>
    <w:p w:rsidR="004C6AD7" w:rsidRPr="004C6AD7" w:rsidRDefault="004C6AD7" w:rsidP="00F566DE">
      <w:pPr>
        <w:widowControl w:val="0"/>
        <w:tabs>
          <w:tab w:val="left" w:pos="1522"/>
          <w:tab w:val="left" w:pos="9355"/>
        </w:tabs>
        <w:autoSpaceDE w:val="0"/>
        <w:autoSpaceDN w:val="0"/>
        <w:spacing w:after="0" w:line="240" w:lineRule="auto"/>
        <w:ind w:left="9"/>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  Таблица № 1</w:t>
      </w:r>
    </w:p>
    <w:p w:rsidR="004C6AD7" w:rsidRDefault="004C6AD7" w:rsidP="00F566DE">
      <w:pPr>
        <w:widowControl w:val="0"/>
        <w:autoSpaceDE w:val="0"/>
        <w:autoSpaceDN w:val="0"/>
        <w:spacing w:before="70"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Перечень курсов внеурочной деятельности, предлагаемого МБОУ «</w:t>
      </w:r>
      <w:r w:rsidR="00F566DE">
        <w:rPr>
          <w:rFonts w:ascii="Times New Roman" w:eastAsia="Times New Roman" w:hAnsi="Times New Roman" w:cs="Times New Roman"/>
          <w:b/>
          <w:bCs/>
          <w:sz w:val="24"/>
          <w:szCs w:val="24"/>
          <w:lang w:eastAsia="ru-RU" w:bidi="ru-RU"/>
        </w:rPr>
        <w:t>Яна Булякская ООШ</w:t>
      </w:r>
      <w:r w:rsidRPr="004C6AD7">
        <w:rPr>
          <w:rFonts w:ascii="Times New Roman" w:eastAsia="Times New Roman" w:hAnsi="Times New Roman" w:cs="Times New Roman"/>
          <w:b/>
          <w:bCs/>
          <w:sz w:val="24"/>
          <w:szCs w:val="24"/>
          <w:lang w:eastAsia="ru-RU" w:bidi="ru-RU"/>
        </w:rPr>
        <w:t>»  родителям, (законным представителям) несовершеннолетних</w:t>
      </w:r>
    </w:p>
    <w:p w:rsidR="00F566DE" w:rsidRPr="004C6AD7" w:rsidRDefault="00F566DE" w:rsidP="00F566DE">
      <w:pPr>
        <w:widowControl w:val="0"/>
        <w:autoSpaceDE w:val="0"/>
        <w:autoSpaceDN w:val="0"/>
        <w:spacing w:before="70" w:after="0" w:line="240" w:lineRule="auto"/>
        <w:jc w:val="both"/>
        <w:outlineLvl w:val="0"/>
        <w:rPr>
          <w:rFonts w:ascii="Times New Roman" w:eastAsia="Times New Roman" w:hAnsi="Times New Roman" w:cs="Times New Roman"/>
          <w:bCs/>
          <w:sz w:val="24"/>
          <w:szCs w:val="24"/>
          <w:lang w:eastAsia="ru-RU" w:bidi="ru-RU"/>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3543"/>
        <w:gridCol w:w="1985"/>
      </w:tblGrid>
      <w:tr w:rsidR="00F566DE" w:rsidRPr="004C6AD7" w:rsidTr="00F566DE">
        <w:trPr>
          <w:trHeight w:val="634"/>
        </w:trPr>
        <w:tc>
          <w:tcPr>
            <w:tcW w:w="709" w:type="dxa"/>
          </w:tcPr>
          <w:p w:rsidR="00F566DE" w:rsidRPr="004C6AD7" w:rsidRDefault="00F566DE" w:rsidP="00F566DE">
            <w:pPr>
              <w:spacing w:line="290" w:lineRule="auto"/>
              <w:ind w:right="225"/>
              <w:jc w:val="center"/>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п/п</w:t>
            </w:r>
          </w:p>
        </w:tc>
        <w:tc>
          <w:tcPr>
            <w:tcW w:w="3119" w:type="dxa"/>
          </w:tcPr>
          <w:p w:rsidR="00F566DE" w:rsidRPr="004C6AD7" w:rsidRDefault="00F566DE" w:rsidP="00F566DE">
            <w:pPr>
              <w:jc w:val="center"/>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Направление</w:t>
            </w:r>
          </w:p>
        </w:tc>
        <w:tc>
          <w:tcPr>
            <w:tcW w:w="3543" w:type="dxa"/>
          </w:tcPr>
          <w:p w:rsidR="00F566DE" w:rsidRPr="004C6AD7" w:rsidRDefault="00F566DE" w:rsidP="00F566DE">
            <w:pPr>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Программа (наименование всех кружков, секций, объединений)</w:t>
            </w:r>
          </w:p>
        </w:tc>
        <w:tc>
          <w:tcPr>
            <w:tcW w:w="1985" w:type="dxa"/>
          </w:tcPr>
          <w:p w:rsidR="00F566DE" w:rsidRPr="004C6AD7" w:rsidRDefault="00F566DE" w:rsidP="00F566DE">
            <w:pPr>
              <w:jc w:val="center"/>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Руководитель</w:t>
            </w:r>
          </w:p>
        </w:tc>
      </w:tr>
      <w:tr w:rsidR="004C6AD7" w:rsidRPr="004C6AD7" w:rsidTr="00F566DE">
        <w:trPr>
          <w:trHeight w:val="333"/>
        </w:trPr>
        <w:tc>
          <w:tcPr>
            <w:tcW w:w="709" w:type="dxa"/>
          </w:tcPr>
          <w:p w:rsidR="004C6AD7" w:rsidRPr="004C6AD7" w:rsidRDefault="004C6AD7" w:rsidP="004C6AD7">
            <w:pPr>
              <w:spacing w:before="32"/>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1</w:t>
            </w:r>
          </w:p>
        </w:tc>
        <w:tc>
          <w:tcPr>
            <w:tcW w:w="3119" w:type="dxa"/>
          </w:tcPr>
          <w:p w:rsidR="004C6AD7" w:rsidRPr="004C6AD7" w:rsidRDefault="004C6AD7" w:rsidP="004C6AD7">
            <w:pPr>
              <w:spacing w:before="32"/>
              <w:ind w:left="218"/>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Общеинтеллектуальное</w:t>
            </w:r>
          </w:p>
        </w:tc>
        <w:tc>
          <w:tcPr>
            <w:tcW w:w="3543" w:type="dxa"/>
          </w:tcPr>
          <w:p w:rsidR="004C6AD7" w:rsidRPr="004C6AD7" w:rsidRDefault="004C6AD7" w:rsidP="00F566DE">
            <w:pPr>
              <w:spacing w:before="8"/>
              <w:ind w:left="108"/>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w:t>
            </w:r>
            <w:r w:rsidR="00F566DE">
              <w:rPr>
                <w:rFonts w:ascii="Times New Roman" w:eastAsia="Times New Roman" w:hAnsi="Times New Roman" w:cs="Times New Roman"/>
                <w:sz w:val="24"/>
                <w:szCs w:val="24"/>
                <w:lang w:val="ru-RU" w:eastAsia="ru-RU" w:bidi="ru-RU"/>
              </w:rPr>
              <w:t>Мир информатики</w:t>
            </w:r>
            <w:r w:rsidRPr="004C6AD7">
              <w:rPr>
                <w:rFonts w:ascii="Times New Roman" w:eastAsia="Times New Roman" w:hAnsi="Times New Roman" w:cs="Times New Roman"/>
                <w:sz w:val="24"/>
                <w:szCs w:val="24"/>
                <w:lang w:eastAsia="ru-RU" w:bidi="ru-RU"/>
              </w:rPr>
              <w:t>»</w:t>
            </w:r>
          </w:p>
        </w:tc>
        <w:tc>
          <w:tcPr>
            <w:tcW w:w="1985" w:type="dxa"/>
          </w:tcPr>
          <w:p w:rsidR="004C6AD7" w:rsidRPr="00F566DE" w:rsidRDefault="0031142D" w:rsidP="0031142D">
            <w:pPr>
              <w:spacing w:before="8"/>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r w:rsidR="00F566DE">
              <w:rPr>
                <w:rFonts w:ascii="Times New Roman" w:eastAsia="Times New Roman" w:hAnsi="Times New Roman" w:cs="Times New Roman"/>
                <w:sz w:val="24"/>
                <w:szCs w:val="24"/>
                <w:lang w:val="ru-RU" w:eastAsia="ru-RU" w:bidi="ru-RU"/>
              </w:rPr>
              <w:t>Валиева Н.М.</w:t>
            </w:r>
          </w:p>
        </w:tc>
      </w:tr>
      <w:tr w:rsidR="004C6AD7" w:rsidRPr="004C6AD7" w:rsidTr="00F566DE">
        <w:trPr>
          <w:trHeight w:val="337"/>
        </w:trPr>
        <w:tc>
          <w:tcPr>
            <w:tcW w:w="709" w:type="dxa"/>
          </w:tcPr>
          <w:p w:rsidR="004C6AD7" w:rsidRPr="004C6AD7" w:rsidRDefault="004C6AD7" w:rsidP="004C6AD7">
            <w:pPr>
              <w:spacing w:before="35"/>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2</w:t>
            </w:r>
          </w:p>
        </w:tc>
        <w:tc>
          <w:tcPr>
            <w:tcW w:w="3119" w:type="dxa"/>
          </w:tcPr>
          <w:p w:rsidR="004C6AD7" w:rsidRPr="004C6AD7" w:rsidRDefault="004C6AD7" w:rsidP="004C6AD7">
            <w:pPr>
              <w:spacing w:before="35"/>
              <w:ind w:left="10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Спортивно</w:t>
            </w:r>
            <w:r w:rsidR="00F566DE">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eastAsia="ru-RU" w:bidi="ru-RU"/>
              </w:rPr>
              <w:t>оздоровительное</w:t>
            </w:r>
          </w:p>
        </w:tc>
        <w:tc>
          <w:tcPr>
            <w:tcW w:w="3543" w:type="dxa"/>
          </w:tcPr>
          <w:p w:rsidR="004C6AD7" w:rsidRPr="004C6AD7" w:rsidRDefault="004C6AD7" w:rsidP="00F566DE">
            <w:pPr>
              <w:spacing w:before="8"/>
              <w:ind w:left="108"/>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w:t>
            </w:r>
            <w:r w:rsidR="00F566DE">
              <w:rPr>
                <w:rFonts w:ascii="Times New Roman" w:eastAsia="Times New Roman" w:hAnsi="Times New Roman" w:cs="Times New Roman"/>
                <w:sz w:val="24"/>
                <w:szCs w:val="24"/>
                <w:lang w:val="ru-RU" w:eastAsia="ru-RU" w:bidi="ru-RU"/>
              </w:rPr>
              <w:t>Будь здоров</w:t>
            </w:r>
            <w:r w:rsidRPr="004C6AD7">
              <w:rPr>
                <w:rFonts w:ascii="Times New Roman" w:eastAsia="Times New Roman" w:hAnsi="Times New Roman" w:cs="Times New Roman"/>
                <w:sz w:val="24"/>
                <w:szCs w:val="24"/>
                <w:lang w:eastAsia="ru-RU" w:bidi="ru-RU"/>
              </w:rPr>
              <w:t>»</w:t>
            </w:r>
          </w:p>
        </w:tc>
        <w:tc>
          <w:tcPr>
            <w:tcW w:w="1985" w:type="dxa"/>
          </w:tcPr>
          <w:p w:rsidR="004C6AD7" w:rsidRPr="004C6AD7" w:rsidRDefault="00F566DE" w:rsidP="0031142D">
            <w:pPr>
              <w:spacing w:before="8"/>
              <w:ind w:left="108"/>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Валиева Н.М.</w:t>
            </w:r>
          </w:p>
        </w:tc>
      </w:tr>
      <w:tr w:rsidR="004C6AD7" w:rsidRPr="004C6AD7" w:rsidTr="00F566DE">
        <w:trPr>
          <w:trHeight w:val="333"/>
        </w:trPr>
        <w:tc>
          <w:tcPr>
            <w:tcW w:w="709" w:type="dxa"/>
          </w:tcPr>
          <w:p w:rsidR="004C6AD7" w:rsidRPr="004C6AD7" w:rsidRDefault="004C6AD7" w:rsidP="004C6AD7">
            <w:pPr>
              <w:spacing w:before="6"/>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3</w:t>
            </w:r>
          </w:p>
        </w:tc>
        <w:tc>
          <w:tcPr>
            <w:tcW w:w="3119" w:type="dxa"/>
          </w:tcPr>
          <w:p w:rsidR="004C6AD7" w:rsidRPr="004C6AD7" w:rsidRDefault="004C6AD7" w:rsidP="004C6AD7">
            <w:pPr>
              <w:spacing w:before="6"/>
              <w:ind w:left="15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Общекультурное</w:t>
            </w:r>
          </w:p>
        </w:tc>
        <w:tc>
          <w:tcPr>
            <w:tcW w:w="3543" w:type="dxa"/>
          </w:tcPr>
          <w:p w:rsidR="004C6AD7" w:rsidRPr="00F566DE" w:rsidRDefault="00F566DE" w:rsidP="004C6AD7">
            <w:pPr>
              <w:spacing w:before="8"/>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«Умелые руки»</w:t>
            </w:r>
          </w:p>
        </w:tc>
        <w:tc>
          <w:tcPr>
            <w:tcW w:w="1985" w:type="dxa"/>
          </w:tcPr>
          <w:p w:rsidR="004C6AD7" w:rsidRPr="004C6AD7" w:rsidRDefault="00F566DE" w:rsidP="004C6AD7">
            <w:pPr>
              <w:spacing w:before="8"/>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Валиева Н.М.</w:t>
            </w:r>
          </w:p>
        </w:tc>
      </w:tr>
      <w:tr w:rsidR="004C6AD7" w:rsidRPr="004C6AD7" w:rsidTr="00F566DE">
        <w:trPr>
          <w:trHeight w:val="337"/>
        </w:trPr>
        <w:tc>
          <w:tcPr>
            <w:tcW w:w="709" w:type="dxa"/>
          </w:tcPr>
          <w:p w:rsidR="004C6AD7" w:rsidRPr="004C6AD7" w:rsidRDefault="004C6AD7" w:rsidP="004C6AD7">
            <w:pPr>
              <w:spacing w:before="35"/>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4</w:t>
            </w:r>
          </w:p>
        </w:tc>
        <w:tc>
          <w:tcPr>
            <w:tcW w:w="3119" w:type="dxa"/>
          </w:tcPr>
          <w:p w:rsidR="004C6AD7" w:rsidRPr="004C6AD7" w:rsidRDefault="004C6AD7" w:rsidP="004C6AD7">
            <w:pPr>
              <w:spacing w:before="35"/>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Духовно-нравственное</w:t>
            </w:r>
          </w:p>
        </w:tc>
        <w:tc>
          <w:tcPr>
            <w:tcW w:w="3543" w:type="dxa"/>
          </w:tcPr>
          <w:p w:rsidR="004C6AD7" w:rsidRPr="0031142D" w:rsidRDefault="0031142D" w:rsidP="004C6AD7">
            <w:pPr>
              <w:spacing w:before="8"/>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«Мой мир»</w:t>
            </w:r>
          </w:p>
        </w:tc>
        <w:tc>
          <w:tcPr>
            <w:tcW w:w="1985" w:type="dxa"/>
          </w:tcPr>
          <w:p w:rsidR="004C6AD7" w:rsidRPr="004C6AD7" w:rsidRDefault="0031142D" w:rsidP="004C6AD7">
            <w:pPr>
              <w:spacing w:before="8"/>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Валиуллина Ф.А</w:t>
            </w:r>
            <w:r w:rsidR="004C6AD7" w:rsidRPr="004C6AD7">
              <w:rPr>
                <w:rFonts w:ascii="Times New Roman" w:eastAsia="Times New Roman" w:hAnsi="Times New Roman" w:cs="Times New Roman"/>
                <w:sz w:val="24"/>
                <w:szCs w:val="24"/>
                <w:lang w:eastAsia="ru-RU" w:bidi="ru-RU"/>
              </w:rPr>
              <w:t>.</w:t>
            </w:r>
          </w:p>
        </w:tc>
      </w:tr>
      <w:tr w:rsidR="004C6AD7" w:rsidRPr="004C6AD7" w:rsidTr="00F566DE">
        <w:trPr>
          <w:trHeight w:val="381"/>
        </w:trPr>
        <w:tc>
          <w:tcPr>
            <w:tcW w:w="709" w:type="dxa"/>
          </w:tcPr>
          <w:p w:rsidR="004C6AD7" w:rsidRPr="004C6AD7" w:rsidRDefault="004C6AD7" w:rsidP="004C6AD7">
            <w:pPr>
              <w:spacing w:before="8"/>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3119" w:type="dxa"/>
          </w:tcPr>
          <w:p w:rsidR="004C6AD7" w:rsidRPr="004C6AD7" w:rsidRDefault="004C6AD7" w:rsidP="004C6AD7">
            <w:pPr>
              <w:spacing w:before="8"/>
              <w:ind w:left="15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Социальное</w:t>
            </w:r>
          </w:p>
        </w:tc>
        <w:tc>
          <w:tcPr>
            <w:tcW w:w="3543" w:type="dxa"/>
          </w:tcPr>
          <w:p w:rsidR="004C6AD7" w:rsidRPr="0031142D" w:rsidRDefault="0031142D" w:rsidP="004C6AD7">
            <w:pPr>
              <w:spacing w:before="8"/>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«Азбука безопасности»</w:t>
            </w:r>
          </w:p>
        </w:tc>
        <w:tc>
          <w:tcPr>
            <w:tcW w:w="1985" w:type="dxa"/>
          </w:tcPr>
          <w:p w:rsidR="004C6AD7" w:rsidRPr="004C6AD7" w:rsidRDefault="0031142D" w:rsidP="004C6AD7">
            <w:pPr>
              <w:spacing w:before="8"/>
              <w:ind w:left="108"/>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Валиуллина Ф.А</w:t>
            </w:r>
          </w:p>
        </w:tc>
      </w:tr>
    </w:tbl>
    <w:p w:rsidR="004C6AD7" w:rsidRPr="004C6AD7" w:rsidRDefault="004C6AD7" w:rsidP="0031142D">
      <w:pPr>
        <w:widowControl w:val="0"/>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Количество посещаемых занятий по внеурочной деятельности выбира</w:t>
      </w:r>
      <w:r w:rsidR="0031142D">
        <w:rPr>
          <w:rFonts w:ascii="Times New Roman" w:eastAsia="Times New Roman" w:hAnsi="Times New Roman" w:cs="Times New Roman"/>
          <w:sz w:val="24"/>
          <w:szCs w:val="24"/>
          <w:lang w:eastAsia="ru-RU" w:bidi="ru-RU"/>
        </w:rPr>
        <w:t>ю</w:t>
      </w:r>
      <w:r w:rsidRPr="004C6AD7">
        <w:rPr>
          <w:rFonts w:ascii="Times New Roman" w:eastAsia="Times New Roman" w:hAnsi="Times New Roman" w:cs="Times New Roman"/>
          <w:sz w:val="24"/>
          <w:szCs w:val="24"/>
          <w:lang w:eastAsia="ru-RU" w:bidi="ru-RU"/>
        </w:rPr>
        <w:t>т сам обучающийся и его родители (законные представители). При организации внеурочной деятельности обучающихся МБОУ «</w:t>
      </w:r>
      <w:r w:rsidR="0031142D">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 используются возможности учреждений дополнительного образования детей, культуры, спорта.</w:t>
      </w:r>
    </w:p>
    <w:p w:rsidR="004C6AD7" w:rsidRPr="004C6AD7" w:rsidRDefault="004C6AD7" w:rsidP="0031142D">
      <w:pPr>
        <w:widowControl w:val="0"/>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b/>
          <w:sz w:val="24"/>
          <w:szCs w:val="24"/>
          <w:lang w:eastAsia="ru-RU" w:bidi="ru-RU"/>
        </w:rPr>
        <w:t xml:space="preserve">План внеурочной деятельности </w:t>
      </w:r>
      <w:r w:rsidRPr="004C6AD7">
        <w:rPr>
          <w:rFonts w:ascii="Times New Roman" w:eastAsia="Times New Roman" w:hAnsi="Times New Roman" w:cs="Times New Roman"/>
          <w:sz w:val="24"/>
          <w:szCs w:val="24"/>
          <w:lang w:eastAsia="ru-RU" w:bidi="ru-RU"/>
        </w:rPr>
        <w:t>МБОУ «</w:t>
      </w:r>
      <w:r w:rsidR="0031142D">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 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родителей и возможностей МБОУ «</w:t>
      </w:r>
      <w:r w:rsidR="0031142D">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w:t>
      </w:r>
    </w:p>
    <w:p w:rsidR="004C6AD7" w:rsidRPr="004C6AD7" w:rsidRDefault="004C6AD7" w:rsidP="0031142D">
      <w:pPr>
        <w:widowControl w:val="0"/>
        <w:autoSpaceDE w:val="0"/>
        <w:autoSpaceDN w:val="0"/>
        <w:spacing w:before="48" w:after="49"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 соответствии с Федеральными государственными образовательными стандартами начального общего образования, внеурочная деятельность составляет:</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61"/>
        <w:gridCol w:w="850"/>
        <w:gridCol w:w="992"/>
        <w:gridCol w:w="1276"/>
        <w:gridCol w:w="1134"/>
        <w:gridCol w:w="1843"/>
      </w:tblGrid>
      <w:tr w:rsidR="004C6AD7" w:rsidRPr="004C6AD7" w:rsidTr="0031142D">
        <w:trPr>
          <w:trHeight w:val="570"/>
        </w:trPr>
        <w:tc>
          <w:tcPr>
            <w:tcW w:w="3261" w:type="dxa"/>
          </w:tcPr>
          <w:p w:rsidR="004C6AD7" w:rsidRPr="004C6AD7" w:rsidRDefault="004C6AD7" w:rsidP="004C6AD7">
            <w:pPr>
              <w:jc w:val="both"/>
              <w:rPr>
                <w:rFonts w:ascii="Times New Roman" w:eastAsia="Times New Roman" w:hAnsi="Times New Roman" w:cs="Times New Roman"/>
                <w:sz w:val="24"/>
                <w:szCs w:val="24"/>
                <w:lang w:val="ru-RU" w:eastAsia="ru-RU" w:bidi="ru-RU"/>
              </w:rPr>
            </w:pPr>
          </w:p>
        </w:tc>
        <w:tc>
          <w:tcPr>
            <w:tcW w:w="850" w:type="dxa"/>
          </w:tcPr>
          <w:p w:rsidR="004C6AD7" w:rsidRPr="004C6AD7" w:rsidRDefault="004C6AD7" w:rsidP="004C6AD7">
            <w:pPr>
              <w:spacing w:before="5"/>
              <w:ind w:right="44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I</w:t>
            </w:r>
          </w:p>
        </w:tc>
        <w:tc>
          <w:tcPr>
            <w:tcW w:w="992" w:type="dxa"/>
          </w:tcPr>
          <w:p w:rsidR="004C6AD7" w:rsidRPr="004C6AD7" w:rsidRDefault="004C6AD7" w:rsidP="004C6AD7">
            <w:pPr>
              <w:spacing w:before="5"/>
              <w:ind w:left="396" w:right="38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II</w:t>
            </w:r>
          </w:p>
        </w:tc>
        <w:tc>
          <w:tcPr>
            <w:tcW w:w="1276" w:type="dxa"/>
          </w:tcPr>
          <w:p w:rsidR="004C6AD7" w:rsidRPr="004C6AD7" w:rsidRDefault="004C6AD7" w:rsidP="004C6AD7">
            <w:pPr>
              <w:spacing w:before="5"/>
              <w:ind w:left="37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III</w:t>
            </w:r>
          </w:p>
        </w:tc>
        <w:tc>
          <w:tcPr>
            <w:tcW w:w="1134" w:type="dxa"/>
          </w:tcPr>
          <w:p w:rsidR="004C6AD7" w:rsidRPr="004C6AD7" w:rsidRDefault="004C6AD7" w:rsidP="004C6AD7">
            <w:pPr>
              <w:spacing w:before="5"/>
              <w:ind w:left="4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IV</w:t>
            </w:r>
          </w:p>
        </w:tc>
        <w:tc>
          <w:tcPr>
            <w:tcW w:w="1843" w:type="dxa"/>
          </w:tcPr>
          <w:p w:rsidR="004C6AD7" w:rsidRPr="004C6AD7" w:rsidRDefault="00CF460E" w:rsidP="00CF460E">
            <w:pPr>
              <w:spacing w:before="44" w:line="280" w:lineRule="atLeast"/>
              <w:ind w:left="288" w:hanging="231"/>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Всего за го</w:t>
            </w:r>
            <w:r>
              <w:rPr>
                <w:rFonts w:ascii="Times New Roman" w:eastAsia="Times New Roman" w:hAnsi="Times New Roman" w:cs="Times New Roman"/>
                <w:sz w:val="24"/>
                <w:szCs w:val="24"/>
                <w:lang w:val="ru-RU" w:eastAsia="ru-RU" w:bidi="ru-RU"/>
              </w:rPr>
              <w:t>д</w:t>
            </w:r>
            <w:r w:rsidR="004C6AD7" w:rsidRPr="004C6AD7">
              <w:rPr>
                <w:rFonts w:ascii="Times New Roman" w:eastAsia="Times New Roman" w:hAnsi="Times New Roman" w:cs="Times New Roman"/>
                <w:sz w:val="24"/>
                <w:szCs w:val="24"/>
                <w:lang w:eastAsia="ru-RU" w:bidi="ru-RU"/>
              </w:rPr>
              <w:t xml:space="preserve"> обучения</w:t>
            </w:r>
          </w:p>
        </w:tc>
      </w:tr>
      <w:tr w:rsidR="004C6AD7" w:rsidRPr="004C6AD7" w:rsidTr="0031142D">
        <w:trPr>
          <w:trHeight w:val="821"/>
        </w:trPr>
        <w:tc>
          <w:tcPr>
            <w:tcW w:w="3261" w:type="dxa"/>
          </w:tcPr>
          <w:p w:rsidR="004C6AD7" w:rsidRPr="00CF460E" w:rsidRDefault="004C6AD7" w:rsidP="00CF460E">
            <w:pPr>
              <w:spacing w:before="15" w:line="247" w:lineRule="auto"/>
              <w:ind w:left="210" w:right="16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Ко</w:t>
            </w:r>
            <w:r w:rsidR="00CF460E">
              <w:rPr>
                <w:rFonts w:ascii="Times New Roman" w:eastAsia="Times New Roman" w:hAnsi="Times New Roman" w:cs="Times New Roman"/>
                <w:sz w:val="24"/>
                <w:szCs w:val="24"/>
                <w:lang w:val="ru-RU" w:eastAsia="ru-RU" w:bidi="ru-RU"/>
              </w:rPr>
              <w:t xml:space="preserve">личество часов в год по классам  </w:t>
            </w:r>
            <w:r w:rsidRPr="00CF460E">
              <w:rPr>
                <w:rFonts w:ascii="Times New Roman" w:eastAsia="Times New Roman" w:hAnsi="Times New Roman" w:cs="Times New Roman"/>
                <w:sz w:val="24"/>
                <w:szCs w:val="24"/>
                <w:lang w:val="ru-RU" w:eastAsia="ru-RU" w:bidi="ru-RU"/>
              </w:rPr>
              <w:t>(годам обучения)</w:t>
            </w:r>
          </w:p>
        </w:tc>
        <w:tc>
          <w:tcPr>
            <w:tcW w:w="850" w:type="dxa"/>
          </w:tcPr>
          <w:p w:rsidR="004C6AD7" w:rsidRPr="0031142D" w:rsidRDefault="0031142D" w:rsidP="0031142D">
            <w:pPr>
              <w:tabs>
                <w:tab w:val="left" w:pos="567"/>
              </w:tabs>
              <w:spacing w:line="248" w:lineRule="exact"/>
              <w:ind w:right="424"/>
              <w:jc w:val="center"/>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33</w:t>
            </w:r>
          </w:p>
        </w:tc>
        <w:tc>
          <w:tcPr>
            <w:tcW w:w="992" w:type="dxa"/>
          </w:tcPr>
          <w:p w:rsidR="004C6AD7" w:rsidRPr="004C6AD7" w:rsidRDefault="004C6AD7" w:rsidP="004C6AD7">
            <w:pPr>
              <w:spacing w:line="248" w:lineRule="exact"/>
              <w:ind w:left="31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35</w:t>
            </w:r>
          </w:p>
        </w:tc>
        <w:tc>
          <w:tcPr>
            <w:tcW w:w="1276" w:type="dxa"/>
          </w:tcPr>
          <w:p w:rsidR="004C6AD7" w:rsidRPr="004C6AD7" w:rsidRDefault="004C6AD7" w:rsidP="004C6AD7">
            <w:pPr>
              <w:spacing w:line="248" w:lineRule="exact"/>
              <w:ind w:left="33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35</w:t>
            </w:r>
          </w:p>
        </w:tc>
        <w:tc>
          <w:tcPr>
            <w:tcW w:w="1134" w:type="dxa"/>
          </w:tcPr>
          <w:p w:rsidR="004C6AD7" w:rsidRPr="004C6AD7" w:rsidRDefault="004C6AD7" w:rsidP="004C6AD7">
            <w:pPr>
              <w:spacing w:line="248" w:lineRule="exact"/>
              <w:ind w:left="38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35</w:t>
            </w:r>
          </w:p>
        </w:tc>
        <w:tc>
          <w:tcPr>
            <w:tcW w:w="1843" w:type="dxa"/>
          </w:tcPr>
          <w:p w:rsidR="004C6AD7" w:rsidRPr="004C6AD7" w:rsidRDefault="004C6AD7" w:rsidP="004C6AD7">
            <w:pPr>
              <w:spacing w:line="248" w:lineRule="exact"/>
              <w:ind w:left="538" w:right="64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138</w:t>
            </w:r>
          </w:p>
        </w:tc>
      </w:tr>
      <w:tr w:rsidR="004C6AD7" w:rsidRPr="004C6AD7" w:rsidTr="0031142D">
        <w:trPr>
          <w:trHeight w:val="572"/>
        </w:trPr>
        <w:tc>
          <w:tcPr>
            <w:tcW w:w="3261" w:type="dxa"/>
            <w:tcBorders>
              <w:bottom w:val="single" w:sz="4" w:space="0" w:color="000000"/>
            </w:tcBorders>
          </w:tcPr>
          <w:p w:rsidR="004C6AD7" w:rsidRPr="004C6AD7" w:rsidRDefault="00CF460E" w:rsidP="00CF460E">
            <w:pPr>
              <w:spacing w:before="44" w:line="280" w:lineRule="atLeast"/>
              <w:ind w:right="82"/>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Количество часов в неделю </w:t>
            </w:r>
            <w:r w:rsidR="004C6AD7" w:rsidRPr="004C6AD7">
              <w:rPr>
                <w:rFonts w:ascii="Times New Roman" w:eastAsia="Times New Roman" w:hAnsi="Times New Roman" w:cs="Times New Roman"/>
                <w:sz w:val="24"/>
                <w:szCs w:val="24"/>
                <w:lang w:val="ru-RU" w:eastAsia="ru-RU" w:bidi="ru-RU"/>
              </w:rPr>
              <w:t>по классам</w:t>
            </w:r>
          </w:p>
        </w:tc>
        <w:tc>
          <w:tcPr>
            <w:tcW w:w="850" w:type="dxa"/>
            <w:tcBorders>
              <w:bottom w:val="single" w:sz="4" w:space="0" w:color="000000"/>
            </w:tcBorders>
          </w:tcPr>
          <w:p w:rsidR="004C6AD7" w:rsidRPr="004C6AD7" w:rsidRDefault="004C6AD7" w:rsidP="004C6AD7">
            <w:pPr>
              <w:spacing w:before="4"/>
              <w:ind w:right="48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992" w:type="dxa"/>
            <w:tcBorders>
              <w:bottom w:val="single" w:sz="4" w:space="0" w:color="000000"/>
            </w:tcBorders>
          </w:tcPr>
          <w:p w:rsidR="004C6AD7" w:rsidRPr="004C6AD7" w:rsidRDefault="004C6AD7" w:rsidP="004C6AD7">
            <w:pPr>
              <w:spacing w:before="4"/>
              <w:ind w:left="37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1276" w:type="dxa"/>
            <w:tcBorders>
              <w:bottom w:val="single" w:sz="4" w:space="0" w:color="000000"/>
            </w:tcBorders>
          </w:tcPr>
          <w:p w:rsidR="004C6AD7" w:rsidRPr="004C6AD7" w:rsidRDefault="004C6AD7" w:rsidP="004C6AD7">
            <w:pPr>
              <w:spacing w:before="4"/>
              <w:ind w:left="37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1134" w:type="dxa"/>
            <w:tcBorders>
              <w:bottom w:val="single" w:sz="4" w:space="0" w:color="000000"/>
            </w:tcBorders>
          </w:tcPr>
          <w:p w:rsidR="004C6AD7" w:rsidRPr="004C6AD7" w:rsidRDefault="004C6AD7" w:rsidP="004C6AD7">
            <w:pPr>
              <w:spacing w:before="4"/>
              <w:ind w:left="42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1843" w:type="dxa"/>
            <w:tcBorders>
              <w:bottom w:val="single" w:sz="4" w:space="0" w:color="000000"/>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r>
    </w:tbl>
    <w:p w:rsidR="004C6AD7" w:rsidRPr="004C6AD7" w:rsidRDefault="004C6AD7" w:rsidP="00CF460E">
      <w:pPr>
        <w:widowControl w:val="0"/>
        <w:tabs>
          <w:tab w:val="left" w:pos="1935"/>
        </w:tabs>
        <w:autoSpaceDE w:val="0"/>
        <w:autoSpaceDN w:val="0"/>
        <w:spacing w:before="47" w:after="0" w:line="247"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7D4CCA63" wp14:editId="05FD2C8F">
                <wp:simplePos x="0" y="0"/>
                <wp:positionH relativeFrom="page">
                  <wp:posOffset>810260</wp:posOffset>
                </wp:positionH>
                <wp:positionV relativeFrom="paragraph">
                  <wp:posOffset>0</wp:posOffset>
                </wp:positionV>
                <wp:extent cx="6414770" cy="180340"/>
                <wp:effectExtent l="0" t="0" r="508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77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63.8pt;margin-top:0;width:505.1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I9ogIAAAwFAAAOAAAAZHJzL2Uyb0RvYy54bWysVNuO0zAQfUfiHyy/d5MU95Ko6WovFCEt&#10;sNLCB7iO01gkdrDdpssKCYlXJD6Bj+AFcdlvSP+IsdOWLvCAEHlwPPZ4fGbOGU+O11WJVlwboWSK&#10;o6MQIy6ZyoRcpPjF81lvjJGxVGa0VJKn+JobfDy9f2/S1Anvq0KVGdcIgkiTNHWKC2vrJAgMK3hF&#10;zZGquYTNXOmKWjD1Isg0bSB6VQb9MBwGjdJZrRXjxsDqebeJpz5+nnNmn+W54RaVKQZs1o/aj3M3&#10;BtMJTRaa1oVgWxj0H1BUVEi4dB/qnFqKllr8FqoSTCujcnvEVBWoPBeM+xwgmyj8JZurgtbc5wLF&#10;MfW+TOb/hWVPV5caiSzFBCNJK6Co/bh5u/nQfmtvN+/aT+1t+3Xzvv3efm6/IOLq1dQmgWNX9aV2&#10;GZv6QrGXBkl1VlC54Cdaq6bgNAOUkfMP7hxwhoGjaN48URlcR5dW+dKtc125gFAUtPYMXe8Z4muL&#10;GCwOSURGIyCSwV40Dh8QT2FAk93pWhv7iKsKuUmKNSjAR6erC2MdGprsXDx6VYpsJsrSG3oxPys1&#10;WlFQy8x/PgFI8tCtlM5ZKnesi9itAEi4w+05uJ79mzjqk/C0H/dmw/GoR2Zk0ItH4bgXRvFpPAxJ&#10;TM5nbxzAiCSFyDIuL4TkOyVG5O+Y3vZEpyGvRdSkOB70Bz73O+jNYZKh//6UZCUsNGYpqhSP9040&#10;ccQ+lBmkTRNLRdnNg7vwfZWhBru/r4qXgWO+U9BcZdegAq2AJOATnhCYFEq/xqiBdkyxebWkmmNU&#10;PpagpDgiQDWy3iCDUR8MfbgzP9yhkkGoFFuMuumZ7Xp+WWuxKOCmyBdGqhNQXy68MJwyO1RbzULL&#10;+Qy2z4Pr6UPbe/18xKY/AAAA//8DAFBLAwQUAAYACAAAACEA+pjRntwAAAAIAQAADwAAAGRycy9k&#10;b3ducmV2LnhtbEyPwU7DMBBE70j8g7VI3KjTtKQlxKkQUk/AgRaJ6zbeJhHxOsROG/6e7QmOoxnN&#10;vCk2k+vUiYbQejYwnyWgiCtvW64NfOy3d2tQISJb7DyTgR8KsCmvrwrMrT/zO512sVZSwiFHA02M&#10;fa51qBpyGGa+Jxbv6AeHUeRQazvgWcpdp9MkybTDlmWhwZ6eG6q+dqMzgNnSfr8dF6/7lzHDh3pK&#10;tvefiTG3N9PTI6hIU/wLwwVf0KEUpoMf2QbViU5XmUQNyKOLPV+s5MrBQLpegi4L/f9A+QsAAP//&#10;AwBQSwECLQAUAAYACAAAACEAtoM4kv4AAADhAQAAEwAAAAAAAAAAAAAAAAAAAAAAW0NvbnRlbnRf&#10;VHlwZXNdLnhtbFBLAQItABQABgAIAAAAIQA4/SH/1gAAAJQBAAALAAAAAAAAAAAAAAAAAC8BAABf&#10;cmVscy8ucmVsc1BLAQItABQABgAIAAAAIQCOGFI9ogIAAAwFAAAOAAAAAAAAAAAAAAAAAC4CAABk&#10;cnMvZTJvRG9jLnhtbFBLAQItABQABgAIAAAAIQD6mNGe3AAAAAgBAAAPAAAAAAAAAAAAAAAAAPwE&#10;AABkcnMvZG93bnJldi54bWxQSwUGAAAAAAQABADzAAAABQYAAAAA&#10;" stroked="f">
                <w10:wrap anchorx="page"/>
              </v:rect>
            </w:pict>
          </mc:Fallback>
        </mc:AlternateContent>
      </w:r>
      <w:r w:rsidRPr="004C6AD7">
        <w:rPr>
          <w:rFonts w:ascii="Times New Roman" w:eastAsia="Times New Roman" w:hAnsi="Times New Roman" w:cs="Times New Roman"/>
          <w:sz w:val="24"/>
          <w:szCs w:val="24"/>
          <w:lang w:eastAsia="ru-RU" w:bidi="ru-RU"/>
        </w:rPr>
        <w:t>Внеурочная деятельность организуется во второй половине дня через 45 минут после последнего учебного занятия. Продолжительность занятия внеуро</w:t>
      </w:r>
      <w:r w:rsidR="00CF460E">
        <w:rPr>
          <w:rFonts w:ascii="Times New Roman" w:eastAsia="Times New Roman" w:hAnsi="Times New Roman" w:cs="Times New Roman"/>
          <w:sz w:val="24"/>
          <w:szCs w:val="24"/>
          <w:lang w:eastAsia="ru-RU" w:bidi="ru-RU"/>
        </w:rPr>
        <w:t xml:space="preserve">чной деятельности в 1-4 классах </w:t>
      </w:r>
      <w:r w:rsidRPr="004C6AD7">
        <w:rPr>
          <w:rFonts w:ascii="Times New Roman" w:eastAsia="Times New Roman" w:hAnsi="Times New Roman" w:cs="Times New Roman"/>
          <w:sz w:val="24"/>
          <w:szCs w:val="24"/>
          <w:lang w:eastAsia="ru-RU" w:bidi="ru-RU"/>
        </w:rPr>
        <w:t>составляет 35-45 минут. При проведении занятий внеурочной деятельности допускается деление класса на группы.</w:t>
      </w:r>
    </w:p>
    <w:p w:rsidR="004C6AD7" w:rsidRPr="004C6AD7" w:rsidRDefault="004C6AD7" w:rsidP="00CF460E">
      <w:pPr>
        <w:widowControl w:val="0"/>
        <w:autoSpaceDE w:val="0"/>
        <w:autoSpaceDN w:val="0"/>
        <w:spacing w:before="3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Реализация внеурочной деятельности осуществляется без балльного оценивания результатов освоения курса.</w:t>
      </w:r>
    </w:p>
    <w:p w:rsidR="004C6AD7" w:rsidRPr="004C6AD7" w:rsidRDefault="004C6AD7" w:rsidP="00CF460E">
      <w:pPr>
        <w:widowControl w:val="0"/>
        <w:autoSpaceDE w:val="0"/>
        <w:autoSpaceDN w:val="0"/>
        <w:spacing w:before="48"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Расписание занятий внеурочной деятельности формируются отдельно от расписания уроков МБОУ «</w:t>
      </w:r>
      <w:r w:rsidR="00CF460E">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w:t>
      </w:r>
    </w:p>
    <w:p w:rsidR="004C6AD7" w:rsidRPr="004C6AD7" w:rsidRDefault="004C6AD7" w:rsidP="00CF460E">
      <w:pPr>
        <w:widowControl w:val="0"/>
        <w:autoSpaceDE w:val="0"/>
        <w:autoSpaceDN w:val="0"/>
        <w:spacing w:before="48" w:after="0" w:line="240" w:lineRule="auto"/>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Основные направления и ценностные ориентиры</w:t>
      </w:r>
    </w:p>
    <w:p w:rsidR="004C6AD7" w:rsidRPr="004C6AD7" w:rsidRDefault="004C6AD7" w:rsidP="00CF460E">
      <w:pPr>
        <w:widowControl w:val="0"/>
        <w:autoSpaceDE w:val="0"/>
        <w:autoSpaceDN w:val="0"/>
        <w:spacing w:before="5"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Согласно требованиям ФГОС основного общего образования внеурочная деятельность организуется по 5 направлениям развития личности:</w:t>
      </w:r>
    </w:p>
    <w:p w:rsidR="004C6AD7" w:rsidRPr="004C6AD7" w:rsidRDefault="00CF460E" w:rsidP="00CF460E">
      <w:pPr>
        <w:widowControl w:val="0"/>
        <w:autoSpaceDE w:val="0"/>
        <w:autoSpaceDN w:val="0"/>
        <w:spacing w:before="48" w:after="0" w:line="240" w:lineRule="auto"/>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1.</w:t>
      </w:r>
      <w:r w:rsidR="004C6AD7" w:rsidRPr="004C6AD7">
        <w:rPr>
          <w:rFonts w:ascii="Times New Roman" w:eastAsia="Times New Roman" w:hAnsi="Times New Roman" w:cs="Times New Roman"/>
          <w:b/>
          <w:bCs/>
          <w:sz w:val="24"/>
          <w:szCs w:val="24"/>
          <w:lang w:eastAsia="ru-RU" w:bidi="ru-RU"/>
        </w:rPr>
        <w:t>Спортивно-оздоровительное</w:t>
      </w:r>
    </w:p>
    <w:p w:rsidR="004C6AD7" w:rsidRPr="004C6AD7" w:rsidRDefault="004C6AD7" w:rsidP="00CF460E">
      <w:pPr>
        <w:widowControl w:val="0"/>
        <w:tabs>
          <w:tab w:val="left" w:pos="6058"/>
        </w:tabs>
        <w:autoSpaceDE w:val="0"/>
        <w:autoSpaceDN w:val="0"/>
        <w:spacing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Ценности:   здоровье  </w:t>
      </w:r>
      <w:r w:rsidRPr="004C6AD7">
        <w:rPr>
          <w:rFonts w:ascii="Times New Roman" w:eastAsia="Times New Roman" w:hAnsi="Times New Roman" w:cs="Times New Roman"/>
          <w:spacing w:val="25"/>
          <w:sz w:val="24"/>
          <w:szCs w:val="24"/>
          <w:lang w:eastAsia="ru-RU" w:bidi="ru-RU"/>
        </w:rPr>
        <w:t xml:space="preserve"> </w:t>
      </w:r>
      <w:r w:rsidRPr="004C6AD7">
        <w:rPr>
          <w:rFonts w:ascii="Times New Roman" w:eastAsia="Times New Roman" w:hAnsi="Times New Roman" w:cs="Times New Roman"/>
          <w:sz w:val="24"/>
          <w:szCs w:val="24"/>
          <w:lang w:eastAsia="ru-RU" w:bidi="ru-RU"/>
        </w:rPr>
        <w:t xml:space="preserve">физическое,  </w:t>
      </w:r>
      <w:r w:rsidRPr="004C6AD7">
        <w:rPr>
          <w:rFonts w:ascii="Times New Roman" w:eastAsia="Times New Roman" w:hAnsi="Times New Roman" w:cs="Times New Roman"/>
          <w:spacing w:val="15"/>
          <w:sz w:val="24"/>
          <w:szCs w:val="24"/>
          <w:lang w:eastAsia="ru-RU" w:bidi="ru-RU"/>
        </w:rPr>
        <w:t xml:space="preserve"> </w:t>
      </w:r>
      <w:r w:rsidR="00CF460E">
        <w:rPr>
          <w:rFonts w:ascii="Times New Roman" w:eastAsia="Times New Roman" w:hAnsi="Times New Roman" w:cs="Times New Roman"/>
          <w:sz w:val="24"/>
          <w:szCs w:val="24"/>
          <w:lang w:eastAsia="ru-RU" w:bidi="ru-RU"/>
        </w:rPr>
        <w:t xml:space="preserve">духовное и нравственное, </w:t>
      </w:r>
      <w:r w:rsidRPr="004C6AD7">
        <w:rPr>
          <w:rFonts w:ascii="Times New Roman" w:eastAsia="Times New Roman" w:hAnsi="Times New Roman" w:cs="Times New Roman"/>
          <w:sz w:val="24"/>
          <w:szCs w:val="24"/>
          <w:lang w:eastAsia="ru-RU" w:bidi="ru-RU"/>
        </w:rPr>
        <w:t>здоровый образ жизни, здоровьесберегающие технологии, физическая культура и</w:t>
      </w:r>
      <w:r w:rsidRPr="004C6AD7">
        <w:rPr>
          <w:rFonts w:ascii="Times New Roman" w:eastAsia="Times New Roman" w:hAnsi="Times New Roman" w:cs="Times New Roman"/>
          <w:spacing w:val="-4"/>
          <w:sz w:val="24"/>
          <w:szCs w:val="24"/>
          <w:lang w:eastAsia="ru-RU" w:bidi="ru-RU"/>
        </w:rPr>
        <w:t xml:space="preserve"> </w:t>
      </w:r>
      <w:r w:rsidRPr="004C6AD7">
        <w:rPr>
          <w:rFonts w:ascii="Times New Roman" w:eastAsia="Times New Roman" w:hAnsi="Times New Roman" w:cs="Times New Roman"/>
          <w:sz w:val="24"/>
          <w:szCs w:val="24"/>
          <w:lang w:eastAsia="ru-RU" w:bidi="ru-RU"/>
        </w:rPr>
        <w:t>спорт</w:t>
      </w:r>
    </w:p>
    <w:p w:rsidR="004C6AD7" w:rsidRPr="004C6AD7" w:rsidRDefault="00CF460E" w:rsidP="00CF460E">
      <w:pPr>
        <w:widowControl w:val="0"/>
        <w:autoSpaceDE w:val="0"/>
        <w:autoSpaceDN w:val="0"/>
        <w:spacing w:before="48" w:after="0" w:line="240" w:lineRule="auto"/>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2.</w:t>
      </w:r>
      <w:r w:rsidR="004C6AD7" w:rsidRPr="004C6AD7">
        <w:rPr>
          <w:rFonts w:ascii="Times New Roman" w:eastAsia="Times New Roman" w:hAnsi="Times New Roman" w:cs="Times New Roman"/>
          <w:b/>
          <w:bCs/>
          <w:sz w:val="24"/>
          <w:szCs w:val="24"/>
          <w:lang w:eastAsia="ru-RU" w:bidi="ru-RU"/>
        </w:rPr>
        <w:t>Духовно-нравственное</w:t>
      </w:r>
    </w:p>
    <w:p w:rsidR="004C6AD7" w:rsidRPr="004C6AD7" w:rsidRDefault="004C6AD7" w:rsidP="00CF460E">
      <w:pPr>
        <w:widowControl w:val="0"/>
        <w:autoSpaceDE w:val="0"/>
        <w:autoSpaceDN w:val="0"/>
        <w:spacing w:before="3"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Ценности: духовный мир человека, нравственный выбор; жизнь и смысл</w:t>
      </w:r>
      <w:r w:rsidR="00CF460E">
        <w:rPr>
          <w:rFonts w:ascii="Times New Roman" w:eastAsia="Times New Roman" w:hAnsi="Times New Roman" w:cs="Times New Roman"/>
          <w:sz w:val="24"/>
          <w:szCs w:val="24"/>
          <w:lang w:eastAsia="ru-RU" w:bidi="ru-RU"/>
        </w:rPr>
        <w:t xml:space="preserve"> </w:t>
      </w:r>
      <w:r w:rsidRPr="004C6AD7">
        <w:rPr>
          <w:rFonts w:ascii="Times New Roman" w:eastAsia="Times New Roman" w:hAnsi="Times New Roman" w:cs="Times New Roman"/>
          <w:sz w:val="24"/>
          <w:szCs w:val="24"/>
          <w:lang w:eastAsia="ru-RU" w:bidi="ru-RU"/>
        </w:rPr>
        <w:t xml:space="preserve">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w:t>
      </w:r>
      <w:r w:rsidRPr="004C6AD7">
        <w:rPr>
          <w:rFonts w:ascii="Times New Roman" w:eastAsia="Times New Roman" w:hAnsi="Times New Roman" w:cs="Times New Roman"/>
          <w:sz w:val="24"/>
          <w:szCs w:val="24"/>
          <w:lang w:eastAsia="ru-RU" w:bidi="ru-RU"/>
        </w:rPr>
        <w:lastRenderedPageBreak/>
        <w:t>культура народов России, российская светская (гражданская) этика.</w:t>
      </w:r>
    </w:p>
    <w:p w:rsidR="004C6AD7" w:rsidRPr="004C6AD7" w:rsidRDefault="00CF460E" w:rsidP="00CF460E">
      <w:pPr>
        <w:widowControl w:val="0"/>
        <w:tabs>
          <w:tab w:val="left" w:pos="1285"/>
        </w:tabs>
        <w:autoSpaceDE w:val="0"/>
        <w:autoSpaceDN w:val="0"/>
        <w:spacing w:before="19" w:after="0" w:line="240" w:lineRule="auto"/>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3.</w:t>
      </w:r>
      <w:r w:rsidR="004C6AD7" w:rsidRPr="004C6AD7">
        <w:rPr>
          <w:rFonts w:ascii="Times New Roman" w:eastAsia="Times New Roman" w:hAnsi="Times New Roman" w:cs="Times New Roman"/>
          <w:b/>
          <w:bCs/>
          <w:sz w:val="24"/>
          <w:szCs w:val="24"/>
          <w:lang w:eastAsia="ru-RU" w:bidi="ru-RU"/>
        </w:rPr>
        <w:t>Социальное</w:t>
      </w:r>
    </w:p>
    <w:p w:rsidR="004C6AD7" w:rsidRPr="004C6AD7" w:rsidRDefault="004C6AD7" w:rsidP="00CF460E">
      <w:pPr>
        <w:widowControl w:val="0"/>
        <w:autoSpaceDE w:val="0"/>
        <w:autoSpaceDN w:val="0"/>
        <w:spacing w:before="19"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4C6AD7" w:rsidRPr="004C6AD7" w:rsidRDefault="00CF460E" w:rsidP="00CF460E">
      <w:pPr>
        <w:widowControl w:val="0"/>
        <w:autoSpaceDE w:val="0"/>
        <w:autoSpaceDN w:val="0"/>
        <w:spacing w:before="37" w:after="0" w:line="240" w:lineRule="auto"/>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4.</w:t>
      </w:r>
      <w:r w:rsidR="004C6AD7" w:rsidRPr="004C6AD7">
        <w:rPr>
          <w:rFonts w:ascii="Times New Roman" w:eastAsia="Times New Roman" w:hAnsi="Times New Roman" w:cs="Times New Roman"/>
          <w:b/>
          <w:bCs/>
          <w:sz w:val="24"/>
          <w:szCs w:val="24"/>
          <w:lang w:eastAsia="ru-RU" w:bidi="ru-RU"/>
        </w:rPr>
        <w:t>Общеинтеллектуальное</w:t>
      </w:r>
    </w:p>
    <w:p w:rsidR="004C6AD7" w:rsidRPr="004C6AD7" w:rsidRDefault="004C6AD7" w:rsidP="00CF460E">
      <w:pPr>
        <w:widowControl w:val="0"/>
        <w:autoSpaceDE w:val="0"/>
        <w:autoSpaceDN w:val="0"/>
        <w:spacing w:before="5"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Ценности: образование, истина, интеллект, наука, интеллектуальная деятельность, интеллектуальное развитие личности, знание, общество знаний.</w:t>
      </w:r>
    </w:p>
    <w:p w:rsidR="004C6AD7" w:rsidRPr="004C6AD7" w:rsidRDefault="00CF460E" w:rsidP="00CF460E">
      <w:pPr>
        <w:widowControl w:val="0"/>
        <w:autoSpaceDE w:val="0"/>
        <w:autoSpaceDN w:val="0"/>
        <w:spacing w:before="48" w:after="0" w:line="240" w:lineRule="auto"/>
        <w:jc w:val="both"/>
        <w:outlineLvl w:val="0"/>
        <w:rPr>
          <w:rFonts w:ascii="Times New Roman" w:eastAsia="Times New Roman" w:hAnsi="Times New Roman" w:cs="Times New Roman"/>
          <w:b/>
          <w:bCs/>
          <w:sz w:val="24"/>
          <w:szCs w:val="24"/>
          <w:lang w:eastAsia="ru-RU" w:bidi="ru-RU"/>
        </w:rPr>
      </w:pPr>
      <w:r>
        <w:rPr>
          <w:rFonts w:ascii="Times New Roman" w:eastAsia="Times New Roman" w:hAnsi="Times New Roman" w:cs="Times New Roman"/>
          <w:b/>
          <w:bCs/>
          <w:sz w:val="24"/>
          <w:szCs w:val="24"/>
          <w:lang w:eastAsia="ru-RU" w:bidi="ru-RU"/>
        </w:rPr>
        <w:t>5.</w:t>
      </w:r>
      <w:r w:rsidR="004C6AD7" w:rsidRPr="004C6AD7">
        <w:rPr>
          <w:rFonts w:ascii="Times New Roman" w:eastAsia="Times New Roman" w:hAnsi="Times New Roman" w:cs="Times New Roman"/>
          <w:b/>
          <w:bCs/>
          <w:sz w:val="24"/>
          <w:szCs w:val="24"/>
          <w:lang w:eastAsia="ru-RU" w:bidi="ru-RU"/>
        </w:rPr>
        <w:t>Общекультурное</w:t>
      </w:r>
    </w:p>
    <w:p w:rsidR="004C6AD7" w:rsidRPr="004C6AD7" w:rsidRDefault="004C6AD7" w:rsidP="00CF460E">
      <w:pPr>
        <w:widowControl w:val="0"/>
        <w:autoSpaceDE w:val="0"/>
        <w:autoSpaceDN w:val="0"/>
        <w:spacing w:before="45"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4C6AD7" w:rsidRDefault="004C6AD7" w:rsidP="00CF460E">
      <w:pPr>
        <w:widowControl w:val="0"/>
        <w:autoSpaceDE w:val="0"/>
        <w:autoSpaceDN w:val="0"/>
        <w:spacing w:before="45" w:after="0" w:line="240" w:lineRule="auto"/>
        <w:ind w:right="-1"/>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sz w:val="24"/>
          <w:szCs w:val="24"/>
          <w:lang w:eastAsia="ru-RU" w:bidi="ru-RU"/>
        </w:rPr>
        <w:t>Внеурочная занятость ученика МБОУ «</w:t>
      </w:r>
      <w:r w:rsidR="00CF460E">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  при получении  начального общего образования представлена в виде</w:t>
      </w:r>
      <w:r w:rsidRPr="004C6AD7">
        <w:rPr>
          <w:rFonts w:ascii="Times New Roman" w:eastAsia="Times New Roman" w:hAnsi="Times New Roman" w:cs="Times New Roman"/>
          <w:spacing w:val="-3"/>
          <w:sz w:val="24"/>
          <w:szCs w:val="24"/>
          <w:lang w:eastAsia="ru-RU" w:bidi="ru-RU"/>
        </w:rPr>
        <w:t xml:space="preserve"> </w:t>
      </w:r>
      <w:r w:rsidRPr="004C6AD7">
        <w:rPr>
          <w:rFonts w:ascii="Times New Roman" w:eastAsia="Times New Roman" w:hAnsi="Times New Roman" w:cs="Times New Roman"/>
          <w:sz w:val="24"/>
          <w:szCs w:val="24"/>
          <w:lang w:eastAsia="ru-RU" w:bidi="ru-RU"/>
        </w:rPr>
        <w:t>циклограммы</w:t>
      </w:r>
      <w:r w:rsidRPr="004C6AD7">
        <w:rPr>
          <w:rFonts w:ascii="Times New Roman" w:eastAsia="Times New Roman" w:hAnsi="Times New Roman" w:cs="Times New Roman"/>
          <w:b/>
          <w:sz w:val="24"/>
          <w:szCs w:val="24"/>
          <w:lang w:eastAsia="ru-RU" w:bidi="ru-RU"/>
        </w:rPr>
        <w:t>:</w:t>
      </w:r>
    </w:p>
    <w:p w:rsidR="00CF460E" w:rsidRPr="004C6AD7" w:rsidRDefault="00CF460E" w:rsidP="00CF460E">
      <w:pPr>
        <w:widowControl w:val="0"/>
        <w:autoSpaceDE w:val="0"/>
        <w:autoSpaceDN w:val="0"/>
        <w:spacing w:before="45" w:after="0" w:line="240" w:lineRule="auto"/>
        <w:ind w:right="-1"/>
        <w:jc w:val="both"/>
        <w:rPr>
          <w:rFonts w:ascii="Times New Roman" w:eastAsia="Times New Roman" w:hAnsi="Times New Roman" w:cs="Times New Roman"/>
          <w:sz w:val="24"/>
          <w:szCs w:val="24"/>
          <w:lang w:eastAsia="ru-RU" w:bidi="ru-RU"/>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686"/>
        <w:gridCol w:w="2268"/>
        <w:gridCol w:w="2835"/>
      </w:tblGrid>
      <w:tr w:rsidR="004C6AD7" w:rsidRPr="004C6AD7" w:rsidTr="00CF460E">
        <w:trPr>
          <w:trHeight w:val="652"/>
        </w:trPr>
        <w:tc>
          <w:tcPr>
            <w:tcW w:w="567" w:type="dxa"/>
          </w:tcPr>
          <w:p w:rsidR="004C6AD7" w:rsidRPr="004C6AD7" w:rsidRDefault="004C6AD7" w:rsidP="004C6AD7">
            <w:pPr>
              <w:spacing w:before="8"/>
              <w:ind w:left="110"/>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sz w:val="24"/>
                <w:szCs w:val="24"/>
                <w:lang w:eastAsia="ru-RU" w:bidi="ru-RU"/>
              </w:rPr>
              <w:t>№</w:t>
            </w:r>
          </w:p>
        </w:tc>
        <w:tc>
          <w:tcPr>
            <w:tcW w:w="3686" w:type="dxa"/>
          </w:tcPr>
          <w:p w:rsidR="004C6AD7" w:rsidRPr="004C6AD7" w:rsidRDefault="00CF460E" w:rsidP="00CF460E">
            <w:pPr>
              <w:tabs>
                <w:tab w:val="left" w:pos="1864"/>
                <w:tab w:val="left" w:pos="2763"/>
              </w:tabs>
              <w:spacing w:before="8"/>
              <w:ind w:left="105"/>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Занятость</w:t>
            </w:r>
            <w:r>
              <w:rPr>
                <w:rFonts w:ascii="Times New Roman" w:eastAsia="Times New Roman" w:hAnsi="Times New Roman" w:cs="Times New Roman"/>
                <w:b/>
                <w:sz w:val="24"/>
                <w:szCs w:val="24"/>
                <w:lang w:eastAsia="ru-RU" w:bidi="ru-RU"/>
              </w:rPr>
              <w:tab/>
              <w:t>во</w:t>
            </w:r>
            <w:r>
              <w:rPr>
                <w:rFonts w:ascii="Times New Roman" w:eastAsia="Times New Roman" w:hAnsi="Times New Roman" w:cs="Times New Roman"/>
                <w:b/>
                <w:sz w:val="24"/>
                <w:szCs w:val="24"/>
                <w:lang w:val="ru-RU" w:eastAsia="ru-RU" w:bidi="ru-RU"/>
              </w:rPr>
              <w:t xml:space="preserve"> </w:t>
            </w:r>
            <w:r w:rsidR="004C6AD7" w:rsidRPr="004C6AD7">
              <w:rPr>
                <w:rFonts w:ascii="Times New Roman" w:eastAsia="Times New Roman" w:hAnsi="Times New Roman" w:cs="Times New Roman"/>
                <w:b/>
                <w:spacing w:val="-3"/>
                <w:sz w:val="24"/>
                <w:szCs w:val="24"/>
                <w:lang w:eastAsia="ru-RU" w:bidi="ru-RU"/>
              </w:rPr>
              <w:t xml:space="preserve">внеурочной </w:t>
            </w:r>
            <w:r w:rsidR="004C6AD7" w:rsidRPr="004C6AD7">
              <w:rPr>
                <w:rFonts w:ascii="Times New Roman" w:eastAsia="Times New Roman" w:hAnsi="Times New Roman" w:cs="Times New Roman"/>
                <w:b/>
                <w:sz w:val="24"/>
                <w:szCs w:val="24"/>
                <w:lang w:eastAsia="ru-RU" w:bidi="ru-RU"/>
              </w:rPr>
              <w:t>деятельности</w:t>
            </w:r>
          </w:p>
        </w:tc>
        <w:tc>
          <w:tcPr>
            <w:tcW w:w="2268" w:type="dxa"/>
          </w:tcPr>
          <w:p w:rsidR="004C6AD7" w:rsidRPr="004C6AD7" w:rsidRDefault="004C6AD7" w:rsidP="00CF460E">
            <w:pPr>
              <w:tabs>
                <w:tab w:val="left" w:pos="1610"/>
                <w:tab w:val="left" w:pos="2443"/>
              </w:tabs>
              <w:spacing w:before="8"/>
              <w:ind w:left="106"/>
              <w:jc w:val="center"/>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Количество</w:t>
            </w:r>
            <w:r w:rsidRPr="004C6AD7">
              <w:rPr>
                <w:rFonts w:ascii="Times New Roman" w:eastAsia="Times New Roman" w:hAnsi="Times New Roman" w:cs="Times New Roman"/>
                <w:b/>
                <w:sz w:val="24"/>
                <w:szCs w:val="24"/>
                <w:lang w:eastAsia="ru-RU" w:bidi="ru-RU"/>
              </w:rPr>
              <w:tab/>
              <w:t>часов</w:t>
            </w:r>
            <w:r w:rsidRPr="004C6AD7">
              <w:rPr>
                <w:rFonts w:ascii="Times New Roman" w:eastAsia="Times New Roman" w:hAnsi="Times New Roman" w:cs="Times New Roman"/>
                <w:b/>
                <w:sz w:val="24"/>
                <w:szCs w:val="24"/>
                <w:lang w:eastAsia="ru-RU" w:bidi="ru-RU"/>
              </w:rPr>
              <w:tab/>
            </w:r>
            <w:r w:rsidRPr="004C6AD7">
              <w:rPr>
                <w:rFonts w:ascii="Times New Roman" w:eastAsia="Times New Roman" w:hAnsi="Times New Roman" w:cs="Times New Roman"/>
                <w:b/>
                <w:spacing w:val="-20"/>
                <w:sz w:val="24"/>
                <w:szCs w:val="24"/>
                <w:lang w:eastAsia="ru-RU" w:bidi="ru-RU"/>
              </w:rPr>
              <w:t xml:space="preserve">в </w:t>
            </w:r>
            <w:r w:rsidRPr="004C6AD7">
              <w:rPr>
                <w:rFonts w:ascii="Times New Roman" w:eastAsia="Times New Roman" w:hAnsi="Times New Roman" w:cs="Times New Roman"/>
                <w:b/>
                <w:sz w:val="24"/>
                <w:szCs w:val="24"/>
                <w:lang w:eastAsia="ru-RU" w:bidi="ru-RU"/>
              </w:rPr>
              <w:t>неделю</w:t>
            </w:r>
          </w:p>
        </w:tc>
        <w:tc>
          <w:tcPr>
            <w:tcW w:w="2835" w:type="dxa"/>
          </w:tcPr>
          <w:p w:rsidR="004C6AD7" w:rsidRPr="004C6AD7" w:rsidRDefault="00CF460E" w:rsidP="00CF460E">
            <w:pPr>
              <w:tabs>
                <w:tab w:val="left" w:pos="1843"/>
                <w:tab w:val="left" w:pos="2268"/>
                <w:tab w:val="left" w:pos="2835"/>
              </w:tabs>
              <w:spacing w:before="8"/>
              <w:ind w:left="106" w:right="567"/>
              <w:jc w:val="center"/>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Ответс</w:t>
            </w:r>
            <w:r>
              <w:rPr>
                <w:rFonts w:ascii="Times New Roman" w:eastAsia="Times New Roman" w:hAnsi="Times New Roman" w:cs="Times New Roman"/>
                <w:b/>
                <w:sz w:val="24"/>
                <w:szCs w:val="24"/>
                <w:lang w:val="ru-RU" w:eastAsia="ru-RU" w:bidi="ru-RU"/>
              </w:rPr>
              <w:t>тв</w:t>
            </w:r>
            <w:r w:rsidR="004C6AD7" w:rsidRPr="004C6AD7">
              <w:rPr>
                <w:rFonts w:ascii="Times New Roman" w:eastAsia="Times New Roman" w:hAnsi="Times New Roman" w:cs="Times New Roman"/>
                <w:b/>
                <w:sz w:val="24"/>
                <w:szCs w:val="24"/>
                <w:lang w:eastAsia="ru-RU" w:bidi="ru-RU"/>
              </w:rPr>
              <w:t>енные</w:t>
            </w:r>
          </w:p>
        </w:tc>
      </w:tr>
      <w:tr w:rsidR="004C6AD7" w:rsidRPr="004C6AD7" w:rsidTr="00CF460E">
        <w:trPr>
          <w:trHeight w:val="654"/>
        </w:trPr>
        <w:tc>
          <w:tcPr>
            <w:tcW w:w="567" w:type="dxa"/>
          </w:tcPr>
          <w:p w:rsidR="004C6AD7" w:rsidRPr="004C6AD7" w:rsidRDefault="004C6AD7" w:rsidP="004C6AD7">
            <w:pPr>
              <w:spacing w:before="6"/>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1</w:t>
            </w:r>
          </w:p>
        </w:tc>
        <w:tc>
          <w:tcPr>
            <w:tcW w:w="3686" w:type="dxa"/>
          </w:tcPr>
          <w:p w:rsidR="004C6AD7" w:rsidRPr="004C6AD7" w:rsidRDefault="004C6AD7" w:rsidP="004C6AD7">
            <w:pPr>
              <w:spacing w:before="6"/>
              <w:ind w:left="10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Занятия по программам внеурочной деятельности</w:t>
            </w:r>
          </w:p>
        </w:tc>
        <w:tc>
          <w:tcPr>
            <w:tcW w:w="2268" w:type="dxa"/>
          </w:tcPr>
          <w:p w:rsidR="004C6AD7" w:rsidRPr="004C6AD7" w:rsidRDefault="004C6AD7" w:rsidP="004C6AD7">
            <w:pPr>
              <w:spacing w:before="6"/>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2 часа в неделю</w:t>
            </w:r>
          </w:p>
        </w:tc>
        <w:tc>
          <w:tcPr>
            <w:tcW w:w="2835" w:type="dxa"/>
          </w:tcPr>
          <w:p w:rsidR="004C6AD7" w:rsidRPr="004C6AD7" w:rsidRDefault="004C6AD7" w:rsidP="004C6AD7">
            <w:pPr>
              <w:spacing w:before="6"/>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Педагоги-предметники</w:t>
            </w:r>
          </w:p>
        </w:tc>
      </w:tr>
      <w:tr w:rsidR="004C6AD7" w:rsidRPr="004C6AD7" w:rsidTr="00CF460E">
        <w:trPr>
          <w:trHeight w:val="1371"/>
        </w:trPr>
        <w:tc>
          <w:tcPr>
            <w:tcW w:w="567" w:type="dxa"/>
          </w:tcPr>
          <w:p w:rsidR="004C6AD7" w:rsidRPr="004C6AD7" w:rsidRDefault="004C6AD7" w:rsidP="004C6AD7">
            <w:pPr>
              <w:spacing w:before="8"/>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2</w:t>
            </w:r>
          </w:p>
        </w:tc>
        <w:tc>
          <w:tcPr>
            <w:tcW w:w="3686" w:type="dxa"/>
          </w:tcPr>
          <w:p w:rsidR="004C6AD7" w:rsidRPr="00CF460E" w:rsidRDefault="004C6AD7" w:rsidP="00CF460E">
            <w:pPr>
              <w:tabs>
                <w:tab w:val="left" w:pos="2098"/>
              </w:tabs>
              <w:spacing w:before="8"/>
              <w:ind w:left="105" w:right="1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Регулярные занятия в рамках реали</w:t>
            </w:r>
            <w:r w:rsidR="00CF460E">
              <w:rPr>
                <w:rFonts w:ascii="Times New Roman" w:eastAsia="Times New Roman" w:hAnsi="Times New Roman" w:cs="Times New Roman"/>
                <w:sz w:val="24"/>
                <w:szCs w:val="24"/>
                <w:lang w:val="ru-RU" w:eastAsia="ru-RU" w:bidi="ru-RU"/>
              </w:rPr>
              <w:t xml:space="preserve">зации </w:t>
            </w:r>
            <w:r w:rsidRPr="004C6AD7">
              <w:rPr>
                <w:rFonts w:ascii="Times New Roman" w:eastAsia="Times New Roman" w:hAnsi="Times New Roman" w:cs="Times New Roman"/>
                <w:spacing w:val="-1"/>
                <w:sz w:val="24"/>
                <w:szCs w:val="24"/>
                <w:lang w:val="ru-RU" w:eastAsia="ru-RU" w:bidi="ru-RU"/>
              </w:rPr>
              <w:t xml:space="preserve">внутришкольного </w:t>
            </w:r>
            <w:r w:rsidRPr="004C6AD7">
              <w:rPr>
                <w:rFonts w:ascii="Times New Roman" w:eastAsia="Times New Roman" w:hAnsi="Times New Roman" w:cs="Times New Roman"/>
                <w:sz w:val="24"/>
                <w:szCs w:val="24"/>
                <w:lang w:val="ru-RU" w:eastAsia="ru-RU" w:bidi="ru-RU"/>
              </w:rPr>
              <w:t>проекта «Час развития»</w:t>
            </w:r>
            <w:r w:rsidRPr="004C6AD7">
              <w:rPr>
                <w:rFonts w:ascii="Times New Roman" w:eastAsia="Times New Roman" w:hAnsi="Times New Roman" w:cs="Times New Roman"/>
                <w:spacing w:val="14"/>
                <w:sz w:val="24"/>
                <w:szCs w:val="24"/>
                <w:lang w:val="ru-RU" w:eastAsia="ru-RU" w:bidi="ru-RU"/>
              </w:rPr>
              <w:t xml:space="preserve"> </w:t>
            </w:r>
            <w:r w:rsidR="00CF460E">
              <w:rPr>
                <w:rFonts w:ascii="Times New Roman" w:eastAsia="Times New Roman" w:hAnsi="Times New Roman" w:cs="Times New Roman"/>
                <w:sz w:val="24"/>
                <w:szCs w:val="24"/>
                <w:lang w:val="ru-RU" w:eastAsia="ru-RU" w:bidi="ru-RU"/>
              </w:rPr>
              <w:t xml:space="preserve">(Инфочас), </w:t>
            </w:r>
            <w:r w:rsidRPr="00CF460E">
              <w:rPr>
                <w:rFonts w:ascii="Times New Roman" w:eastAsia="Times New Roman" w:hAnsi="Times New Roman" w:cs="Times New Roman"/>
                <w:sz w:val="24"/>
                <w:szCs w:val="24"/>
                <w:lang w:val="ru-RU" w:eastAsia="ru-RU" w:bidi="ru-RU"/>
              </w:rPr>
              <w:t>«Деловой завтрак,</w:t>
            </w:r>
            <w:r w:rsidRPr="00CF460E">
              <w:rPr>
                <w:rFonts w:ascii="Times New Roman" w:eastAsia="Times New Roman" w:hAnsi="Times New Roman" w:cs="Times New Roman"/>
                <w:spacing w:val="-13"/>
                <w:sz w:val="24"/>
                <w:szCs w:val="24"/>
                <w:lang w:val="ru-RU" w:eastAsia="ru-RU" w:bidi="ru-RU"/>
              </w:rPr>
              <w:t xml:space="preserve"> </w:t>
            </w:r>
            <w:r w:rsidRPr="00CF460E">
              <w:rPr>
                <w:rFonts w:ascii="Times New Roman" w:eastAsia="Times New Roman" w:hAnsi="Times New Roman" w:cs="Times New Roman"/>
                <w:sz w:val="24"/>
                <w:szCs w:val="24"/>
                <w:lang w:val="ru-RU" w:eastAsia="ru-RU" w:bidi="ru-RU"/>
              </w:rPr>
              <w:t>«Классные встречи»</w:t>
            </w:r>
          </w:p>
        </w:tc>
        <w:tc>
          <w:tcPr>
            <w:tcW w:w="2268" w:type="dxa"/>
          </w:tcPr>
          <w:p w:rsidR="004C6AD7" w:rsidRPr="004C6AD7" w:rsidRDefault="004C6AD7" w:rsidP="004C6AD7">
            <w:pPr>
              <w:spacing w:before="8"/>
              <w:ind w:left="157"/>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Каждый вторник</w:t>
            </w:r>
          </w:p>
        </w:tc>
        <w:tc>
          <w:tcPr>
            <w:tcW w:w="2835" w:type="dxa"/>
          </w:tcPr>
          <w:p w:rsidR="004C6AD7" w:rsidRPr="004C6AD7" w:rsidRDefault="004C6AD7" w:rsidP="004C6AD7">
            <w:pPr>
              <w:spacing w:before="8"/>
              <w:ind w:left="106" w:right="9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Классные руководители</w:t>
            </w:r>
          </w:p>
        </w:tc>
      </w:tr>
      <w:tr w:rsidR="004C6AD7" w:rsidRPr="004C6AD7" w:rsidTr="00CF460E">
        <w:trPr>
          <w:trHeight w:val="654"/>
        </w:trPr>
        <w:tc>
          <w:tcPr>
            <w:tcW w:w="567" w:type="dxa"/>
          </w:tcPr>
          <w:p w:rsidR="004C6AD7" w:rsidRPr="004C6AD7" w:rsidRDefault="004C6AD7" w:rsidP="004C6AD7">
            <w:pPr>
              <w:spacing w:before="8"/>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3</w:t>
            </w:r>
          </w:p>
        </w:tc>
        <w:tc>
          <w:tcPr>
            <w:tcW w:w="3686" w:type="dxa"/>
          </w:tcPr>
          <w:p w:rsidR="004C6AD7" w:rsidRPr="004C6AD7" w:rsidRDefault="004C6AD7" w:rsidP="004C6AD7">
            <w:pPr>
              <w:spacing w:before="8"/>
              <w:ind w:left="10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Система классных часов</w:t>
            </w:r>
          </w:p>
        </w:tc>
        <w:tc>
          <w:tcPr>
            <w:tcW w:w="2268" w:type="dxa"/>
          </w:tcPr>
          <w:p w:rsidR="004C6AD7" w:rsidRPr="00CF460E" w:rsidRDefault="004C6AD7" w:rsidP="00CF460E">
            <w:pPr>
              <w:spacing w:before="8"/>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eastAsia="ru-RU" w:bidi="ru-RU"/>
              </w:rPr>
              <w:t xml:space="preserve">1 раз в неделю- </w:t>
            </w:r>
            <w:r w:rsidR="00CF460E">
              <w:rPr>
                <w:rFonts w:ascii="Times New Roman" w:eastAsia="Times New Roman" w:hAnsi="Times New Roman" w:cs="Times New Roman"/>
                <w:sz w:val="24"/>
                <w:szCs w:val="24"/>
                <w:lang w:val="ru-RU" w:eastAsia="ru-RU" w:bidi="ru-RU"/>
              </w:rPr>
              <w:t>пятница</w:t>
            </w:r>
          </w:p>
        </w:tc>
        <w:tc>
          <w:tcPr>
            <w:tcW w:w="2835" w:type="dxa"/>
          </w:tcPr>
          <w:p w:rsidR="004C6AD7" w:rsidRPr="004C6AD7" w:rsidRDefault="004C6AD7" w:rsidP="004C6AD7">
            <w:pPr>
              <w:spacing w:before="8"/>
              <w:ind w:left="106" w:right="9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Классные руководители</w:t>
            </w:r>
          </w:p>
        </w:tc>
      </w:tr>
      <w:tr w:rsidR="004C6AD7" w:rsidRPr="004C6AD7" w:rsidTr="00CF460E">
        <w:trPr>
          <w:trHeight w:val="1022"/>
        </w:trPr>
        <w:tc>
          <w:tcPr>
            <w:tcW w:w="567" w:type="dxa"/>
          </w:tcPr>
          <w:p w:rsidR="004C6AD7" w:rsidRPr="004C6AD7" w:rsidRDefault="004C6AD7" w:rsidP="004C6AD7">
            <w:pPr>
              <w:spacing w:before="8"/>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4</w:t>
            </w:r>
          </w:p>
        </w:tc>
        <w:tc>
          <w:tcPr>
            <w:tcW w:w="3686" w:type="dxa"/>
          </w:tcPr>
          <w:p w:rsidR="004C6AD7" w:rsidRPr="004C6AD7" w:rsidRDefault="00CF460E" w:rsidP="004C6AD7">
            <w:pPr>
              <w:tabs>
                <w:tab w:val="left" w:pos="2005"/>
                <w:tab w:val="left" w:pos="3259"/>
              </w:tabs>
              <w:spacing w:before="8" w:line="261" w:lineRule="auto"/>
              <w:ind w:left="105"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Внеаудиторные</w:t>
            </w:r>
            <w:r>
              <w:rPr>
                <w:rFonts w:ascii="Times New Roman" w:eastAsia="Times New Roman" w:hAnsi="Times New Roman" w:cs="Times New Roman"/>
                <w:sz w:val="24"/>
                <w:szCs w:val="24"/>
                <w:lang w:val="ru-RU" w:eastAsia="ru-RU" w:bidi="ru-RU"/>
              </w:rPr>
              <w:tab/>
              <w:t xml:space="preserve">активные </w:t>
            </w:r>
            <w:r w:rsidR="004C6AD7" w:rsidRPr="004C6AD7">
              <w:rPr>
                <w:rFonts w:ascii="Times New Roman" w:eastAsia="Times New Roman" w:hAnsi="Times New Roman" w:cs="Times New Roman"/>
                <w:sz w:val="24"/>
                <w:szCs w:val="24"/>
                <w:lang w:val="ru-RU" w:eastAsia="ru-RU" w:bidi="ru-RU"/>
              </w:rPr>
              <w:t>занятия (экскурсии, посещение музеев, театров, выставок, библиотек и</w:t>
            </w:r>
            <w:r w:rsidR="004C6AD7" w:rsidRPr="004C6AD7">
              <w:rPr>
                <w:rFonts w:ascii="Times New Roman" w:eastAsia="Times New Roman" w:hAnsi="Times New Roman" w:cs="Times New Roman"/>
                <w:spacing w:val="-8"/>
                <w:sz w:val="24"/>
                <w:szCs w:val="24"/>
                <w:lang w:val="ru-RU" w:eastAsia="ru-RU" w:bidi="ru-RU"/>
              </w:rPr>
              <w:t xml:space="preserve"> </w:t>
            </w:r>
            <w:r w:rsidR="004C6AD7" w:rsidRPr="004C6AD7">
              <w:rPr>
                <w:rFonts w:ascii="Times New Roman" w:eastAsia="Times New Roman" w:hAnsi="Times New Roman" w:cs="Times New Roman"/>
                <w:sz w:val="24"/>
                <w:szCs w:val="24"/>
                <w:lang w:val="ru-RU" w:eastAsia="ru-RU" w:bidi="ru-RU"/>
              </w:rPr>
              <w:t>т.д.)</w:t>
            </w:r>
          </w:p>
        </w:tc>
        <w:tc>
          <w:tcPr>
            <w:tcW w:w="2268" w:type="dxa"/>
          </w:tcPr>
          <w:p w:rsidR="004C6AD7" w:rsidRPr="004C6AD7" w:rsidRDefault="004C6AD7" w:rsidP="004C6AD7">
            <w:pPr>
              <w:spacing w:before="8"/>
              <w:ind w:left="3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регулярно</w:t>
            </w:r>
          </w:p>
        </w:tc>
        <w:tc>
          <w:tcPr>
            <w:tcW w:w="2835" w:type="dxa"/>
          </w:tcPr>
          <w:p w:rsidR="004C6AD7" w:rsidRPr="004C6AD7" w:rsidRDefault="004C6AD7" w:rsidP="004C6AD7">
            <w:pPr>
              <w:spacing w:before="8"/>
              <w:ind w:left="106" w:right="-17"/>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Педагоги-предметники, классные руководители</w:t>
            </w:r>
          </w:p>
        </w:tc>
      </w:tr>
      <w:tr w:rsidR="004C6AD7" w:rsidRPr="004C6AD7" w:rsidTr="00CF460E">
        <w:trPr>
          <w:trHeight w:val="289"/>
        </w:trPr>
        <w:tc>
          <w:tcPr>
            <w:tcW w:w="567" w:type="dxa"/>
            <w:tcBorders>
              <w:bottom w:val="nil"/>
            </w:tcBorders>
          </w:tcPr>
          <w:p w:rsidR="004C6AD7" w:rsidRPr="004C6AD7" w:rsidRDefault="004C6AD7" w:rsidP="004C6AD7">
            <w:pPr>
              <w:spacing w:before="8" w:line="261" w:lineRule="exact"/>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5</w:t>
            </w:r>
          </w:p>
        </w:tc>
        <w:tc>
          <w:tcPr>
            <w:tcW w:w="3686" w:type="dxa"/>
            <w:tcBorders>
              <w:bottom w:val="nil"/>
            </w:tcBorders>
          </w:tcPr>
          <w:p w:rsidR="004C6AD7" w:rsidRPr="004C6AD7" w:rsidRDefault="004C6AD7" w:rsidP="00846266">
            <w:pPr>
              <w:tabs>
                <w:tab w:val="left" w:pos="3898"/>
              </w:tabs>
              <w:spacing w:before="8" w:line="261" w:lineRule="exact"/>
              <w:ind w:left="10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Участие</w:t>
            </w:r>
            <w:r w:rsidRPr="004C6AD7">
              <w:rPr>
                <w:rFonts w:ascii="Times New Roman" w:eastAsia="Times New Roman" w:hAnsi="Times New Roman" w:cs="Times New Roman"/>
                <w:spacing w:val="-3"/>
                <w:sz w:val="24"/>
                <w:szCs w:val="24"/>
                <w:lang w:eastAsia="ru-RU" w:bidi="ru-RU"/>
              </w:rPr>
              <w:t xml:space="preserve"> </w:t>
            </w:r>
            <w:r w:rsidRPr="004C6AD7">
              <w:rPr>
                <w:rFonts w:ascii="Times New Roman" w:eastAsia="Times New Roman" w:hAnsi="Times New Roman" w:cs="Times New Roman"/>
                <w:sz w:val="24"/>
                <w:szCs w:val="24"/>
                <w:lang w:eastAsia="ru-RU" w:bidi="ru-RU"/>
              </w:rPr>
              <w:t>в общешкольных</w:t>
            </w:r>
            <w:r w:rsidRPr="004C6AD7">
              <w:rPr>
                <w:rFonts w:ascii="Times New Roman" w:eastAsia="Times New Roman" w:hAnsi="Times New Roman" w:cs="Times New Roman"/>
                <w:sz w:val="24"/>
                <w:szCs w:val="24"/>
                <w:lang w:eastAsia="ru-RU" w:bidi="ru-RU"/>
              </w:rPr>
              <w:tab/>
              <w:t>и</w:t>
            </w:r>
          </w:p>
        </w:tc>
        <w:tc>
          <w:tcPr>
            <w:tcW w:w="2268" w:type="dxa"/>
            <w:tcBorders>
              <w:bottom w:val="nil"/>
            </w:tcBorders>
          </w:tcPr>
          <w:p w:rsidR="004C6AD7" w:rsidRPr="004C6AD7" w:rsidRDefault="004C6AD7" w:rsidP="004C6AD7">
            <w:pPr>
              <w:spacing w:before="8" w:line="261" w:lineRule="exact"/>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регулярно</w:t>
            </w:r>
          </w:p>
        </w:tc>
        <w:tc>
          <w:tcPr>
            <w:tcW w:w="2835" w:type="dxa"/>
            <w:tcBorders>
              <w:bottom w:val="nil"/>
            </w:tcBorders>
          </w:tcPr>
          <w:p w:rsidR="004C6AD7" w:rsidRPr="004C6AD7" w:rsidRDefault="004C6AD7" w:rsidP="004C6AD7">
            <w:pPr>
              <w:spacing w:before="8" w:line="261" w:lineRule="exact"/>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Классные</w:t>
            </w:r>
          </w:p>
        </w:tc>
      </w:tr>
      <w:tr w:rsidR="004C6AD7" w:rsidRPr="004C6AD7" w:rsidTr="00CF460E">
        <w:trPr>
          <w:trHeight w:val="300"/>
        </w:trPr>
        <w:tc>
          <w:tcPr>
            <w:tcW w:w="567"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3686" w:type="dxa"/>
            <w:tcBorders>
              <w:top w:val="nil"/>
              <w:bottom w:val="nil"/>
            </w:tcBorders>
          </w:tcPr>
          <w:p w:rsidR="004C6AD7" w:rsidRPr="00CF460E" w:rsidRDefault="004C6AD7" w:rsidP="004C6AD7">
            <w:pPr>
              <w:tabs>
                <w:tab w:val="left" w:pos="2997"/>
              </w:tabs>
              <w:spacing w:before="19" w:line="261" w:lineRule="exact"/>
              <w:ind w:left="105"/>
              <w:jc w:val="both"/>
              <w:rPr>
                <w:rFonts w:ascii="Times New Roman" w:eastAsia="Times New Roman" w:hAnsi="Times New Roman" w:cs="Times New Roman"/>
                <w:sz w:val="24"/>
                <w:szCs w:val="24"/>
                <w:lang w:val="ru-RU" w:eastAsia="ru-RU" w:bidi="ru-RU"/>
              </w:rPr>
            </w:pPr>
            <w:r w:rsidRPr="00CF460E">
              <w:rPr>
                <w:rFonts w:ascii="Times New Roman" w:eastAsia="Times New Roman" w:hAnsi="Times New Roman" w:cs="Times New Roman"/>
                <w:sz w:val="24"/>
                <w:szCs w:val="24"/>
                <w:lang w:val="ru-RU" w:eastAsia="ru-RU" w:bidi="ru-RU"/>
              </w:rPr>
              <w:t xml:space="preserve">классных </w:t>
            </w:r>
            <w:r w:rsidRPr="00CF460E">
              <w:rPr>
                <w:rFonts w:ascii="Times New Roman" w:eastAsia="Times New Roman" w:hAnsi="Times New Roman" w:cs="Times New Roman"/>
                <w:spacing w:val="15"/>
                <w:sz w:val="24"/>
                <w:szCs w:val="24"/>
                <w:lang w:val="ru-RU" w:eastAsia="ru-RU" w:bidi="ru-RU"/>
              </w:rPr>
              <w:t xml:space="preserve"> </w:t>
            </w:r>
            <w:r w:rsidRPr="00CF460E">
              <w:rPr>
                <w:rFonts w:ascii="Times New Roman" w:eastAsia="Times New Roman" w:hAnsi="Times New Roman" w:cs="Times New Roman"/>
                <w:sz w:val="24"/>
                <w:szCs w:val="24"/>
                <w:lang w:val="ru-RU" w:eastAsia="ru-RU" w:bidi="ru-RU"/>
              </w:rPr>
              <w:t>мероприятиях,</w:t>
            </w:r>
            <w:r w:rsidRPr="00CF460E">
              <w:rPr>
                <w:rFonts w:ascii="Times New Roman" w:eastAsia="Times New Roman" w:hAnsi="Times New Roman" w:cs="Times New Roman"/>
                <w:sz w:val="24"/>
                <w:szCs w:val="24"/>
                <w:lang w:val="ru-RU" w:eastAsia="ru-RU" w:bidi="ru-RU"/>
              </w:rPr>
              <w:tab/>
              <w:t>в</w:t>
            </w:r>
            <w:r w:rsidRPr="00CF460E">
              <w:rPr>
                <w:rFonts w:ascii="Times New Roman" w:eastAsia="Times New Roman" w:hAnsi="Times New Roman" w:cs="Times New Roman"/>
                <w:spacing w:val="18"/>
                <w:sz w:val="24"/>
                <w:szCs w:val="24"/>
                <w:lang w:val="ru-RU" w:eastAsia="ru-RU" w:bidi="ru-RU"/>
              </w:rPr>
              <w:t xml:space="preserve"> </w:t>
            </w:r>
            <w:r w:rsidRPr="00CF460E">
              <w:rPr>
                <w:rFonts w:ascii="Times New Roman" w:eastAsia="Times New Roman" w:hAnsi="Times New Roman" w:cs="Times New Roman"/>
                <w:sz w:val="24"/>
                <w:szCs w:val="24"/>
                <w:lang w:val="ru-RU" w:eastAsia="ru-RU" w:bidi="ru-RU"/>
              </w:rPr>
              <w:t>работе</w:t>
            </w:r>
            <w:r w:rsidR="00CF460E">
              <w:rPr>
                <w:rFonts w:ascii="Times New Roman" w:eastAsia="Times New Roman" w:hAnsi="Times New Roman" w:cs="Times New Roman"/>
                <w:sz w:val="24"/>
                <w:szCs w:val="24"/>
                <w:lang w:val="ru-RU" w:eastAsia="ru-RU" w:bidi="ru-RU"/>
              </w:rPr>
              <w:t xml:space="preserve"> детских </w:t>
            </w:r>
            <w:r w:rsidR="00CF460E" w:rsidRPr="00CF460E">
              <w:rPr>
                <w:rFonts w:ascii="Times New Roman" w:eastAsia="Times New Roman" w:hAnsi="Times New Roman" w:cs="Times New Roman"/>
                <w:sz w:val="24"/>
                <w:szCs w:val="24"/>
                <w:lang w:val="ru-RU" w:eastAsia="ru-RU" w:bidi="ru-RU"/>
              </w:rPr>
              <w:t>общественных</w:t>
            </w:r>
          </w:p>
        </w:tc>
        <w:tc>
          <w:tcPr>
            <w:tcW w:w="2268" w:type="dxa"/>
            <w:tcBorders>
              <w:top w:val="nil"/>
              <w:bottom w:val="nil"/>
            </w:tcBorders>
          </w:tcPr>
          <w:p w:rsidR="004C6AD7" w:rsidRPr="00CF460E" w:rsidRDefault="004C6AD7" w:rsidP="004C6AD7">
            <w:pPr>
              <w:jc w:val="both"/>
              <w:rPr>
                <w:rFonts w:ascii="Times New Roman" w:eastAsia="Times New Roman" w:hAnsi="Times New Roman" w:cs="Times New Roman"/>
                <w:sz w:val="24"/>
                <w:szCs w:val="24"/>
                <w:lang w:val="ru-RU" w:eastAsia="ru-RU" w:bidi="ru-RU"/>
              </w:rPr>
            </w:pPr>
          </w:p>
        </w:tc>
        <w:tc>
          <w:tcPr>
            <w:tcW w:w="2835" w:type="dxa"/>
            <w:tcBorders>
              <w:top w:val="nil"/>
              <w:bottom w:val="nil"/>
            </w:tcBorders>
          </w:tcPr>
          <w:p w:rsidR="004C6AD7" w:rsidRPr="004C6AD7" w:rsidRDefault="004C6AD7" w:rsidP="004C6AD7">
            <w:pPr>
              <w:spacing w:line="271" w:lineRule="exact"/>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руководители</w:t>
            </w:r>
          </w:p>
        </w:tc>
      </w:tr>
      <w:tr w:rsidR="004C6AD7" w:rsidRPr="004C6AD7" w:rsidTr="00CF460E">
        <w:trPr>
          <w:trHeight w:val="276"/>
        </w:trPr>
        <w:tc>
          <w:tcPr>
            <w:tcW w:w="567"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3686" w:type="dxa"/>
            <w:tcBorders>
              <w:top w:val="nil"/>
              <w:bottom w:val="nil"/>
            </w:tcBorders>
          </w:tcPr>
          <w:p w:rsidR="004C6AD7" w:rsidRPr="00CF460E" w:rsidRDefault="00CF460E" w:rsidP="00CF460E">
            <w:pPr>
              <w:spacing w:line="256" w:lineRule="exact"/>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r w:rsidR="004C6AD7" w:rsidRPr="004C6AD7">
              <w:rPr>
                <w:rFonts w:ascii="Times New Roman" w:eastAsia="Times New Roman" w:hAnsi="Times New Roman" w:cs="Times New Roman"/>
                <w:sz w:val="24"/>
                <w:szCs w:val="24"/>
                <w:lang w:eastAsia="ru-RU" w:bidi="ru-RU"/>
              </w:rPr>
              <w:t>организаций,</w:t>
            </w:r>
            <w:r>
              <w:rPr>
                <w:rFonts w:ascii="Times New Roman" w:eastAsia="Times New Roman" w:hAnsi="Times New Roman" w:cs="Times New Roman"/>
                <w:sz w:val="24"/>
                <w:szCs w:val="24"/>
                <w:lang w:val="ru-RU" w:eastAsia="ru-RU" w:bidi="ru-RU"/>
              </w:rPr>
              <w:t xml:space="preserve"> </w:t>
            </w:r>
            <w:r w:rsidRPr="004C6AD7">
              <w:rPr>
                <w:rFonts w:ascii="Times New Roman" w:eastAsia="Times New Roman" w:hAnsi="Times New Roman" w:cs="Times New Roman"/>
                <w:sz w:val="24"/>
                <w:szCs w:val="24"/>
                <w:lang w:eastAsia="ru-RU" w:bidi="ru-RU"/>
              </w:rPr>
              <w:t>клубов по</w:t>
            </w:r>
          </w:p>
        </w:tc>
        <w:tc>
          <w:tcPr>
            <w:tcW w:w="2268"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2835"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r>
      <w:tr w:rsidR="004C6AD7" w:rsidRPr="004C6AD7" w:rsidTr="00CF460E">
        <w:trPr>
          <w:trHeight w:val="300"/>
        </w:trPr>
        <w:tc>
          <w:tcPr>
            <w:tcW w:w="567"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3686" w:type="dxa"/>
            <w:tcBorders>
              <w:top w:val="nil"/>
              <w:bottom w:val="nil"/>
            </w:tcBorders>
          </w:tcPr>
          <w:p w:rsidR="004C6AD7" w:rsidRPr="004C6AD7" w:rsidRDefault="00CF460E" w:rsidP="00CF460E">
            <w:pPr>
              <w:spacing w:line="271" w:lineRule="exact"/>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 xml:space="preserve"> </w:t>
            </w:r>
            <w:r w:rsidR="004C6AD7" w:rsidRPr="004C6AD7">
              <w:rPr>
                <w:rFonts w:ascii="Times New Roman" w:eastAsia="Times New Roman" w:hAnsi="Times New Roman" w:cs="Times New Roman"/>
                <w:sz w:val="24"/>
                <w:szCs w:val="24"/>
                <w:lang w:eastAsia="ru-RU" w:bidi="ru-RU"/>
              </w:rPr>
              <w:t>интересам</w:t>
            </w:r>
          </w:p>
        </w:tc>
        <w:tc>
          <w:tcPr>
            <w:tcW w:w="2268"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2835"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r>
      <w:tr w:rsidR="004C6AD7" w:rsidRPr="004C6AD7" w:rsidTr="00CF460E">
        <w:trPr>
          <w:trHeight w:val="333"/>
        </w:trPr>
        <w:tc>
          <w:tcPr>
            <w:tcW w:w="567"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3686" w:type="dxa"/>
            <w:tcBorders>
              <w:top w:val="nil"/>
              <w:bottom w:val="nil"/>
            </w:tcBorders>
          </w:tcPr>
          <w:p w:rsidR="004C6AD7" w:rsidRPr="00CF460E" w:rsidRDefault="004C6AD7" w:rsidP="00CF460E">
            <w:pPr>
              <w:spacing w:before="19"/>
              <w:jc w:val="both"/>
              <w:rPr>
                <w:rFonts w:ascii="Times New Roman" w:eastAsia="Times New Roman" w:hAnsi="Times New Roman" w:cs="Times New Roman"/>
                <w:sz w:val="24"/>
                <w:szCs w:val="24"/>
                <w:lang w:val="ru-RU" w:eastAsia="ru-RU" w:bidi="ru-RU"/>
              </w:rPr>
            </w:pPr>
          </w:p>
        </w:tc>
        <w:tc>
          <w:tcPr>
            <w:tcW w:w="2268" w:type="dxa"/>
            <w:tcBorders>
              <w:top w:val="nil"/>
              <w:bottom w:val="nil"/>
            </w:tcBorders>
          </w:tcPr>
          <w:p w:rsidR="004C6AD7" w:rsidRPr="00991836" w:rsidRDefault="004C6AD7" w:rsidP="00991836">
            <w:pPr>
              <w:rPr>
                <w:rFonts w:ascii="Times New Roman" w:eastAsia="Times New Roman" w:hAnsi="Times New Roman" w:cs="Times New Roman"/>
                <w:sz w:val="24"/>
                <w:szCs w:val="24"/>
                <w:lang w:val="ru-RU" w:eastAsia="ru-RU" w:bidi="ru-RU"/>
              </w:rPr>
            </w:pPr>
          </w:p>
        </w:tc>
        <w:tc>
          <w:tcPr>
            <w:tcW w:w="2835" w:type="dxa"/>
            <w:tcBorders>
              <w:top w:val="nil"/>
              <w:bottom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r>
      <w:tr w:rsidR="004C6AD7" w:rsidRPr="004C6AD7" w:rsidTr="00CD2926">
        <w:trPr>
          <w:trHeight w:val="80"/>
        </w:trPr>
        <w:tc>
          <w:tcPr>
            <w:tcW w:w="567" w:type="dxa"/>
            <w:tcBorders>
              <w:top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3686" w:type="dxa"/>
            <w:tcBorders>
              <w:top w:val="nil"/>
            </w:tcBorders>
          </w:tcPr>
          <w:p w:rsidR="004C6AD7" w:rsidRPr="00CF460E" w:rsidRDefault="00846266" w:rsidP="00CF460E">
            <w:pPr>
              <w:spacing w:before="2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p>
        </w:tc>
        <w:tc>
          <w:tcPr>
            <w:tcW w:w="2268" w:type="dxa"/>
            <w:tcBorders>
              <w:top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2835" w:type="dxa"/>
            <w:tcBorders>
              <w:top w:val="nil"/>
            </w:tcBorders>
          </w:tcPr>
          <w:p w:rsidR="004C6AD7" w:rsidRPr="004C6AD7" w:rsidRDefault="004C6AD7" w:rsidP="004C6AD7">
            <w:pPr>
              <w:jc w:val="both"/>
              <w:rPr>
                <w:rFonts w:ascii="Times New Roman" w:eastAsia="Times New Roman" w:hAnsi="Times New Roman" w:cs="Times New Roman"/>
                <w:sz w:val="24"/>
                <w:szCs w:val="24"/>
                <w:lang w:eastAsia="ru-RU" w:bidi="ru-RU"/>
              </w:rPr>
            </w:pPr>
          </w:p>
        </w:tc>
      </w:tr>
      <w:tr w:rsidR="004C6AD7" w:rsidRPr="004C6AD7" w:rsidTr="00CF460E">
        <w:trPr>
          <w:trHeight w:val="1261"/>
        </w:trPr>
        <w:tc>
          <w:tcPr>
            <w:tcW w:w="567" w:type="dxa"/>
          </w:tcPr>
          <w:p w:rsidR="004C6AD7" w:rsidRPr="004C6AD7" w:rsidRDefault="004C6AD7" w:rsidP="004C6AD7">
            <w:pPr>
              <w:spacing w:before="8"/>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6</w:t>
            </w:r>
          </w:p>
        </w:tc>
        <w:tc>
          <w:tcPr>
            <w:tcW w:w="3686" w:type="dxa"/>
          </w:tcPr>
          <w:p w:rsidR="004C6AD7" w:rsidRPr="004C6AD7" w:rsidRDefault="004C6AD7" w:rsidP="00991836">
            <w:pPr>
              <w:tabs>
                <w:tab w:val="left" w:pos="3231"/>
              </w:tabs>
              <w:spacing w:before="8"/>
              <w:ind w:left="105"/>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Участие</w:t>
            </w:r>
            <w:r w:rsidRPr="004C6AD7">
              <w:rPr>
                <w:rFonts w:ascii="Times New Roman" w:eastAsia="Times New Roman" w:hAnsi="Times New Roman" w:cs="Times New Roman"/>
                <w:spacing w:val="-3"/>
                <w:sz w:val="24"/>
                <w:szCs w:val="24"/>
                <w:lang w:val="ru-RU" w:eastAsia="ru-RU" w:bidi="ru-RU"/>
              </w:rPr>
              <w:t xml:space="preserve"> </w:t>
            </w:r>
            <w:r w:rsidR="00991836">
              <w:rPr>
                <w:rFonts w:ascii="Times New Roman" w:eastAsia="Times New Roman" w:hAnsi="Times New Roman" w:cs="Times New Roman"/>
                <w:sz w:val="24"/>
                <w:szCs w:val="24"/>
                <w:lang w:val="ru-RU" w:eastAsia="ru-RU" w:bidi="ru-RU"/>
              </w:rPr>
              <w:t>в проектной,</w:t>
            </w:r>
            <w:r w:rsidRPr="004C6AD7">
              <w:rPr>
                <w:rFonts w:ascii="Times New Roman" w:eastAsia="Times New Roman" w:hAnsi="Times New Roman" w:cs="Times New Roman"/>
                <w:sz w:val="24"/>
                <w:szCs w:val="24"/>
                <w:lang w:val="ru-RU" w:eastAsia="ru-RU" w:bidi="ru-RU"/>
              </w:rPr>
              <w:t>учебно-</w:t>
            </w:r>
          </w:p>
          <w:p w:rsidR="004C6AD7" w:rsidRPr="004C6AD7" w:rsidRDefault="00991836" w:rsidP="004C6AD7">
            <w:pPr>
              <w:tabs>
                <w:tab w:val="left" w:pos="2677"/>
              </w:tabs>
              <w:spacing w:before="70" w:line="261" w:lineRule="auto"/>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исследовательской </w:t>
            </w:r>
            <w:r w:rsidR="004C6AD7" w:rsidRPr="004C6AD7">
              <w:rPr>
                <w:rFonts w:ascii="Times New Roman" w:eastAsia="Times New Roman" w:hAnsi="Times New Roman" w:cs="Times New Roman"/>
                <w:spacing w:val="-3"/>
                <w:sz w:val="24"/>
                <w:szCs w:val="24"/>
                <w:lang w:val="ru-RU" w:eastAsia="ru-RU" w:bidi="ru-RU"/>
              </w:rPr>
              <w:t xml:space="preserve">деятельности </w:t>
            </w:r>
            <w:r>
              <w:rPr>
                <w:rFonts w:ascii="Times New Roman" w:eastAsia="Times New Roman" w:hAnsi="Times New Roman" w:cs="Times New Roman"/>
                <w:sz w:val="24"/>
                <w:szCs w:val="24"/>
                <w:lang w:val="ru-RU" w:eastAsia="ru-RU" w:bidi="ru-RU"/>
              </w:rPr>
              <w:t xml:space="preserve">защита </w:t>
            </w:r>
            <w:r w:rsidR="004C6AD7" w:rsidRPr="004C6AD7">
              <w:rPr>
                <w:rFonts w:ascii="Times New Roman" w:eastAsia="Times New Roman" w:hAnsi="Times New Roman" w:cs="Times New Roman"/>
                <w:sz w:val="24"/>
                <w:szCs w:val="24"/>
                <w:lang w:val="ru-RU" w:eastAsia="ru-RU" w:bidi="ru-RU"/>
              </w:rPr>
              <w:t>проекта (индивидуально</w:t>
            </w:r>
            <w:r>
              <w:rPr>
                <w:rFonts w:ascii="Times New Roman" w:eastAsia="Times New Roman" w:hAnsi="Times New Roman" w:cs="Times New Roman"/>
                <w:sz w:val="24"/>
                <w:szCs w:val="24"/>
                <w:lang w:val="ru-RU" w:eastAsia="ru-RU" w:bidi="ru-RU"/>
              </w:rPr>
              <w:t>-</w:t>
            </w:r>
            <w:r w:rsidR="004C6AD7" w:rsidRPr="004C6AD7">
              <w:rPr>
                <w:rFonts w:ascii="Times New Roman" w:eastAsia="Times New Roman" w:hAnsi="Times New Roman" w:cs="Times New Roman"/>
                <w:sz w:val="24"/>
                <w:szCs w:val="24"/>
                <w:lang w:val="ru-RU" w:eastAsia="ru-RU" w:bidi="ru-RU"/>
              </w:rPr>
              <w:t>го, группового)</w:t>
            </w:r>
          </w:p>
        </w:tc>
        <w:tc>
          <w:tcPr>
            <w:tcW w:w="2268" w:type="dxa"/>
          </w:tcPr>
          <w:p w:rsidR="004C6AD7" w:rsidRPr="004C6AD7" w:rsidRDefault="004C6AD7"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1 раз в год</w:t>
            </w:r>
          </w:p>
        </w:tc>
        <w:tc>
          <w:tcPr>
            <w:tcW w:w="2835" w:type="dxa"/>
          </w:tcPr>
          <w:p w:rsidR="004C6AD7" w:rsidRPr="004C6AD7" w:rsidRDefault="004C6AD7"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Педагоги-предметники</w:t>
            </w:r>
          </w:p>
        </w:tc>
      </w:tr>
      <w:tr w:rsidR="004C6AD7" w:rsidRPr="004C6AD7" w:rsidTr="00CF460E">
        <w:trPr>
          <w:trHeight w:val="570"/>
        </w:trPr>
        <w:tc>
          <w:tcPr>
            <w:tcW w:w="567" w:type="dxa"/>
          </w:tcPr>
          <w:p w:rsidR="004C6AD7" w:rsidRPr="004C6AD7" w:rsidRDefault="004C6AD7" w:rsidP="004C6AD7">
            <w:pPr>
              <w:spacing w:before="8"/>
              <w:ind w:left="11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7</w:t>
            </w:r>
          </w:p>
        </w:tc>
        <w:tc>
          <w:tcPr>
            <w:tcW w:w="3686" w:type="dxa"/>
          </w:tcPr>
          <w:p w:rsidR="004C6AD7" w:rsidRPr="004C6AD7" w:rsidRDefault="004C6AD7" w:rsidP="004C6AD7">
            <w:pPr>
              <w:tabs>
                <w:tab w:val="left" w:pos="2628"/>
              </w:tabs>
              <w:spacing w:before="8"/>
              <w:ind w:left="105" w:right="1"/>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Недельная линейка «Наша школьная жизнь»</w:t>
            </w:r>
          </w:p>
        </w:tc>
        <w:tc>
          <w:tcPr>
            <w:tcW w:w="2268" w:type="dxa"/>
          </w:tcPr>
          <w:p w:rsidR="004C6AD7" w:rsidRPr="00991836" w:rsidRDefault="004C6AD7" w:rsidP="00991836">
            <w:pPr>
              <w:spacing w:before="8"/>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eastAsia="ru-RU" w:bidi="ru-RU"/>
              </w:rPr>
              <w:t xml:space="preserve">1 раз в неделю, </w:t>
            </w:r>
            <w:r w:rsidR="00991836">
              <w:rPr>
                <w:rFonts w:ascii="Times New Roman" w:eastAsia="Times New Roman" w:hAnsi="Times New Roman" w:cs="Times New Roman"/>
                <w:sz w:val="24"/>
                <w:szCs w:val="24"/>
                <w:lang w:val="ru-RU" w:eastAsia="ru-RU" w:bidi="ru-RU"/>
              </w:rPr>
              <w:t>понедельник</w:t>
            </w:r>
          </w:p>
        </w:tc>
        <w:tc>
          <w:tcPr>
            <w:tcW w:w="2835" w:type="dxa"/>
          </w:tcPr>
          <w:p w:rsidR="004C6AD7" w:rsidRPr="004C6AD7" w:rsidRDefault="004C6AD7" w:rsidP="004C6AD7">
            <w:pPr>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Дежурный учитель, классные руководители</w:t>
            </w:r>
          </w:p>
        </w:tc>
      </w:tr>
    </w:tbl>
    <w:p w:rsidR="004C6AD7" w:rsidRPr="004C6AD7" w:rsidRDefault="004C6AD7" w:rsidP="004C6AD7">
      <w:pPr>
        <w:widowControl w:val="0"/>
        <w:autoSpaceDE w:val="0"/>
        <w:autoSpaceDN w:val="0"/>
        <w:spacing w:before="7" w:after="0" w:line="240" w:lineRule="auto"/>
        <w:jc w:val="both"/>
        <w:rPr>
          <w:rFonts w:ascii="Times New Roman" w:eastAsia="Times New Roman" w:hAnsi="Times New Roman" w:cs="Times New Roman"/>
          <w:sz w:val="24"/>
          <w:szCs w:val="24"/>
          <w:lang w:eastAsia="ru-RU" w:bidi="ru-RU"/>
        </w:rPr>
      </w:pPr>
    </w:p>
    <w:p w:rsidR="004C6AD7" w:rsidRPr="004C6AD7" w:rsidRDefault="004C6AD7" w:rsidP="00991836">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Проектная деятельность</w:t>
      </w:r>
    </w:p>
    <w:p w:rsidR="004C6AD7" w:rsidRPr="004C6AD7" w:rsidRDefault="004C6AD7" w:rsidP="00991836">
      <w:pPr>
        <w:widowControl w:val="0"/>
        <w:autoSpaceDE w:val="0"/>
        <w:autoSpaceDN w:val="0"/>
        <w:spacing w:before="5" w:after="0" w:line="240" w:lineRule="auto"/>
        <w:ind w:right="-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Особое место в реализации внеурочной деятельности занимает проектная деятельность. В МБОУ «</w:t>
      </w:r>
      <w:r w:rsidR="00991836">
        <w:rPr>
          <w:rFonts w:ascii="Times New Roman" w:eastAsia="Times New Roman" w:hAnsi="Times New Roman" w:cs="Times New Roman"/>
          <w:sz w:val="24"/>
          <w:szCs w:val="24"/>
          <w:lang w:eastAsia="ru-RU" w:bidi="ru-RU"/>
        </w:rPr>
        <w:t>Яна Булякская ООШ</w:t>
      </w:r>
      <w:r w:rsidRPr="004C6AD7">
        <w:rPr>
          <w:rFonts w:ascii="Times New Roman" w:eastAsia="Times New Roman" w:hAnsi="Times New Roman" w:cs="Times New Roman"/>
          <w:sz w:val="24"/>
          <w:szCs w:val="24"/>
          <w:lang w:eastAsia="ru-RU" w:bidi="ru-RU"/>
        </w:rPr>
        <w:t>» ученики участвуют в реализации индивидуальных и групповых проектов. Защита как индивидуальных – 1 раз в год, так и групповых проектов проходит в 1-4 классах - 1 раз в год по определенной тематике. Школой разработана система оценивания защиты проектов учащихся (Таблица 2)</w:t>
      </w:r>
    </w:p>
    <w:p w:rsidR="004C6AD7" w:rsidRPr="004C6AD7" w:rsidRDefault="004C6AD7" w:rsidP="004C6AD7">
      <w:pPr>
        <w:widowControl w:val="0"/>
        <w:autoSpaceDE w:val="0"/>
        <w:autoSpaceDN w:val="0"/>
        <w:spacing w:before="49" w:after="0" w:line="240" w:lineRule="auto"/>
        <w:ind w:left="8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lastRenderedPageBreak/>
        <w:t>Таблица №2</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2693"/>
        <w:gridCol w:w="1276"/>
        <w:gridCol w:w="2693"/>
      </w:tblGrid>
      <w:tr w:rsidR="004C6AD7" w:rsidRPr="004C6AD7" w:rsidTr="00991836">
        <w:trPr>
          <w:trHeight w:val="446"/>
        </w:trPr>
        <w:tc>
          <w:tcPr>
            <w:tcW w:w="1276" w:type="dxa"/>
          </w:tcPr>
          <w:p w:rsidR="004C6AD7" w:rsidRPr="00360807" w:rsidRDefault="004C6AD7" w:rsidP="004C6AD7">
            <w:pPr>
              <w:spacing w:before="8"/>
              <w:ind w:left="122"/>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Сроки</w:t>
            </w:r>
          </w:p>
        </w:tc>
        <w:tc>
          <w:tcPr>
            <w:tcW w:w="4111" w:type="dxa"/>
            <w:gridSpan w:val="2"/>
          </w:tcPr>
          <w:p w:rsidR="004C6AD7" w:rsidRPr="00360807" w:rsidRDefault="004C6AD7" w:rsidP="004C6AD7">
            <w:pPr>
              <w:spacing w:before="8"/>
              <w:ind w:left="11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Индивидуальный проект</w:t>
            </w:r>
          </w:p>
        </w:tc>
        <w:tc>
          <w:tcPr>
            <w:tcW w:w="3969" w:type="dxa"/>
            <w:gridSpan w:val="2"/>
          </w:tcPr>
          <w:p w:rsidR="004C6AD7" w:rsidRPr="00360807" w:rsidRDefault="004C6AD7" w:rsidP="004C6AD7">
            <w:pPr>
              <w:spacing w:before="8"/>
              <w:ind w:left="1280"/>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Групповой проект</w:t>
            </w:r>
          </w:p>
        </w:tc>
      </w:tr>
      <w:tr w:rsidR="004C6AD7" w:rsidRPr="004C6AD7" w:rsidTr="00991836">
        <w:trPr>
          <w:trHeight w:val="335"/>
        </w:trPr>
        <w:tc>
          <w:tcPr>
            <w:tcW w:w="1276" w:type="dxa"/>
          </w:tcPr>
          <w:p w:rsidR="004C6AD7" w:rsidRPr="00360807" w:rsidRDefault="00991836" w:rsidP="00991836">
            <w:pPr>
              <w:tabs>
                <w:tab w:val="left" w:pos="0"/>
              </w:tabs>
              <w:spacing w:before="8"/>
              <w:jc w:val="both"/>
              <w:rPr>
                <w:rFonts w:ascii="Times New Roman" w:eastAsia="Times New Roman" w:hAnsi="Times New Roman" w:cs="Times New Roman"/>
                <w:sz w:val="24"/>
                <w:szCs w:val="24"/>
                <w:lang w:val="ru-RU" w:eastAsia="ru-RU" w:bidi="ru-RU"/>
              </w:rPr>
            </w:pPr>
            <w:r w:rsidRPr="00360807">
              <w:rPr>
                <w:rFonts w:ascii="Times New Roman" w:eastAsia="Times New Roman" w:hAnsi="Times New Roman" w:cs="Times New Roman"/>
                <w:sz w:val="24"/>
                <w:szCs w:val="24"/>
                <w:lang w:eastAsia="ru-RU" w:bidi="ru-RU"/>
              </w:rPr>
              <w:t>Чет</w:t>
            </w:r>
            <w:r w:rsidRPr="00360807">
              <w:rPr>
                <w:rFonts w:ascii="Times New Roman" w:eastAsia="Times New Roman" w:hAnsi="Times New Roman" w:cs="Times New Roman"/>
                <w:sz w:val="24"/>
                <w:szCs w:val="24"/>
                <w:lang w:val="ru-RU" w:eastAsia="ru-RU" w:bidi="ru-RU"/>
              </w:rPr>
              <w:t>ве</w:t>
            </w:r>
            <w:r w:rsidR="004C6AD7" w:rsidRPr="00360807">
              <w:rPr>
                <w:rFonts w:ascii="Times New Roman" w:eastAsia="Times New Roman" w:hAnsi="Times New Roman" w:cs="Times New Roman"/>
                <w:sz w:val="24"/>
                <w:szCs w:val="24"/>
                <w:lang w:eastAsia="ru-RU" w:bidi="ru-RU"/>
              </w:rPr>
              <w:t>рть</w:t>
            </w:r>
            <w:r w:rsidRPr="00360807">
              <w:rPr>
                <w:rFonts w:ascii="Times New Roman" w:eastAsia="Times New Roman" w:hAnsi="Times New Roman" w:cs="Times New Roman"/>
                <w:sz w:val="24"/>
                <w:szCs w:val="24"/>
                <w:lang w:val="ru-RU" w:eastAsia="ru-RU" w:bidi="ru-RU"/>
              </w:rPr>
              <w:t xml:space="preserve"> </w:t>
            </w:r>
          </w:p>
        </w:tc>
        <w:tc>
          <w:tcPr>
            <w:tcW w:w="1418" w:type="dxa"/>
          </w:tcPr>
          <w:p w:rsidR="004C6AD7" w:rsidRPr="00360807" w:rsidRDefault="004C6AD7" w:rsidP="004C6AD7">
            <w:pPr>
              <w:spacing w:before="8"/>
              <w:ind w:left="115"/>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Классы</w:t>
            </w:r>
          </w:p>
        </w:tc>
        <w:tc>
          <w:tcPr>
            <w:tcW w:w="2693" w:type="dxa"/>
          </w:tcPr>
          <w:p w:rsidR="004C6AD7" w:rsidRPr="00360807" w:rsidRDefault="004C6AD7" w:rsidP="004C6AD7">
            <w:pPr>
              <w:spacing w:before="8"/>
              <w:ind w:left="115"/>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Тема проекта</w:t>
            </w:r>
          </w:p>
        </w:tc>
        <w:tc>
          <w:tcPr>
            <w:tcW w:w="1276" w:type="dxa"/>
          </w:tcPr>
          <w:p w:rsidR="004C6AD7" w:rsidRPr="00360807" w:rsidRDefault="004C6AD7" w:rsidP="004C6AD7">
            <w:pPr>
              <w:spacing w:before="8"/>
              <w:ind w:left="114"/>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Классы</w:t>
            </w:r>
          </w:p>
        </w:tc>
        <w:tc>
          <w:tcPr>
            <w:tcW w:w="2693" w:type="dxa"/>
          </w:tcPr>
          <w:p w:rsidR="004C6AD7" w:rsidRPr="00360807" w:rsidRDefault="004C6AD7" w:rsidP="004C6AD7">
            <w:pPr>
              <w:spacing w:before="8"/>
              <w:ind w:left="118"/>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Тема проекта</w:t>
            </w:r>
          </w:p>
        </w:tc>
      </w:tr>
      <w:tr w:rsidR="004C6AD7" w:rsidRPr="004C6AD7" w:rsidTr="00F70DCB">
        <w:trPr>
          <w:trHeight w:val="862"/>
        </w:trPr>
        <w:tc>
          <w:tcPr>
            <w:tcW w:w="1276" w:type="dxa"/>
          </w:tcPr>
          <w:p w:rsidR="004C6AD7" w:rsidRPr="00360807" w:rsidRDefault="004C6AD7" w:rsidP="00991836">
            <w:pPr>
              <w:spacing w:before="8"/>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 четверть</w:t>
            </w:r>
          </w:p>
        </w:tc>
        <w:tc>
          <w:tcPr>
            <w:tcW w:w="1418"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1 классы</w:t>
            </w:r>
          </w:p>
        </w:tc>
        <w:tc>
          <w:tcPr>
            <w:tcW w:w="2693" w:type="dxa"/>
          </w:tcPr>
          <w:p w:rsidR="004C6AD7" w:rsidRPr="00360807" w:rsidRDefault="004C6AD7" w:rsidP="004C6AD7">
            <w:pPr>
              <w:spacing w:before="8"/>
              <w:ind w:left="6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Моя любимая буква</w:t>
            </w:r>
          </w:p>
        </w:tc>
        <w:tc>
          <w:tcPr>
            <w:tcW w:w="1276" w:type="dxa"/>
          </w:tcPr>
          <w:p w:rsidR="004C6AD7" w:rsidRPr="00360807" w:rsidRDefault="004C6AD7" w:rsidP="004C6AD7">
            <w:pPr>
              <w:spacing w:before="8"/>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2-4 классы</w:t>
            </w:r>
          </w:p>
        </w:tc>
        <w:tc>
          <w:tcPr>
            <w:tcW w:w="2693" w:type="dxa"/>
          </w:tcPr>
          <w:p w:rsidR="004C6AD7" w:rsidRPr="00360807" w:rsidRDefault="004C6AD7" w:rsidP="004C6AD7">
            <w:pPr>
              <w:spacing w:before="8"/>
              <w:ind w:left="10" w:right="392"/>
              <w:jc w:val="both"/>
              <w:rPr>
                <w:rFonts w:ascii="Times New Roman" w:eastAsia="Times New Roman" w:hAnsi="Times New Roman" w:cs="Times New Roman"/>
                <w:sz w:val="24"/>
                <w:szCs w:val="24"/>
                <w:lang w:val="ru-RU" w:eastAsia="ru-RU" w:bidi="ru-RU"/>
              </w:rPr>
            </w:pPr>
            <w:r w:rsidRPr="00360807">
              <w:rPr>
                <w:rFonts w:ascii="Times New Roman" w:eastAsia="Times New Roman" w:hAnsi="Times New Roman" w:cs="Times New Roman"/>
                <w:sz w:val="24"/>
                <w:szCs w:val="24"/>
                <w:lang w:val="ru-RU" w:eastAsia="ru-RU" w:bidi="ru-RU"/>
              </w:rPr>
              <w:t>Новогодний сюрприз для родителей «Новогодняя сказка»</w:t>
            </w:r>
          </w:p>
        </w:tc>
      </w:tr>
      <w:tr w:rsidR="004C6AD7" w:rsidRPr="004C6AD7" w:rsidTr="00991836">
        <w:trPr>
          <w:trHeight w:val="652"/>
        </w:trPr>
        <w:tc>
          <w:tcPr>
            <w:tcW w:w="1276" w:type="dxa"/>
            <w:vMerge w:val="restart"/>
          </w:tcPr>
          <w:p w:rsidR="004C6AD7" w:rsidRPr="00360807" w:rsidRDefault="004C6AD7" w:rsidP="004C6AD7">
            <w:pPr>
              <w:spacing w:before="8"/>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3 четверть</w:t>
            </w:r>
          </w:p>
        </w:tc>
        <w:tc>
          <w:tcPr>
            <w:tcW w:w="1418"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2 -3 классы</w:t>
            </w:r>
          </w:p>
        </w:tc>
        <w:tc>
          <w:tcPr>
            <w:tcW w:w="2693" w:type="dxa"/>
          </w:tcPr>
          <w:p w:rsidR="004C6AD7" w:rsidRPr="00360807" w:rsidRDefault="004C6AD7" w:rsidP="004C6AD7">
            <w:pPr>
              <w:spacing w:before="8"/>
              <w:ind w:left="7" w:firstLine="60"/>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Разговор о правильном питании</w:t>
            </w:r>
          </w:p>
        </w:tc>
        <w:tc>
          <w:tcPr>
            <w:tcW w:w="1276" w:type="dxa"/>
            <w:vMerge w:val="restart"/>
          </w:tcPr>
          <w:p w:rsidR="004C6AD7" w:rsidRPr="00360807" w:rsidRDefault="004C6AD7" w:rsidP="004C6AD7">
            <w:pPr>
              <w:spacing w:before="8"/>
              <w:ind w:left="6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2-4</w:t>
            </w:r>
          </w:p>
          <w:p w:rsidR="004C6AD7" w:rsidRPr="00360807" w:rsidRDefault="004C6AD7" w:rsidP="004C6AD7">
            <w:pPr>
              <w:spacing w:before="61"/>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классы</w:t>
            </w:r>
          </w:p>
        </w:tc>
        <w:tc>
          <w:tcPr>
            <w:tcW w:w="2693" w:type="dxa"/>
            <w:vMerge w:val="restart"/>
          </w:tcPr>
          <w:p w:rsidR="004C6AD7" w:rsidRPr="00360807" w:rsidRDefault="004C6AD7" w:rsidP="004C6AD7">
            <w:pPr>
              <w:spacing w:before="8" w:line="266" w:lineRule="auto"/>
              <w:ind w:left="10" w:right="294"/>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Фестиваль патриотической песни</w:t>
            </w:r>
          </w:p>
        </w:tc>
      </w:tr>
      <w:tr w:rsidR="004C6AD7" w:rsidRPr="004C6AD7" w:rsidTr="00991836">
        <w:trPr>
          <w:trHeight w:val="969"/>
        </w:trPr>
        <w:tc>
          <w:tcPr>
            <w:tcW w:w="1276" w:type="dxa"/>
            <w:vMerge/>
            <w:tcBorders>
              <w:top w:val="nil"/>
            </w:tcBorders>
          </w:tcPr>
          <w:p w:rsidR="004C6AD7" w:rsidRPr="00360807" w:rsidRDefault="004C6AD7" w:rsidP="004C6AD7">
            <w:pPr>
              <w:jc w:val="both"/>
              <w:rPr>
                <w:rFonts w:ascii="Times New Roman" w:eastAsia="Times New Roman" w:hAnsi="Times New Roman" w:cs="Times New Roman"/>
                <w:sz w:val="24"/>
                <w:szCs w:val="24"/>
                <w:lang w:eastAsia="ru-RU" w:bidi="ru-RU"/>
              </w:rPr>
            </w:pPr>
          </w:p>
        </w:tc>
        <w:tc>
          <w:tcPr>
            <w:tcW w:w="1418" w:type="dxa"/>
          </w:tcPr>
          <w:p w:rsidR="004C6AD7" w:rsidRPr="00360807" w:rsidRDefault="004C6AD7" w:rsidP="004C6AD7">
            <w:pPr>
              <w:spacing w:before="6"/>
              <w:ind w:left="6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4 классы</w:t>
            </w:r>
          </w:p>
        </w:tc>
        <w:tc>
          <w:tcPr>
            <w:tcW w:w="2693" w:type="dxa"/>
          </w:tcPr>
          <w:p w:rsidR="004C6AD7" w:rsidRPr="00360807" w:rsidRDefault="004C6AD7" w:rsidP="004C6AD7">
            <w:pPr>
              <w:spacing w:before="6"/>
              <w:ind w:left="7" w:right="63"/>
              <w:jc w:val="both"/>
              <w:rPr>
                <w:rFonts w:ascii="Times New Roman" w:eastAsia="Times New Roman" w:hAnsi="Times New Roman" w:cs="Times New Roman"/>
                <w:sz w:val="24"/>
                <w:szCs w:val="24"/>
                <w:lang w:val="ru-RU" w:eastAsia="ru-RU" w:bidi="ru-RU"/>
              </w:rPr>
            </w:pPr>
            <w:r w:rsidRPr="00360807">
              <w:rPr>
                <w:rFonts w:ascii="Times New Roman" w:eastAsia="Times New Roman" w:hAnsi="Times New Roman" w:cs="Times New Roman"/>
                <w:sz w:val="24"/>
                <w:szCs w:val="24"/>
                <w:lang w:val="ru-RU" w:eastAsia="ru-RU" w:bidi="ru-RU"/>
              </w:rPr>
              <w:t>История моей семьи в истории моей страны. Я и мир вокруг меня</w:t>
            </w:r>
          </w:p>
        </w:tc>
        <w:tc>
          <w:tcPr>
            <w:tcW w:w="1276" w:type="dxa"/>
            <w:vMerge/>
            <w:tcBorders>
              <w:top w:val="nil"/>
            </w:tcBorders>
          </w:tcPr>
          <w:p w:rsidR="004C6AD7" w:rsidRPr="00360807" w:rsidRDefault="004C6AD7" w:rsidP="004C6AD7">
            <w:pPr>
              <w:jc w:val="both"/>
              <w:rPr>
                <w:rFonts w:ascii="Times New Roman" w:eastAsia="Times New Roman" w:hAnsi="Times New Roman" w:cs="Times New Roman"/>
                <w:sz w:val="24"/>
                <w:szCs w:val="24"/>
                <w:lang w:val="ru-RU" w:eastAsia="ru-RU" w:bidi="ru-RU"/>
              </w:rPr>
            </w:pPr>
          </w:p>
        </w:tc>
        <w:tc>
          <w:tcPr>
            <w:tcW w:w="2693" w:type="dxa"/>
            <w:vMerge/>
            <w:tcBorders>
              <w:top w:val="nil"/>
            </w:tcBorders>
          </w:tcPr>
          <w:p w:rsidR="004C6AD7" w:rsidRPr="00360807" w:rsidRDefault="004C6AD7" w:rsidP="004C6AD7">
            <w:pPr>
              <w:jc w:val="both"/>
              <w:rPr>
                <w:rFonts w:ascii="Times New Roman" w:eastAsia="Times New Roman" w:hAnsi="Times New Roman" w:cs="Times New Roman"/>
                <w:sz w:val="24"/>
                <w:szCs w:val="24"/>
                <w:lang w:val="ru-RU" w:eastAsia="ru-RU" w:bidi="ru-RU"/>
              </w:rPr>
            </w:pPr>
          </w:p>
        </w:tc>
      </w:tr>
      <w:tr w:rsidR="004C6AD7" w:rsidRPr="004C6AD7" w:rsidTr="00F70DCB">
        <w:trPr>
          <w:trHeight w:val="345"/>
        </w:trPr>
        <w:tc>
          <w:tcPr>
            <w:tcW w:w="1276" w:type="dxa"/>
            <w:vMerge w:val="restart"/>
          </w:tcPr>
          <w:p w:rsidR="004C6AD7" w:rsidRPr="00360807" w:rsidRDefault="004C6AD7" w:rsidP="004C6AD7">
            <w:pPr>
              <w:spacing w:before="8"/>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4 четверть</w:t>
            </w:r>
          </w:p>
        </w:tc>
        <w:tc>
          <w:tcPr>
            <w:tcW w:w="1418"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1классы</w:t>
            </w:r>
          </w:p>
        </w:tc>
        <w:tc>
          <w:tcPr>
            <w:tcW w:w="2693" w:type="dxa"/>
          </w:tcPr>
          <w:p w:rsidR="004C6AD7" w:rsidRPr="00360807" w:rsidRDefault="004C6AD7" w:rsidP="004C6AD7">
            <w:pPr>
              <w:spacing w:before="8"/>
              <w:ind w:left="6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Моя семья</w:t>
            </w:r>
          </w:p>
        </w:tc>
        <w:tc>
          <w:tcPr>
            <w:tcW w:w="1276" w:type="dxa"/>
          </w:tcPr>
          <w:p w:rsidR="004C6AD7" w:rsidRPr="00360807" w:rsidRDefault="004C6AD7" w:rsidP="004C6AD7">
            <w:pPr>
              <w:spacing w:before="8"/>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1 классы</w:t>
            </w:r>
          </w:p>
        </w:tc>
        <w:tc>
          <w:tcPr>
            <w:tcW w:w="2693" w:type="dxa"/>
          </w:tcPr>
          <w:p w:rsidR="004C6AD7" w:rsidRPr="00360807" w:rsidRDefault="004C6AD7" w:rsidP="004C6AD7">
            <w:pPr>
              <w:spacing w:before="8"/>
              <w:ind w:left="10"/>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Бал первоклассников</w:t>
            </w:r>
          </w:p>
        </w:tc>
      </w:tr>
      <w:tr w:rsidR="004C6AD7" w:rsidRPr="004C6AD7" w:rsidTr="00991836">
        <w:trPr>
          <w:trHeight w:val="652"/>
        </w:trPr>
        <w:tc>
          <w:tcPr>
            <w:tcW w:w="1276" w:type="dxa"/>
            <w:vMerge/>
            <w:tcBorders>
              <w:top w:val="nil"/>
            </w:tcBorders>
          </w:tcPr>
          <w:p w:rsidR="004C6AD7" w:rsidRPr="00360807" w:rsidRDefault="004C6AD7" w:rsidP="004C6AD7">
            <w:pPr>
              <w:jc w:val="both"/>
              <w:rPr>
                <w:rFonts w:ascii="Times New Roman" w:eastAsia="Times New Roman" w:hAnsi="Times New Roman" w:cs="Times New Roman"/>
                <w:sz w:val="24"/>
                <w:szCs w:val="24"/>
                <w:lang w:eastAsia="ru-RU" w:bidi="ru-RU"/>
              </w:rPr>
            </w:pPr>
          </w:p>
        </w:tc>
        <w:tc>
          <w:tcPr>
            <w:tcW w:w="1418"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2-3 классы</w:t>
            </w:r>
          </w:p>
        </w:tc>
        <w:tc>
          <w:tcPr>
            <w:tcW w:w="2693"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Конституция РТ, РФ</w:t>
            </w:r>
          </w:p>
        </w:tc>
        <w:tc>
          <w:tcPr>
            <w:tcW w:w="1276" w:type="dxa"/>
          </w:tcPr>
          <w:p w:rsidR="004C6AD7" w:rsidRPr="00360807" w:rsidRDefault="004C6AD7" w:rsidP="004C6AD7">
            <w:pPr>
              <w:spacing w:before="8"/>
              <w:ind w:left="6"/>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2-4 классы</w:t>
            </w:r>
          </w:p>
        </w:tc>
        <w:tc>
          <w:tcPr>
            <w:tcW w:w="2693" w:type="dxa"/>
          </w:tcPr>
          <w:p w:rsidR="004C6AD7" w:rsidRPr="00360807" w:rsidRDefault="00991836" w:rsidP="004C6AD7">
            <w:pPr>
              <w:tabs>
                <w:tab w:val="left" w:pos="2087"/>
              </w:tabs>
              <w:spacing w:before="8"/>
              <w:ind w:left="10" w:right="29"/>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Фестиваль</w:t>
            </w:r>
            <w:r w:rsidRPr="00360807">
              <w:rPr>
                <w:rFonts w:ascii="Times New Roman" w:eastAsia="Times New Roman" w:hAnsi="Times New Roman" w:cs="Times New Roman"/>
                <w:sz w:val="24"/>
                <w:szCs w:val="24"/>
                <w:lang w:val="ru-RU" w:eastAsia="ru-RU" w:bidi="ru-RU"/>
              </w:rPr>
              <w:t xml:space="preserve"> </w:t>
            </w:r>
            <w:r w:rsidR="004C6AD7" w:rsidRPr="00360807">
              <w:rPr>
                <w:rFonts w:ascii="Times New Roman" w:eastAsia="Times New Roman" w:hAnsi="Times New Roman" w:cs="Times New Roman"/>
                <w:spacing w:val="-3"/>
                <w:sz w:val="24"/>
                <w:szCs w:val="24"/>
                <w:lang w:eastAsia="ru-RU" w:bidi="ru-RU"/>
              </w:rPr>
              <w:t xml:space="preserve">«Секреты </w:t>
            </w:r>
            <w:r w:rsidR="004C6AD7" w:rsidRPr="00360807">
              <w:rPr>
                <w:rFonts w:ascii="Times New Roman" w:eastAsia="Times New Roman" w:hAnsi="Times New Roman" w:cs="Times New Roman"/>
                <w:sz w:val="24"/>
                <w:szCs w:val="24"/>
                <w:lang w:eastAsia="ru-RU" w:bidi="ru-RU"/>
              </w:rPr>
              <w:t>дружного</w:t>
            </w:r>
            <w:r w:rsidR="004C6AD7" w:rsidRPr="00360807">
              <w:rPr>
                <w:rFonts w:ascii="Times New Roman" w:eastAsia="Times New Roman" w:hAnsi="Times New Roman" w:cs="Times New Roman"/>
                <w:spacing w:val="-1"/>
                <w:sz w:val="24"/>
                <w:szCs w:val="24"/>
                <w:lang w:eastAsia="ru-RU" w:bidi="ru-RU"/>
              </w:rPr>
              <w:t xml:space="preserve"> </w:t>
            </w:r>
            <w:r w:rsidR="004C6AD7" w:rsidRPr="00360807">
              <w:rPr>
                <w:rFonts w:ascii="Times New Roman" w:eastAsia="Times New Roman" w:hAnsi="Times New Roman" w:cs="Times New Roman"/>
                <w:sz w:val="24"/>
                <w:szCs w:val="24"/>
                <w:lang w:eastAsia="ru-RU" w:bidi="ru-RU"/>
              </w:rPr>
              <w:t>класса»</w:t>
            </w:r>
          </w:p>
        </w:tc>
      </w:tr>
      <w:tr w:rsidR="004C6AD7" w:rsidRPr="004C6AD7" w:rsidTr="00991836">
        <w:trPr>
          <w:trHeight w:val="654"/>
        </w:trPr>
        <w:tc>
          <w:tcPr>
            <w:tcW w:w="1276" w:type="dxa"/>
            <w:vMerge/>
            <w:tcBorders>
              <w:top w:val="nil"/>
            </w:tcBorders>
          </w:tcPr>
          <w:p w:rsidR="004C6AD7" w:rsidRPr="00360807" w:rsidRDefault="004C6AD7" w:rsidP="004C6AD7">
            <w:pPr>
              <w:jc w:val="both"/>
              <w:rPr>
                <w:rFonts w:ascii="Times New Roman" w:eastAsia="Times New Roman" w:hAnsi="Times New Roman" w:cs="Times New Roman"/>
                <w:sz w:val="24"/>
                <w:szCs w:val="24"/>
                <w:lang w:eastAsia="ru-RU" w:bidi="ru-RU"/>
              </w:rPr>
            </w:pPr>
          </w:p>
        </w:tc>
        <w:tc>
          <w:tcPr>
            <w:tcW w:w="1418" w:type="dxa"/>
          </w:tcPr>
          <w:p w:rsidR="004C6AD7" w:rsidRPr="00360807" w:rsidRDefault="004C6AD7" w:rsidP="004C6AD7">
            <w:pPr>
              <w:spacing w:before="8"/>
              <w:ind w:left="7"/>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4 классы</w:t>
            </w:r>
          </w:p>
        </w:tc>
        <w:tc>
          <w:tcPr>
            <w:tcW w:w="2693" w:type="dxa"/>
          </w:tcPr>
          <w:p w:rsidR="004C6AD7" w:rsidRPr="00360807" w:rsidRDefault="004C6AD7" w:rsidP="004C6AD7">
            <w:pPr>
              <w:tabs>
                <w:tab w:val="left" w:pos="2097"/>
              </w:tabs>
              <w:spacing w:before="8"/>
              <w:ind w:left="7" w:right="30"/>
              <w:jc w:val="both"/>
              <w:rPr>
                <w:rFonts w:ascii="Times New Roman" w:eastAsia="Times New Roman" w:hAnsi="Times New Roman" w:cs="Times New Roman"/>
                <w:sz w:val="24"/>
                <w:szCs w:val="24"/>
                <w:lang w:eastAsia="ru-RU" w:bidi="ru-RU"/>
              </w:rPr>
            </w:pPr>
            <w:r w:rsidRPr="00360807">
              <w:rPr>
                <w:rFonts w:ascii="Times New Roman" w:eastAsia="Times New Roman" w:hAnsi="Times New Roman" w:cs="Times New Roman"/>
                <w:sz w:val="24"/>
                <w:szCs w:val="24"/>
                <w:lang w:eastAsia="ru-RU" w:bidi="ru-RU"/>
              </w:rPr>
              <w:t>Копилка</w:t>
            </w:r>
            <w:r w:rsidRPr="00360807">
              <w:rPr>
                <w:rFonts w:ascii="Times New Roman" w:eastAsia="Times New Roman" w:hAnsi="Times New Roman" w:cs="Times New Roman"/>
                <w:sz w:val="24"/>
                <w:szCs w:val="24"/>
                <w:lang w:eastAsia="ru-RU" w:bidi="ru-RU"/>
              </w:rPr>
              <w:tab/>
            </w:r>
            <w:r w:rsidRPr="00360807">
              <w:rPr>
                <w:rFonts w:ascii="Times New Roman" w:eastAsia="Times New Roman" w:hAnsi="Times New Roman" w:cs="Times New Roman"/>
                <w:spacing w:val="-5"/>
                <w:sz w:val="24"/>
                <w:szCs w:val="24"/>
                <w:lang w:eastAsia="ru-RU" w:bidi="ru-RU"/>
              </w:rPr>
              <w:t xml:space="preserve">моих </w:t>
            </w:r>
            <w:r w:rsidRPr="00360807">
              <w:rPr>
                <w:rFonts w:ascii="Times New Roman" w:eastAsia="Times New Roman" w:hAnsi="Times New Roman" w:cs="Times New Roman"/>
                <w:sz w:val="24"/>
                <w:szCs w:val="24"/>
                <w:lang w:eastAsia="ru-RU" w:bidi="ru-RU"/>
              </w:rPr>
              <w:t>достижений</w:t>
            </w:r>
          </w:p>
        </w:tc>
        <w:tc>
          <w:tcPr>
            <w:tcW w:w="1276" w:type="dxa"/>
          </w:tcPr>
          <w:p w:rsidR="004C6AD7" w:rsidRPr="00360807" w:rsidRDefault="004C6AD7" w:rsidP="004C6AD7">
            <w:pPr>
              <w:jc w:val="both"/>
              <w:rPr>
                <w:rFonts w:ascii="Times New Roman" w:eastAsia="Times New Roman" w:hAnsi="Times New Roman" w:cs="Times New Roman"/>
                <w:sz w:val="24"/>
                <w:szCs w:val="24"/>
                <w:lang w:eastAsia="ru-RU" w:bidi="ru-RU"/>
              </w:rPr>
            </w:pPr>
          </w:p>
        </w:tc>
        <w:tc>
          <w:tcPr>
            <w:tcW w:w="2693" w:type="dxa"/>
          </w:tcPr>
          <w:p w:rsidR="004C6AD7" w:rsidRPr="00360807" w:rsidRDefault="004C6AD7" w:rsidP="004C6AD7">
            <w:pPr>
              <w:jc w:val="both"/>
              <w:rPr>
                <w:rFonts w:ascii="Times New Roman" w:eastAsia="Times New Roman" w:hAnsi="Times New Roman" w:cs="Times New Roman"/>
                <w:sz w:val="24"/>
                <w:szCs w:val="24"/>
                <w:lang w:eastAsia="ru-RU" w:bidi="ru-RU"/>
              </w:rPr>
            </w:pPr>
          </w:p>
        </w:tc>
      </w:tr>
    </w:tbl>
    <w:p w:rsidR="004C6AD7" w:rsidRPr="004C6AD7" w:rsidRDefault="004C6AD7" w:rsidP="004C6AD7">
      <w:pPr>
        <w:widowControl w:val="0"/>
        <w:autoSpaceDE w:val="0"/>
        <w:autoSpaceDN w:val="0"/>
        <w:spacing w:before="1" w:after="0" w:line="240" w:lineRule="auto"/>
        <w:jc w:val="both"/>
        <w:rPr>
          <w:rFonts w:ascii="Times New Roman" w:eastAsia="Times New Roman" w:hAnsi="Times New Roman" w:cs="Times New Roman"/>
          <w:sz w:val="24"/>
          <w:szCs w:val="24"/>
          <w:lang w:eastAsia="ru-RU" w:bidi="ru-RU"/>
        </w:rPr>
      </w:pPr>
    </w:p>
    <w:p w:rsidR="004C6AD7" w:rsidRPr="004C6AD7" w:rsidRDefault="004C6AD7" w:rsidP="00F70DCB">
      <w:pPr>
        <w:widowControl w:val="0"/>
        <w:tabs>
          <w:tab w:val="left" w:pos="2570"/>
          <w:tab w:val="left" w:pos="4367"/>
          <w:tab w:val="left" w:pos="5883"/>
          <w:tab w:val="left" w:pos="7825"/>
          <w:tab w:val="left" w:pos="8321"/>
        </w:tabs>
        <w:autoSpaceDE w:val="0"/>
        <w:autoSpaceDN w:val="0"/>
        <w:spacing w:before="90" w:after="0" w:line="240" w:lineRule="auto"/>
        <w:ind w:right="-1"/>
        <w:jc w:val="both"/>
        <w:outlineLvl w:val="0"/>
        <w:rPr>
          <w:rFonts w:ascii="Times New Roman" w:eastAsia="Times New Roman" w:hAnsi="Times New Roman" w:cs="Times New Roman"/>
          <w:b/>
          <w:bCs/>
          <w:sz w:val="24"/>
          <w:szCs w:val="24"/>
          <w:lang w:eastAsia="ru-RU" w:bidi="ru-RU"/>
        </w:rPr>
      </w:pPr>
      <w:r w:rsidRPr="004C6AD7">
        <w:rPr>
          <w:rFonts w:ascii="Times New Roman" w:eastAsia="Times New Roman" w:hAnsi="Times New Roman" w:cs="Times New Roman"/>
          <w:b/>
          <w:bCs/>
          <w:sz w:val="24"/>
          <w:szCs w:val="24"/>
          <w:lang w:eastAsia="ru-RU" w:bidi="ru-RU"/>
        </w:rPr>
        <w:t>Тематичес</w:t>
      </w:r>
      <w:r w:rsidR="00F70DCB">
        <w:rPr>
          <w:rFonts w:ascii="Times New Roman" w:eastAsia="Times New Roman" w:hAnsi="Times New Roman" w:cs="Times New Roman"/>
          <w:b/>
          <w:bCs/>
          <w:sz w:val="24"/>
          <w:szCs w:val="24"/>
          <w:lang w:eastAsia="ru-RU" w:bidi="ru-RU"/>
        </w:rPr>
        <w:t>кое</w:t>
      </w:r>
      <w:r w:rsidR="00F70DCB">
        <w:rPr>
          <w:rFonts w:ascii="Times New Roman" w:eastAsia="Times New Roman" w:hAnsi="Times New Roman" w:cs="Times New Roman"/>
          <w:b/>
          <w:bCs/>
          <w:sz w:val="24"/>
          <w:szCs w:val="24"/>
          <w:lang w:eastAsia="ru-RU" w:bidi="ru-RU"/>
        </w:rPr>
        <w:tab/>
        <w:t>планирование</w:t>
      </w:r>
      <w:r w:rsidR="00F70DCB">
        <w:rPr>
          <w:rFonts w:ascii="Times New Roman" w:eastAsia="Times New Roman" w:hAnsi="Times New Roman" w:cs="Times New Roman"/>
          <w:b/>
          <w:bCs/>
          <w:sz w:val="24"/>
          <w:szCs w:val="24"/>
          <w:lang w:eastAsia="ru-RU" w:bidi="ru-RU"/>
        </w:rPr>
        <w:tab/>
        <w:t xml:space="preserve">внеурочной </w:t>
      </w:r>
      <w:r w:rsidRPr="004C6AD7">
        <w:rPr>
          <w:rFonts w:ascii="Times New Roman" w:eastAsia="Times New Roman" w:hAnsi="Times New Roman" w:cs="Times New Roman"/>
          <w:b/>
          <w:bCs/>
          <w:sz w:val="24"/>
          <w:szCs w:val="24"/>
          <w:lang w:eastAsia="ru-RU" w:bidi="ru-RU"/>
        </w:rPr>
        <w:t>деятельности</w:t>
      </w:r>
      <w:r w:rsidRPr="004C6AD7">
        <w:rPr>
          <w:rFonts w:ascii="Times New Roman" w:eastAsia="Times New Roman" w:hAnsi="Times New Roman" w:cs="Times New Roman"/>
          <w:b/>
          <w:bCs/>
          <w:sz w:val="24"/>
          <w:szCs w:val="24"/>
          <w:lang w:eastAsia="ru-RU" w:bidi="ru-RU"/>
        </w:rPr>
        <w:tab/>
        <w:t xml:space="preserve">на   </w:t>
      </w:r>
      <w:r w:rsidRPr="004C6AD7">
        <w:rPr>
          <w:rFonts w:ascii="Times New Roman" w:eastAsia="Times New Roman" w:hAnsi="Times New Roman" w:cs="Times New Roman"/>
          <w:b/>
          <w:bCs/>
          <w:spacing w:val="-4"/>
          <w:sz w:val="24"/>
          <w:szCs w:val="24"/>
          <w:lang w:eastAsia="ru-RU" w:bidi="ru-RU"/>
        </w:rPr>
        <w:t xml:space="preserve">уровень </w:t>
      </w:r>
      <w:r w:rsidRPr="004C6AD7">
        <w:rPr>
          <w:rFonts w:ascii="Times New Roman" w:eastAsia="Times New Roman" w:hAnsi="Times New Roman" w:cs="Times New Roman"/>
          <w:b/>
          <w:bCs/>
          <w:sz w:val="24"/>
          <w:szCs w:val="24"/>
          <w:lang w:eastAsia="ru-RU" w:bidi="ru-RU"/>
        </w:rPr>
        <w:t>начального общего</w:t>
      </w:r>
      <w:r w:rsidRPr="004C6AD7">
        <w:rPr>
          <w:rFonts w:ascii="Times New Roman" w:eastAsia="Times New Roman" w:hAnsi="Times New Roman" w:cs="Times New Roman"/>
          <w:b/>
          <w:bCs/>
          <w:spacing w:val="-1"/>
          <w:sz w:val="24"/>
          <w:szCs w:val="24"/>
          <w:lang w:eastAsia="ru-RU" w:bidi="ru-RU"/>
        </w:rPr>
        <w:t xml:space="preserve"> </w:t>
      </w:r>
      <w:r w:rsidRPr="004C6AD7">
        <w:rPr>
          <w:rFonts w:ascii="Times New Roman" w:eastAsia="Times New Roman" w:hAnsi="Times New Roman" w:cs="Times New Roman"/>
          <w:b/>
          <w:bCs/>
          <w:sz w:val="24"/>
          <w:szCs w:val="24"/>
          <w:lang w:eastAsia="ru-RU" w:bidi="ru-RU"/>
        </w:rPr>
        <w:t>образования</w:t>
      </w:r>
    </w:p>
    <w:p w:rsidR="004C6AD7" w:rsidRPr="004C6AD7" w:rsidRDefault="004C6AD7" w:rsidP="004C6AD7">
      <w:pPr>
        <w:widowControl w:val="0"/>
        <w:autoSpaceDE w:val="0"/>
        <w:autoSpaceDN w:val="0"/>
        <w:spacing w:before="4" w:after="0" w:line="240" w:lineRule="auto"/>
        <w:jc w:val="both"/>
        <w:rPr>
          <w:rFonts w:ascii="Times New Roman" w:eastAsia="Times New Roman" w:hAnsi="Times New Roman" w:cs="Times New Roman"/>
          <w:b/>
          <w:sz w:val="24"/>
          <w:szCs w:val="24"/>
          <w:lang w:eastAsia="ru-RU" w:bidi="ru-RU"/>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559"/>
        <w:gridCol w:w="1418"/>
        <w:gridCol w:w="1417"/>
        <w:gridCol w:w="2127"/>
        <w:gridCol w:w="1559"/>
      </w:tblGrid>
      <w:tr w:rsidR="004C6AD7" w:rsidRPr="004C6AD7" w:rsidTr="00F70DCB">
        <w:trPr>
          <w:trHeight w:val="285"/>
        </w:trPr>
        <w:tc>
          <w:tcPr>
            <w:tcW w:w="1276" w:type="dxa"/>
            <w:vMerge w:val="restart"/>
            <w:textDirection w:val="btLr"/>
          </w:tcPr>
          <w:p w:rsidR="004C6AD7" w:rsidRPr="00F70DCB" w:rsidRDefault="004C6AD7" w:rsidP="004C6AD7">
            <w:pPr>
              <w:spacing w:before="168"/>
              <w:ind w:right="195"/>
              <w:jc w:val="both"/>
              <w:rPr>
                <w:rFonts w:ascii="Times New Roman" w:eastAsia="Times New Roman" w:hAnsi="Times New Roman" w:cs="Times New Roman"/>
                <w:b/>
                <w:sz w:val="24"/>
                <w:szCs w:val="24"/>
                <w:lang w:val="ru-RU" w:eastAsia="ru-RU" w:bidi="ru-RU"/>
              </w:rPr>
            </w:pPr>
            <w:r w:rsidRPr="00F70DCB">
              <w:rPr>
                <w:rFonts w:ascii="Times New Roman" w:eastAsia="Times New Roman" w:hAnsi="Times New Roman" w:cs="Times New Roman"/>
                <w:b/>
                <w:sz w:val="24"/>
                <w:szCs w:val="24"/>
                <w:lang w:val="ru-RU" w:eastAsia="ru-RU" w:bidi="ru-RU"/>
              </w:rPr>
              <w:t>Месяц</w:t>
            </w:r>
          </w:p>
        </w:tc>
        <w:tc>
          <w:tcPr>
            <w:tcW w:w="8080" w:type="dxa"/>
            <w:gridSpan w:val="5"/>
          </w:tcPr>
          <w:p w:rsidR="004C6AD7" w:rsidRPr="004C6AD7" w:rsidRDefault="004C6AD7" w:rsidP="004C6AD7">
            <w:pPr>
              <w:spacing w:before="8" w:line="257" w:lineRule="exact"/>
              <w:ind w:left="98"/>
              <w:jc w:val="both"/>
              <w:rPr>
                <w:rFonts w:ascii="Times New Roman" w:eastAsia="Times New Roman" w:hAnsi="Times New Roman" w:cs="Times New Roman"/>
                <w:b/>
                <w:sz w:val="24"/>
                <w:szCs w:val="24"/>
                <w:lang w:val="ru-RU" w:eastAsia="ru-RU" w:bidi="ru-RU"/>
              </w:rPr>
            </w:pPr>
            <w:r w:rsidRPr="004C6AD7">
              <w:rPr>
                <w:rFonts w:ascii="Times New Roman" w:eastAsia="Times New Roman" w:hAnsi="Times New Roman" w:cs="Times New Roman"/>
                <w:b/>
                <w:sz w:val="24"/>
                <w:szCs w:val="24"/>
                <w:lang w:val="ru-RU" w:eastAsia="ru-RU" w:bidi="ru-RU"/>
              </w:rPr>
              <w:t>Направления внеурочной деятельности по ФГОС начального общего образования</w:t>
            </w:r>
          </w:p>
        </w:tc>
      </w:tr>
      <w:tr w:rsidR="004C6AD7" w:rsidRPr="004C6AD7" w:rsidTr="00360807">
        <w:trPr>
          <w:trHeight w:val="2260"/>
        </w:trPr>
        <w:tc>
          <w:tcPr>
            <w:tcW w:w="1276" w:type="dxa"/>
            <w:vMerge/>
            <w:tcBorders>
              <w:top w:val="nil"/>
            </w:tcBorders>
            <w:textDirection w:val="btLr"/>
          </w:tcPr>
          <w:p w:rsidR="004C6AD7" w:rsidRPr="004C6AD7" w:rsidRDefault="004C6AD7" w:rsidP="004C6AD7">
            <w:pPr>
              <w:jc w:val="both"/>
              <w:rPr>
                <w:rFonts w:ascii="Times New Roman" w:eastAsia="Times New Roman" w:hAnsi="Times New Roman" w:cs="Times New Roman"/>
                <w:sz w:val="24"/>
                <w:szCs w:val="24"/>
                <w:lang w:val="ru-RU" w:eastAsia="ru-RU" w:bidi="ru-RU"/>
              </w:rPr>
            </w:pPr>
          </w:p>
        </w:tc>
        <w:tc>
          <w:tcPr>
            <w:tcW w:w="1559" w:type="dxa"/>
            <w:textDirection w:val="btLr"/>
          </w:tcPr>
          <w:p w:rsidR="004C6AD7" w:rsidRPr="004C6AD7" w:rsidRDefault="004C6AD7" w:rsidP="004C6AD7">
            <w:pPr>
              <w:jc w:val="both"/>
              <w:rPr>
                <w:rFonts w:ascii="Times New Roman" w:eastAsia="Times New Roman" w:hAnsi="Times New Roman" w:cs="Times New Roman"/>
                <w:b/>
                <w:sz w:val="24"/>
                <w:szCs w:val="24"/>
                <w:lang w:val="ru-RU" w:eastAsia="ru-RU" w:bidi="ru-RU"/>
              </w:rPr>
            </w:pPr>
          </w:p>
          <w:p w:rsidR="004C6AD7" w:rsidRPr="004C6AD7" w:rsidRDefault="004C6AD7" w:rsidP="004C6AD7">
            <w:pPr>
              <w:jc w:val="both"/>
              <w:rPr>
                <w:rFonts w:ascii="Times New Roman" w:eastAsia="Times New Roman" w:hAnsi="Times New Roman" w:cs="Times New Roman"/>
                <w:b/>
                <w:sz w:val="24"/>
                <w:szCs w:val="24"/>
                <w:lang w:val="ru-RU" w:eastAsia="ru-RU" w:bidi="ru-RU"/>
              </w:rPr>
            </w:pPr>
          </w:p>
          <w:p w:rsidR="004C6AD7" w:rsidRPr="00F70DCB" w:rsidRDefault="004C6AD7" w:rsidP="004C6AD7">
            <w:pPr>
              <w:spacing w:before="160" w:line="283" w:lineRule="auto"/>
              <w:ind w:left="602" w:firstLine="206"/>
              <w:jc w:val="both"/>
              <w:rPr>
                <w:rFonts w:ascii="Times New Roman" w:eastAsia="Times New Roman" w:hAnsi="Times New Roman" w:cs="Times New Roman"/>
                <w:b/>
                <w:sz w:val="24"/>
                <w:szCs w:val="24"/>
                <w:lang w:val="ru-RU" w:eastAsia="ru-RU" w:bidi="ru-RU"/>
              </w:rPr>
            </w:pPr>
            <w:r w:rsidRPr="00F70DCB">
              <w:rPr>
                <w:rFonts w:ascii="Times New Roman" w:eastAsia="Times New Roman" w:hAnsi="Times New Roman" w:cs="Times New Roman"/>
                <w:b/>
                <w:sz w:val="24"/>
                <w:szCs w:val="24"/>
                <w:lang w:val="ru-RU" w:eastAsia="ru-RU" w:bidi="ru-RU"/>
              </w:rPr>
              <w:t>Духовно</w:t>
            </w:r>
            <w:r w:rsidRPr="00F70DCB">
              <w:rPr>
                <w:rFonts w:ascii="Times New Roman" w:eastAsia="Times New Roman" w:hAnsi="Times New Roman" w:cs="Times New Roman"/>
                <w:b/>
                <w:position w:val="4"/>
                <w:sz w:val="24"/>
                <w:szCs w:val="24"/>
                <w:lang w:val="ru-RU" w:eastAsia="ru-RU" w:bidi="ru-RU"/>
              </w:rPr>
              <w:t xml:space="preserve">- </w:t>
            </w:r>
            <w:r w:rsidRPr="00F70DCB">
              <w:rPr>
                <w:rFonts w:ascii="Times New Roman" w:eastAsia="Times New Roman" w:hAnsi="Times New Roman" w:cs="Times New Roman"/>
                <w:b/>
                <w:w w:val="95"/>
                <w:sz w:val="24"/>
                <w:szCs w:val="24"/>
                <w:lang w:val="ru-RU" w:eastAsia="ru-RU" w:bidi="ru-RU"/>
              </w:rPr>
              <w:t>нравственное</w:t>
            </w:r>
          </w:p>
        </w:tc>
        <w:tc>
          <w:tcPr>
            <w:tcW w:w="1418" w:type="dxa"/>
            <w:textDirection w:val="btLr"/>
          </w:tcPr>
          <w:p w:rsidR="004C6AD7" w:rsidRPr="00F70DCB" w:rsidRDefault="004C6AD7" w:rsidP="004C6AD7">
            <w:pPr>
              <w:jc w:val="both"/>
              <w:rPr>
                <w:rFonts w:ascii="Times New Roman" w:eastAsia="Times New Roman" w:hAnsi="Times New Roman" w:cs="Times New Roman"/>
                <w:b/>
                <w:sz w:val="24"/>
                <w:szCs w:val="24"/>
                <w:lang w:val="ru-RU" w:eastAsia="ru-RU" w:bidi="ru-RU"/>
              </w:rPr>
            </w:pPr>
          </w:p>
          <w:p w:rsidR="004C6AD7" w:rsidRPr="00F70DCB" w:rsidRDefault="004C6AD7" w:rsidP="004C6AD7">
            <w:pPr>
              <w:jc w:val="both"/>
              <w:rPr>
                <w:rFonts w:ascii="Times New Roman" w:eastAsia="Times New Roman" w:hAnsi="Times New Roman" w:cs="Times New Roman"/>
                <w:b/>
                <w:sz w:val="24"/>
                <w:szCs w:val="24"/>
                <w:lang w:val="ru-RU" w:eastAsia="ru-RU" w:bidi="ru-RU"/>
              </w:rPr>
            </w:pPr>
          </w:p>
          <w:p w:rsidR="004C6AD7" w:rsidRPr="00F70DCB" w:rsidRDefault="004C6AD7" w:rsidP="004C6AD7">
            <w:pPr>
              <w:spacing w:before="2"/>
              <w:jc w:val="both"/>
              <w:rPr>
                <w:rFonts w:ascii="Times New Roman" w:eastAsia="Times New Roman" w:hAnsi="Times New Roman" w:cs="Times New Roman"/>
                <w:b/>
                <w:sz w:val="24"/>
                <w:szCs w:val="24"/>
                <w:lang w:val="ru-RU" w:eastAsia="ru-RU" w:bidi="ru-RU"/>
              </w:rPr>
            </w:pPr>
          </w:p>
          <w:p w:rsidR="004C6AD7" w:rsidRPr="00F70DCB" w:rsidRDefault="004C6AD7" w:rsidP="004C6AD7">
            <w:pPr>
              <w:ind w:left="789"/>
              <w:jc w:val="both"/>
              <w:rPr>
                <w:rFonts w:ascii="Times New Roman" w:eastAsia="Times New Roman" w:hAnsi="Times New Roman" w:cs="Times New Roman"/>
                <w:b/>
                <w:sz w:val="24"/>
                <w:szCs w:val="24"/>
                <w:lang w:val="ru-RU" w:eastAsia="ru-RU" w:bidi="ru-RU"/>
              </w:rPr>
            </w:pPr>
            <w:r w:rsidRPr="00F70DCB">
              <w:rPr>
                <w:rFonts w:ascii="Times New Roman" w:eastAsia="Times New Roman" w:hAnsi="Times New Roman" w:cs="Times New Roman"/>
                <w:b/>
                <w:sz w:val="24"/>
                <w:szCs w:val="24"/>
                <w:lang w:val="ru-RU" w:eastAsia="ru-RU" w:bidi="ru-RU"/>
              </w:rPr>
              <w:t>Социальное</w:t>
            </w:r>
          </w:p>
        </w:tc>
        <w:tc>
          <w:tcPr>
            <w:tcW w:w="1417" w:type="dxa"/>
            <w:textDirection w:val="btLr"/>
          </w:tcPr>
          <w:p w:rsidR="004C6AD7" w:rsidRPr="00F70DCB" w:rsidRDefault="004C6AD7" w:rsidP="004C6AD7">
            <w:pPr>
              <w:jc w:val="both"/>
              <w:rPr>
                <w:rFonts w:ascii="Times New Roman" w:eastAsia="Times New Roman" w:hAnsi="Times New Roman" w:cs="Times New Roman"/>
                <w:b/>
                <w:sz w:val="24"/>
                <w:szCs w:val="24"/>
                <w:lang w:val="ru-RU" w:eastAsia="ru-RU" w:bidi="ru-RU"/>
              </w:rPr>
            </w:pPr>
          </w:p>
          <w:p w:rsidR="004C6AD7" w:rsidRPr="00F70DCB" w:rsidRDefault="004C6AD7" w:rsidP="004C6AD7">
            <w:pPr>
              <w:spacing w:before="8"/>
              <w:jc w:val="both"/>
              <w:rPr>
                <w:rFonts w:ascii="Times New Roman" w:eastAsia="Times New Roman" w:hAnsi="Times New Roman" w:cs="Times New Roman"/>
                <w:b/>
                <w:sz w:val="24"/>
                <w:szCs w:val="24"/>
                <w:lang w:val="ru-RU" w:eastAsia="ru-RU" w:bidi="ru-RU"/>
              </w:rPr>
            </w:pPr>
          </w:p>
          <w:p w:rsidR="004C6AD7" w:rsidRPr="004C6AD7" w:rsidRDefault="004C6AD7" w:rsidP="004C6AD7">
            <w:pPr>
              <w:spacing w:before="1" w:line="283" w:lineRule="auto"/>
              <w:ind w:left="1053" w:right="96" w:hanging="785"/>
              <w:jc w:val="both"/>
              <w:rPr>
                <w:rFonts w:ascii="Times New Roman" w:eastAsia="Times New Roman" w:hAnsi="Times New Roman" w:cs="Times New Roman"/>
                <w:b/>
                <w:sz w:val="24"/>
                <w:szCs w:val="24"/>
                <w:lang w:eastAsia="ru-RU" w:bidi="ru-RU"/>
              </w:rPr>
            </w:pPr>
            <w:r w:rsidRPr="00F70DCB">
              <w:rPr>
                <w:rFonts w:ascii="Times New Roman" w:eastAsia="Times New Roman" w:hAnsi="Times New Roman" w:cs="Times New Roman"/>
                <w:b/>
                <w:sz w:val="24"/>
                <w:szCs w:val="24"/>
                <w:lang w:val="ru-RU" w:eastAsia="ru-RU" w:bidi="ru-RU"/>
              </w:rPr>
              <w:t>Общеи</w:t>
            </w:r>
            <w:r w:rsidRPr="004C6AD7">
              <w:rPr>
                <w:rFonts w:ascii="Times New Roman" w:eastAsia="Times New Roman" w:hAnsi="Times New Roman" w:cs="Times New Roman"/>
                <w:b/>
                <w:sz w:val="24"/>
                <w:szCs w:val="24"/>
                <w:lang w:eastAsia="ru-RU" w:bidi="ru-RU"/>
              </w:rPr>
              <w:t>нтеллектуаль ное</w:t>
            </w:r>
          </w:p>
        </w:tc>
        <w:tc>
          <w:tcPr>
            <w:tcW w:w="2127" w:type="dxa"/>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4"/>
              <w:jc w:val="both"/>
              <w:rPr>
                <w:rFonts w:ascii="Times New Roman" w:eastAsia="Times New Roman" w:hAnsi="Times New Roman" w:cs="Times New Roman"/>
                <w:b/>
                <w:sz w:val="24"/>
                <w:szCs w:val="24"/>
                <w:lang w:eastAsia="ru-RU" w:bidi="ru-RU"/>
              </w:rPr>
            </w:pPr>
          </w:p>
          <w:p w:rsidR="004C6AD7" w:rsidRPr="004C6AD7" w:rsidRDefault="004C6AD7" w:rsidP="004C6AD7">
            <w:pPr>
              <w:spacing w:line="285" w:lineRule="auto"/>
              <w:ind w:right="56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w w:val="95"/>
                <w:sz w:val="24"/>
                <w:szCs w:val="24"/>
                <w:lang w:eastAsia="ru-RU" w:bidi="ru-RU"/>
              </w:rPr>
              <w:t>Физкультурно</w:t>
            </w:r>
            <w:r w:rsidRPr="004C6AD7">
              <w:rPr>
                <w:rFonts w:ascii="Times New Roman" w:eastAsia="Times New Roman" w:hAnsi="Times New Roman" w:cs="Times New Roman"/>
                <w:b/>
                <w:w w:val="95"/>
                <w:position w:val="4"/>
                <w:sz w:val="24"/>
                <w:szCs w:val="24"/>
                <w:lang w:eastAsia="ru-RU" w:bidi="ru-RU"/>
              </w:rPr>
              <w:t xml:space="preserve">- </w:t>
            </w:r>
            <w:r w:rsidRPr="004C6AD7">
              <w:rPr>
                <w:rFonts w:ascii="Times New Roman" w:eastAsia="Times New Roman" w:hAnsi="Times New Roman" w:cs="Times New Roman"/>
                <w:b/>
                <w:sz w:val="24"/>
                <w:szCs w:val="24"/>
                <w:lang w:eastAsia="ru-RU" w:bidi="ru-RU"/>
              </w:rPr>
              <w:t>спортивное</w:t>
            </w:r>
          </w:p>
          <w:p w:rsidR="004C6AD7" w:rsidRPr="004C6AD7" w:rsidRDefault="004C6AD7" w:rsidP="004C6AD7">
            <w:pPr>
              <w:spacing w:line="227" w:lineRule="exact"/>
              <w:ind w:left="-1" w:right="569"/>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и</w:t>
            </w:r>
            <w:r w:rsidRPr="004C6AD7">
              <w:rPr>
                <w:rFonts w:ascii="Times New Roman" w:eastAsia="Times New Roman" w:hAnsi="Times New Roman" w:cs="Times New Roman"/>
                <w:b/>
                <w:spacing w:val="-15"/>
                <w:sz w:val="24"/>
                <w:szCs w:val="24"/>
                <w:lang w:eastAsia="ru-RU" w:bidi="ru-RU"/>
              </w:rPr>
              <w:t xml:space="preserve"> </w:t>
            </w:r>
            <w:r w:rsidRPr="004C6AD7">
              <w:rPr>
                <w:rFonts w:ascii="Times New Roman" w:eastAsia="Times New Roman" w:hAnsi="Times New Roman" w:cs="Times New Roman"/>
                <w:b/>
                <w:sz w:val="24"/>
                <w:szCs w:val="24"/>
                <w:lang w:eastAsia="ru-RU" w:bidi="ru-RU"/>
              </w:rPr>
              <w:t>оздоровительное</w:t>
            </w:r>
          </w:p>
        </w:tc>
        <w:tc>
          <w:tcPr>
            <w:tcW w:w="1559" w:type="dxa"/>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4"/>
              <w:jc w:val="both"/>
              <w:rPr>
                <w:rFonts w:ascii="Times New Roman" w:eastAsia="Times New Roman" w:hAnsi="Times New Roman" w:cs="Times New Roman"/>
                <w:b/>
                <w:sz w:val="24"/>
                <w:szCs w:val="24"/>
                <w:lang w:eastAsia="ru-RU" w:bidi="ru-RU"/>
              </w:rPr>
            </w:pPr>
          </w:p>
          <w:p w:rsidR="004C6AD7" w:rsidRPr="004C6AD7" w:rsidRDefault="004C6AD7" w:rsidP="004C6AD7">
            <w:pPr>
              <w:spacing w:before="1"/>
              <w:ind w:left="17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Общекультурное</w:t>
            </w:r>
          </w:p>
        </w:tc>
      </w:tr>
      <w:tr w:rsidR="004C6AD7" w:rsidRPr="004C6AD7" w:rsidTr="00F70DCB">
        <w:trPr>
          <w:trHeight w:val="338"/>
        </w:trPr>
        <w:tc>
          <w:tcPr>
            <w:tcW w:w="9356" w:type="dxa"/>
            <w:gridSpan w:val="6"/>
          </w:tcPr>
          <w:p w:rsidR="004C6AD7" w:rsidRPr="004C6AD7" w:rsidRDefault="004C6AD7" w:rsidP="004C6AD7">
            <w:pPr>
              <w:spacing w:before="8"/>
              <w:ind w:left="9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1-й и 3-й  класс</w:t>
            </w:r>
          </w:p>
        </w:tc>
      </w:tr>
      <w:tr w:rsidR="004C6AD7" w:rsidRPr="004C6AD7" w:rsidTr="00F70DCB">
        <w:trPr>
          <w:trHeight w:val="287"/>
        </w:trPr>
        <w:tc>
          <w:tcPr>
            <w:tcW w:w="9356" w:type="dxa"/>
            <w:gridSpan w:val="6"/>
          </w:tcPr>
          <w:p w:rsidR="004C6AD7" w:rsidRPr="004C6AD7" w:rsidRDefault="004C6AD7" w:rsidP="004C6AD7">
            <w:pPr>
              <w:spacing w:before="11" w:line="257" w:lineRule="exact"/>
              <w:ind w:left="9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Мероприятия</w:t>
            </w:r>
          </w:p>
        </w:tc>
      </w:tr>
      <w:tr w:rsidR="004C6AD7" w:rsidRPr="004C6AD7" w:rsidTr="00360807">
        <w:trPr>
          <w:trHeight w:val="1655"/>
        </w:trPr>
        <w:tc>
          <w:tcPr>
            <w:tcW w:w="1276" w:type="dxa"/>
            <w:textDirection w:val="btLr"/>
          </w:tcPr>
          <w:p w:rsidR="004C6AD7" w:rsidRPr="004C6AD7" w:rsidRDefault="004C6AD7" w:rsidP="004C6AD7">
            <w:pPr>
              <w:spacing w:before="168"/>
              <w:ind w:left="58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Сентябрь</w:t>
            </w:r>
          </w:p>
        </w:tc>
        <w:tc>
          <w:tcPr>
            <w:tcW w:w="1559" w:type="dxa"/>
          </w:tcPr>
          <w:p w:rsidR="004C6AD7" w:rsidRPr="004C6AD7" w:rsidRDefault="00360807" w:rsidP="004C6AD7">
            <w:pPr>
              <w:tabs>
                <w:tab w:val="left" w:pos="1434"/>
              </w:tabs>
              <w:spacing w:before="8"/>
              <w:ind w:left="10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Классный </w:t>
            </w:r>
            <w:r w:rsidR="004C6AD7" w:rsidRPr="004C6AD7">
              <w:rPr>
                <w:rFonts w:ascii="Times New Roman" w:eastAsia="Times New Roman" w:hAnsi="Times New Roman" w:cs="Times New Roman"/>
                <w:sz w:val="24"/>
                <w:szCs w:val="24"/>
                <w:lang w:val="ru-RU" w:eastAsia="ru-RU" w:bidi="ru-RU"/>
              </w:rPr>
              <w:t>час</w:t>
            </w:r>
          </w:p>
          <w:p w:rsidR="004C6AD7" w:rsidRPr="004C6AD7" w:rsidRDefault="004C6AD7" w:rsidP="004C6AD7">
            <w:pPr>
              <w:ind w:left="10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«Правила</w:t>
            </w:r>
          </w:p>
          <w:p w:rsidR="004C6AD7" w:rsidRPr="004C6AD7" w:rsidRDefault="004C6AD7" w:rsidP="004C6AD7">
            <w:pPr>
              <w:tabs>
                <w:tab w:val="left" w:pos="1654"/>
              </w:tabs>
              <w:ind w:left="105" w:right="9"/>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поведения</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17"/>
                <w:sz w:val="24"/>
                <w:szCs w:val="24"/>
                <w:lang w:val="ru-RU" w:eastAsia="ru-RU" w:bidi="ru-RU"/>
              </w:rPr>
              <w:t xml:space="preserve">в </w:t>
            </w:r>
            <w:r w:rsidRPr="004C6AD7">
              <w:rPr>
                <w:rFonts w:ascii="Times New Roman" w:eastAsia="Times New Roman" w:hAnsi="Times New Roman" w:cs="Times New Roman"/>
                <w:sz w:val="24"/>
                <w:szCs w:val="24"/>
                <w:lang w:val="ru-RU" w:eastAsia="ru-RU" w:bidi="ru-RU"/>
              </w:rPr>
              <w:t>школе»</w:t>
            </w:r>
          </w:p>
        </w:tc>
        <w:tc>
          <w:tcPr>
            <w:tcW w:w="1418" w:type="dxa"/>
          </w:tcPr>
          <w:p w:rsidR="004C6AD7" w:rsidRPr="004C6AD7" w:rsidRDefault="004C6AD7" w:rsidP="004C6AD7">
            <w:pPr>
              <w:spacing w:before="8"/>
              <w:ind w:left="9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Акция</w:t>
            </w:r>
          </w:p>
          <w:p w:rsidR="004C6AD7" w:rsidRPr="004C6AD7" w:rsidRDefault="004C6AD7" w:rsidP="004C6AD7">
            <w:pPr>
              <w:ind w:left="9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«Засветись»</w:t>
            </w:r>
          </w:p>
        </w:tc>
        <w:tc>
          <w:tcPr>
            <w:tcW w:w="1417" w:type="dxa"/>
          </w:tcPr>
          <w:p w:rsidR="004C6AD7" w:rsidRPr="004C6AD7" w:rsidRDefault="004C6AD7" w:rsidP="004C6AD7">
            <w:pPr>
              <w:jc w:val="both"/>
              <w:rPr>
                <w:rFonts w:ascii="Times New Roman" w:eastAsia="Times New Roman" w:hAnsi="Times New Roman" w:cs="Times New Roman"/>
                <w:sz w:val="24"/>
                <w:szCs w:val="24"/>
                <w:lang w:eastAsia="ru-RU" w:bidi="ru-RU"/>
              </w:rPr>
            </w:pPr>
          </w:p>
        </w:tc>
        <w:tc>
          <w:tcPr>
            <w:tcW w:w="2127" w:type="dxa"/>
          </w:tcPr>
          <w:p w:rsidR="004C6AD7" w:rsidRPr="004C6AD7" w:rsidRDefault="004C6AD7" w:rsidP="004C6AD7">
            <w:pPr>
              <w:spacing w:before="8"/>
              <w:ind w:left="10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Экскурсия</w:t>
            </w:r>
          </w:p>
          <w:p w:rsidR="004C6AD7" w:rsidRPr="004C6AD7" w:rsidRDefault="004C6AD7" w:rsidP="004C6AD7">
            <w:pPr>
              <w:ind w:left="10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«Безопасный маршрут в школу и из школы»</w:t>
            </w:r>
          </w:p>
        </w:tc>
        <w:tc>
          <w:tcPr>
            <w:tcW w:w="1559" w:type="dxa"/>
          </w:tcPr>
          <w:p w:rsidR="004C6AD7" w:rsidRPr="004C6AD7" w:rsidRDefault="004C6AD7" w:rsidP="00360807">
            <w:pPr>
              <w:spacing w:before="8" w:line="252" w:lineRule="auto"/>
              <w:ind w:left="11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Всероссий</w:t>
            </w:r>
            <w:r w:rsidR="00360807">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ский День знаний</w:t>
            </w:r>
          </w:p>
          <w:p w:rsidR="004C6AD7" w:rsidRPr="004C6AD7" w:rsidRDefault="004C6AD7" w:rsidP="004C6AD7">
            <w:pPr>
              <w:tabs>
                <w:tab w:val="left" w:pos="1741"/>
                <w:tab w:val="left" w:pos="2317"/>
              </w:tabs>
              <w:spacing w:before="40"/>
              <w:ind w:left="112" w:right="3"/>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 xml:space="preserve">«Урок </w:t>
            </w:r>
            <w:r w:rsidRPr="004C6AD7">
              <w:rPr>
                <w:rFonts w:ascii="Times New Roman" w:eastAsia="Times New Roman" w:hAnsi="Times New Roman" w:cs="Times New Roman"/>
                <w:spacing w:val="-4"/>
                <w:sz w:val="24"/>
                <w:szCs w:val="24"/>
                <w:lang w:val="ru-RU" w:eastAsia="ru-RU" w:bidi="ru-RU"/>
              </w:rPr>
              <w:t xml:space="preserve">Мира» </w:t>
            </w:r>
          </w:p>
        </w:tc>
      </w:tr>
      <w:tr w:rsidR="004C6AD7" w:rsidRPr="004C6AD7" w:rsidTr="00360807">
        <w:trPr>
          <w:trHeight w:val="1343"/>
        </w:trPr>
        <w:tc>
          <w:tcPr>
            <w:tcW w:w="1276" w:type="dxa"/>
            <w:textDirection w:val="btLr"/>
          </w:tcPr>
          <w:p w:rsidR="004C6AD7" w:rsidRPr="004C6AD7" w:rsidRDefault="004C6AD7" w:rsidP="004C6AD7">
            <w:pPr>
              <w:spacing w:before="168"/>
              <w:ind w:left="280"/>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Октябрь</w:t>
            </w:r>
          </w:p>
        </w:tc>
        <w:tc>
          <w:tcPr>
            <w:tcW w:w="2977" w:type="dxa"/>
            <w:gridSpan w:val="2"/>
          </w:tcPr>
          <w:p w:rsidR="004C6AD7" w:rsidRPr="004C6AD7" w:rsidRDefault="004C6AD7" w:rsidP="004C6AD7">
            <w:pPr>
              <w:spacing w:before="8" w:line="254" w:lineRule="auto"/>
              <w:ind w:left="105" w:right="9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Входная диагностика уровня готовности к обучению к школе (классный руководитель)</w:t>
            </w:r>
          </w:p>
        </w:tc>
        <w:tc>
          <w:tcPr>
            <w:tcW w:w="1417" w:type="dxa"/>
          </w:tcPr>
          <w:p w:rsidR="004C6AD7" w:rsidRPr="004C6AD7" w:rsidRDefault="00360807" w:rsidP="00360807">
            <w:pPr>
              <w:spacing w:before="8"/>
              <w:ind w:left="11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Классный час </w:t>
            </w:r>
            <w:r w:rsidR="004C6AD7" w:rsidRPr="004C6AD7">
              <w:rPr>
                <w:rFonts w:ascii="Times New Roman" w:eastAsia="Times New Roman" w:hAnsi="Times New Roman" w:cs="Times New Roman"/>
                <w:sz w:val="24"/>
                <w:szCs w:val="24"/>
                <w:lang w:val="ru-RU" w:eastAsia="ru-RU" w:bidi="ru-RU"/>
              </w:rPr>
              <w:t>«Кра</w:t>
            </w:r>
            <w:r>
              <w:rPr>
                <w:rFonts w:ascii="Times New Roman" w:eastAsia="Times New Roman" w:hAnsi="Times New Roman" w:cs="Times New Roman"/>
                <w:sz w:val="24"/>
                <w:szCs w:val="24"/>
                <w:lang w:val="ru-RU" w:eastAsia="ru-RU" w:bidi="ru-RU"/>
              </w:rPr>
              <w:t>-</w:t>
            </w:r>
            <w:r w:rsidR="004C6AD7" w:rsidRPr="004C6AD7">
              <w:rPr>
                <w:rFonts w:ascii="Times New Roman" w:eastAsia="Times New Roman" w:hAnsi="Times New Roman" w:cs="Times New Roman"/>
                <w:sz w:val="24"/>
                <w:szCs w:val="24"/>
                <w:lang w:val="ru-RU" w:eastAsia="ru-RU" w:bidi="ru-RU"/>
              </w:rPr>
              <w:t>сивые и некрасивые поступки»</w:t>
            </w:r>
          </w:p>
        </w:tc>
        <w:tc>
          <w:tcPr>
            <w:tcW w:w="2127" w:type="dxa"/>
          </w:tcPr>
          <w:p w:rsidR="004C6AD7" w:rsidRPr="004C6AD7" w:rsidRDefault="004C6AD7"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Туристический поход выходного дня</w:t>
            </w:r>
          </w:p>
        </w:tc>
        <w:tc>
          <w:tcPr>
            <w:tcW w:w="1559" w:type="dxa"/>
          </w:tcPr>
          <w:p w:rsidR="004C6AD7" w:rsidRPr="004C6AD7" w:rsidRDefault="004C6AD7" w:rsidP="004C6AD7">
            <w:pPr>
              <w:jc w:val="both"/>
              <w:rPr>
                <w:rFonts w:ascii="Times New Roman" w:eastAsia="Times New Roman" w:hAnsi="Times New Roman" w:cs="Times New Roman"/>
                <w:sz w:val="24"/>
                <w:szCs w:val="24"/>
                <w:lang w:eastAsia="ru-RU" w:bidi="ru-RU"/>
              </w:rPr>
            </w:pPr>
          </w:p>
        </w:tc>
      </w:tr>
    </w:tbl>
    <w:p w:rsidR="004C6AD7" w:rsidRPr="004C6AD7" w:rsidRDefault="004C6AD7" w:rsidP="004C6AD7">
      <w:pPr>
        <w:widowControl w:val="0"/>
        <w:autoSpaceDE w:val="0"/>
        <w:autoSpaceDN w:val="0"/>
        <w:spacing w:after="0" w:line="240" w:lineRule="auto"/>
        <w:jc w:val="both"/>
        <w:rPr>
          <w:rFonts w:ascii="Times New Roman" w:eastAsia="Times New Roman" w:hAnsi="Times New Roman" w:cs="Times New Roman"/>
          <w:b/>
          <w:sz w:val="24"/>
          <w:szCs w:val="24"/>
          <w:lang w:eastAsia="ru-RU" w:bidi="ru-RU"/>
        </w:rPr>
      </w:pPr>
    </w:p>
    <w:p w:rsidR="004C6AD7" w:rsidRPr="004C6AD7" w:rsidRDefault="004C6AD7" w:rsidP="004C6AD7">
      <w:pPr>
        <w:widowControl w:val="0"/>
        <w:autoSpaceDE w:val="0"/>
        <w:autoSpaceDN w:val="0"/>
        <w:spacing w:before="3" w:after="0" w:line="240" w:lineRule="auto"/>
        <w:jc w:val="both"/>
        <w:rPr>
          <w:rFonts w:ascii="Times New Roman" w:eastAsia="Times New Roman" w:hAnsi="Times New Roman" w:cs="Times New Roman"/>
          <w:b/>
          <w:sz w:val="24"/>
          <w:szCs w:val="24"/>
          <w:lang w:eastAsia="ru-RU" w:bidi="ru-RU"/>
        </w:rPr>
      </w:pPr>
    </w:p>
    <w:p w:rsidR="004C6AD7" w:rsidRPr="004C6AD7" w:rsidRDefault="004C6AD7" w:rsidP="004C6AD7">
      <w:pPr>
        <w:widowControl w:val="0"/>
        <w:autoSpaceDE w:val="0"/>
        <w:autoSpaceDN w:val="0"/>
        <w:spacing w:before="3" w:after="0" w:line="240" w:lineRule="auto"/>
        <w:jc w:val="both"/>
        <w:rPr>
          <w:rFonts w:ascii="Times New Roman" w:eastAsia="Times New Roman" w:hAnsi="Times New Roman" w:cs="Times New Roman"/>
          <w:b/>
          <w:sz w:val="24"/>
          <w:szCs w:val="24"/>
          <w:lang w:eastAsia="ru-RU" w:bidi="ru-RU"/>
        </w:rPr>
      </w:pPr>
    </w:p>
    <w:p w:rsidR="004C6AD7" w:rsidRPr="004C6AD7" w:rsidRDefault="004C6AD7" w:rsidP="004C6AD7">
      <w:pPr>
        <w:widowControl w:val="0"/>
        <w:autoSpaceDE w:val="0"/>
        <w:autoSpaceDN w:val="0"/>
        <w:spacing w:before="3" w:after="0" w:line="240" w:lineRule="auto"/>
        <w:jc w:val="both"/>
        <w:rPr>
          <w:rFonts w:ascii="Times New Roman" w:eastAsia="Times New Roman" w:hAnsi="Times New Roman" w:cs="Times New Roman"/>
          <w:b/>
          <w:sz w:val="24"/>
          <w:szCs w:val="24"/>
          <w:lang w:eastAsia="ru-RU" w:bidi="ru-RU"/>
        </w:rPr>
      </w:pPr>
    </w:p>
    <w:p w:rsidR="004C6AD7" w:rsidRPr="004C6AD7" w:rsidRDefault="004C6AD7" w:rsidP="004C6AD7">
      <w:pPr>
        <w:widowControl w:val="0"/>
        <w:autoSpaceDE w:val="0"/>
        <w:autoSpaceDN w:val="0"/>
        <w:spacing w:before="3" w:after="0" w:line="240" w:lineRule="auto"/>
        <w:jc w:val="both"/>
        <w:rPr>
          <w:rFonts w:ascii="Times New Roman" w:eastAsia="Times New Roman" w:hAnsi="Times New Roman" w:cs="Times New Roman"/>
          <w:b/>
          <w:sz w:val="24"/>
          <w:szCs w:val="24"/>
          <w:lang w:eastAsia="ru-RU" w:bidi="ru-RU"/>
        </w:rPr>
      </w:pPr>
    </w:p>
    <w:tbl>
      <w:tblPr>
        <w:tblStyle w:val="TableNormal"/>
        <w:tblW w:w="94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1"/>
        <w:gridCol w:w="140"/>
        <w:gridCol w:w="1559"/>
        <w:gridCol w:w="11"/>
        <w:gridCol w:w="1408"/>
        <w:gridCol w:w="10"/>
        <w:gridCol w:w="1417"/>
        <w:gridCol w:w="2121"/>
        <w:gridCol w:w="8"/>
        <w:gridCol w:w="1551"/>
        <w:gridCol w:w="8"/>
        <w:gridCol w:w="27"/>
        <w:gridCol w:w="14"/>
        <w:gridCol w:w="42"/>
      </w:tblGrid>
      <w:tr w:rsidR="004C6AD7" w:rsidRPr="004C6AD7" w:rsidTr="00BB76E5">
        <w:trPr>
          <w:gridAfter w:val="4"/>
          <w:wAfter w:w="91" w:type="dxa"/>
          <w:trHeight w:val="285"/>
        </w:trPr>
        <w:tc>
          <w:tcPr>
            <w:tcW w:w="1122" w:type="dxa"/>
            <w:vMerge w:val="restart"/>
            <w:textDirection w:val="btLr"/>
          </w:tcPr>
          <w:p w:rsidR="004C6AD7" w:rsidRPr="004C6AD7" w:rsidRDefault="004C6AD7" w:rsidP="004C6AD7">
            <w:pPr>
              <w:spacing w:before="166" w:line="222" w:lineRule="exact"/>
              <w:ind w:right="19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Месяц</w:t>
            </w:r>
          </w:p>
        </w:tc>
        <w:tc>
          <w:tcPr>
            <w:tcW w:w="8224" w:type="dxa"/>
            <w:gridSpan w:val="9"/>
          </w:tcPr>
          <w:p w:rsidR="004C6AD7" w:rsidRPr="004C6AD7" w:rsidRDefault="004C6AD7" w:rsidP="004C6AD7">
            <w:pPr>
              <w:spacing w:before="8" w:line="257" w:lineRule="exact"/>
              <w:ind w:left="98"/>
              <w:jc w:val="both"/>
              <w:rPr>
                <w:rFonts w:ascii="Times New Roman" w:eastAsia="Times New Roman" w:hAnsi="Times New Roman" w:cs="Times New Roman"/>
                <w:b/>
                <w:sz w:val="24"/>
                <w:szCs w:val="24"/>
                <w:lang w:val="ru-RU" w:eastAsia="ru-RU" w:bidi="ru-RU"/>
              </w:rPr>
            </w:pPr>
            <w:r w:rsidRPr="004C6AD7">
              <w:rPr>
                <w:rFonts w:ascii="Times New Roman" w:eastAsia="Times New Roman" w:hAnsi="Times New Roman" w:cs="Times New Roman"/>
                <w:b/>
                <w:sz w:val="24"/>
                <w:szCs w:val="24"/>
                <w:lang w:val="ru-RU" w:eastAsia="ru-RU" w:bidi="ru-RU"/>
              </w:rPr>
              <w:t>Направления внеурочной деятельности по ФГОС начального общего образования</w:t>
            </w:r>
          </w:p>
        </w:tc>
      </w:tr>
      <w:tr w:rsidR="004C6AD7" w:rsidRPr="004C6AD7" w:rsidTr="00BB76E5">
        <w:trPr>
          <w:gridAfter w:val="4"/>
          <w:wAfter w:w="91" w:type="dxa"/>
          <w:trHeight w:val="2260"/>
        </w:trPr>
        <w:tc>
          <w:tcPr>
            <w:tcW w:w="1122" w:type="dxa"/>
            <w:vMerge/>
            <w:tcBorders>
              <w:top w:val="nil"/>
            </w:tcBorders>
            <w:textDirection w:val="btLr"/>
          </w:tcPr>
          <w:p w:rsidR="004C6AD7" w:rsidRPr="004C6AD7" w:rsidRDefault="004C6AD7" w:rsidP="004C6AD7">
            <w:pPr>
              <w:jc w:val="both"/>
              <w:rPr>
                <w:rFonts w:ascii="Times New Roman" w:eastAsia="Times New Roman" w:hAnsi="Times New Roman" w:cs="Times New Roman"/>
                <w:sz w:val="24"/>
                <w:szCs w:val="24"/>
                <w:lang w:val="ru-RU" w:eastAsia="ru-RU" w:bidi="ru-RU"/>
              </w:rPr>
            </w:pPr>
          </w:p>
        </w:tc>
        <w:tc>
          <w:tcPr>
            <w:tcW w:w="1700" w:type="dxa"/>
            <w:gridSpan w:val="2"/>
            <w:textDirection w:val="btLr"/>
          </w:tcPr>
          <w:p w:rsidR="004C6AD7" w:rsidRPr="004C6AD7" w:rsidRDefault="004C6AD7" w:rsidP="004C6AD7">
            <w:pPr>
              <w:jc w:val="both"/>
              <w:rPr>
                <w:rFonts w:ascii="Times New Roman" w:eastAsia="Times New Roman" w:hAnsi="Times New Roman" w:cs="Times New Roman"/>
                <w:b/>
                <w:sz w:val="24"/>
                <w:szCs w:val="24"/>
                <w:lang w:val="ru-RU" w:eastAsia="ru-RU" w:bidi="ru-RU"/>
              </w:rPr>
            </w:pPr>
          </w:p>
          <w:p w:rsidR="004C6AD7" w:rsidRPr="004C6AD7" w:rsidRDefault="004C6AD7" w:rsidP="004C6AD7">
            <w:pPr>
              <w:jc w:val="both"/>
              <w:rPr>
                <w:rFonts w:ascii="Times New Roman" w:eastAsia="Times New Roman" w:hAnsi="Times New Roman" w:cs="Times New Roman"/>
                <w:b/>
                <w:sz w:val="24"/>
                <w:szCs w:val="24"/>
                <w:lang w:val="ru-RU" w:eastAsia="ru-RU" w:bidi="ru-RU"/>
              </w:rPr>
            </w:pPr>
          </w:p>
          <w:p w:rsidR="004C6AD7" w:rsidRPr="004C6AD7" w:rsidRDefault="004C6AD7" w:rsidP="004C6AD7">
            <w:pPr>
              <w:spacing w:before="160" w:line="283" w:lineRule="auto"/>
              <w:ind w:left="602" w:firstLine="20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Духовно</w:t>
            </w:r>
            <w:r w:rsidRPr="004C6AD7">
              <w:rPr>
                <w:rFonts w:ascii="Times New Roman" w:eastAsia="Times New Roman" w:hAnsi="Times New Roman" w:cs="Times New Roman"/>
                <w:b/>
                <w:position w:val="4"/>
                <w:sz w:val="24"/>
                <w:szCs w:val="24"/>
                <w:lang w:eastAsia="ru-RU" w:bidi="ru-RU"/>
              </w:rPr>
              <w:t xml:space="preserve">- </w:t>
            </w:r>
            <w:r w:rsidRPr="004C6AD7">
              <w:rPr>
                <w:rFonts w:ascii="Times New Roman" w:eastAsia="Times New Roman" w:hAnsi="Times New Roman" w:cs="Times New Roman"/>
                <w:b/>
                <w:w w:val="95"/>
                <w:sz w:val="24"/>
                <w:szCs w:val="24"/>
                <w:lang w:eastAsia="ru-RU" w:bidi="ru-RU"/>
              </w:rPr>
              <w:t>нравственное</w:t>
            </w:r>
          </w:p>
        </w:tc>
        <w:tc>
          <w:tcPr>
            <w:tcW w:w="1419" w:type="dxa"/>
            <w:gridSpan w:val="2"/>
            <w:tcBorders>
              <w:right w:val="single" w:sz="8" w:space="0" w:color="000000"/>
            </w:tcBorders>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8"/>
              <w:jc w:val="both"/>
              <w:rPr>
                <w:rFonts w:ascii="Times New Roman" w:eastAsia="Times New Roman" w:hAnsi="Times New Roman" w:cs="Times New Roman"/>
                <w:b/>
                <w:sz w:val="24"/>
                <w:szCs w:val="24"/>
                <w:lang w:eastAsia="ru-RU" w:bidi="ru-RU"/>
              </w:rPr>
            </w:pPr>
          </w:p>
          <w:p w:rsidR="004C6AD7" w:rsidRPr="004C6AD7" w:rsidRDefault="004C6AD7" w:rsidP="004C6AD7">
            <w:pPr>
              <w:ind w:left="789"/>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Социальное</w:t>
            </w:r>
          </w:p>
        </w:tc>
        <w:tc>
          <w:tcPr>
            <w:tcW w:w="1427" w:type="dxa"/>
            <w:gridSpan w:val="2"/>
            <w:tcBorders>
              <w:left w:val="single" w:sz="8" w:space="0" w:color="000000"/>
            </w:tcBorders>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5"/>
              <w:jc w:val="both"/>
              <w:rPr>
                <w:rFonts w:ascii="Times New Roman" w:eastAsia="Times New Roman" w:hAnsi="Times New Roman" w:cs="Times New Roman"/>
                <w:b/>
                <w:sz w:val="24"/>
                <w:szCs w:val="24"/>
                <w:lang w:eastAsia="ru-RU" w:bidi="ru-RU"/>
              </w:rPr>
            </w:pPr>
          </w:p>
          <w:p w:rsidR="004C6AD7" w:rsidRPr="004C6AD7" w:rsidRDefault="004C6AD7" w:rsidP="004C6AD7">
            <w:pPr>
              <w:spacing w:before="1" w:line="283" w:lineRule="auto"/>
              <w:ind w:left="1053" w:right="96" w:hanging="78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Общеинтеллектуаль ное</w:t>
            </w:r>
          </w:p>
        </w:tc>
        <w:tc>
          <w:tcPr>
            <w:tcW w:w="2121" w:type="dxa"/>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5"/>
              <w:jc w:val="both"/>
              <w:rPr>
                <w:rFonts w:ascii="Times New Roman" w:eastAsia="Times New Roman" w:hAnsi="Times New Roman" w:cs="Times New Roman"/>
                <w:b/>
                <w:sz w:val="24"/>
                <w:szCs w:val="24"/>
                <w:lang w:eastAsia="ru-RU" w:bidi="ru-RU"/>
              </w:rPr>
            </w:pPr>
          </w:p>
          <w:p w:rsidR="004C6AD7" w:rsidRPr="004C6AD7" w:rsidRDefault="004C6AD7" w:rsidP="004C6AD7">
            <w:pPr>
              <w:spacing w:line="283" w:lineRule="auto"/>
              <w:ind w:right="56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w w:val="95"/>
                <w:sz w:val="24"/>
                <w:szCs w:val="24"/>
                <w:lang w:eastAsia="ru-RU" w:bidi="ru-RU"/>
              </w:rPr>
              <w:t>Физкультурно</w:t>
            </w:r>
            <w:r w:rsidRPr="004C6AD7">
              <w:rPr>
                <w:rFonts w:ascii="Times New Roman" w:eastAsia="Times New Roman" w:hAnsi="Times New Roman" w:cs="Times New Roman"/>
                <w:b/>
                <w:w w:val="95"/>
                <w:position w:val="4"/>
                <w:sz w:val="24"/>
                <w:szCs w:val="24"/>
                <w:lang w:eastAsia="ru-RU" w:bidi="ru-RU"/>
              </w:rPr>
              <w:t xml:space="preserve">- </w:t>
            </w:r>
            <w:r w:rsidRPr="004C6AD7">
              <w:rPr>
                <w:rFonts w:ascii="Times New Roman" w:eastAsia="Times New Roman" w:hAnsi="Times New Roman" w:cs="Times New Roman"/>
                <w:b/>
                <w:sz w:val="24"/>
                <w:szCs w:val="24"/>
                <w:lang w:eastAsia="ru-RU" w:bidi="ru-RU"/>
              </w:rPr>
              <w:t>спортивное</w:t>
            </w:r>
          </w:p>
          <w:p w:rsidR="004C6AD7" w:rsidRPr="004C6AD7" w:rsidRDefault="004C6AD7" w:rsidP="004C6AD7">
            <w:pPr>
              <w:spacing w:line="230" w:lineRule="exact"/>
              <w:ind w:right="564"/>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и оздоровительное</w:t>
            </w:r>
          </w:p>
        </w:tc>
        <w:tc>
          <w:tcPr>
            <w:tcW w:w="1557" w:type="dxa"/>
            <w:gridSpan w:val="2"/>
            <w:textDirection w:val="btLr"/>
          </w:tcPr>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jc w:val="both"/>
              <w:rPr>
                <w:rFonts w:ascii="Times New Roman" w:eastAsia="Times New Roman" w:hAnsi="Times New Roman" w:cs="Times New Roman"/>
                <w:b/>
                <w:sz w:val="24"/>
                <w:szCs w:val="24"/>
                <w:lang w:eastAsia="ru-RU" w:bidi="ru-RU"/>
              </w:rPr>
            </w:pPr>
          </w:p>
          <w:p w:rsidR="004C6AD7" w:rsidRPr="004C6AD7" w:rsidRDefault="004C6AD7" w:rsidP="004C6AD7">
            <w:pPr>
              <w:spacing w:before="3"/>
              <w:jc w:val="both"/>
              <w:rPr>
                <w:rFonts w:ascii="Times New Roman" w:eastAsia="Times New Roman" w:hAnsi="Times New Roman" w:cs="Times New Roman"/>
                <w:b/>
                <w:sz w:val="24"/>
                <w:szCs w:val="24"/>
                <w:lang w:eastAsia="ru-RU" w:bidi="ru-RU"/>
              </w:rPr>
            </w:pPr>
          </w:p>
          <w:p w:rsidR="004C6AD7" w:rsidRPr="004C6AD7" w:rsidRDefault="004C6AD7" w:rsidP="004C6AD7">
            <w:pPr>
              <w:ind w:left="17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Общекультурное</w:t>
            </w:r>
          </w:p>
        </w:tc>
      </w:tr>
      <w:tr w:rsidR="004C6AD7" w:rsidRPr="004C6AD7" w:rsidTr="00BB76E5">
        <w:trPr>
          <w:gridAfter w:val="4"/>
          <w:wAfter w:w="91" w:type="dxa"/>
          <w:trHeight w:val="1303"/>
        </w:trPr>
        <w:tc>
          <w:tcPr>
            <w:tcW w:w="1122" w:type="dxa"/>
            <w:textDirection w:val="btLr"/>
          </w:tcPr>
          <w:p w:rsidR="004C6AD7" w:rsidRPr="004C6AD7" w:rsidRDefault="004C6AD7" w:rsidP="004C6AD7">
            <w:pPr>
              <w:spacing w:before="166" w:line="222" w:lineRule="exact"/>
              <w:ind w:left="760"/>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Ноябрь</w:t>
            </w:r>
          </w:p>
        </w:tc>
        <w:tc>
          <w:tcPr>
            <w:tcW w:w="1700" w:type="dxa"/>
            <w:gridSpan w:val="2"/>
          </w:tcPr>
          <w:p w:rsidR="004C6AD7" w:rsidRPr="004C6AD7" w:rsidRDefault="004C6AD7" w:rsidP="004C6AD7">
            <w:pPr>
              <w:tabs>
                <w:tab w:val="left" w:pos="1357"/>
                <w:tab w:val="left" w:pos="1928"/>
              </w:tabs>
              <w:spacing w:before="8"/>
              <w:ind w:left="105" w:right="-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Классный</w:t>
            </w:r>
            <w:r w:rsidRPr="004C6AD7">
              <w:rPr>
                <w:rFonts w:ascii="Times New Roman" w:eastAsia="Times New Roman" w:hAnsi="Times New Roman" w:cs="Times New Roman"/>
                <w:sz w:val="24"/>
                <w:szCs w:val="24"/>
                <w:lang w:eastAsia="ru-RU" w:bidi="ru-RU"/>
              </w:rPr>
              <w:tab/>
              <w:t>час</w:t>
            </w:r>
            <w:r w:rsidRPr="004C6AD7">
              <w:rPr>
                <w:rFonts w:ascii="Times New Roman" w:eastAsia="Times New Roman" w:hAnsi="Times New Roman" w:cs="Times New Roman"/>
                <w:sz w:val="24"/>
                <w:szCs w:val="24"/>
                <w:lang w:eastAsia="ru-RU" w:bidi="ru-RU"/>
              </w:rPr>
              <w:tab/>
              <w:t>«День толерантности»</w:t>
            </w:r>
          </w:p>
        </w:tc>
        <w:tc>
          <w:tcPr>
            <w:tcW w:w="1419" w:type="dxa"/>
            <w:gridSpan w:val="2"/>
            <w:tcBorders>
              <w:right w:val="single" w:sz="8" w:space="0" w:color="000000"/>
            </w:tcBorders>
          </w:tcPr>
          <w:p w:rsidR="004C6AD7" w:rsidRPr="004C6AD7" w:rsidRDefault="00360807" w:rsidP="00360807">
            <w:pPr>
              <w:tabs>
                <w:tab w:val="left" w:pos="1417"/>
              </w:tabs>
              <w:spacing w:before="8"/>
              <w:ind w:left="11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Праздни</w:t>
            </w:r>
            <w:r w:rsidR="004C6AD7" w:rsidRPr="004C6AD7">
              <w:rPr>
                <w:rFonts w:ascii="Times New Roman" w:eastAsia="Times New Roman" w:hAnsi="Times New Roman" w:cs="Times New Roman"/>
                <w:sz w:val="24"/>
                <w:szCs w:val="24"/>
                <w:lang w:val="ru-RU" w:eastAsia="ru-RU" w:bidi="ru-RU"/>
              </w:rPr>
              <w:t>к для</w:t>
            </w:r>
            <w:r w:rsidR="004C6AD7" w:rsidRPr="004C6AD7">
              <w:rPr>
                <w:rFonts w:ascii="Times New Roman" w:eastAsia="Times New Roman" w:hAnsi="Times New Roman" w:cs="Times New Roman"/>
                <w:spacing w:val="-1"/>
                <w:sz w:val="24"/>
                <w:szCs w:val="24"/>
                <w:lang w:val="ru-RU" w:eastAsia="ru-RU" w:bidi="ru-RU"/>
              </w:rPr>
              <w:t xml:space="preserve"> </w:t>
            </w:r>
            <w:r w:rsidR="004C6AD7" w:rsidRPr="004C6AD7">
              <w:rPr>
                <w:rFonts w:ascii="Times New Roman" w:eastAsia="Times New Roman" w:hAnsi="Times New Roman" w:cs="Times New Roman"/>
                <w:sz w:val="24"/>
                <w:szCs w:val="24"/>
                <w:lang w:val="ru-RU" w:eastAsia="ru-RU" w:bidi="ru-RU"/>
              </w:rPr>
              <w:t>мам</w:t>
            </w:r>
          </w:p>
          <w:p w:rsidR="004C6AD7" w:rsidRPr="004C6AD7" w:rsidRDefault="00360807" w:rsidP="00360807">
            <w:pPr>
              <w:tabs>
                <w:tab w:val="left" w:pos="1389"/>
              </w:tabs>
              <w:spacing w:before="15"/>
              <w:ind w:left="113" w:right="-29"/>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«День матери </w:t>
            </w:r>
            <w:r w:rsidR="004C6AD7" w:rsidRPr="004C6AD7">
              <w:rPr>
                <w:rFonts w:ascii="Times New Roman" w:eastAsia="Times New Roman" w:hAnsi="Times New Roman" w:cs="Times New Roman"/>
                <w:sz w:val="24"/>
                <w:szCs w:val="24"/>
                <w:lang w:val="ru-RU" w:eastAsia="ru-RU" w:bidi="ru-RU"/>
              </w:rPr>
              <w:t>в России»</w:t>
            </w:r>
          </w:p>
        </w:tc>
        <w:tc>
          <w:tcPr>
            <w:tcW w:w="1427" w:type="dxa"/>
            <w:gridSpan w:val="2"/>
            <w:tcBorders>
              <w:left w:val="single" w:sz="8" w:space="0" w:color="000000"/>
            </w:tcBorders>
          </w:tcPr>
          <w:p w:rsidR="004C6AD7" w:rsidRPr="004C6AD7" w:rsidRDefault="004C6AD7" w:rsidP="004C6AD7">
            <w:pPr>
              <w:spacing w:before="8"/>
              <w:ind w:left="100"/>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2127" w:type="dxa"/>
            <w:gridSpan w:val="2"/>
          </w:tcPr>
          <w:p w:rsidR="004C6AD7" w:rsidRPr="004C6AD7" w:rsidRDefault="004C6AD7" w:rsidP="004C6AD7">
            <w:pPr>
              <w:spacing w:before="8"/>
              <w:ind w:left="95" w:right="5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Конкурс рисунков</w:t>
            </w:r>
          </w:p>
          <w:p w:rsidR="004C6AD7" w:rsidRPr="004C6AD7" w:rsidRDefault="004C6AD7" w:rsidP="004C6AD7">
            <w:pPr>
              <w:spacing w:before="15"/>
              <w:ind w:left="9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«Будь</w:t>
            </w:r>
          </w:p>
          <w:p w:rsidR="004C6AD7" w:rsidRPr="004C6AD7" w:rsidRDefault="004C6AD7" w:rsidP="004C6AD7">
            <w:pPr>
              <w:tabs>
                <w:tab w:val="left" w:pos="1621"/>
              </w:tabs>
              <w:ind w:left="95" w:right="5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бдительным</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8"/>
                <w:sz w:val="24"/>
                <w:szCs w:val="24"/>
                <w:lang w:val="ru-RU" w:eastAsia="ru-RU" w:bidi="ru-RU"/>
              </w:rPr>
              <w:t xml:space="preserve">на </w:t>
            </w:r>
            <w:r w:rsidRPr="004C6AD7">
              <w:rPr>
                <w:rFonts w:ascii="Times New Roman" w:eastAsia="Times New Roman" w:hAnsi="Times New Roman" w:cs="Times New Roman"/>
                <w:sz w:val="24"/>
                <w:szCs w:val="24"/>
                <w:lang w:val="ru-RU" w:eastAsia="ru-RU" w:bidi="ru-RU"/>
              </w:rPr>
              <w:t>льду!»</w:t>
            </w:r>
          </w:p>
        </w:tc>
        <w:tc>
          <w:tcPr>
            <w:tcW w:w="1551" w:type="dxa"/>
          </w:tcPr>
          <w:p w:rsidR="004C6AD7" w:rsidRPr="004C6AD7" w:rsidRDefault="00360807" w:rsidP="004C6AD7">
            <w:pPr>
              <w:tabs>
                <w:tab w:val="left" w:pos="1439"/>
                <w:tab w:val="left" w:pos="1530"/>
                <w:tab w:val="left" w:pos="2021"/>
              </w:tabs>
              <w:spacing w:before="8"/>
              <w:ind w:left="72"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Экскурсия</w:t>
            </w:r>
            <w:r>
              <w:rPr>
                <w:rFonts w:ascii="Times New Roman" w:eastAsia="Times New Roman" w:hAnsi="Times New Roman" w:cs="Times New Roman"/>
                <w:sz w:val="24"/>
                <w:szCs w:val="24"/>
                <w:lang w:val="ru-RU" w:eastAsia="ru-RU" w:bidi="ru-RU"/>
              </w:rPr>
              <w:tab/>
            </w:r>
            <w:r w:rsidR="004C6AD7" w:rsidRPr="004C6AD7">
              <w:rPr>
                <w:rFonts w:ascii="Times New Roman" w:eastAsia="Times New Roman" w:hAnsi="Times New Roman" w:cs="Times New Roman"/>
                <w:spacing w:val="-14"/>
                <w:sz w:val="24"/>
                <w:szCs w:val="24"/>
                <w:lang w:val="ru-RU" w:eastAsia="ru-RU" w:bidi="ru-RU"/>
              </w:rPr>
              <w:t xml:space="preserve">в </w:t>
            </w:r>
            <w:r>
              <w:rPr>
                <w:rFonts w:ascii="Times New Roman" w:eastAsia="Times New Roman" w:hAnsi="Times New Roman" w:cs="Times New Roman"/>
                <w:sz w:val="24"/>
                <w:szCs w:val="24"/>
                <w:lang w:val="ru-RU" w:eastAsia="ru-RU" w:bidi="ru-RU"/>
              </w:rPr>
              <w:t>музей</w:t>
            </w:r>
            <w:r>
              <w:rPr>
                <w:rFonts w:ascii="Times New Roman" w:eastAsia="Times New Roman" w:hAnsi="Times New Roman" w:cs="Times New Roman"/>
                <w:spacing w:val="-4"/>
                <w:sz w:val="24"/>
                <w:szCs w:val="24"/>
                <w:lang w:val="ru-RU" w:eastAsia="ru-RU" w:bidi="ru-RU"/>
              </w:rPr>
              <w:t xml:space="preserve"> И.Шакирова</w:t>
            </w:r>
          </w:p>
          <w:p w:rsidR="004C6AD7" w:rsidRPr="004C6AD7" w:rsidRDefault="004C6AD7" w:rsidP="004C6AD7">
            <w:pPr>
              <w:ind w:left="72" w:right="-15"/>
              <w:jc w:val="both"/>
              <w:rPr>
                <w:rFonts w:ascii="Times New Roman" w:eastAsia="Times New Roman" w:hAnsi="Times New Roman" w:cs="Times New Roman"/>
                <w:sz w:val="24"/>
                <w:szCs w:val="24"/>
                <w:lang w:val="ru-RU" w:eastAsia="ru-RU" w:bidi="ru-RU"/>
              </w:rPr>
            </w:pPr>
          </w:p>
        </w:tc>
      </w:tr>
      <w:tr w:rsidR="004C6AD7" w:rsidRPr="004C6AD7" w:rsidTr="00BB76E5">
        <w:trPr>
          <w:gridAfter w:val="4"/>
          <w:wAfter w:w="91" w:type="dxa"/>
          <w:trHeight w:val="1391"/>
        </w:trPr>
        <w:tc>
          <w:tcPr>
            <w:tcW w:w="1122" w:type="dxa"/>
            <w:textDirection w:val="btLr"/>
          </w:tcPr>
          <w:p w:rsidR="004C6AD7" w:rsidRPr="004C6AD7" w:rsidRDefault="004C6AD7" w:rsidP="004C6AD7">
            <w:pPr>
              <w:spacing w:before="166" w:line="222" w:lineRule="exact"/>
              <w:ind w:left="37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Декабрь</w:t>
            </w:r>
          </w:p>
        </w:tc>
        <w:tc>
          <w:tcPr>
            <w:tcW w:w="1700" w:type="dxa"/>
            <w:gridSpan w:val="2"/>
          </w:tcPr>
          <w:p w:rsidR="004C6AD7" w:rsidRPr="004C6AD7" w:rsidRDefault="004C6AD7" w:rsidP="004C6AD7">
            <w:pPr>
              <w:spacing w:before="11"/>
              <w:ind w:left="105" w:right="2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 xml:space="preserve">Классный час </w:t>
            </w:r>
            <w:r w:rsidRPr="004C6AD7">
              <w:rPr>
                <w:rFonts w:ascii="Times New Roman" w:eastAsia="Times New Roman" w:hAnsi="Times New Roman" w:cs="Times New Roman"/>
                <w:spacing w:val="-3"/>
                <w:sz w:val="24"/>
                <w:szCs w:val="24"/>
                <w:lang w:val="ru-RU" w:eastAsia="ru-RU" w:bidi="ru-RU"/>
              </w:rPr>
              <w:t xml:space="preserve">«В </w:t>
            </w:r>
            <w:r w:rsidRPr="004C6AD7">
              <w:rPr>
                <w:rFonts w:ascii="Times New Roman" w:eastAsia="Times New Roman" w:hAnsi="Times New Roman" w:cs="Times New Roman"/>
                <w:sz w:val="24"/>
                <w:szCs w:val="24"/>
                <w:lang w:val="ru-RU" w:eastAsia="ru-RU" w:bidi="ru-RU"/>
              </w:rPr>
              <w:t>кругу друзей. Добру и милосердию путь открыт»</w:t>
            </w:r>
          </w:p>
        </w:tc>
        <w:tc>
          <w:tcPr>
            <w:tcW w:w="1419" w:type="dxa"/>
            <w:gridSpan w:val="2"/>
            <w:tcBorders>
              <w:right w:val="single" w:sz="8" w:space="0" w:color="000000"/>
            </w:tcBorders>
          </w:tcPr>
          <w:p w:rsidR="004C6AD7" w:rsidRPr="004C6AD7" w:rsidRDefault="004C6AD7" w:rsidP="004C6AD7">
            <w:pPr>
              <w:spacing w:before="11"/>
              <w:ind w:left="158"/>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1427" w:type="dxa"/>
            <w:gridSpan w:val="2"/>
            <w:tcBorders>
              <w:left w:val="single" w:sz="8" w:space="0" w:color="000000"/>
            </w:tcBorders>
          </w:tcPr>
          <w:p w:rsidR="004C6AD7" w:rsidRPr="004C6AD7" w:rsidRDefault="00360807" w:rsidP="00360807">
            <w:pPr>
              <w:spacing w:before="11"/>
              <w:ind w:left="107" w:right="133"/>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Защита индивидуально</w:t>
            </w:r>
            <w:r w:rsidR="004C6AD7" w:rsidRPr="004C6AD7">
              <w:rPr>
                <w:rFonts w:ascii="Times New Roman" w:eastAsia="Times New Roman" w:hAnsi="Times New Roman" w:cs="Times New Roman"/>
                <w:sz w:val="24"/>
                <w:szCs w:val="24"/>
                <w:lang w:val="ru-RU" w:eastAsia="ru-RU" w:bidi="ru-RU"/>
              </w:rPr>
              <w:t>го проекта</w:t>
            </w:r>
          </w:p>
          <w:p w:rsidR="004C6AD7" w:rsidRPr="004C6AD7" w:rsidRDefault="00360807" w:rsidP="004C6AD7">
            <w:pPr>
              <w:tabs>
                <w:tab w:val="left" w:pos="913"/>
              </w:tabs>
              <w:spacing w:line="270" w:lineRule="atLeast"/>
              <w:ind w:left="107" w:right="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«Моя </w:t>
            </w:r>
            <w:r w:rsidR="004C6AD7" w:rsidRPr="004C6AD7">
              <w:rPr>
                <w:rFonts w:ascii="Times New Roman" w:eastAsia="Times New Roman" w:hAnsi="Times New Roman" w:cs="Times New Roman"/>
                <w:spacing w:val="-4"/>
                <w:sz w:val="24"/>
                <w:szCs w:val="24"/>
                <w:lang w:val="ru-RU" w:eastAsia="ru-RU" w:bidi="ru-RU"/>
              </w:rPr>
              <w:t>люби</w:t>
            </w:r>
            <w:r>
              <w:rPr>
                <w:rFonts w:ascii="Times New Roman" w:eastAsia="Times New Roman" w:hAnsi="Times New Roman" w:cs="Times New Roman"/>
                <w:spacing w:val="-4"/>
                <w:sz w:val="24"/>
                <w:szCs w:val="24"/>
                <w:lang w:val="ru-RU" w:eastAsia="ru-RU" w:bidi="ru-RU"/>
              </w:rPr>
              <w:t>-</w:t>
            </w:r>
            <w:r w:rsidR="004C6AD7" w:rsidRPr="004C6AD7">
              <w:rPr>
                <w:rFonts w:ascii="Times New Roman" w:eastAsia="Times New Roman" w:hAnsi="Times New Roman" w:cs="Times New Roman"/>
                <w:spacing w:val="-4"/>
                <w:sz w:val="24"/>
                <w:szCs w:val="24"/>
                <w:lang w:val="ru-RU" w:eastAsia="ru-RU" w:bidi="ru-RU"/>
              </w:rPr>
              <w:t xml:space="preserve">мая </w:t>
            </w:r>
            <w:r w:rsidR="004C6AD7" w:rsidRPr="004C6AD7">
              <w:rPr>
                <w:rFonts w:ascii="Times New Roman" w:eastAsia="Times New Roman" w:hAnsi="Times New Roman" w:cs="Times New Roman"/>
                <w:sz w:val="24"/>
                <w:szCs w:val="24"/>
                <w:lang w:val="ru-RU" w:eastAsia="ru-RU" w:bidi="ru-RU"/>
              </w:rPr>
              <w:t>буква»</w:t>
            </w:r>
          </w:p>
        </w:tc>
        <w:tc>
          <w:tcPr>
            <w:tcW w:w="2127" w:type="dxa"/>
            <w:gridSpan w:val="2"/>
          </w:tcPr>
          <w:p w:rsidR="004C6AD7" w:rsidRPr="004C6AD7" w:rsidRDefault="004C6AD7" w:rsidP="004C6AD7">
            <w:pPr>
              <w:spacing w:before="11"/>
              <w:ind w:left="95" w:right="50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Спортивный праздник</w:t>
            </w:r>
          </w:p>
          <w:p w:rsidR="004C6AD7" w:rsidRPr="004C6AD7" w:rsidRDefault="004C6AD7" w:rsidP="004C6AD7">
            <w:pPr>
              <w:spacing w:line="270" w:lineRule="atLeast"/>
              <w:ind w:left="95" w:right="289"/>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«Мама, папа и я – спортивная семья»</w:t>
            </w:r>
          </w:p>
        </w:tc>
        <w:tc>
          <w:tcPr>
            <w:tcW w:w="1551" w:type="dxa"/>
          </w:tcPr>
          <w:p w:rsidR="004C6AD7" w:rsidRPr="00360807" w:rsidRDefault="00360807" w:rsidP="00360807">
            <w:pPr>
              <w:tabs>
                <w:tab w:val="left" w:pos="1551"/>
              </w:tabs>
              <w:spacing w:before="11"/>
              <w:ind w:left="72" w:right="-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eastAsia="ru-RU" w:bidi="ru-RU"/>
              </w:rPr>
              <w:t>Пр</w:t>
            </w:r>
            <w:r>
              <w:rPr>
                <w:rFonts w:ascii="Times New Roman" w:eastAsia="Times New Roman" w:hAnsi="Times New Roman" w:cs="Times New Roman"/>
                <w:sz w:val="24"/>
                <w:szCs w:val="24"/>
                <w:lang w:val="ru-RU" w:eastAsia="ru-RU" w:bidi="ru-RU"/>
              </w:rPr>
              <w:t>о</w:t>
            </w:r>
            <w:r w:rsidR="004C6AD7" w:rsidRPr="004C6AD7">
              <w:rPr>
                <w:rFonts w:ascii="Times New Roman" w:eastAsia="Times New Roman" w:hAnsi="Times New Roman" w:cs="Times New Roman"/>
                <w:sz w:val="24"/>
                <w:szCs w:val="24"/>
                <w:lang w:eastAsia="ru-RU" w:bidi="ru-RU"/>
              </w:rPr>
              <w:t>смотр спектакля</w:t>
            </w:r>
            <w:r>
              <w:rPr>
                <w:rFonts w:ascii="Times New Roman" w:eastAsia="Times New Roman" w:hAnsi="Times New Roman" w:cs="Times New Roman"/>
                <w:sz w:val="24"/>
                <w:szCs w:val="24"/>
                <w:lang w:val="ru-RU" w:eastAsia="ru-RU" w:bidi="ru-RU"/>
              </w:rPr>
              <w:t xml:space="preserve"> в СДК</w:t>
            </w:r>
          </w:p>
        </w:tc>
      </w:tr>
      <w:tr w:rsidR="004C6AD7" w:rsidRPr="004C6AD7" w:rsidTr="00BB76E5">
        <w:trPr>
          <w:gridAfter w:val="4"/>
          <w:wAfter w:w="91" w:type="dxa"/>
          <w:trHeight w:val="1389"/>
        </w:trPr>
        <w:tc>
          <w:tcPr>
            <w:tcW w:w="1122" w:type="dxa"/>
            <w:textDirection w:val="btLr"/>
          </w:tcPr>
          <w:p w:rsidR="004C6AD7" w:rsidRPr="004C6AD7" w:rsidRDefault="004C6AD7" w:rsidP="004C6AD7">
            <w:pPr>
              <w:spacing w:before="166" w:line="222" w:lineRule="exact"/>
              <w:ind w:left="46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Январь</w:t>
            </w:r>
          </w:p>
        </w:tc>
        <w:tc>
          <w:tcPr>
            <w:tcW w:w="1700" w:type="dxa"/>
            <w:gridSpan w:val="2"/>
          </w:tcPr>
          <w:p w:rsidR="00360807" w:rsidRPr="004C6AD7" w:rsidRDefault="00360807" w:rsidP="00360807">
            <w:pPr>
              <w:tabs>
                <w:tab w:val="left" w:pos="1439"/>
                <w:tab w:val="left" w:pos="1530"/>
                <w:tab w:val="left" w:pos="2021"/>
              </w:tabs>
              <w:spacing w:before="8"/>
              <w:ind w:left="72"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Экскурсия</w:t>
            </w:r>
            <w:r>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14"/>
                <w:sz w:val="24"/>
                <w:szCs w:val="24"/>
                <w:lang w:val="ru-RU" w:eastAsia="ru-RU" w:bidi="ru-RU"/>
              </w:rPr>
              <w:t xml:space="preserve">в </w:t>
            </w:r>
            <w:r>
              <w:rPr>
                <w:rFonts w:ascii="Times New Roman" w:eastAsia="Times New Roman" w:hAnsi="Times New Roman" w:cs="Times New Roman"/>
                <w:sz w:val="24"/>
                <w:szCs w:val="24"/>
                <w:lang w:val="ru-RU" w:eastAsia="ru-RU" w:bidi="ru-RU"/>
              </w:rPr>
              <w:t>музей</w:t>
            </w:r>
            <w:r>
              <w:rPr>
                <w:rFonts w:ascii="Times New Roman" w:eastAsia="Times New Roman" w:hAnsi="Times New Roman" w:cs="Times New Roman"/>
                <w:spacing w:val="-4"/>
                <w:sz w:val="24"/>
                <w:szCs w:val="24"/>
                <w:lang w:val="ru-RU" w:eastAsia="ru-RU" w:bidi="ru-RU"/>
              </w:rPr>
              <w:t xml:space="preserve"> И.Шакирова</w:t>
            </w:r>
          </w:p>
          <w:p w:rsidR="004C6AD7" w:rsidRPr="004C6AD7" w:rsidRDefault="004C6AD7" w:rsidP="004C6AD7">
            <w:pPr>
              <w:ind w:left="105"/>
              <w:jc w:val="both"/>
              <w:rPr>
                <w:rFonts w:ascii="Times New Roman" w:eastAsia="Times New Roman" w:hAnsi="Times New Roman" w:cs="Times New Roman"/>
                <w:sz w:val="24"/>
                <w:szCs w:val="24"/>
                <w:lang w:val="ru-RU" w:eastAsia="ru-RU" w:bidi="ru-RU"/>
              </w:rPr>
            </w:pPr>
          </w:p>
        </w:tc>
        <w:tc>
          <w:tcPr>
            <w:tcW w:w="1419" w:type="dxa"/>
            <w:gridSpan w:val="2"/>
            <w:tcBorders>
              <w:right w:val="single" w:sz="8" w:space="0" w:color="000000"/>
            </w:tcBorders>
          </w:tcPr>
          <w:p w:rsidR="004C6AD7" w:rsidRPr="004C6AD7" w:rsidRDefault="00525845" w:rsidP="00525845">
            <w:pPr>
              <w:spacing w:before="8"/>
              <w:ind w:left="113"/>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Классны</w:t>
            </w:r>
            <w:r w:rsidR="004C6AD7" w:rsidRPr="004C6AD7">
              <w:rPr>
                <w:rFonts w:ascii="Times New Roman" w:eastAsia="Times New Roman" w:hAnsi="Times New Roman" w:cs="Times New Roman"/>
                <w:sz w:val="24"/>
                <w:szCs w:val="24"/>
                <w:lang w:val="ru-RU" w:eastAsia="ru-RU" w:bidi="ru-RU"/>
              </w:rPr>
              <w:t>й час</w:t>
            </w:r>
            <w:r>
              <w:rPr>
                <w:rFonts w:ascii="Times New Roman" w:eastAsia="Times New Roman" w:hAnsi="Times New Roman" w:cs="Times New Roman"/>
                <w:sz w:val="24"/>
                <w:szCs w:val="24"/>
                <w:lang w:val="ru-RU" w:eastAsia="ru-RU" w:bidi="ru-RU"/>
              </w:rPr>
              <w:t xml:space="preserve"> </w:t>
            </w:r>
            <w:r w:rsidR="004C6AD7" w:rsidRPr="004C6AD7">
              <w:rPr>
                <w:rFonts w:ascii="Times New Roman" w:eastAsia="Times New Roman" w:hAnsi="Times New Roman" w:cs="Times New Roman"/>
                <w:sz w:val="24"/>
                <w:szCs w:val="24"/>
                <w:lang w:val="ru-RU" w:eastAsia="ru-RU" w:bidi="ru-RU"/>
              </w:rPr>
              <w:t>«Про</w:t>
            </w:r>
            <w:r>
              <w:rPr>
                <w:rFonts w:ascii="Times New Roman" w:eastAsia="Times New Roman" w:hAnsi="Times New Roman" w:cs="Times New Roman"/>
                <w:sz w:val="24"/>
                <w:szCs w:val="24"/>
                <w:lang w:val="ru-RU" w:eastAsia="ru-RU" w:bidi="ru-RU"/>
              </w:rPr>
              <w:t>-</w:t>
            </w:r>
            <w:r w:rsidR="004C6AD7" w:rsidRPr="004C6AD7">
              <w:rPr>
                <w:rFonts w:ascii="Times New Roman" w:eastAsia="Times New Roman" w:hAnsi="Times New Roman" w:cs="Times New Roman"/>
                <w:sz w:val="24"/>
                <w:szCs w:val="24"/>
                <w:lang w:val="ru-RU" w:eastAsia="ru-RU" w:bidi="ru-RU"/>
              </w:rPr>
              <w:t>фессия</w:t>
            </w:r>
          </w:p>
          <w:p w:rsidR="004C6AD7" w:rsidRPr="004C6AD7" w:rsidRDefault="00525845" w:rsidP="00525845">
            <w:pPr>
              <w:tabs>
                <w:tab w:val="left" w:pos="1416"/>
              </w:tabs>
              <w:spacing w:before="1" w:line="270" w:lineRule="atLeast"/>
              <w:ind w:left="113" w:right="-7"/>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моих </w:t>
            </w:r>
            <w:r w:rsidR="004C6AD7" w:rsidRPr="004C6AD7">
              <w:rPr>
                <w:rFonts w:ascii="Times New Roman" w:eastAsia="Times New Roman" w:hAnsi="Times New Roman" w:cs="Times New Roman"/>
                <w:sz w:val="24"/>
                <w:szCs w:val="24"/>
                <w:lang w:val="ru-RU" w:eastAsia="ru-RU" w:bidi="ru-RU"/>
              </w:rPr>
              <w:t>роди</w:t>
            </w:r>
            <w:r>
              <w:rPr>
                <w:rFonts w:ascii="Times New Roman" w:eastAsia="Times New Roman" w:hAnsi="Times New Roman" w:cs="Times New Roman"/>
                <w:sz w:val="24"/>
                <w:szCs w:val="24"/>
                <w:lang w:val="ru-RU" w:eastAsia="ru-RU" w:bidi="ru-RU"/>
              </w:rPr>
              <w:t>-</w:t>
            </w:r>
            <w:r w:rsidR="004C6AD7" w:rsidRPr="004C6AD7">
              <w:rPr>
                <w:rFonts w:ascii="Times New Roman" w:eastAsia="Times New Roman" w:hAnsi="Times New Roman" w:cs="Times New Roman"/>
                <w:sz w:val="24"/>
                <w:szCs w:val="24"/>
                <w:lang w:val="ru-RU" w:eastAsia="ru-RU" w:bidi="ru-RU"/>
              </w:rPr>
              <w:t>телей»</w:t>
            </w:r>
          </w:p>
        </w:tc>
        <w:tc>
          <w:tcPr>
            <w:tcW w:w="1427" w:type="dxa"/>
            <w:gridSpan w:val="2"/>
            <w:tcBorders>
              <w:left w:val="single" w:sz="8" w:space="0" w:color="000000"/>
            </w:tcBorders>
          </w:tcPr>
          <w:p w:rsidR="004C6AD7" w:rsidRPr="004C6AD7" w:rsidRDefault="004C6AD7" w:rsidP="004C6AD7">
            <w:pPr>
              <w:spacing w:before="8"/>
              <w:ind w:left="107"/>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w:t>
            </w:r>
          </w:p>
        </w:tc>
        <w:tc>
          <w:tcPr>
            <w:tcW w:w="2127" w:type="dxa"/>
            <w:gridSpan w:val="2"/>
          </w:tcPr>
          <w:p w:rsidR="004C6AD7" w:rsidRPr="004C6AD7" w:rsidRDefault="004C6AD7" w:rsidP="004C6AD7">
            <w:pPr>
              <w:tabs>
                <w:tab w:val="left" w:pos="1775"/>
              </w:tabs>
              <w:spacing w:before="8"/>
              <w:ind w:left="95" w:right="2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Участие</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18"/>
                <w:sz w:val="24"/>
                <w:szCs w:val="24"/>
                <w:lang w:val="ru-RU" w:eastAsia="ru-RU" w:bidi="ru-RU"/>
              </w:rPr>
              <w:t xml:space="preserve">в </w:t>
            </w:r>
            <w:r w:rsidRPr="004C6AD7">
              <w:rPr>
                <w:rFonts w:ascii="Times New Roman" w:eastAsia="Times New Roman" w:hAnsi="Times New Roman" w:cs="Times New Roman"/>
                <w:sz w:val="24"/>
                <w:szCs w:val="24"/>
                <w:lang w:val="ru-RU" w:eastAsia="ru-RU" w:bidi="ru-RU"/>
              </w:rPr>
              <w:t>эстафете</w:t>
            </w:r>
          </w:p>
          <w:p w:rsidR="004C6AD7" w:rsidRPr="004C6AD7" w:rsidRDefault="004C6AD7" w:rsidP="004C6AD7">
            <w:pPr>
              <w:ind w:left="95" w:right="5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«Веселые старты»</w:t>
            </w:r>
          </w:p>
        </w:tc>
        <w:tc>
          <w:tcPr>
            <w:tcW w:w="1551" w:type="dxa"/>
          </w:tcPr>
          <w:p w:rsidR="004C6AD7" w:rsidRPr="004C6AD7" w:rsidRDefault="004C6AD7" w:rsidP="004C6AD7">
            <w:pPr>
              <w:spacing w:before="8"/>
              <w:ind w:left="72" w:right="43"/>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Выставка «Умелые руки не знают скуки»</w:t>
            </w:r>
          </w:p>
        </w:tc>
      </w:tr>
      <w:tr w:rsidR="004C6AD7" w:rsidRPr="004C6AD7" w:rsidTr="00BB76E5">
        <w:trPr>
          <w:gridAfter w:val="4"/>
          <w:wAfter w:w="91" w:type="dxa"/>
          <w:trHeight w:val="1403"/>
        </w:trPr>
        <w:tc>
          <w:tcPr>
            <w:tcW w:w="1122" w:type="dxa"/>
            <w:textDirection w:val="btLr"/>
          </w:tcPr>
          <w:p w:rsidR="004C6AD7" w:rsidRPr="004C6AD7" w:rsidRDefault="004C6AD7" w:rsidP="004C6AD7">
            <w:pPr>
              <w:spacing w:before="166" w:line="222" w:lineRule="exact"/>
              <w:ind w:left="338"/>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Февраль</w:t>
            </w:r>
          </w:p>
        </w:tc>
        <w:tc>
          <w:tcPr>
            <w:tcW w:w="1700" w:type="dxa"/>
            <w:gridSpan w:val="2"/>
          </w:tcPr>
          <w:p w:rsidR="004C6AD7" w:rsidRPr="004C6AD7" w:rsidRDefault="004C6AD7" w:rsidP="004C6AD7">
            <w:pPr>
              <w:tabs>
                <w:tab w:val="left" w:pos="2031"/>
              </w:tabs>
              <w:spacing w:before="8"/>
              <w:ind w:left="105" w:right="4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Мероприятие, посвященное</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7"/>
                <w:sz w:val="24"/>
                <w:szCs w:val="24"/>
                <w:lang w:val="ru-RU" w:eastAsia="ru-RU" w:bidi="ru-RU"/>
              </w:rPr>
              <w:t xml:space="preserve">Дню </w:t>
            </w:r>
            <w:r w:rsidRPr="004C6AD7">
              <w:rPr>
                <w:rFonts w:ascii="Times New Roman" w:eastAsia="Times New Roman" w:hAnsi="Times New Roman" w:cs="Times New Roman"/>
                <w:sz w:val="24"/>
                <w:szCs w:val="24"/>
                <w:lang w:val="ru-RU" w:eastAsia="ru-RU" w:bidi="ru-RU"/>
              </w:rPr>
              <w:t>защитников</w:t>
            </w:r>
            <w:r w:rsidRPr="004C6AD7">
              <w:rPr>
                <w:rFonts w:ascii="Times New Roman" w:eastAsia="Times New Roman" w:hAnsi="Times New Roman" w:cs="Times New Roman"/>
                <w:spacing w:val="54"/>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отечества</w:t>
            </w:r>
          </w:p>
          <w:p w:rsidR="004C6AD7" w:rsidRPr="004C6AD7" w:rsidRDefault="004C6AD7" w:rsidP="004C6AD7">
            <w:pPr>
              <w:ind w:left="10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«А ну-ка, мальчики»</w:t>
            </w:r>
          </w:p>
        </w:tc>
        <w:tc>
          <w:tcPr>
            <w:tcW w:w="1419" w:type="dxa"/>
            <w:gridSpan w:val="2"/>
            <w:tcBorders>
              <w:right w:val="single" w:sz="8" w:space="0" w:color="000000"/>
            </w:tcBorders>
          </w:tcPr>
          <w:p w:rsidR="004C6AD7" w:rsidRPr="00525845" w:rsidRDefault="00525845" w:rsidP="00525845">
            <w:pPr>
              <w:tabs>
                <w:tab w:val="left" w:pos="1416"/>
              </w:tabs>
              <w:spacing w:before="8"/>
              <w:ind w:left="113"/>
              <w:jc w:val="both"/>
              <w:rPr>
                <w:rFonts w:ascii="Times New Roman" w:eastAsia="Times New Roman" w:hAnsi="Times New Roman" w:cs="Times New Roman"/>
                <w:sz w:val="24"/>
                <w:szCs w:val="24"/>
                <w:lang w:val="ru-RU" w:eastAsia="ru-RU" w:bidi="ru-RU"/>
              </w:rPr>
            </w:pPr>
            <w:r w:rsidRPr="00525845">
              <w:rPr>
                <w:rFonts w:ascii="Times New Roman" w:eastAsia="Times New Roman" w:hAnsi="Times New Roman" w:cs="Times New Roman"/>
                <w:sz w:val="24"/>
                <w:szCs w:val="24"/>
                <w:lang w:val="ru-RU" w:eastAsia="ru-RU" w:bidi="ru-RU"/>
              </w:rPr>
              <w:t>Классн</w:t>
            </w:r>
            <w:r>
              <w:rPr>
                <w:rFonts w:ascii="Times New Roman" w:eastAsia="Times New Roman" w:hAnsi="Times New Roman" w:cs="Times New Roman"/>
                <w:sz w:val="24"/>
                <w:szCs w:val="24"/>
                <w:lang w:val="ru-RU" w:eastAsia="ru-RU" w:bidi="ru-RU"/>
              </w:rPr>
              <w:t>ы</w:t>
            </w:r>
            <w:r w:rsidR="004C6AD7" w:rsidRPr="00525845">
              <w:rPr>
                <w:rFonts w:ascii="Times New Roman" w:eastAsia="Times New Roman" w:hAnsi="Times New Roman" w:cs="Times New Roman"/>
                <w:sz w:val="24"/>
                <w:szCs w:val="24"/>
                <w:lang w:val="ru-RU" w:eastAsia="ru-RU" w:bidi="ru-RU"/>
              </w:rPr>
              <w:t>й час</w:t>
            </w:r>
            <w:r>
              <w:rPr>
                <w:rFonts w:ascii="Times New Roman" w:eastAsia="Times New Roman" w:hAnsi="Times New Roman" w:cs="Times New Roman"/>
                <w:sz w:val="24"/>
                <w:szCs w:val="24"/>
                <w:lang w:val="ru-RU" w:eastAsia="ru-RU" w:bidi="ru-RU"/>
              </w:rPr>
              <w:t xml:space="preserve"> </w:t>
            </w:r>
            <w:r w:rsidR="004C6AD7" w:rsidRPr="00525845">
              <w:rPr>
                <w:rFonts w:ascii="Times New Roman" w:eastAsia="Times New Roman" w:hAnsi="Times New Roman" w:cs="Times New Roman"/>
                <w:sz w:val="24"/>
                <w:szCs w:val="24"/>
                <w:lang w:val="ru-RU" w:eastAsia="ru-RU" w:bidi="ru-RU"/>
              </w:rPr>
              <w:t>«Защи</w:t>
            </w:r>
            <w:r>
              <w:rPr>
                <w:rFonts w:ascii="Times New Roman" w:eastAsia="Times New Roman" w:hAnsi="Times New Roman" w:cs="Times New Roman"/>
                <w:sz w:val="24"/>
                <w:szCs w:val="24"/>
                <w:lang w:val="ru-RU" w:eastAsia="ru-RU" w:bidi="ru-RU"/>
              </w:rPr>
              <w:t>-</w:t>
            </w:r>
            <w:r w:rsidR="004C6AD7" w:rsidRPr="00525845">
              <w:rPr>
                <w:rFonts w:ascii="Times New Roman" w:eastAsia="Times New Roman" w:hAnsi="Times New Roman" w:cs="Times New Roman"/>
                <w:sz w:val="24"/>
                <w:szCs w:val="24"/>
                <w:lang w:val="ru-RU" w:eastAsia="ru-RU" w:bidi="ru-RU"/>
              </w:rPr>
              <w:t>тим природу»</w:t>
            </w:r>
          </w:p>
        </w:tc>
        <w:tc>
          <w:tcPr>
            <w:tcW w:w="1427" w:type="dxa"/>
            <w:gridSpan w:val="2"/>
            <w:tcBorders>
              <w:left w:val="single" w:sz="8" w:space="0" w:color="000000"/>
            </w:tcBorders>
          </w:tcPr>
          <w:p w:rsidR="004C6AD7" w:rsidRPr="004C6AD7" w:rsidRDefault="004C6AD7" w:rsidP="00525845">
            <w:pPr>
              <w:spacing w:before="8"/>
              <w:ind w:left="107" w:right="17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Интеллек</w:t>
            </w:r>
            <w:r w:rsidR="0052584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туа</w:t>
            </w:r>
            <w:r w:rsidR="00525845">
              <w:rPr>
                <w:rFonts w:ascii="Times New Roman" w:eastAsia="Times New Roman" w:hAnsi="Times New Roman" w:cs="Times New Roman"/>
                <w:sz w:val="24"/>
                <w:szCs w:val="24"/>
                <w:lang w:val="ru-RU" w:eastAsia="ru-RU" w:bidi="ru-RU"/>
              </w:rPr>
              <w:t>льная игра</w:t>
            </w:r>
            <w:r w:rsidRPr="004C6AD7">
              <w:rPr>
                <w:rFonts w:ascii="Times New Roman" w:eastAsia="Times New Roman" w:hAnsi="Times New Roman" w:cs="Times New Roman"/>
                <w:sz w:val="24"/>
                <w:szCs w:val="24"/>
                <w:lang w:val="ru-RU" w:eastAsia="ru-RU" w:bidi="ru-RU"/>
              </w:rPr>
              <w:t>«Хо</w:t>
            </w:r>
            <w:r w:rsidR="0052584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чу</w:t>
            </w:r>
            <w:r w:rsidR="00525845">
              <w:rPr>
                <w:rFonts w:ascii="Times New Roman" w:eastAsia="Times New Roman" w:hAnsi="Times New Roman" w:cs="Times New Roman"/>
                <w:sz w:val="24"/>
                <w:szCs w:val="24"/>
                <w:lang w:val="ru-RU" w:eastAsia="ru-RU" w:bidi="ru-RU"/>
              </w:rPr>
              <w:t xml:space="preserve"> все знать»</w:t>
            </w:r>
          </w:p>
        </w:tc>
        <w:tc>
          <w:tcPr>
            <w:tcW w:w="2127" w:type="dxa"/>
            <w:gridSpan w:val="2"/>
          </w:tcPr>
          <w:p w:rsidR="004C6AD7" w:rsidRPr="004C6AD7" w:rsidRDefault="004C6AD7" w:rsidP="004C6AD7">
            <w:pPr>
              <w:spacing w:before="8"/>
              <w:ind w:left="9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Фестиваль ГТО</w:t>
            </w:r>
          </w:p>
          <w:p w:rsidR="004C6AD7" w:rsidRPr="004C6AD7" w:rsidRDefault="004C6AD7" w:rsidP="004C6AD7">
            <w:pPr>
              <w:tabs>
                <w:tab w:val="left" w:pos="1431"/>
              </w:tabs>
              <w:spacing w:before="15"/>
              <w:ind w:left="9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«ГТО</w:t>
            </w:r>
            <w:r w:rsidR="00525845">
              <w:rPr>
                <w:rFonts w:ascii="Times New Roman" w:eastAsia="Times New Roman" w:hAnsi="Times New Roman" w:cs="Times New Roman"/>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всей</w:t>
            </w:r>
          </w:p>
          <w:p w:rsidR="004C6AD7" w:rsidRPr="004C6AD7" w:rsidRDefault="00525845" w:rsidP="00525845">
            <w:pPr>
              <w:tabs>
                <w:tab w:val="left" w:pos="1768"/>
              </w:tabs>
              <w:ind w:left="9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семьей– </w:t>
            </w:r>
            <w:r w:rsidR="004C6AD7" w:rsidRPr="004C6AD7">
              <w:rPr>
                <w:rFonts w:ascii="Times New Roman" w:eastAsia="Times New Roman" w:hAnsi="Times New Roman" w:cs="Times New Roman"/>
                <w:sz w:val="24"/>
                <w:szCs w:val="24"/>
                <w:lang w:val="ru-RU" w:eastAsia="ru-RU" w:bidi="ru-RU"/>
              </w:rPr>
              <w:t>Большие семейные игры»</w:t>
            </w:r>
          </w:p>
        </w:tc>
        <w:tc>
          <w:tcPr>
            <w:tcW w:w="1551" w:type="dxa"/>
          </w:tcPr>
          <w:p w:rsidR="004C6AD7" w:rsidRPr="004C6AD7" w:rsidRDefault="004C6AD7" w:rsidP="004C6AD7">
            <w:pPr>
              <w:tabs>
                <w:tab w:val="left" w:pos="1101"/>
                <w:tab w:val="left" w:pos="1559"/>
              </w:tabs>
              <w:spacing w:before="8"/>
              <w:ind w:left="72" w:right="-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Выход</w:t>
            </w:r>
            <w:r w:rsidRPr="004C6AD7">
              <w:rPr>
                <w:rFonts w:ascii="Times New Roman" w:eastAsia="Times New Roman" w:hAnsi="Times New Roman" w:cs="Times New Roman"/>
                <w:sz w:val="24"/>
                <w:szCs w:val="24"/>
                <w:lang w:eastAsia="ru-RU" w:bidi="ru-RU"/>
              </w:rPr>
              <w:tab/>
              <w:t>в сельскую библиотеку</w:t>
            </w:r>
          </w:p>
        </w:tc>
      </w:tr>
      <w:tr w:rsidR="004C6AD7" w:rsidRPr="004C6AD7" w:rsidTr="00BB76E5">
        <w:trPr>
          <w:gridAfter w:val="4"/>
          <w:wAfter w:w="91" w:type="dxa"/>
          <w:trHeight w:val="1667"/>
        </w:trPr>
        <w:tc>
          <w:tcPr>
            <w:tcW w:w="1122" w:type="dxa"/>
            <w:textDirection w:val="btLr"/>
          </w:tcPr>
          <w:p w:rsidR="004C6AD7" w:rsidRPr="004C6AD7" w:rsidRDefault="004C6AD7" w:rsidP="004C6AD7">
            <w:pPr>
              <w:spacing w:before="166" w:line="222" w:lineRule="exact"/>
              <w:ind w:left="1002"/>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Март</w:t>
            </w:r>
          </w:p>
        </w:tc>
        <w:tc>
          <w:tcPr>
            <w:tcW w:w="1700" w:type="dxa"/>
            <w:gridSpan w:val="2"/>
          </w:tcPr>
          <w:p w:rsidR="004C6AD7" w:rsidRPr="00525845" w:rsidRDefault="00525845" w:rsidP="004C6AD7">
            <w:pPr>
              <w:tabs>
                <w:tab w:val="left" w:pos="1602"/>
              </w:tabs>
              <w:spacing w:before="11"/>
              <w:ind w:left="105" w:right="-15"/>
              <w:jc w:val="both"/>
              <w:rPr>
                <w:rFonts w:ascii="Times New Roman" w:eastAsia="Times New Roman" w:hAnsi="Times New Roman" w:cs="Times New Roman"/>
                <w:sz w:val="24"/>
                <w:szCs w:val="24"/>
                <w:lang w:val="ru-RU" w:eastAsia="ru-RU" w:bidi="ru-RU"/>
              </w:rPr>
            </w:pPr>
            <w:r w:rsidRPr="00525845">
              <w:rPr>
                <w:rFonts w:ascii="Times New Roman" w:eastAsia="Times New Roman" w:hAnsi="Times New Roman" w:cs="Times New Roman"/>
                <w:sz w:val="24"/>
                <w:szCs w:val="24"/>
                <w:lang w:val="ru-RU" w:eastAsia="ru-RU" w:bidi="ru-RU"/>
              </w:rPr>
              <w:t>Реклама</w:t>
            </w:r>
            <w:r>
              <w:rPr>
                <w:rFonts w:ascii="Times New Roman" w:eastAsia="Times New Roman" w:hAnsi="Times New Roman" w:cs="Times New Roman"/>
                <w:sz w:val="24"/>
                <w:szCs w:val="24"/>
                <w:lang w:val="ru-RU" w:eastAsia="ru-RU" w:bidi="ru-RU"/>
              </w:rPr>
              <w:t xml:space="preserve"> </w:t>
            </w:r>
            <w:r w:rsidR="004C6AD7" w:rsidRPr="00525845">
              <w:rPr>
                <w:rFonts w:ascii="Times New Roman" w:eastAsia="Times New Roman" w:hAnsi="Times New Roman" w:cs="Times New Roman"/>
                <w:sz w:val="24"/>
                <w:szCs w:val="24"/>
                <w:lang w:val="ru-RU" w:eastAsia="ru-RU" w:bidi="ru-RU"/>
              </w:rPr>
              <w:t>лю</w:t>
            </w:r>
            <w:r>
              <w:rPr>
                <w:rFonts w:ascii="Times New Roman" w:eastAsia="Times New Roman" w:hAnsi="Times New Roman" w:cs="Times New Roman"/>
                <w:sz w:val="24"/>
                <w:szCs w:val="24"/>
                <w:lang w:val="ru-RU" w:eastAsia="ru-RU" w:bidi="ru-RU"/>
              </w:rPr>
              <w:t>-</w:t>
            </w:r>
            <w:r w:rsidR="004C6AD7" w:rsidRPr="00525845">
              <w:rPr>
                <w:rFonts w:ascii="Times New Roman" w:eastAsia="Times New Roman" w:hAnsi="Times New Roman" w:cs="Times New Roman"/>
                <w:sz w:val="24"/>
                <w:szCs w:val="24"/>
                <w:lang w:val="ru-RU" w:eastAsia="ru-RU" w:bidi="ru-RU"/>
              </w:rPr>
              <w:t>бимой книги</w:t>
            </w:r>
            <w:r w:rsidR="004C6AD7" w:rsidRPr="00525845">
              <w:rPr>
                <w:rFonts w:ascii="Times New Roman" w:eastAsia="Times New Roman" w:hAnsi="Times New Roman" w:cs="Times New Roman"/>
                <w:spacing w:val="2"/>
                <w:sz w:val="24"/>
                <w:szCs w:val="24"/>
                <w:lang w:val="ru-RU" w:eastAsia="ru-RU" w:bidi="ru-RU"/>
              </w:rPr>
              <w:t xml:space="preserve"> </w:t>
            </w:r>
            <w:r w:rsidR="004C6AD7" w:rsidRPr="00525845">
              <w:rPr>
                <w:rFonts w:ascii="Times New Roman" w:eastAsia="Times New Roman" w:hAnsi="Times New Roman" w:cs="Times New Roman"/>
                <w:sz w:val="24"/>
                <w:szCs w:val="24"/>
                <w:lang w:val="ru-RU" w:eastAsia="ru-RU" w:bidi="ru-RU"/>
              </w:rPr>
              <w:t>«Читайте!»</w:t>
            </w:r>
          </w:p>
        </w:tc>
        <w:tc>
          <w:tcPr>
            <w:tcW w:w="1419" w:type="dxa"/>
            <w:gridSpan w:val="2"/>
            <w:tcBorders>
              <w:right w:val="single" w:sz="8" w:space="0" w:color="000000"/>
            </w:tcBorders>
          </w:tcPr>
          <w:p w:rsidR="004C6AD7" w:rsidRPr="004C6AD7" w:rsidRDefault="004C6AD7" w:rsidP="00525845">
            <w:pPr>
              <w:spacing w:before="11"/>
              <w:ind w:left="113" w:right="-7"/>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Классный час</w:t>
            </w:r>
            <w:r w:rsidR="00525845">
              <w:rPr>
                <w:rFonts w:ascii="Times New Roman" w:eastAsia="Times New Roman" w:hAnsi="Times New Roman" w:cs="Times New Roman"/>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«Наши</w:t>
            </w:r>
          </w:p>
          <w:p w:rsidR="004C6AD7" w:rsidRPr="004C6AD7" w:rsidRDefault="004C6AD7" w:rsidP="004C6AD7">
            <w:pPr>
              <w:ind w:left="113" w:right="-3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домашние обязаннос</w:t>
            </w:r>
            <w:r w:rsidR="0052584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ти»</w:t>
            </w:r>
          </w:p>
        </w:tc>
        <w:tc>
          <w:tcPr>
            <w:tcW w:w="1427" w:type="dxa"/>
            <w:gridSpan w:val="2"/>
            <w:tcBorders>
              <w:left w:val="single" w:sz="8" w:space="0" w:color="000000"/>
            </w:tcBorders>
          </w:tcPr>
          <w:p w:rsidR="004C6AD7" w:rsidRPr="004C6AD7" w:rsidRDefault="004C6AD7" w:rsidP="004C6AD7">
            <w:pPr>
              <w:spacing w:before="11"/>
              <w:ind w:left="107"/>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Конкурс</w:t>
            </w:r>
          </w:p>
          <w:p w:rsidR="004C6AD7" w:rsidRPr="004C6AD7" w:rsidRDefault="004C6AD7" w:rsidP="00525845">
            <w:pPr>
              <w:ind w:left="107" w:right="-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«Самый читающий ученик»</w:t>
            </w:r>
          </w:p>
        </w:tc>
        <w:tc>
          <w:tcPr>
            <w:tcW w:w="2127" w:type="dxa"/>
            <w:gridSpan w:val="2"/>
          </w:tcPr>
          <w:p w:rsidR="004C6AD7" w:rsidRPr="004C6AD7" w:rsidRDefault="004C6AD7" w:rsidP="004C6AD7">
            <w:pPr>
              <w:spacing w:before="11"/>
              <w:ind w:left="95" w:right="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Защита индивиду</w:t>
            </w:r>
            <w:r w:rsidR="0052584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ального проекта</w:t>
            </w:r>
          </w:p>
          <w:p w:rsidR="004C6AD7" w:rsidRPr="004C6AD7" w:rsidRDefault="004C6AD7" w:rsidP="00525845">
            <w:pPr>
              <w:spacing w:line="270" w:lineRule="atLeast"/>
              <w:ind w:left="95" w:right="2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«Разговор</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17"/>
                <w:sz w:val="24"/>
                <w:szCs w:val="24"/>
                <w:lang w:val="ru-RU" w:eastAsia="ru-RU" w:bidi="ru-RU"/>
              </w:rPr>
              <w:t xml:space="preserve">о </w:t>
            </w:r>
            <w:r w:rsidRPr="004C6AD7">
              <w:rPr>
                <w:rFonts w:ascii="Times New Roman" w:eastAsia="Times New Roman" w:hAnsi="Times New Roman" w:cs="Times New Roman"/>
                <w:sz w:val="24"/>
                <w:szCs w:val="24"/>
                <w:lang w:val="ru-RU" w:eastAsia="ru-RU" w:bidi="ru-RU"/>
              </w:rPr>
              <w:t>пра</w:t>
            </w:r>
            <w:r w:rsidR="00525845">
              <w:rPr>
                <w:rFonts w:ascii="Times New Roman" w:eastAsia="Times New Roman" w:hAnsi="Times New Roman" w:cs="Times New Roman"/>
                <w:sz w:val="24"/>
                <w:szCs w:val="24"/>
                <w:lang w:val="ru-RU" w:eastAsia="ru-RU" w:bidi="ru-RU"/>
              </w:rPr>
              <w:t>-</w:t>
            </w:r>
            <w:r w:rsidR="00D955CD">
              <w:rPr>
                <w:rFonts w:ascii="Times New Roman" w:eastAsia="Times New Roman" w:hAnsi="Times New Roman" w:cs="Times New Roman"/>
                <w:sz w:val="24"/>
                <w:szCs w:val="24"/>
                <w:lang w:val="ru-RU" w:eastAsia="ru-RU" w:bidi="ru-RU"/>
              </w:rPr>
              <w:t xml:space="preserve">вильном </w:t>
            </w:r>
          </w:p>
        </w:tc>
        <w:tc>
          <w:tcPr>
            <w:tcW w:w="1551" w:type="dxa"/>
          </w:tcPr>
          <w:p w:rsidR="004C6AD7" w:rsidRPr="004C6AD7" w:rsidRDefault="004C6AD7" w:rsidP="004C6AD7">
            <w:pPr>
              <w:spacing w:before="11"/>
              <w:ind w:left="72" w:right="13"/>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Экскурсия на природу «Наша малая Родина»</w:t>
            </w:r>
          </w:p>
        </w:tc>
      </w:tr>
      <w:tr w:rsidR="004C6AD7" w:rsidRPr="004C6AD7" w:rsidTr="00BB76E5">
        <w:trPr>
          <w:gridAfter w:val="4"/>
          <w:wAfter w:w="91" w:type="dxa"/>
          <w:trHeight w:val="1454"/>
        </w:trPr>
        <w:tc>
          <w:tcPr>
            <w:tcW w:w="1122" w:type="dxa"/>
            <w:textDirection w:val="btLr"/>
          </w:tcPr>
          <w:p w:rsidR="004C6AD7" w:rsidRPr="004C6AD7" w:rsidRDefault="004C6AD7" w:rsidP="004C6AD7">
            <w:pPr>
              <w:spacing w:before="166" w:line="222" w:lineRule="exact"/>
              <w:ind w:left="539"/>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Апрель</w:t>
            </w:r>
          </w:p>
        </w:tc>
        <w:tc>
          <w:tcPr>
            <w:tcW w:w="1700" w:type="dxa"/>
            <w:gridSpan w:val="2"/>
          </w:tcPr>
          <w:p w:rsidR="004C6AD7" w:rsidRPr="004C6AD7" w:rsidRDefault="00D955CD" w:rsidP="00D955CD">
            <w:pPr>
              <w:tabs>
                <w:tab w:val="left" w:pos="1045"/>
              </w:tabs>
              <w:spacing w:before="9"/>
              <w:ind w:left="105"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День </w:t>
            </w:r>
            <w:r w:rsidR="004C6AD7" w:rsidRPr="004C6AD7">
              <w:rPr>
                <w:rFonts w:ascii="Times New Roman" w:eastAsia="Times New Roman" w:hAnsi="Times New Roman" w:cs="Times New Roman"/>
                <w:sz w:val="24"/>
                <w:szCs w:val="24"/>
                <w:lang w:val="ru-RU" w:eastAsia="ru-RU" w:bidi="ru-RU"/>
              </w:rPr>
              <w:t>космо</w:t>
            </w:r>
            <w:r>
              <w:rPr>
                <w:rFonts w:ascii="Times New Roman" w:eastAsia="Times New Roman" w:hAnsi="Times New Roman" w:cs="Times New Roman"/>
                <w:sz w:val="24"/>
                <w:szCs w:val="24"/>
                <w:lang w:val="ru-RU" w:eastAsia="ru-RU" w:bidi="ru-RU"/>
              </w:rPr>
              <w:t>-</w:t>
            </w:r>
            <w:r w:rsidR="004C6AD7" w:rsidRPr="004C6AD7">
              <w:rPr>
                <w:rFonts w:ascii="Times New Roman" w:eastAsia="Times New Roman" w:hAnsi="Times New Roman" w:cs="Times New Roman"/>
                <w:sz w:val="24"/>
                <w:szCs w:val="24"/>
                <w:lang w:val="ru-RU" w:eastAsia="ru-RU" w:bidi="ru-RU"/>
              </w:rPr>
              <w:t>навтики. Гагаринский</w:t>
            </w:r>
            <w:r w:rsidR="004C6AD7" w:rsidRPr="004C6AD7">
              <w:rPr>
                <w:rFonts w:ascii="Times New Roman" w:eastAsia="Times New Roman" w:hAnsi="Times New Roman" w:cs="Times New Roman"/>
                <w:spacing w:val="1"/>
                <w:sz w:val="24"/>
                <w:szCs w:val="24"/>
                <w:lang w:val="ru-RU" w:eastAsia="ru-RU" w:bidi="ru-RU"/>
              </w:rPr>
              <w:t xml:space="preserve"> </w:t>
            </w:r>
            <w:r>
              <w:rPr>
                <w:rFonts w:ascii="Times New Roman" w:eastAsia="Times New Roman" w:hAnsi="Times New Roman" w:cs="Times New Roman"/>
                <w:sz w:val="24"/>
                <w:szCs w:val="24"/>
                <w:lang w:val="ru-RU" w:eastAsia="ru-RU" w:bidi="ru-RU"/>
              </w:rPr>
              <w:t xml:space="preserve">урок </w:t>
            </w:r>
            <w:r w:rsidR="004C6AD7" w:rsidRPr="004C6AD7">
              <w:rPr>
                <w:rFonts w:ascii="Times New Roman" w:eastAsia="Times New Roman" w:hAnsi="Times New Roman" w:cs="Times New Roman"/>
                <w:sz w:val="24"/>
                <w:szCs w:val="24"/>
                <w:lang w:val="ru-RU" w:eastAsia="ru-RU" w:bidi="ru-RU"/>
              </w:rPr>
              <w:t>«Космос-это мы»</w:t>
            </w:r>
          </w:p>
        </w:tc>
        <w:tc>
          <w:tcPr>
            <w:tcW w:w="1419" w:type="dxa"/>
            <w:gridSpan w:val="2"/>
            <w:tcBorders>
              <w:right w:val="single" w:sz="8" w:space="0" w:color="000000"/>
            </w:tcBorders>
          </w:tcPr>
          <w:p w:rsidR="004C6AD7" w:rsidRPr="004C6AD7" w:rsidRDefault="004C6AD7" w:rsidP="004C6AD7">
            <w:pPr>
              <w:spacing w:before="9"/>
              <w:ind w:left="11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Викторина</w:t>
            </w:r>
          </w:p>
          <w:p w:rsidR="004C6AD7" w:rsidRPr="004C6AD7" w:rsidRDefault="004C6AD7" w:rsidP="004C6AD7">
            <w:pPr>
              <w:ind w:left="113" w:right="36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«День птиц»</w:t>
            </w:r>
          </w:p>
        </w:tc>
        <w:tc>
          <w:tcPr>
            <w:tcW w:w="1427" w:type="dxa"/>
            <w:gridSpan w:val="2"/>
            <w:tcBorders>
              <w:left w:val="single" w:sz="8" w:space="0" w:color="000000"/>
            </w:tcBorders>
          </w:tcPr>
          <w:p w:rsidR="004C6AD7" w:rsidRPr="004C6AD7" w:rsidRDefault="004C6AD7" w:rsidP="004C6AD7">
            <w:pPr>
              <w:spacing w:before="9"/>
              <w:ind w:left="107"/>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2127" w:type="dxa"/>
            <w:gridSpan w:val="2"/>
          </w:tcPr>
          <w:p w:rsidR="004C6AD7" w:rsidRPr="004C6AD7" w:rsidRDefault="004C6AD7" w:rsidP="004C6AD7">
            <w:pPr>
              <w:tabs>
                <w:tab w:val="left" w:pos="1553"/>
              </w:tabs>
              <w:spacing w:before="9"/>
              <w:ind w:left="9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Классныйчас</w:t>
            </w:r>
          </w:p>
          <w:p w:rsidR="004C6AD7" w:rsidRPr="004C6AD7" w:rsidRDefault="004C6AD7" w:rsidP="004C6AD7">
            <w:pPr>
              <w:spacing w:line="271" w:lineRule="auto"/>
              <w:ind w:left="95" w:right="66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«Здоровые привычки»</w:t>
            </w:r>
          </w:p>
        </w:tc>
        <w:tc>
          <w:tcPr>
            <w:tcW w:w="1551" w:type="dxa"/>
          </w:tcPr>
          <w:p w:rsidR="004C6AD7" w:rsidRPr="004C6AD7" w:rsidRDefault="004C6AD7" w:rsidP="00D955CD">
            <w:pPr>
              <w:spacing w:before="9" w:line="249" w:lineRule="auto"/>
              <w:ind w:left="6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Активная суббота Семейный фестиваль</w:t>
            </w:r>
          </w:p>
          <w:p w:rsidR="004C6AD7" w:rsidRPr="004C6AD7" w:rsidRDefault="004C6AD7" w:rsidP="004C6AD7">
            <w:pPr>
              <w:spacing w:before="20" w:line="257" w:lineRule="exact"/>
              <w:ind w:left="6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«Мы вместе»</w:t>
            </w:r>
          </w:p>
        </w:tc>
      </w:tr>
      <w:tr w:rsidR="004C6AD7" w:rsidRPr="004C6AD7" w:rsidTr="00BB76E5">
        <w:trPr>
          <w:gridAfter w:val="4"/>
          <w:wAfter w:w="91" w:type="dxa"/>
          <w:trHeight w:val="1275"/>
        </w:trPr>
        <w:tc>
          <w:tcPr>
            <w:tcW w:w="1122" w:type="dxa"/>
            <w:tcBorders>
              <w:bottom w:val="double" w:sz="1" w:space="0" w:color="000000"/>
            </w:tcBorders>
            <w:textDirection w:val="btLr"/>
          </w:tcPr>
          <w:p w:rsidR="004C6AD7" w:rsidRPr="004C6AD7" w:rsidRDefault="004C6AD7" w:rsidP="004C6AD7">
            <w:pPr>
              <w:spacing w:before="166" w:line="222" w:lineRule="exact"/>
              <w:ind w:left="724"/>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Май</w:t>
            </w:r>
          </w:p>
        </w:tc>
        <w:tc>
          <w:tcPr>
            <w:tcW w:w="3119" w:type="dxa"/>
            <w:gridSpan w:val="4"/>
            <w:tcBorders>
              <w:bottom w:val="double" w:sz="1" w:space="0" w:color="000000"/>
              <w:right w:val="single" w:sz="8" w:space="0" w:color="000000"/>
            </w:tcBorders>
          </w:tcPr>
          <w:p w:rsidR="004C6AD7" w:rsidRPr="004C6AD7" w:rsidRDefault="00D955CD" w:rsidP="004C6AD7">
            <w:pPr>
              <w:tabs>
                <w:tab w:val="left" w:pos="1765"/>
                <w:tab w:val="left" w:pos="2746"/>
              </w:tabs>
              <w:spacing w:before="8"/>
              <w:ind w:left="105" w:right="-1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Классный</w:t>
            </w:r>
            <w:r>
              <w:rPr>
                <w:rFonts w:ascii="Times New Roman" w:eastAsia="Times New Roman" w:hAnsi="Times New Roman" w:cs="Times New Roman"/>
                <w:sz w:val="24"/>
                <w:szCs w:val="24"/>
                <w:lang w:eastAsia="ru-RU" w:bidi="ru-RU"/>
              </w:rPr>
              <w:tab/>
              <w:t>час</w:t>
            </w:r>
            <w:r>
              <w:rPr>
                <w:rFonts w:ascii="Times New Roman" w:eastAsia="Times New Roman" w:hAnsi="Times New Roman" w:cs="Times New Roman"/>
                <w:sz w:val="24"/>
                <w:szCs w:val="24"/>
                <w:lang w:val="ru-RU" w:eastAsia="ru-RU" w:bidi="ru-RU"/>
              </w:rPr>
              <w:t xml:space="preserve"> </w:t>
            </w:r>
            <w:r w:rsidR="004C6AD7" w:rsidRPr="004C6AD7">
              <w:rPr>
                <w:rFonts w:ascii="Times New Roman" w:eastAsia="Times New Roman" w:hAnsi="Times New Roman" w:cs="Times New Roman"/>
                <w:spacing w:val="-3"/>
                <w:sz w:val="24"/>
                <w:szCs w:val="24"/>
                <w:lang w:eastAsia="ru-RU" w:bidi="ru-RU"/>
              </w:rPr>
              <w:t xml:space="preserve">«Безопасные </w:t>
            </w:r>
            <w:r w:rsidR="004C6AD7" w:rsidRPr="004C6AD7">
              <w:rPr>
                <w:rFonts w:ascii="Times New Roman" w:eastAsia="Times New Roman" w:hAnsi="Times New Roman" w:cs="Times New Roman"/>
                <w:sz w:val="24"/>
                <w:szCs w:val="24"/>
                <w:lang w:eastAsia="ru-RU" w:bidi="ru-RU"/>
              </w:rPr>
              <w:t>каникулы»</w:t>
            </w:r>
          </w:p>
        </w:tc>
        <w:tc>
          <w:tcPr>
            <w:tcW w:w="1427" w:type="dxa"/>
            <w:gridSpan w:val="2"/>
            <w:tcBorders>
              <w:left w:val="single" w:sz="8" w:space="0" w:color="000000"/>
              <w:bottom w:val="double" w:sz="1" w:space="0" w:color="000000"/>
            </w:tcBorders>
          </w:tcPr>
          <w:p w:rsidR="004C6AD7" w:rsidRPr="004C6AD7" w:rsidRDefault="004C6AD7" w:rsidP="004C6AD7">
            <w:pPr>
              <w:tabs>
                <w:tab w:val="left" w:pos="882"/>
              </w:tabs>
              <w:spacing w:before="8"/>
              <w:ind w:left="107" w:right="15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 xml:space="preserve">Защита </w:t>
            </w:r>
            <w:r w:rsidRPr="004C6AD7">
              <w:rPr>
                <w:rFonts w:ascii="Times New Roman" w:eastAsia="Times New Roman" w:hAnsi="Times New Roman" w:cs="Times New Roman"/>
                <w:spacing w:val="-1"/>
                <w:sz w:val="24"/>
                <w:szCs w:val="24"/>
                <w:lang w:val="ru-RU" w:eastAsia="ru-RU" w:bidi="ru-RU"/>
              </w:rPr>
              <w:t>ин</w:t>
            </w:r>
            <w:r w:rsidR="00D955CD">
              <w:rPr>
                <w:rFonts w:ascii="Times New Roman" w:eastAsia="Times New Roman" w:hAnsi="Times New Roman" w:cs="Times New Roman"/>
                <w:spacing w:val="-1"/>
                <w:sz w:val="24"/>
                <w:szCs w:val="24"/>
                <w:lang w:val="ru-RU" w:eastAsia="ru-RU" w:bidi="ru-RU"/>
              </w:rPr>
              <w:t>-дивидуально</w:t>
            </w:r>
            <w:r w:rsidR="00D955CD">
              <w:rPr>
                <w:rFonts w:ascii="Times New Roman" w:eastAsia="Times New Roman" w:hAnsi="Times New Roman" w:cs="Times New Roman"/>
                <w:sz w:val="24"/>
                <w:szCs w:val="24"/>
                <w:lang w:val="ru-RU" w:eastAsia="ru-RU" w:bidi="ru-RU"/>
              </w:rPr>
              <w:t xml:space="preserve">го </w:t>
            </w:r>
            <w:r w:rsidRPr="004C6AD7">
              <w:rPr>
                <w:rFonts w:ascii="Times New Roman" w:eastAsia="Times New Roman" w:hAnsi="Times New Roman" w:cs="Times New Roman"/>
                <w:spacing w:val="-4"/>
                <w:sz w:val="24"/>
                <w:szCs w:val="24"/>
                <w:lang w:val="ru-RU" w:eastAsia="ru-RU" w:bidi="ru-RU"/>
              </w:rPr>
              <w:t>про</w:t>
            </w:r>
            <w:r w:rsidR="00D955CD">
              <w:rPr>
                <w:rFonts w:ascii="Times New Roman" w:eastAsia="Times New Roman" w:hAnsi="Times New Roman" w:cs="Times New Roman"/>
                <w:spacing w:val="-4"/>
                <w:sz w:val="24"/>
                <w:szCs w:val="24"/>
                <w:lang w:val="ru-RU" w:eastAsia="ru-RU" w:bidi="ru-RU"/>
              </w:rPr>
              <w:t>-</w:t>
            </w:r>
            <w:r w:rsidRPr="004C6AD7">
              <w:rPr>
                <w:rFonts w:ascii="Times New Roman" w:eastAsia="Times New Roman" w:hAnsi="Times New Roman" w:cs="Times New Roman"/>
                <w:spacing w:val="-4"/>
                <w:sz w:val="24"/>
                <w:szCs w:val="24"/>
                <w:lang w:val="ru-RU" w:eastAsia="ru-RU" w:bidi="ru-RU"/>
              </w:rPr>
              <w:t>екта</w:t>
            </w:r>
          </w:p>
          <w:p w:rsidR="004C6AD7" w:rsidRPr="004C6AD7" w:rsidRDefault="004C6AD7" w:rsidP="00D955CD">
            <w:pPr>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«Моя семья»</w:t>
            </w:r>
          </w:p>
        </w:tc>
        <w:tc>
          <w:tcPr>
            <w:tcW w:w="2127" w:type="dxa"/>
            <w:gridSpan w:val="2"/>
            <w:tcBorders>
              <w:bottom w:val="double" w:sz="1" w:space="0" w:color="000000"/>
            </w:tcBorders>
          </w:tcPr>
          <w:p w:rsidR="004C6AD7" w:rsidRPr="004C6AD7" w:rsidRDefault="004C6AD7" w:rsidP="004C6AD7">
            <w:pPr>
              <w:spacing w:before="8"/>
              <w:ind w:left="95" w:right="5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Творческая мастерская</w:t>
            </w:r>
          </w:p>
          <w:p w:rsidR="004C6AD7" w:rsidRPr="004C6AD7" w:rsidRDefault="004C6AD7" w:rsidP="004C6AD7">
            <w:pPr>
              <w:spacing w:before="39"/>
              <w:ind w:left="95" w:right="729"/>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«Лучшая открытка»</w:t>
            </w:r>
          </w:p>
        </w:tc>
        <w:tc>
          <w:tcPr>
            <w:tcW w:w="1551" w:type="dxa"/>
            <w:tcBorders>
              <w:bottom w:val="double" w:sz="1" w:space="0" w:color="000000"/>
            </w:tcBorders>
          </w:tcPr>
          <w:p w:rsidR="004C6AD7" w:rsidRPr="004C6AD7" w:rsidRDefault="004C6AD7" w:rsidP="004C6AD7">
            <w:pPr>
              <w:spacing w:before="8" w:line="266" w:lineRule="auto"/>
              <w:ind w:left="72" w:right="9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Бал первокласс</w:t>
            </w:r>
            <w:r w:rsidR="00D955CD">
              <w:rPr>
                <w:rFonts w:ascii="Times New Roman" w:eastAsia="Times New Roman" w:hAnsi="Times New Roman" w:cs="Times New Roman"/>
                <w:sz w:val="24"/>
                <w:szCs w:val="24"/>
                <w:lang w:val="ru-RU" w:eastAsia="ru-RU" w:bidi="ru-RU"/>
              </w:rPr>
              <w:t>-</w:t>
            </w:r>
            <w:r w:rsidR="00D955CD">
              <w:rPr>
                <w:rFonts w:ascii="Times New Roman" w:eastAsia="Times New Roman" w:hAnsi="Times New Roman" w:cs="Times New Roman"/>
                <w:sz w:val="24"/>
                <w:szCs w:val="24"/>
                <w:lang w:eastAsia="ru-RU" w:bidi="ru-RU"/>
              </w:rPr>
              <w:t>ник</w:t>
            </w:r>
            <w:r w:rsidRPr="004C6AD7">
              <w:rPr>
                <w:rFonts w:ascii="Times New Roman" w:eastAsia="Times New Roman" w:hAnsi="Times New Roman" w:cs="Times New Roman"/>
                <w:sz w:val="24"/>
                <w:szCs w:val="24"/>
                <w:lang w:eastAsia="ru-RU" w:bidi="ru-RU"/>
              </w:rPr>
              <w:t>ов</w:t>
            </w:r>
          </w:p>
        </w:tc>
      </w:tr>
      <w:tr w:rsidR="00846266" w:rsidRPr="004C6AD7" w:rsidTr="00846266">
        <w:trPr>
          <w:gridAfter w:val="2"/>
          <w:wAfter w:w="56" w:type="dxa"/>
          <w:trHeight w:val="219"/>
        </w:trPr>
        <w:tc>
          <w:tcPr>
            <w:tcW w:w="9354" w:type="dxa"/>
            <w:gridSpan w:val="11"/>
            <w:tcBorders>
              <w:top w:val="double" w:sz="1" w:space="0" w:color="000000"/>
              <w:bottom w:val="single" w:sz="4" w:space="0" w:color="auto"/>
            </w:tcBorders>
          </w:tcPr>
          <w:p w:rsidR="00846266" w:rsidRPr="00846266" w:rsidRDefault="00846266" w:rsidP="00846266">
            <w:pPr>
              <w:spacing w:before="8"/>
              <w:ind w:left="95"/>
              <w:jc w:val="both"/>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sz w:val="24"/>
                <w:szCs w:val="24"/>
                <w:lang w:val="ru-RU" w:eastAsia="ru-RU" w:bidi="ru-RU"/>
              </w:rPr>
              <w:t>2</w:t>
            </w:r>
            <w:r w:rsidRPr="004C6AD7">
              <w:rPr>
                <w:rFonts w:ascii="Times New Roman" w:eastAsia="Times New Roman" w:hAnsi="Times New Roman" w:cs="Times New Roman"/>
                <w:b/>
                <w:sz w:val="24"/>
                <w:szCs w:val="24"/>
                <w:lang w:eastAsia="ru-RU" w:bidi="ru-RU"/>
              </w:rPr>
              <w:t xml:space="preserve">-й и </w:t>
            </w:r>
            <w:r>
              <w:rPr>
                <w:rFonts w:ascii="Times New Roman" w:eastAsia="Times New Roman" w:hAnsi="Times New Roman" w:cs="Times New Roman"/>
                <w:b/>
                <w:sz w:val="24"/>
                <w:szCs w:val="24"/>
                <w:lang w:val="ru-RU" w:eastAsia="ru-RU" w:bidi="ru-RU"/>
              </w:rPr>
              <w:t>4</w:t>
            </w:r>
            <w:r w:rsidRPr="004C6AD7">
              <w:rPr>
                <w:rFonts w:ascii="Times New Roman" w:eastAsia="Times New Roman" w:hAnsi="Times New Roman" w:cs="Times New Roman"/>
                <w:b/>
                <w:sz w:val="24"/>
                <w:szCs w:val="24"/>
                <w:lang w:eastAsia="ru-RU" w:bidi="ru-RU"/>
              </w:rPr>
              <w:t>-й  класс</w:t>
            </w:r>
            <w:r>
              <w:rPr>
                <w:rFonts w:ascii="Times New Roman" w:eastAsia="Times New Roman" w:hAnsi="Times New Roman" w:cs="Times New Roman"/>
                <w:b/>
                <w:sz w:val="24"/>
                <w:szCs w:val="24"/>
                <w:lang w:val="ru-RU" w:eastAsia="ru-RU" w:bidi="ru-RU"/>
              </w:rPr>
              <w:t>ы</w:t>
            </w:r>
          </w:p>
        </w:tc>
        <w:tc>
          <w:tcPr>
            <w:tcW w:w="27" w:type="dxa"/>
            <w:vMerge w:val="restart"/>
            <w:tcBorders>
              <w:right w:val="nil"/>
            </w:tcBorders>
          </w:tcPr>
          <w:p w:rsidR="00846266" w:rsidRPr="004C6AD7" w:rsidRDefault="00846266" w:rsidP="004C6AD7">
            <w:pPr>
              <w:jc w:val="both"/>
              <w:rPr>
                <w:rFonts w:ascii="Times New Roman" w:eastAsia="Times New Roman" w:hAnsi="Times New Roman" w:cs="Times New Roman"/>
                <w:sz w:val="24"/>
                <w:szCs w:val="24"/>
                <w:lang w:eastAsia="ru-RU" w:bidi="ru-RU"/>
              </w:rPr>
            </w:pPr>
          </w:p>
        </w:tc>
      </w:tr>
      <w:tr w:rsidR="00846266" w:rsidRPr="004C6AD7" w:rsidTr="00846266">
        <w:trPr>
          <w:gridAfter w:val="2"/>
          <w:wAfter w:w="56" w:type="dxa"/>
          <w:trHeight w:val="351"/>
        </w:trPr>
        <w:tc>
          <w:tcPr>
            <w:tcW w:w="9354" w:type="dxa"/>
            <w:gridSpan w:val="11"/>
            <w:tcBorders>
              <w:top w:val="single" w:sz="4" w:space="0" w:color="auto"/>
            </w:tcBorders>
          </w:tcPr>
          <w:p w:rsidR="00846266" w:rsidRPr="004C6AD7" w:rsidRDefault="00846266" w:rsidP="00846266">
            <w:pPr>
              <w:spacing w:before="11" w:line="257" w:lineRule="exact"/>
              <w:ind w:left="95"/>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Мероприятия</w:t>
            </w:r>
          </w:p>
        </w:tc>
        <w:tc>
          <w:tcPr>
            <w:tcW w:w="27" w:type="dxa"/>
            <w:vMerge/>
            <w:tcBorders>
              <w:bottom w:val="nil"/>
              <w:right w:val="nil"/>
            </w:tcBorders>
          </w:tcPr>
          <w:p w:rsidR="00846266" w:rsidRPr="004C6AD7" w:rsidRDefault="00846266" w:rsidP="004C6AD7">
            <w:pPr>
              <w:jc w:val="both"/>
              <w:rPr>
                <w:rFonts w:ascii="Times New Roman" w:eastAsia="Times New Roman" w:hAnsi="Times New Roman" w:cs="Times New Roman"/>
                <w:sz w:val="24"/>
                <w:szCs w:val="24"/>
                <w:lang w:eastAsia="ru-RU" w:bidi="ru-RU"/>
              </w:rPr>
            </w:pPr>
          </w:p>
        </w:tc>
      </w:tr>
      <w:tr w:rsidR="00846266" w:rsidRPr="004C6AD7" w:rsidTr="00BB76E5">
        <w:trPr>
          <w:trHeight w:val="2260"/>
        </w:trPr>
        <w:tc>
          <w:tcPr>
            <w:tcW w:w="1263" w:type="dxa"/>
            <w:gridSpan w:val="2"/>
            <w:tcBorders>
              <w:bottom w:val="single" w:sz="8" w:space="0" w:color="000000"/>
              <w:right w:val="single" w:sz="6" w:space="0" w:color="000000"/>
            </w:tcBorders>
            <w:textDirection w:val="btLr"/>
          </w:tcPr>
          <w:p w:rsidR="00846266" w:rsidRPr="004C6AD7" w:rsidRDefault="00846266" w:rsidP="004C6AD7">
            <w:pPr>
              <w:spacing w:before="3"/>
              <w:jc w:val="both"/>
              <w:rPr>
                <w:rFonts w:ascii="Times New Roman" w:eastAsia="Times New Roman" w:hAnsi="Times New Roman" w:cs="Times New Roman"/>
                <w:b/>
                <w:sz w:val="24"/>
                <w:szCs w:val="24"/>
                <w:lang w:eastAsia="ru-RU" w:bidi="ru-RU"/>
              </w:rPr>
            </w:pPr>
          </w:p>
          <w:p w:rsidR="00846266" w:rsidRPr="00846266" w:rsidRDefault="00846266" w:rsidP="00846266">
            <w:pPr>
              <w:ind w:right="178"/>
              <w:jc w:val="center"/>
              <w:rPr>
                <w:rFonts w:ascii="Times New Roman" w:eastAsia="Times New Roman" w:hAnsi="Times New Roman" w:cs="Times New Roman"/>
                <w:b/>
                <w:sz w:val="24"/>
                <w:szCs w:val="24"/>
                <w:lang w:val="ru-RU" w:eastAsia="ru-RU" w:bidi="ru-RU"/>
              </w:rPr>
            </w:pPr>
            <w:r>
              <w:rPr>
                <w:rFonts w:ascii="Times New Roman" w:eastAsia="Times New Roman" w:hAnsi="Times New Roman" w:cs="Times New Roman"/>
                <w:b/>
                <w:w w:val="95"/>
                <w:sz w:val="24"/>
                <w:szCs w:val="24"/>
                <w:lang w:eastAsia="ru-RU" w:bidi="ru-RU"/>
              </w:rPr>
              <w:t>меся</w:t>
            </w:r>
            <w:r>
              <w:rPr>
                <w:rFonts w:ascii="Times New Roman" w:eastAsia="Times New Roman" w:hAnsi="Times New Roman" w:cs="Times New Roman"/>
                <w:b/>
                <w:w w:val="95"/>
                <w:sz w:val="24"/>
                <w:szCs w:val="24"/>
                <w:lang w:val="ru-RU" w:eastAsia="ru-RU" w:bidi="ru-RU"/>
              </w:rPr>
              <w:t>ц</w:t>
            </w:r>
          </w:p>
        </w:tc>
        <w:tc>
          <w:tcPr>
            <w:tcW w:w="1559" w:type="dxa"/>
            <w:tcBorders>
              <w:left w:val="single" w:sz="6" w:space="0" w:color="000000"/>
              <w:bottom w:val="single" w:sz="8"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64" w:line="285" w:lineRule="auto"/>
              <w:ind w:left="601" w:firstLine="204"/>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Духовно</w:t>
            </w:r>
            <w:r w:rsidRPr="004C6AD7">
              <w:rPr>
                <w:rFonts w:ascii="Times New Roman" w:eastAsia="Times New Roman" w:hAnsi="Times New Roman" w:cs="Times New Roman"/>
                <w:b/>
                <w:position w:val="4"/>
                <w:sz w:val="24"/>
                <w:szCs w:val="24"/>
                <w:lang w:eastAsia="ru-RU" w:bidi="ru-RU"/>
              </w:rPr>
              <w:t xml:space="preserve">- </w:t>
            </w:r>
            <w:r w:rsidRPr="004C6AD7">
              <w:rPr>
                <w:rFonts w:ascii="Times New Roman" w:eastAsia="Times New Roman" w:hAnsi="Times New Roman" w:cs="Times New Roman"/>
                <w:b/>
                <w:w w:val="95"/>
                <w:sz w:val="24"/>
                <w:szCs w:val="24"/>
                <w:lang w:eastAsia="ru-RU" w:bidi="ru-RU"/>
              </w:rPr>
              <w:t>нравственное</w:t>
            </w:r>
          </w:p>
        </w:tc>
        <w:tc>
          <w:tcPr>
            <w:tcW w:w="1419" w:type="dxa"/>
            <w:gridSpan w:val="2"/>
            <w:tcBorders>
              <w:bottom w:val="single" w:sz="8"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4"/>
              <w:jc w:val="both"/>
              <w:rPr>
                <w:rFonts w:ascii="Times New Roman" w:eastAsia="Times New Roman" w:hAnsi="Times New Roman" w:cs="Times New Roman"/>
                <w:b/>
                <w:sz w:val="24"/>
                <w:szCs w:val="24"/>
                <w:lang w:eastAsia="ru-RU" w:bidi="ru-RU"/>
              </w:rPr>
            </w:pPr>
          </w:p>
          <w:p w:rsidR="00846266" w:rsidRPr="004C6AD7" w:rsidRDefault="00846266" w:rsidP="004C6AD7">
            <w:pPr>
              <w:ind w:left="789"/>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Социальное</w:t>
            </w:r>
          </w:p>
        </w:tc>
        <w:tc>
          <w:tcPr>
            <w:tcW w:w="1427" w:type="dxa"/>
            <w:gridSpan w:val="2"/>
            <w:tcBorders>
              <w:left w:val="single" w:sz="6" w:space="0" w:color="000000"/>
              <w:bottom w:val="single" w:sz="8"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0"/>
              <w:jc w:val="both"/>
              <w:rPr>
                <w:rFonts w:ascii="Times New Roman" w:eastAsia="Times New Roman" w:hAnsi="Times New Roman" w:cs="Times New Roman"/>
                <w:b/>
                <w:sz w:val="24"/>
                <w:szCs w:val="24"/>
                <w:lang w:eastAsia="ru-RU" w:bidi="ru-RU"/>
              </w:rPr>
            </w:pPr>
          </w:p>
          <w:p w:rsidR="00846266" w:rsidRPr="004C6AD7" w:rsidRDefault="00846266" w:rsidP="004C6AD7">
            <w:pPr>
              <w:spacing w:line="280" w:lineRule="auto"/>
              <w:ind w:left="995" w:right="155" w:hanging="680"/>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Общеинтеллектуал ьное</w:t>
            </w:r>
          </w:p>
        </w:tc>
        <w:tc>
          <w:tcPr>
            <w:tcW w:w="2127" w:type="dxa"/>
            <w:gridSpan w:val="2"/>
            <w:tcBorders>
              <w:bottom w:val="single" w:sz="8"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0"/>
              <w:jc w:val="both"/>
              <w:rPr>
                <w:rFonts w:ascii="Times New Roman" w:eastAsia="Times New Roman" w:hAnsi="Times New Roman" w:cs="Times New Roman"/>
                <w:b/>
                <w:sz w:val="24"/>
                <w:szCs w:val="24"/>
                <w:lang w:eastAsia="ru-RU" w:bidi="ru-RU"/>
              </w:rPr>
            </w:pPr>
          </w:p>
          <w:p w:rsidR="00846266" w:rsidRPr="004C6AD7" w:rsidRDefault="00846266" w:rsidP="004C6AD7">
            <w:pPr>
              <w:spacing w:line="283" w:lineRule="auto"/>
              <w:ind w:right="56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w w:val="95"/>
                <w:sz w:val="24"/>
                <w:szCs w:val="24"/>
                <w:lang w:eastAsia="ru-RU" w:bidi="ru-RU"/>
              </w:rPr>
              <w:t>Физкультурно</w:t>
            </w:r>
            <w:r w:rsidRPr="004C6AD7">
              <w:rPr>
                <w:rFonts w:ascii="Times New Roman" w:eastAsia="Times New Roman" w:hAnsi="Times New Roman" w:cs="Times New Roman"/>
                <w:b/>
                <w:w w:val="95"/>
                <w:position w:val="4"/>
                <w:sz w:val="24"/>
                <w:szCs w:val="24"/>
                <w:lang w:eastAsia="ru-RU" w:bidi="ru-RU"/>
              </w:rPr>
              <w:t xml:space="preserve">- </w:t>
            </w:r>
            <w:r w:rsidRPr="004C6AD7">
              <w:rPr>
                <w:rFonts w:ascii="Times New Roman" w:eastAsia="Times New Roman" w:hAnsi="Times New Roman" w:cs="Times New Roman"/>
                <w:b/>
                <w:sz w:val="24"/>
                <w:szCs w:val="24"/>
                <w:lang w:eastAsia="ru-RU" w:bidi="ru-RU"/>
              </w:rPr>
              <w:t>спортивное</w:t>
            </w:r>
          </w:p>
          <w:p w:rsidR="00846266" w:rsidRPr="004C6AD7" w:rsidRDefault="00846266" w:rsidP="004C6AD7">
            <w:pPr>
              <w:spacing w:before="1"/>
              <w:ind w:right="564"/>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и оздоровительное</w:t>
            </w:r>
          </w:p>
        </w:tc>
        <w:tc>
          <w:tcPr>
            <w:tcW w:w="1600" w:type="dxa"/>
            <w:gridSpan w:val="4"/>
            <w:tcBorders>
              <w:bottom w:val="single" w:sz="8"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8"/>
              <w:jc w:val="both"/>
              <w:rPr>
                <w:rFonts w:ascii="Times New Roman" w:eastAsia="Times New Roman" w:hAnsi="Times New Roman" w:cs="Times New Roman"/>
                <w:b/>
                <w:sz w:val="24"/>
                <w:szCs w:val="24"/>
                <w:lang w:eastAsia="ru-RU" w:bidi="ru-RU"/>
              </w:rPr>
            </w:pPr>
          </w:p>
          <w:p w:rsidR="00846266" w:rsidRPr="004C6AD7" w:rsidRDefault="00846266" w:rsidP="004C6AD7">
            <w:pPr>
              <w:ind w:left="17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Общекультурное</w:t>
            </w:r>
          </w:p>
        </w:tc>
        <w:tc>
          <w:tcPr>
            <w:tcW w:w="42" w:type="dxa"/>
            <w:tcBorders>
              <w:top w:val="nil"/>
              <w:bottom w:val="nil"/>
              <w:right w:val="nil"/>
            </w:tcBorders>
          </w:tcPr>
          <w:p w:rsidR="00846266" w:rsidRPr="004C6AD7" w:rsidRDefault="00846266" w:rsidP="004C6AD7">
            <w:pPr>
              <w:jc w:val="both"/>
              <w:rPr>
                <w:rFonts w:ascii="Times New Roman" w:eastAsia="Times New Roman" w:hAnsi="Times New Roman" w:cs="Times New Roman"/>
                <w:sz w:val="24"/>
                <w:szCs w:val="24"/>
                <w:lang w:eastAsia="ru-RU" w:bidi="ru-RU"/>
              </w:rPr>
            </w:pP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972"/>
        </w:trPr>
        <w:tc>
          <w:tcPr>
            <w:tcW w:w="1263" w:type="dxa"/>
            <w:gridSpan w:val="2"/>
            <w:tcBorders>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left="803"/>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Сентябрь</w:t>
            </w:r>
          </w:p>
        </w:tc>
        <w:tc>
          <w:tcPr>
            <w:tcW w:w="1559" w:type="dxa"/>
            <w:tcBorders>
              <w:left w:val="single" w:sz="6" w:space="0" w:color="000000"/>
              <w:bottom w:val="single" w:sz="4" w:space="0" w:color="000000"/>
            </w:tcBorders>
          </w:tcPr>
          <w:p w:rsidR="00846266" w:rsidRPr="004C6AD7" w:rsidRDefault="00846266" w:rsidP="004C6AD7">
            <w:pPr>
              <w:spacing w:before="8"/>
              <w:ind w:left="11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Классный час</w:t>
            </w:r>
          </w:p>
          <w:p w:rsidR="00846266" w:rsidRPr="004C6AD7" w:rsidRDefault="00846266" w:rsidP="00846266">
            <w:pPr>
              <w:spacing w:before="53"/>
              <w:ind w:left="110"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«Уроки </w:t>
            </w:r>
            <w:r w:rsidRPr="004C6AD7">
              <w:rPr>
                <w:rFonts w:ascii="Times New Roman" w:eastAsia="Times New Roman" w:hAnsi="Times New Roman" w:cs="Times New Roman"/>
                <w:sz w:val="24"/>
                <w:szCs w:val="24"/>
                <w:lang w:val="ru-RU" w:eastAsia="ru-RU" w:bidi="ru-RU"/>
              </w:rPr>
              <w:t>па</w:t>
            </w:r>
            <w:r>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мяти</w:t>
            </w:r>
            <w:r>
              <w:rPr>
                <w:rFonts w:ascii="Times New Roman" w:eastAsia="Times New Roman" w:hAnsi="Times New Roman" w:cs="Times New Roman"/>
                <w:sz w:val="24"/>
                <w:szCs w:val="24"/>
                <w:lang w:val="ru-RU" w:eastAsia="ru-RU" w:bidi="ru-RU"/>
              </w:rPr>
              <w:t>»: «Бес-лан,</w:t>
            </w:r>
            <w:r w:rsidRPr="004C6AD7">
              <w:rPr>
                <w:rFonts w:ascii="Times New Roman" w:eastAsia="Times New Roman" w:hAnsi="Times New Roman" w:cs="Times New Roman"/>
                <w:sz w:val="24"/>
                <w:szCs w:val="24"/>
                <w:lang w:val="ru-RU" w:eastAsia="ru-RU" w:bidi="ru-RU"/>
              </w:rPr>
              <w:tab/>
              <w:t>мы помним»</w:t>
            </w:r>
          </w:p>
        </w:tc>
        <w:tc>
          <w:tcPr>
            <w:tcW w:w="1419" w:type="dxa"/>
            <w:gridSpan w:val="2"/>
            <w:tcBorders>
              <w:bottom w:val="single" w:sz="4" w:space="0" w:color="000000"/>
              <w:right w:val="single" w:sz="6" w:space="0" w:color="000000"/>
            </w:tcBorders>
          </w:tcPr>
          <w:p w:rsidR="00846266" w:rsidRPr="00846266" w:rsidRDefault="00846266" w:rsidP="00846266">
            <w:pPr>
              <w:spacing w:before="8" w:line="254" w:lineRule="auto"/>
              <w:ind w:left="108"/>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Операция «Зебра», Акция</w:t>
            </w:r>
            <w:r>
              <w:rPr>
                <w:rFonts w:ascii="Times New Roman" w:eastAsia="Times New Roman" w:hAnsi="Times New Roman" w:cs="Times New Roman"/>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«За</w:t>
            </w:r>
            <w:r>
              <w:rPr>
                <w:rFonts w:ascii="Times New Roman" w:eastAsia="Times New Roman" w:hAnsi="Times New Roman" w:cs="Times New Roman"/>
                <w:sz w:val="24"/>
                <w:szCs w:val="24"/>
                <w:lang w:val="ru-RU" w:eastAsia="ru-RU" w:bidi="ru-RU"/>
              </w:rPr>
              <w:t xml:space="preserve">-светись» Конкурс творческих </w:t>
            </w:r>
            <w:r w:rsidRPr="004C6AD7">
              <w:rPr>
                <w:rFonts w:ascii="Times New Roman" w:eastAsia="Times New Roman" w:hAnsi="Times New Roman" w:cs="Times New Roman"/>
                <w:spacing w:val="-5"/>
                <w:sz w:val="24"/>
                <w:szCs w:val="24"/>
                <w:lang w:val="ru-RU" w:eastAsia="ru-RU" w:bidi="ru-RU"/>
              </w:rPr>
              <w:t>работ</w:t>
            </w:r>
            <w:r>
              <w:rPr>
                <w:rFonts w:ascii="Times New Roman" w:eastAsia="Times New Roman" w:hAnsi="Times New Roman" w:cs="Times New Roman"/>
                <w:sz w:val="24"/>
                <w:szCs w:val="24"/>
                <w:lang w:val="ru-RU" w:eastAsia="ru-RU" w:bidi="ru-RU"/>
              </w:rPr>
              <w:t xml:space="preserve"> </w:t>
            </w:r>
            <w:r w:rsidRPr="00846266">
              <w:rPr>
                <w:rFonts w:ascii="Times New Roman" w:eastAsia="Times New Roman" w:hAnsi="Times New Roman" w:cs="Times New Roman"/>
                <w:sz w:val="24"/>
                <w:szCs w:val="24"/>
                <w:lang w:val="ru-RU" w:eastAsia="ru-RU" w:bidi="ru-RU"/>
              </w:rPr>
              <w:t>«Без</w:t>
            </w:r>
            <w:r>
              <w:rPr>
                <w:rFonts w:ascii="Times New Roman" w:eastAsia="Times New Roman" w:hAnsi="Times New Roman" w:cs="Times New Roman"/>
                <w:sz w:val="24"/>
                <w:szCs w:val="24"/>
                <w:lang w:val="ru-RU" w:eastAsia="ru-RU" w:bidi="ru-RU"/>
              </w:rPr>
              <w:t>-</w:t>
            </w:r>
            <w:r w:rsidRPr="00846266">
              <w:rPr>
                <w:rFonts w:ascii="Times New Roman" w:eastAsia="Times New Roman" w:hAnsi="Times New Roman" w:cs="Times New Roman"/>
                <w:sz w:val="24"/>
                <w:szCs w:val="24"/>
                <w:lang w:val="ru-RU" w:eastAsia="ru-RU" w:bidi="ru-RU"/>
              </w:rPr>
              <w:t>опасный маршрут»</w:t>
            </w:r>
          </w:p>
        </w:tc>
        <w:tc>
          <w:tcPr>
            <w:tcW w:w="1427" w:type="dxa"/>
            <w:gridSpan w:val="2"/>
            <w:tcBorders>
              <w:left w:val="single" w:sz="6" w:space="0" w:color="000000"/>
              <w:bottom w:val="single" w:sz="4" w:space="0" w:color="000000"/>
              <w:right w:val="single" w:sz="4" w:space="0" w:color="000000"/>
            </w:tcBorders>
          </w:tcPr>
          <w:p w:rsidR="00846266" w:rsidRPr="004C6AD7" w:rsidRDefault="00846266" w:rsidP="004C6AD7">
            <w:pPr>
              <w:spacing w:before="8" w:line="254" w:lineRule="auto"/>
              <w:ind w:left="106" w:right="-2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Всероссий</w:t>
            </w:r>
            <w:r>
              <w:rPr>
                <w:rFonts w:ascii="Times New Roman" w:eastAsia="Times New Roman" w:hAnsi="Times New Roman" w:cs="Times New Roman"/>
                <w:sz w:val="24"/>
                <w:szCs w:val="24"/>
                <w:lang w:val="ru-RU" w:eastAsia="ru-RU" w:bidi="ru-RU"/>
              </w:rPr>
              <w:t xml:space="preserve">-ский </w:t>
            </w:r>
            <w:r w:rsidRPr="004C6AD7">
              <w:rPr>
                <w:rFonts w:ascii="Times New Roman" w:eastAsia="Times New Roman" w:hAnsi="Times New Roman" w:cs="Times New Roman"/>
                <w:sz w:val="24"/>
                <w:szCs w:val="24"/>
                <w:lang w:val="ru-RU" w:eastAsia="ru-RU" w:bidi="ru-RU"/>
              </w:rPr>
              <w:t>День</w:t>
            </w:r>
            <w:r w:rsidRPr="004C6AD7">
              <w:rPr>
                <w:rFonts w:ascii="Times New Roman" w:eastAsia="Times New Roman" w:hAnsi="Times New Roman" w:cs="Times New Roman"/>
                <w:spacing w:val="-1"/>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знаний</w:t>
            </w:r>
          </w:p>
          <w:p w:rsidR="00846266" w:rsidRPr="004C6AD7" w:rsidRDefault="00846266" w:rsidP="004C6AD7">
            <w:pPr>
              <w:spacing w:before="35"/>
              <w:ind w:left="10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«Урок Мира»</w:t>
            </w:r>
          </w:p>
        </w:tc>
        <w:tc>
          <w:tcPr>
            <w:tcW w:w="2127" w:type="dxa"/>
            <w:gridSpan w:val="2"/>
            <w:tcBorders>
              <w:left w:val="single" w:sz="4" w:space="0" w:color="000000"/>
              <w:bottom w:val="single" w:sz="4" w:space="0" w:color="000000"/>
              <w:right w:val="single" w:sz="4" w:space="0" w:color="000000"/>
            </w:tcBorders>
          </w:tcPr>
          <w:p w:rsidR="00846266" w:rsidRDefault="00846266" w:rsidP="004C6AD7">
            <w:pPr>
              <w:tabs>
                <w:tab w:val="left" w:pos="1377"/>
              </w:tabs>
              <w:spacing w:before="8" w:line="247" w:lineRule="auto"/>
              <w:ind w:left="114" w:right="-15"/>
              <w:jc w:val="both"/>
              <w:rPr>
                <w:rFonts w:ascii="Times New Roman" w:eastAsia="Times New Roman" w:hAnsi="Times New Roman" w:cs="Times New Roman"/>
                <w:sz w:val="24"/>
                <w:szCs w:val="24"/>
                <w:lang w:val="ru-RU" w:eastAsia="ru-RU" w:bidi="ru-RU"/>
              </w:rPr>
            </w:pPr>
            <w:r w:rsidRPr="00846266">
              <w:rPr>
                <w:rFonts w:ascii="Times New Roman" w:eastAsia="Times New Roman" w:hAnsi="Times New Roman" w:cs="Times New Roman"/>
                <w:sz w:val="24"/>
                <w:szCs w:val="24"/>
                <w:lang w:val="ru-RU" w:eastAsia="ru-RU" w:bidi="ru-RU"/>
              </w:rPr>
              <w:t>Посещение гара</w:t>
            </w:r>
            <w:r>
              <w:rPr>
                <w:rFonts w:ascii="Times New Roman" w:eastAsia="Times New Roman" w:hAnsi="Times New Roman" w:cs="Times New Roman"/>
                <w:sz w:val="24"/>
                <w:szCs w:val="24"/>
                <w:lang w:val="ru-RU" w:eastAsia="ru-RU" w:bidi="ru-RU"/>
              </w:rPr>
              <w:t>-</w:t>
            </w:r>
          </w:p>
          <w:p w:rsidR="00846266" w:rsidRPr="00846266" w:rsidRDefault="00846266" w:rsidP="00846266">
            <w:pPr>
              <w:tabs>
                <w:tab w:val="left" w:pos="1377"/>
              </w:tabs>
              <w:spacing w:before="8" w:line="247" w:lineRule="auto"/>
              <w:ind w:left="114"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жа п</w:t>
            </w:r>
            <w:r w:rsidRPr="00846266">
              <w:rPr>
                <w:rFonts w:ascii="Times New Roman" w:eastAsia="Times New Roman" w:hAnsi="Times New Roman" w:cs="Times New Roman"/>
                <w:sz w:val="24"/>
                <w:szCs w:val="24"/>
                <w:lang w:val="ru-RU" w:eastAsia="ru-RU" w:bidi="ru-RU"/>
              </w:rPr>
              <w:t>ожарной машины</w:t>
            </w:r>
          </w:p>
        </w:tc>
        <w:tc>
          <w:tcPr>
            <w:tcW w:w="1559" w:type="dxa"/>
            <w:gridSpan w:val="2"/>
            <w:tcBorders>
              <w:left w:val="single" w:sz="4" w:space="0" w:color="000000"/>
              <w:bottom w:val="single" w:sz="4" w:space="0" w:color="000000"/>
              <w:right w:val="single" w:sz="4" w:space="0" w:color="000000"/>
            </w:tcBorders>
          </w:tcPr>
          <w:p w:rsidR="00846266" w:rsidRPr="004C6AD7" w:rsidRDefault="00846266" w:rsidP="004C6AD7">
            <w:pPr>
              <w:spacing w:before="8"/>
              <w:ind w:left="1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159"/>
        </w:trPr>
        <w:tc>
          <w:tcPr>
            <w:tcW w:w="1263" w:type="dxa"/>
            <w:gridSpan w:val="2"/>
            <w:tcBorders>
              <w:top w:val="single" w:sz="4" w:space="0" w:color="000000"/>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left="64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Октябрь</w:t>
            </w:r>
          </w:p>
        </w:tc>
        <w:tc>
          <w:tcPr>
            <w:tcW w:w="1559" w:type="dxa"/>
            <w:tcBorders>
              <w:top w:val="single" w:sz="4" w:space="0" w:color="000000"/>
              <w:left w:val="single" w:sz="6" w:space="0" w:color="000000"/>
              <w:bottom w:val="single" w:sz="4" w:space="0" w:color="000000"/>
            </w:tcBorders>
          </w:tcPr>
          <w:p w:rsidR="00846266" w:rsidRPr="004C6AD7" w:rsidRDefault="00846266" w:rsidP="004C6AD7">
            <w:pPr>
              <w:tabs>
                <w:tab w:val="left" w:pos="1724"/>
              </w:tabs>
              <w:spacing w:before="8"/>
              <w:ind w:left="110"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Экскурсия</w:t>
            </w:r>
            <w:r w:rsidRPr="004C6AD7">
              <w:rPr>
                <w:rFonts w:ascii="Times New Roman" w:eastAsia="Times New Roman" w:hAnsi="Times New Roman" w:cs="Times New Roman"/>
                <w:sz w:val="24"/>
                <w:szCs w:val="24"/>
                <w:lang w:val="ru-RU" w:eastAsia="ru-RU" w:bidi="ru-RU"/>
              </w:rPr>
              <w:tab/>
              <w:t>в краеведческий школьный музей «Туган як»</w:t>
            </w:r>
          </w:p>
        </w:tc>
        <w:tc>
          <w:tcPr>
            <w:tcW w:w="1419" w:type="dxa"/>
            <w:gridSpan w:val="2"/>
            <w:tcBorders>
              <w:top w:val="single" w:sz="4" w:space="0" w:color="000000"/>
              <w:bottom w:val="single" w:sz="4" w:space="0" w:color="000000"/>
              <w:right w:val="single" w:sz="6" w:space="0" w:color="000000"/>
            </w:tcBorders>
          </w:tcPr>
          <w:p w:rsidR="00846266" w:rsidRPr="004C6AD7" w:rsidRDefault="00846266" w:rsidP="004C6AD7">
            <w:pPr>
              <w:tabs>
                <w:tab w:val="left" w:pos="1755"/>
                <w:tab w:val="left" w:pos="1873"/>
              </w:tabs>
              <w:spacing w:before="8"/>
              <w:ind w:left="108" w:right="10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val="ru-RU" w:eastAsia="ru-RU" w:bidi="ru-RU"/>
              </w:rPr>
              <w:t>Диагностика</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8"/>
                <w:sz w:val="24"/>
                <w:szCs w:val="24"/>
                <w:lang w:val="ru-RU" w:eastAsia="ru-RU" w:bidi="ru-RU"/>
              </w:rPr>
              <w:t xml:space="preserve">на </w:t>
            </w:r>
            <w:r w:rsidRPr="004C6AD7">
              <w:rPr>
                <w:rFonts w:ascii="Times New Roman" w:eastAsia="Times New Roman" w:hAnsi="Times New Roman" w:cs="Times New Roman"/>
                <w:sz w:val="24"/>
                <w:szCs w:val="24"/>
                <w:lang w:val="ru-RU" w:eastAsia="ru-RU" w:bidi="ru-RU"/>
              </w:rPr>
              <w:t>выявления уровня мотивации</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16"/>
                <w:sz w:val="24"/>
                <w:szCs w:val="24"/>
                <w:lang w:val="ru-RU" w:eastAsia="ru-RU" w:bidi="ru-RU"/>
              </w:rPr>
              <w:t xml:space="preserve">к </w:t>
            </w:r>
            <w:r w:rsidRPr="004C6AD7">
              <w:rPr>
                <w:rFonts w:ascii="Times New Roman" w:eastAsia="Times New Roman" w:hAnsi="Times New Roman" w:cs="Times New Roman"/>
                <w:sz w:val="24"/>
                <w:szCs w:val="24"/>
                <w:lang w:val="ru-RU" w:eastAsia="ru-RU" w:bidi="ru-RU"/>
              </w:rPr>
              <w:t xml:space="preserve">обучению </w:t>
            </w:r>
            <w:r w:rsidRPr="004C6AD7">
              <w:rPr>
                <w:rFonts w:ascii="Times New Roman" w:eastAsia="Times New Roman" w:hAnsi="Times New Roman" w:cs="Times New Roman"/>
                <w:sz w:val="24"/>
                <w:szCs w:val="24"/>
                <w:lang w:eastAsia="ru-RU" w:bidi="ru-RU"/>
              </w:rPr>
              <w:t>(классный руководитель)</w:t>
            </w:r>
          </w:p>
        </w:tc>
        <w:tc>
          <w:tcPr>
            <w:tcW w:w="1427" w:type="dxa"/>
            <w:gridSpan w:val="2"/>
            <w:tcBorders>
              <w:top w:val="single" w:sz="4" w:space="0" w:color="000000"/>
              <w:left w:val="single" w:sz="6" w:space="0" w:color="000000"/>
              <w:bottom w:val="single" w:sz="4" w:space="0" w:color="000000"/>
              <w:right w:val="single" w:sz="4" w:space="0" w:color="000000"/>
            </w:tcBorders>
          </w:tcPr>
          <w:p w:rsidR="00846266" w:rsidRPr="004C6AD7" w:rsidRDefault="00846266"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Фестиваль</w:t>
            </w:r>
          </w:p>
          <w:p w:rsidR="00846266" w:rsidRPr="004C6AD7" w:rsidRDefault="00846266" w:rsidP="004C6AD7">
            <w:pPr>
              <w:ind w:left="114" w:right="391"/>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«Спортивный Татарстан»</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Классный час</w:t>
            </w:r>
          </w:p>
          <w:p w:rsidR="00846266" w:rsidRPr="004C6AD7" w:rsidRDefault="00846266" w:rsidP="004C6AD7">
            <w:pPr>
              <w:ind w:left="112" w:right="3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 xml:space="preserve">«Все мы </w:t>
            </w:r>
            <w:r w:rsidRPr="004C6AD7">
              <w:rPr>
                <w:rFonts w:ascii="Times New Roman" w:eastAsia="Times New Roman" w:hAnsi="Times New Roman" w:cs="Times New Roman"/>
                <w:spacing w:val="-3"/>
                <w:sz w:val="24"/>
                <w:szCs w:val="24"/>
                <w:lang w:val="ru-RU" w:eastAsia="ru-RU" w:bidi="ru-RU"/>
              </w:rPr>
              <w:t>раз</w:t>
            </w:r>
            <w:r>
              <w:rPr>
                <w:rFonts w:ascii="Times New Roman" w:eastAsia="Times New Roman" w:hAnsi="Times New Roman" w:cs="Times New Roman"/>
                <w:spacing w:val="-3"/>
                <w:sz w:val="24"/>
                <w:szCs w:val="24"/>
                <w:lang w:val="ru-RU" w:eastAsia="ru-RU" w:bidi="ru-RU"/>
              </w:rPr>
              <w:t>-</w:t>
            </w:r>
            <w:r w:rsidRPr="004C6AD7">
              <w:rPr>
                <w:rFonts w:ascii="Times New Roman" w:eastAsia="Times New Roman" w:hAnsi="Times New Roman" w:cs="Times New Roman"/>
                <w:spacing w:val="-3"/>
                <w:sz w:val="24"/>
                <w:szCs w:val="24"/>
                <w:lang w:val="ru-RU" w:eastAsia="ru-RU" w:bidi="ru-RU"/>
              </w:rPr>
              <w:t xml:space="preserve">ные, </w:t>
            </w:r>
            <w:r w:rsidRPr="004C6AD7">
              <w:rPr>
                <w:rFonts w:ascii="Times New Roman" w:eastAsia="Times New Roman" w:hAnsi="Times New Roman" w:cs="Times New Roman"/>
                <w:sz w:val="24"/>
                <w:szCs w:val="24"/>
                <w:lang w:val="ru-RU" w:eastAsia="ru-RU" w:bidi="ru-RU"/>
              </w:rPr>
              <w:t xml:space="preserve">но все </w:t>
            </w:r>
            <w:r w:rsidRPr="004C6AD7">
              <w:rPr>
                <w:rFonts w:ascii="Times New Roman" w:eastAsia="Times New Roman" w:hAnsi="Times New Roman" w:cs="Times New Roman"/>
                <w:spacing w:val="-8"/>
                <w:sz w:val="24"/>
                <w:szCs w:val="24"/>
                <w:lang w:val="ru-RU" w:eastAsia="ru-RU" w:bidi="ru-RU"/>
              </w:rPr>
              <w:t xml:space="preserve">мы </w:t>
            </w:r>
            <w:r w:rsidRPr="004C6AD7">
              <w:rPr>
                <w:rFonts w:ascii="Times New Roman" w:eastAsia="Times New Roman" w:hAnsi="Times New Roman" w:cs="Times New Roman"/>
                <w:sz w:val="24"/>
                <w:szCs w:val="24"/>
                <w:lang w:val="ru-RU" w:eastAsia="ru-RU" w:bidi="ru-RU"/>
              </w:rPr>
              <w:t>равные»</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403"/>
        </w:trPr>
        <w:tc>
          <w:tcPr>
            <w:tcW w:w="1263" w:type="dxa"/>
            <w:gridSpan w:val="2"/>
            <w:tcBorders>
              <w:top w:val="single" w:sz="4" w:space="0" w:color="000000"/>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val="ru-RU" w:eastAsia="ru-RU" w:bidi="ru-RU"/>
              </w:rPr>
            </w:pPr>
          </w:p>
          <w:p w:rsidR="00846266" w:rsidRPr="004C6AD7" w:rsidRDefault="00846266" w:rsidP="004C6AD7">
            <w:pPr>
              <w:spacing w:before="1"/>
              <w:ind w:left="74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Ноябрь</w:t>
            </w:r>
          </w:p>
        </w:tc>
        <w:tc>
          <w:tcPr>
            <w:tcW w:w="1559" w:type="dxa"/>
            <w:tcBorders>
              <w:top w:val="single" w:sz="4" w:space="0" w:color="000000"/>
              <w:left w:val="single" w:sz="6" w:space="0" w:color="000000"/>
              <w:bottom w:val="single" w:sz="4" w:space="0" w:color="000000"/>
            </w:tcBorders>
          </w:tcPr>
          <w:p w:rsidR="00846266" w:rsidRPr="004C6AD7" w:rsidRDefault="00846266" w:rsidP="004C6AD7">
            <w:pPr>
              <w:spacing w:before="11"/>
              <w:ind w:left="11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Классный час</w:t>
            </w:r>
          </w:p>
          <w:p w:rsidR="00846266" w:rsidRPr="004C6AD7" w:rsidRDefault="00BB76E5" w:rsidP="004C6AD7">
            <w:pPr>
              <w:tabs>
                <w:tab w:val="left" w:pos="1242"/>
              </w:tabs>
              <w:spacing w:before="15"/>
              <w:ind w:left="110"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«Моя </w:t>
            </w:r>
            <w:r w:rsidR="00846266" w:rsidRPr="004C6AD7">
              <w:rPr>
                <w:rFonts w:ascii="Times New Roman" w:eastAsia="Times New Roman" w:hAnsi="Times New Roman" w:cs="Times New Roman"/>
                <w:sz w:val="24"/>
                <w:szCs w:val="24"/>
                <w:lang w:val="ru-RU" w:eastAsia="ru-RU" w:bidi="ru-RU"/>
              </w:rPr>
              <w:t>малая Родина»</w:t>
            </w:r>
          </w:p>
        </w:tc>
        <w:tc>
          <w:tcPr>
            <w:tcW w:w="1419" w:type="dxa"/>
            <w:gridSpan w:val="2"/>
            <w:tcBorders>
              <w:top w:val="single" w:sz="4" w:space="0" w:color="000000"/>
              <w:bottom w:val="single" w:sz="4" w:space="0" w:color="000000"/>
              <w:right w:val="single" w:sz="6" w:space="0" w:color="000000"/>
            </w:tcBorders>
          </w:tcPr>
          <w:p w:rsidR="00846266" w:rsidRPr="004C6AD7" w:rsidRDefault="00846266" w:rsidP="004C6AD7">
            <w:pPr>
              <w:spacing w:before="11"/>
              <w:ind w:left="108"/>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Экскурсии</w:t>
            </w:r>
          </w:p>
          <w:p w:rsidR="00846266" w:rsidRPr="004C6AD7" w:rsidRDefault="00846266" w:rsidP="004C6AD7">
            <w:pPr>
              <w:tabs>
                <w:tab w:val="left" w:pos="1580"/>
              </w:tabs>
              <w:ind w:left="108" w:right="-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«Профессия</w:t>
            </w:r>
            <w:r w:rsidRPr="004C6AD7">
              <w:rPr>
                <w:rFonts w:ascii="Times New Roman" w:eastAsia="Times New Roman" w:hAnsi="Times New Roman" w:cs="Times New Roman"/>
                <w:sz w:val="24"/>
                <w:szCs w:val="24"/>
                <w:lang w:eastAsia="ru-RU" w:bidi="ru-RU"/>
              </w:rPr>
              <w:tab/>
              <w:t>моих родителей»</w:t>
            </w:r>
          </w:p>
        </w:tc>
        <w:tc>
          <w:tcPr>
            <w:tcW w:w="1427" w:type="dxa"/>
            <w:gridSpan w:val="2"/>
            <w:tcBorders>
              <w:top w:val="single" w:sz="4" w:space="0" w:color="000000"/>
              <w:left w:val="single" w:sz="6" w:space="0" w:color="000000"/>
              <w:bottom w:val="single" w:sz="4" w:space="0" w:color="000000"/>
              <w:right w:val="single" w:sz="4" w:space="0" w:color="000000"/>
            </w:tcBorders>
          </w:tcPr>
          <w:p w:rsidR="00846266" w:rsidRPr="004C6AD7" w:rsidRDefault="00BB76E5" w:rsidP="004C6AD7">
            <w:pPr>
              <w:tabs>
                <w:tab w:val="left" w:pos="1216"/>
              </w:tabs>
              <w:spacing w:before="11"/>
              <w:ind w:left="106"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Интеллектуальная </w:t>
            </w:r>
            <w:r w:rsidR="00846266" w:rsidRPr="004C6AD7">
              <w:rPr>
                <w:rFonts w:ascii="Times New Roman" w:eastAsia="Times New Roman" w:hAnsi="Times New Roman" w:cs="Times New Roman"/>
                <w:sz w:val="24"/>
                <w:szCs w:val="24"/>
                <w:lang w:val="ru-RU" w:eastAsia="ru-RU" w:bidi="ru-RU"/>
              </w:rPr>
              <w:t>игра</w:t>
            </w:r>
          </w:p>
          <w:p w:rsidR="00846266" w:rsidRPr="004C6AD7" w:rsidRDefault="00846266" w:rsidP="004C6AD7">
            <w:pPr>
              <w:tabs>
                <w:tab w:val="left" w:pos="1542"/>
              </w:tabs>
              <w:ind w:left="106"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«Умники</w:t>
            </w:r>
            <w:r w:rsidR="00BB76E5">
              <w:rPr>
                <w:rFonts w:ascii="Times New Roman" w:eastAsia="Times New Roman" w:hAnsi="Times New Roman" w:cs="Times New Roman"/>
                <w:sz w:val="24"/>
                <w:szCs w:val="24"/>
                <w:lang w:val="ru-RU" w:eastAsia="ru-RU" w:bidi="ru-RU"/>
              </w:rPr>
              <w:t xml:space="preserve"> и умницы»</w:t>
            </w:r>
            <w:r w:rsidRPr="004C6AD7">
              <w:rPr>
                <w:rFonts w:ascii="Times New Roman" w:eastAsia="Times New Roman" w:hAnsi="Times New Roman" w:cs="Times New Roman"/>
                <w:sz w:val="24"/>
                <w:szCs w:val="24"/>
                <w:lang w:val="ru-RU" w:eastAsia="ru-RU" w:bidi="ru-RU"/>
              </w:rPr>
              <w:tab/>
              <w:t>и умницы»</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BB76E5">
            <w:pPr>
              <w:spacing w:before="11"/>
              <w:ind w:left="11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Конкурсы рисун</w:t>
            </w:r>
            <w:r w:rsidR="00BB76E5">
              <w:rPr>
                <w:rFonts w:ascii="Times New Roman" w:eastAsia="Times New Roman" w:hAnsi="Times New Roman" w:cs="Times New Roman"/>
                <w:sz w:val="24"/>
                <w:szCs w:val="24"/>
                <w:lang w:val="ru-RU" w:eastAsia="ru-RU" w:bidi="ru-RU"/>
              </w:rPr>
              <w:t xml:space="preserve">-ков </w:t>
            </w:r>
            <w:r w:rsidRPr="004C6AD7">
              <w:rPr>
                <w:rFonts w:ascii="Times New Roman" w:eastAsia="Times New Roman" w:hAnsi="Times New Roman" w:cs="Times New Roman"/>
                <w:sz w:val="24"/>
                <w:szCs w:val="24"/>
                <w:lang w:val="ru-RU" w:eastAsia="ru-RU" w:bidi="ru-RU"/>
              </w:rPr>
              <w:t>«Осторожно,</w:t>
            </w:r>
          </w:p>
          <w:p w:rsidR="00846266" w:rsidRPr="004C6AD7" w:rsidRDefault="00846266" w:rsidP="004C6AD7">
            <w:pPr>
              <w:spacing w:line="270" w:lineRule="atLeast"/>
              <w:ind w:left="114" w:right="10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дети!», «Будь бдительным на льду!»</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11"/>
              <w:ind w:left="1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389"/>
        </w:trPr>
        <w:tc>
          <w:tcPr>
            <w:tcW w:w="1263" w:type="dxa"/>
            <w:gridSpan w:val="2"/>
            <w:tcBorders>
              <w:top w:val="single" w:sz="4" w:space="0" w:color="000000"/>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left="376"/>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Декабрь</w:t>
            </w:r>
          </w:p>
        </w:tc>
        <w:tc>
          <w:tcPr>
            <w:tcW w:w="1559" w:type="dxa"/>
            <w:tcBorders>
              <w:top w:val="single" w:sz="4" w:space="0" w:color="000000"/>
              <w:left w:val="single" w:sz="6" w:space="0" w:color="000000"/>
              <w:bottom w:val="single" w:sz="4" w:space="0" w:color="000000"/>
            </w:tcBorders>
          </w:tcPr>
          <w:p w:rsidR="00846266" w:rsidRPr="004C6AD7" w:rsidRDefault="00846266" w:rsidP="004C6AD7">
            <w:pPr>
              <w:spacing w:before="8"/>
              <w:ind w:left="11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Классный час</w:t>
            </w:r>
          </w:p>
          <w:p w:rsidR="00846266" w:rsidRPr="004C6AD7" w:rsidRDefault="00BB76E5" w:rsidP="00BB76E5">
            <w:pPr>
              <w:tabs>
                <w:tab w:val="left" w:pos="1029"/>
              </w:tabs>
              <w:spacing w:line="270" w:lineRule="atLeast"/>
              <w:ind w:left="110" w:right="221"/>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pacing w:val="-3"/>
                <w:sz w:val="24"/>
                <w:szCs w:val="24"/>
                <w:lang w:val="ru-RU" w:eastAsia="ru-RU" w:bidi="ru-RU"/>
              </w:rPr>
              <w:t xml:space="preserve">«В </w:t>
            </w:r>
            <w:r w:rsidR="00846266" w:rsidRPr="004C6AD7">
              <w:rPr>
                <w:rFonts w:ascii="Times New Roman" w:eastAsia="Times New Roman" w:hAnsi="Times New Roman" w:cs="Times New Roman"/>
                <w:spacing w:val="-4"/>
                <w:sz w:val="24"/>
                <w:szCs w:val="24"/>
                <w:lang w:val="ru-RU" w:eastAsia="ru-RU" w:bidi="ru-RU"/>
              </w:rPr>
              <w:t xml:space="preserve">кругу </w:t>
            </w:r>
            <w:r>
              <w:rPr>
                <w:rFonts w:ascii="Times New Roman" w:eastAsia="Times New Roman" w:hAnsi="Times New Roman" w:cs="Times New Roman"/>
                <w:sz w:val="24"/>
                <w:szCs w:val="24"/>
                <w:lang w:val="ru-RU" w:eastAsia="ru-RU" w:bidi="ru-RU"/>
              </w:rPr>
              <w:t>друзей.</w:t>
            </w:r>
            <w:r w:rsidR="00846266" w:rsidRPr="004C6AD7">
              <w:rPr>
                <w:rFonts w:ascii="Times New Roman" w:eastAsia="Times New Roman" w:hAnsi="Times New Roman" w:cs="Times New Roman"/>
                <w:spacing w:val="-4"/>
                <w:sz w:val="24"/>
                <w:szCs w:val="24"/>
                <w:lang w:val="ru-RU" w:eastAsia="ru-RU" w:bidi="ru-RU"/>
              </w:rPr>
              <w:t>Доб</w:t>
            </w:r>
            <w:r>
              <w:rPr>
                <w:rFonts w:ascii="Times New Roman" w:eastAsia="Times New Roman" w:hAnsi="Times New Roman" w:cs="Times New Roman"/>
                <w:spacing w:val="-4"/>
                <w:sz w:val="24"/>
                <w:szCs w:val="24"/>
                <w:lang w:val="ru-RU" w:eastAsia="ru-RU" w:bidi="ru-RU"/>
              </w:rPr>
              <w:t xml:space="preserve">-ру </w:t>
            </w:r>
            <w:r w:rsidR="00846266" w:rsidRPr="004C6AD7">
              <w:rPr>
                <w:rFonts w:ascii="Times New Roman" w:eastAsia="Times New Roman" w:hAnsi="Times New Roman" w:cs="Times New Roman"/>
                <w:sz w:val="24"/>
                <w:szCs w:val="24"/>
                <w:lang w:val="ru-RU" w:eastAsia="ru-RU" w:bidi="ru-RU"/>
              </w:rPr>
              <w:t xml:space="preserve">и </w:t>
            </w:r>
            <w:r w:rsidR="00846266" w:rsidRPr="004C6AD7">
              <w:rPr>
                <w:rFonts w:ascii="Times New Roman" w:eastAsia="Times New Roman" w:hAnsi="Times New Roman" w:cs="Times New Roman"/>
                <w:spacing w:val="-3"/>
                <w:sz w:val="24"/>
                <w:szCs w:val="24"/>
                <w:lang w:val="ru-RU" w:eastAsia="ru-RU" w:bidi="ru-RU"/>
              </w:rPr>
              <w:t>мило</w:t>
            </w:r>
            <w:r>
              <w:rPr>
                <w:rFonts w:ascii="Times New Roman" w:eastAsia="Times New Roman" w:hAnsi="Times New Roman" w:cs="Times New Roman"/>
                <w:spacing w:val="-3"/>
                <w:sz w:val="24"/>
                <w:szCs w:val="24"/>
                <w:lang w:val="ru-RU" w:eastAsia="ru-RU" w:bidi="ru-RU"/>
              </w:rPr>
              <w:t>-</w:t>
            </w:r>
            <w:r w:rsidR="00846266" w:rsidRPr="004C6AD7">
              <w:rPr>
                <w:rFonts w:ascii="Times New Roman" w:eastAsia="Times New Roman" w:hAnsi="Times New Roman" w:cs="Times New Roman"/>
                <w:spacing w:val="-3"/>
                <w:sz w:val="24"/>
                <w:szCs w:val="24"/>
                <w:lang w:val="ru-RU" w:eastAsia="ru-RU" w:bidi="ru-RU"/>
              </w:rPr>
              <w:t xml:space="preserve">сердию </w:t>
            </w:r>
            <w:r w:rsidR="00846266" w:rsidRPr="004C6AD7">
              <w:rPr>
                <w:rFonts w:ascii="Times New Roman" w:eastAsia="Times New Roman" w:hAnsi="Times New Roman" w:cs="Times New Roman"/>
                <w:sz w:val="24"/>
                <w:szCs w:val="24"/>
                <w:lang w:val="ru-RU" w:eastAsia="ru-RU" w:bidi="ru-RU"/>
              </w:rPr>
              <w:t>путь</w:t>
            </w:r>
            <w:r w:rsidR="00846266" w:rsidRPr="004C6AD7">
              <w:rPr>
                <w:rFonts w:ascii="Times New Roman" w:eastAsia="Times New Roman" w:hAnsi="Times New Roman" w:cs="Times New Roman"/>
                <w:spacing w:val="1"/>
                <w:sz w:val="24"/>
                <w:szCs w:val="24"/>
                <w:lang w:val="ru-RU" w:eastAsia="ru-RU" w:bidi="ru-RU"/>
              </w:rPr>
              <w:t xml:space="preserve"> </w:t>
            </w:r>
            <w:r w:rsidR="00846266" w:rsidRPr="004C6AD7">
              <w:rPr>
                <w:rFonts w:ascii="Times New Roman" w:eastAsia="Times New Roman" w:hAnsi="Times New Roman" w:cs="Times New Roman"/>
                <w:sz w:val="24"/>
                <w:szCs w:val="24"/>
                <w:lang w:val="ru-RU" w:eastAsia="ru-RU" w:bidi="ru-RU"/>
              </w:rPr>
              <w:t>от</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крыт»</w:t>
            </w:r>
          </w:p>
        </w:tc>
        <w:tc>
          <w:tcPr>
            <w:tcW w:w="1419" w:type="dxa"/>
            <w:gridSpan w:val="2"/>
            <w:tcBorders>
              <w:top w:val="single" w:sz="4" w:space="0" w:color="000000"/>
              <w:bottom w:val="single" w:sz="4" w:space="0" w:color="000000"/>
              <w:right w:val="single" w:sz="6" w:space="0" w:color="000000"/>
            </w:tcBorders>
          </w:tcPr>
          <w:p w:rsidR="00846266" w:rsidRPr="004C6AD7" w:rsidRDefault="00846266" w:rsidP="004C6AD7">
            <w:pPr>
              <w:tabs>
                <w:tab w:val="left" w:pos="1317"/>
                <w:tab w:val="left" w:pos="1552"/>
                <w:tab w:val="left" w:pos="1896"/>
              </w:tabs>
              <w:spacing w:before="8"/>
              <w:ind w:left="103" w:right="77"/>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День</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6"/>
                <w:sz w:val="24"/>
                <w:szCs w:val="24"/>
                <w:lang w:val="ru-RU" w:eastAsia="ru-RU" w:bidi="ru-RU"/>
              </w:rPr>
              <w:t xml:space="preserve">прав </w:t>
            </w:r>
            <w:r w:rsidRPr="004C6AD7">
              <w:rPr>
                <w:rFonts w:ascii="Times New Roman" w:eastAsia="Times New Roman" w:hAnsi="Times New Roman" w:cs="Times New Roman"/>
                <w:sz w:val="24"/>
                <w:szCs w:val="24"/>
                <w:lang w:val="ru-RU" w:eastAsia="ru-RU" w:bidi="ru-RU"/>
              </w:rPr>
              <w:t>человека</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4"/>
                <w:sz w:val="24"/>
                <w:szCs w:val="24"/>
                <w:lang w:val="ru-RU" w:eastAsia="ru-RU" w:bidi="ru-RU"/>
              </w:rPr>
              <w:t>«Я</w:t>
            </w:r>
            <w:r w:rsidRPr="004C6AD7">
              <w:rPr>
                <w:rFonts w:ascii="Times New Roman" w:eastAsia="Times New Roman" w:hAnsi="Times New Roman" w:cs="Times New Roman"/>
                <w:spacing w:val="-4"/>
                <w:sz w:val="24"/>
                <w:szCs w:val="24"/>
                <w:lang w:val="ru-RU" w:eastAsia="ru-RU" w:bidi="ru-RU"/>
              </w:rPr>
              <w:tab/>
            </w:r>
            <w:r w:rsidRPr="004C6AD7">
              <w:rPr>
                <w:rFonts w:ascii="Times New Roman" w:eastAsia="Times New Roman" w:hAnsi="Times New Roman" w:cs="Times New Roman"/>
                <w:spacing w:val="-14"/>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гражданин России»</w:t>
            </w:r>
          </w:p>
        </w:tc>
        <w:tc>
          <w:tcPr>
            <w:tcW w:w="1427" w:type="dxa"/>
            <w:gridSpan w:val="2"/>
            <w:tcBorders>
              <w:top w:val="single" w:sz="4" w:space="0" w:color="000000"/>
              <w:left w:val="single" w:sz="6" w:space="0" w:color="000000"/>
              <w:bottom w:val="single" w:sz="4" w:space="0" w:color="000000"/>
              <w:right w:val="single" w:sz="4" w:space="0" w:color="000000"/>
            </w:tcBorders>
          </w:tcPr>
          <w:p w:rsidR="00846266" w:rsidRPr="004C6AD7" w:rsidRDefault="00846266"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BB76E5">
            <w:pPr>
              <w:tabs>
                <w:tab w:val="left" w:pos="1569"/>
              </w:tabs>
              <w:spacing w:before="8"/>
              <w:ind w:left="114" w:right="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Поход  выход</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ного</w:t>
            </w:r>
            <w:r w:rsidRPr="004C6AD7">
              <w:rPr>
                <w:rFonts w:ascii="Times New Roman" w:eastAsia="Times New Roman" w:hAnsi="Times New Roman" w:cs="Times New Roman"/>
                <w:spacing w:val="-6"/>
                <w:sz w:val="24"/>
                <w:szCs w:val="24"/>
                <w:lang w:val="ru-RU" w:eastAsia="ru-RU" w:bidi="ru-RU"/>
              </w:rPr>
              <w:t>дня</w:t>
            </w:r>
            <w:r w:rsidR="00BB76E5">
              <w:rPr>
                <w:rFonts w:ascii="Times New Roman" w:eastAsia="Times New Roman" w:hAnsi="Times New Roman" w:cs="Times New Roman"/>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«Все на лыжню»</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tabs>
                <w:tab w:val="left" w:pos="1658"/>
              </w:tabs>
              <w:spacing w:before="8"/>
              <w:ind w:left="112"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Новогодний сюрприз</w:t>
            </w:r>
            <w:r w:rsidRPr="004C6AD7">
              <w:rPr>
                <w:rFonts w:ascii="Times New Roman" w:eastAsia="Times New Roman" w:hAnsi="Times New Roman" w:cs="Times New Roman"/>
                <w:sz w:val="24"/>
                <w:szCs w:val="24"/>
                <w:lang w:val="ru-RU" w:eastAsia="ru-RU" w:bidi="ru-RU"/>
              </w:rPr>
              <w:tab/>
              <w:t>для родителей</w:t>
            </w:r>
          </w:p>
          <w:p w:rsidR="00846266" w:rsidRPr="004C6AD7" w:rsidRDefault="00846266" w:rsidP="004C6AD7">
            <w:pPr>
              <w:spacing w:line="270" w:lineRule="atLeast"/>
              <w:ind w:left="112"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«Новогодняя сказка»</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797"/>
        </w:trPr>
        <w:tc>
          <w:tcPr>
            <w:tcW w:w="1263" w:type="dxa"/>
            <w:gridSpan w:val="2"/>
            <w:tcBorders>
              <w:top w:val="single" w:sz="4" w:space="0" w:color="000000"/>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val="ru-RU" w:eastAsia="ru-RU" w:bidi="ru-RU"/>
              </w:rPr>
            </w:pPr>
          </w:p>
          <w:p w:rsidR="00846266" w:rsidRPr="004C6AD7" w:rsidRDefault="00846266" w:rsidP="004C6AD7">
            <w:pPr>
              <w:spacing w:before="1"/>
              <w:ind w:left="873"/>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Январь</w:t>
            </w:r>
          </w:p>
        </w:tc>
        <w:tc>
          <w:tcPr>
            <w:tcW w:w="1559" w:type="dxa"/>
            <w:tcBorders>
              <w:top w:val="single" w:sz="4" w:space="0" w:color="000000"/>
              <w:left w:val="single" w:sz="6" w:space="0" w:color="000000"/>
              <w:bottom w:val="single" w:sz="4" w:space="0" w:color="000000"/>
            </w:tcBorders>
          </w:tcPr>
          <w:p w:rsidR="00846266" w:rsidRPr="004C6AD7" w:rsidRDefault="00BB76E5" w:rsidP="004C6AD7">
            <w:pPr>
              <w:tabs>
                <w:tab w:val="left" w:pos="1246"/>
              </w:tabs>
              <w:spacing w:before="8"/>
              <w:ind w:left="110"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Конкурс </w:t>
            </w:r>
            <w:r w:rsidR="00846266" w:rsidRPr="004C6AD7">
              <w:rPr>
                <w:rFonts w:ascii="Times New Roman" w:eastAsia="Times New Roman" w:hAnsi="Times New Roman" w:cs="Times New Roman"/>
                <w:sz w:val="24"/>
                <w:szCs w:val="24"/>
                <w:lang w:val="ru-RU" w:eastAsia="ru-RU" w:bidi="ru-RU"/>
              </w:rPr>
              <w:t>юных инс</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пекторов</w:t>
            </w:r>
          </w:p>
          <w:p w:rsidR="00846266" w:rsidRPr="004C6AD7" w:rsidRDefault="00846266" w:rsidP="004C6AD7">
            <w:pPr>
              <w:ind w:left="110"/>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движения</w:t>
            </w:r>
          </w:p>
          <w:p w:rsidR="00846266" w:rsidRPr="004C6AD7" w:rsidRDefault="00846266" w:rsidP="004C6AD7">
            <w:pPr>
              <w:spacing w:before="1"/>
              <w:ind w:left="110" w:right="426"/>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«Безопасное коле</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со»</w:t>
            </w:r>
          </w:p>
        </w:tc>
        <w:tc>
          <w:tcPr>
            <w:tcW w:w="1419" w:type="dxa"/>
            <w:gridSpan w:val="2"/>
            <w:tcBorders>
              <w:top w:val="single" w:sz="4" w:space="0" w:color="000000"/>
              <w:bottom w:val="single" w:sz="4" w:space="0" w:color="000000"/>
              <w:right w:val="single" w:sz="6" w:space="0" w:color="000000"/>
            </w:tcBorders>
          </w:tcPr>
          <w:p w:rsidR="00BB76E5" w:rsidRDefault="00BB76E5" w:rsidP="004C6AD7">
            <w:pPr>
              <w:tabs>
                <w:tab w:val="left" w:pos="1393"/>
                <w:tab w:val="left" w:pos="1446"/>
                <w:tab w:val="left" w:pos="1993"/>
              </w:tabs>
              <w:spacing w:before="8"/>
              <w:ind w:left="108"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Классный</w:t>
            </w:r>
          </w:p>
          <w:p w:rsidR="00846266" w:rsidRPr="004C6AD7" w:rsidRDefault="00BB76E5" w:rsidP="004C6AD7">
            <w:pPr>
              <w:tabs>
                <w:tab w:val="left" w:pos="1393"/>
                <w:tab w:val="left" w:pos="1446"/>
                <w:tab w:val="left" w:pos="1993"/>
              </w:tabs>
              <w:spacing w:before="8"/>
              <w:ind w:left="108"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час </w:t>
            </w:r>
            <w:r w:rsidR="00846266" w:rsidRPr="004C6AD7">
              <w:rPr>
                <w:rFonts w:ascii="Times New Roman" w:eastAsia="Times New Roman" w:hAnsi="Times New Roman" w:cs="Times New Roman"/>
                <w:sz w:val="24"/>
                <w:szCs w:val="24"/>
                <w:lang w:val="ru-RU" w:eastAsia="ru-RU" w:bidi="ru-RU"/>
              </w:rPr>
              <w:t>с при</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глашением успешных</w:t>
            </w:r>
            <w:r>
              <w:rPr>
                <w:rFonts w:ascii="Times New Roman" w:eastAsia="Times New Roman" w:hAnsi="Times New Roman" w:cs="Times New Roman"/>
                <w:sz w:val="24"/>
                <w:szCs w:val="24"/>
                <w:lang w:val="ru-RU" w:eastAsia="ru-RU" w:bidi="ru-RU"/>
              </w:rPr>
              <w:t xml:space="preserve"> людей</w:t>
            </w:r>
            <w:r w:rsidR="00846266" w:rsidRPr="004C6AD7">
              <w:rPr>
                <w:rFonts w:ascii="Times New Roman" w:eastAsia="Times New Roman" w:hAnsi="Times New Roman" w:cs="Times New Roman"/>
                <w:sz w:val="24"/>
                <w:szCs w:val="24"/>
                <w:lang w:val="ru-RU" w:eastAsia="ru-RU" w:bidi="ru-RU"/>
              </w:rPr>
              <w:tab/>
            </w:r>
            <w:r w:rsidR="00846266" w:rsidRPr="004C6AD7">
              <w:rPr>
                <w:rFonts w:ascii="Times New Roman" w:eastAsia="Times New Roman" w:hAnsi="Times New Roman" w:cs="Times New Roman"/>
                <w:sz w:val="24"/>
                <w:szCs w:val="24"/>
                <w:lang w:val="ru-RU" w:eastAsia="ru-RU" w:bidi="ru-RU"/>
              </w:rPr>
              <w:tab/>
              <w:t>людей</w:t>
            </w:r>
          </w:p>
          <w:p w:rsidR="00846266" w:rsidRPr="00BB76E5" w:rsidRDefault="00846266" w:rsidP="004C6AD7">
            <w:pPr>
              <w:spacing w:before="1"/>
              <w:ind w:left="108"/>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«Живые</w:t>
            </w:r>
          </w:p>
          <w:p w:rsidR="00846266" w:rsidRPr="00BB76E5" w:rsidRDefault="00846266" w:rsidP="004C6AD7">
            <w:pPr>
              <w:ind w:left="108"/>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биографии»</w:t>
            </w:r>
          </w:p>
        </w:tc>
        <w:tc>
          <w:tcPr>
            <w:tcW w:w="1427" w:type="dxa"/>
            <w:gridSpan w:val="2"/>
            <w:tcBorders>
              <w:top w:val="single" w:sz="4" w:space="0" w:color="000000"/>
              <w:left w:val="single" w:sz="6" w:space="0" w:color="000000"/>
              <w:bottom w:val="single" w:sz="4" w:space="0" w:color="000000"/>
              <w:right w:val="single" w:sz="4" w:space="0" w:color="000000"/>
            </w:tcBorders>
          </w:tcPr>
          <w:p w:rsidR="00846266" w:rsidRPr="004C6AD7" w:rsidRDefault="00846266" w:rsidP="004C6AD7">
            <w:pPr>
              <w:spacing w:before="8"/>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Олимпиада</w:t>
            </w:r>
          </w:p>
          <w:p w:rsidR="00846266" w:rsidRPr="004C6AD7" w:rsidRDefault="00846266" w:rsidP="004C6AD7">
            <w:pPr>
              <w:spacing w:before="55"/>
              <w:ind w:left="106"/>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«Инфознай</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eastAsia="ru-RU" w:bidi="ru-RU"/>
              </w:rPr>
              <w:t>ка»</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BB76E5" w:rsidP="00BB76E5">
            <w:pPr>
              <w:tabs>
                <w:tab w:val="left" w:pos="1829"/>
              </w:tabs>
              <w:spacing w:before="8"/>
              <w:ind w:left="114" w:right="-15"/>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Участие в </w:t>
            </w:r>
            <w:r w:rsidR="00846266" w:rsidRPr="004C6AD7">
              <w:rPr>
                <w:rFonts w:ascii="Times New Roman" w:eastAsia="Times New Roman" w:hAnsi="Times New Roman" w:cs="Times New Roman"/>
                <w:sz w:val="24"/>
                <w:szCs w:val="24"/>
                <w:lang w:val="ru-RU" w:eastAsia="ru-RU" w:bidi="ru-RU"/>
              </w:rPr>
              <w:t>обще</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школьной эстафете</w:t>
            </w:r>
          </w:p>
          <w:p w:rsidR="00846266" w:rsidRPr="004C6AD7" w:rsidRDefault="00846266" w:rsidP="004C6AD7">
            <w:pPr>
              <w:spacing w:before="1"/>
              <w:ind w:left="114" w:right="391"/>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«Веселые стар</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ты»</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BB76E5" w:rsidP="004C6AD7">
            <w:pPr>
              <w:tabs>
                <w:tab w:val="left" w:pos="1777"/>
              </w:tabs>
              <w:spacing w:before="8"/>
              <w:ind w:left="112" w:right="-15"/>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val="ru-RU" w:eastAsia="ru-RU" w:bidi="ru-RU"/>
              </w:rPr>
              <w:t>По</w:t>
            </w:r>
            <w:r w:rsidR="00846266" w:rsidRPr="004C6AD7">
              <w:rPr>
                <w:rFonts w:ascii="Times New Roman" w:eastAsia="Times New Roman" w:hAnsi="Times New Roman" w:cs="Times New Roman"/>
                <w:sz w:val="24"/>
                <w:szCs w:val="24"/>
                <w:lang w:eastAsia="ru-RU" w:bidi="ru-RU"/>
              </w:rPr>
              <w:t>ход в сельскую библиотеку</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606"/>
        </w:trPr>
        <w:tc>
          <w:tcPr>
            <w:tcW w:w="1263" w:type="dxa"/>
            <w:gridSpan w:val="2"/>
            <w:tcBorders>
              <w:top w:val="single" w:sz="4" w:space="0" w:color="000000"/>
              <w:left w:val="single" w:sz="4" w:space="0" w:color="000000"/>
              <w:bottom w:val="single" w:sz="4" w:space="0" w:color="000000"/>
              <w:right w:val="single" w:sz="6"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left="1187"/>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Февраль</w:t>
            </w:r>
          </w:p>
        </w:tc>
        <w:tc>
          <w:tcPr>
            <w:tcW w:w="1559" w:type="dxa"/>
            <w:tcBorders>
              <w:top w:val="single" w:sz="4" w:space="0" w:color="000000"/>
              <w:left w:val="single" w:sz="6" w:space="0" w:color="000000"/>
              <w:bottom w:val="single" w:sz="4" w:space="0" w:color="000000"/>
            </w:tcBorders>
          </w:tcPr>
          <w:p w:rsidR="00846266" w:rsidRPr="004C6AD7" w:rsidRDefault="00BB76E5" w:rsidP="00BB76E5">
            <w:pPr>
              <w:spacing w:before="8"/>
              <w:ind w:left="110"/>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Защита группов</w:t>
            </w:r>
            <w:r w:rsidR="00846266" w:rsidRPr="004C6AD7">
              <w:rPr>
                <w:rFonts w:ascii="Times New Roman" w:eastAsia="Times New Roman" w:hAnsi="Times New Roman" w:cs="Times New Roman"/>
                <w:sz w:val="24"/>
                <w:szCs w:val="24"/>
                <w:lang w:val="ru-RU" w:eastAsia="ru-RU" w:bidi="ru-RU"/>
              </w:rPr>
              <w:t>ого проекта</w:t>
            </w:r>
          </w:p>
          <w:p w:rsidR="00846266" w:rsidRPr="004C6AD7" w:rsidRDefault="00846266" w:rsidP="004C6AD7">
            <w:pPr>
              <w:ind w:left="110" w:right="6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«Фестиваль патриотической песни»</w:t>
            </w:r>
          </w:p>
        </w:tc>
        <w:tc>
          <w:tcPr>
            <w:tcW w:w="1419" w:type="dxa"/>
            <w:gridSpan w:val="2"/>
            <w:tcBorders>
              <w:top w:val="single" w:sz="4" w:space="0" w:color="000000"/>
              <w:bottom w:val="single" w:sz="4" w:space="0" w:color="000000"/>
              <w:right w:val="single" w:sz="6" w:space="0" w:color="000000"/>
            </w:tcBorders>
          </w:tcPr>
          <w:p w:rsidR="00846266" w:rsidRPr="004C6AD7" w:rsidRDefault="00BB76E5" w:rsidP="00BB76E5">
            <w:pPr>
              <w:spacing w:before="8"/>
              <w:ind w:left="108"/>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Классный час </w:t>
            </w:r>
            <w:r w:rsidR="00846266" w:rsidRPr="004C6AD7">
              <w:rPr>
                <w:rFonts w:ascii="Times New Roman" w:eastAsia="Times New Roman" w:hAnsi="Times New Roman" w:cs="Times New Roman"/>
                <w:sz w:val="24"/>
                <w:szCs w:val="24"/>
                <w:lang w:val="ru-RU" w:eastAsia="ru-RU" w:bidi="ru-RU"/>
              </w:rPr>
              <w:t>«Про</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фессия Родину защищать»</w:t>
            </w:r>
          </w:p>
        </w:tc>
        <w:tc>
          <w:tcPr>
            <w:tcW w:w="1427" w:type="dxa"/>
            <w:gridSpan w:val="2"/>
            <w:tcBorders>
              <w:top w:val="single" w:sz="4" w:space="0" w:color="000000"/>
              <w:left w:val="single" w:sz="6" w:space="0" w:color="000000"/>
              <w:bottom w:val="single" w:sz="4" w:space="0" w:color="000000"/>
              <w:right w:val="single" w:sz="4" w:space="0" w:color="000000"/>
            </w:tcBorders>
          </w:tcPr>
          <w:p w:rsidR="00846266" w:rsidRPr="004C6AD7" w:rsidRDefault="00846266" w:rsidP="004C6AD7">
            <w:pPr>
              <w:spacing w:before="8"/>
              <w:ind w:left="11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4" w:right="598"/>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pacing w:val="-1"/>
                <w:sz w:val="24"/>
                <w:szCs w:val="24"/>
                <w:lang w:val="ru-RU" w:eastAsia="ru-RU" w:bidi="ru-RU"/>
              </w:rPr>
              <w:t xml:space="preserve">Конкурсная </w:t>
            </w:r>
            <w:r w:rsidRPr="004C6AD7">
              <w:rPr>
                <w:rFonts w:ascii="Times New Roman" w:eastAsia="Times New Roman" w:hAnsi="Times New Roman" w:cs="Times New Roman"/>
                <w:sz w:val="24"/>
                <w:szCs w:val="24"/>
                <w:lang w:val="ru-RU" w:eastAsia="ru-RU" w:bidi="ru-RU"/>
              </w:rPr>
              <w:t>программа</w:t>
            </w:r>
          </w:p>
          <w:p w:rsidR="00846266" w:rsidRPr="004C6AD7" w:rsidRDefault="00846266" w:rsidP="004C6AD7">
            <w:pPr>
              <w:tabs>
                <w:tab w:val="left" w:pos="715"/>
              </w:tabs>
              <w:ind w:left="114" w:right="608"/>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pacing w:val="-3"/>
                <w:sz w:val="24"/>
                <w:szCs w:val="24"/>
                <w:lang w:val="ru-RU" w:eastAsia="ru-RU" w:bidi="ru-RU"/>
              </w:rPr>
              <w:t>«А</w:t>
            </w:r>
            <w:r w:rsidRPr="004C6AD7">
              <w:rPr>
                <w:rFonts w:ascii="Times New Roman" w:eastAsia="Times New Roman" w:hAnsi="Times New Roman" w:cs="Times New Roman"/>
                <w:spacing w:val="-3"/>
                <w:sz w:val="24"/>
                <w:szCs w:val="24"/>
                <w:lang w:val="ru-RU" w:eastAsia="ru-RU" w:bidi="ru-RU"/>
              </w:rPr>
              <w:tab/>
            </w:r>
            <w:r w:rsidRPr="004C6AD7">
              <w:rPr>
                <w:rFonts w:ascii="Times New Roman" w:eastAsia="Times New Roman" w:hAnsi="Times New Roman" w:cs="Times New Roman"/>
                <w:spacing w:val="-4"/>
                <w:sz w:val="24"/>
                <w:szCs w:val="24"/>
                <w:lang w:val="ru-RU" w:eastAsia="ru-RU" w:bidi="ru-RU"/>
              </w:rPr>
              <w:t xml:space="preserve">ну-ка, </w:t>
            </w:r>
            <w:r w:rsidRPr="004C6AD7">
              <w:rPr>
                <w:rFonts w:ascii="Times New Roman" w:eastAsia="Times New Roman" w:hAnsi="Times New Roman" w:cs="Times New Roman"/>
                <w:sz w:val="24"/>
                <w:szCs w:val="24"/>
                <w:lang w:val="ru-RU" w:eastAsia="ru-RU" w:bidi="ru-RU"/>
              </w:rPr>
              <w:t>мальчики»</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1077"/>
        </w:trPr>
        <w:tc>
          <w:tcPr>
            <w:tcW w:w="1263" w:type="dxa"/>
            <w:gridSpan w:val="2"/>
            <w:tcBorders>
              <w:top w:val="single" w:sz="4" w:space="0" w:color="000000"/>
              <w:left w:val="single" w:sz="4" w:space="0" w:color="000000"/>
              <w:bottom w:val="single" w:sz="4" w:space="0" w:color="000000"/>
              <w:right w:val="single" w:sz="4"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BB76E5">
            <w:pPr>
              <w:spacing w:before="1"/>
              <w:ind w:left="113"/>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Март</w:t>
            </w:r>
          </w:p>
        </w:tc>
        <w:tc>
          <w:tcPr>
            <w:tcW w:w="1559" w:type="dxa"/>
            <w:tcBorders>
              <w:top w:val="single" w:sz="4" w:space="0" w:color="000000"/>
              <w:left w:val="single" w:sz="4" w:space="0" w:color="000000"/>
              <w:bottom w:val="single" w:sz="4" w:space="0" w:color="000000"/>
              <w:right w:val="single" w:sz="4" w:space="0" w:color="000000"/>
            </w:tcBorders>
          </w:tcPr>
          <w:p w:rsidR="00846266" w:rsidRPr="004C6AD7" w:rsidRDefault="00BB76E5" w:rsidP="004C6AD7">
            <w:pPr>
              <w:tabs>
                <w:tab w:val="left" w:pos="1511"/>
              </w:tabs>
              <w:spacing w:before="8"/>
              <w:ind w:left="112" w:right="-15"/>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Классный </w:t>
            </w:r>
            <w:r w:rsidR="00846266" w:rsidRPr="004C6AD7">
              <w:rPr>
                <w:rFonts w:ascii="Times New Roman" w:eastAsia="Times New Roman" w:hAnsi="Times New Roman" w:cs="Times New Roman"/>
                <w:sz w:val="24"/>
                <w:szCs w:val="24"/>
                <w:lang w:val="ru-RU" w:eastAsia="ru-RU" w:bidi="ru-RU"/>
              </w:rPr>
              <w:t>час</w:t>
            </w:r>
          </w:p>
          <w:p w:rsidR="00846266" w:rsidRPr="004C6AD7" w:rsidRDefault="00BB76E5" w:rsidP="00BB76E5">
            <w:pPr>
              <w:spacing w:before="1"/>
              <w:ind w:left="11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«Профес</w:t>
            </w:r>
            <w:r w:rsidR="00846266" w:rsidRPr="004C6AD7">
              <w:rPr>
                <w:rFonts w:ascii="Times New Roman" w:eastAsia="Times New Roman" w:hAnsi="Times New Roman" w:cs="Times New Roman"/>
                <w:sz w:val="24"/>
                <w:szCs w:val="24"/>
                <w:lang w:val="ru-RU" w:eastAsia="ru-RU" w:bidi="ru-RU"/>
              </w:rPr>
              <w:t>сии моих роди</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телей»</w:t>
            </w:r>
          </w:p>
        </w:tc>
        <w:tc>
          <w:tcPr>
            <w:tcW w:w="141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tabs>
                <w:tab w:val="left" w:pos="1819"/>
              </w:tabs>
              <w:spacing w:before="8"/>
              <w:ind w:left="110"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Конкурсная программа</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3"/>
                <w:sz w:val="24"/>
                <w:szCs w:val="24"/>
                <w:lang w:val="ru-RU" w:eastAsia="ru-RU" w:bidi="ru-RU"/>
              </w:rPr>
              <w:t xml:space="preserve">«А </w:t>
            </w:r>
            <w:r w:rsidRPr="004C6AD7">
              <w:rPr>
                <w:rFonts w:ascii="Times New Roman" w:eastAsia="Times New Roman" w:hAnsi="Times New Roman" w:cs="Times New Roman"/>
                <w:sz w:val="24"/>
                <w:szCs w:val="24"/>
                <w:lang w:val="ru-RU" w:eastAsia="ru-RU" w:bidi="ru-RU"/>
              </w:rPr>
              <w:t>ну-ка,</w:t>
            </w:r>
            <w:r w:rsidRPr="004C6AD7">
              <w:rPr>
                <w:rFonts w:ascii="Times New Roman" w:eastAsia="Times New Roman" w:hAnsi="Times New Roman" w:cs="Times New Roman"/>
                <w:spacing w:val="-1"/>
                <w:sz w:val="24"/>
                <w:szCs w:val="24"/>
                <w:lang w:val="ru-RU" w:eastAsia="ru-RU" w:bidi="ru-RU"/>
              </w:rPr>
              <w:t xml:space="preserve"> </w:t>
            </w:r>
            <w:r w:rsidRPr="004C6AD7">
              <w:rPr>
                <w:rFonts w:ascii="Times New Roman" w:eastAsia="Times New Roman" w:hAnsi="Times New Roman" w:cs="Times New Roman"/>
                <w:sz w:val="24"/>
                <w:szCs w:val="24"/>
                <w:lang w:val="ru-RU" w:eastAsia="ru-RU" w:bidi="ru-RU"/>
              </w:rPr>
              <w:t>девочки»</w:t>
            </w:r>
          </w:p>
        </w:tc>
        <w:tc>
          <w:tcPr>
            <w:tcW w:w="14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3"/>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Конкурс</w:t>
            </w:r>
          </w:p>
          <w:p w:rsidR="00846266" w:rsidRPr="004C6AD7" w:rsidRDefault="00BB76E5" w:rsidP="00BB76E5">
            <w:pPr>
              <w:spacing w:before="1"/>
              <w:ind w:left="113" w:right="-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«Самый читаю</w:t>
            </w:r>
            <w:r>
              <w:rPr>
                <w:rFonts w:ascii="Times New Roman" w:eastAsia="Times New Roman" w:hAnsi="Times New Roman" w:cs="Times New Roman"/>
                <w:sz w:val="24"/>
                <w:szCs w:val="24"/>
                <w:lang w:val="ru-RU" w:eastAsia="ru-RU" w:bidi="ru-RU"/>
              </w:rPr>
              <w:t>щ</w:t>
            </w:r>
            <w:r w:rsidR="00846266" w:rsidRPr="004C6AD7">
              <w:rPr>
                <w:rFonts w:ascii="Times New Roman" w:eastAsia="Times New Roman" w:hAnsi="Times New Roman" w:cs="Times New Roman"/>
                <w:sz w:val="24"/>
                <w:szCs w:val="24"/>
                <w:lang w:eastAsia="ru-RU" w:bidi="ru-RU"/>
              </w:rPr>
              <w:t>ий ученик»</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8"/>
              <w:ind w:left="114"/>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w w:val="99"/>
                <w:sz w:val="24"/>
                <w:szCs w:val="24"/>
                <w:lang w:eastAsia="ru-RU" w:bidi="ru-RU"/>
              </w:rPr>
              <w:t>-</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BB76E5">
            <w:pPr>
              <w:spacing w:before="8"/>
              <w:ind w:left="112" w:right="-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Празд</w:t>
            </w:r>
            <w:r w:rsidR="00BB76E5">
              <w:rPr>
                <w:rFonts w:ascii="Times New Roman" w:eastAsia="Times New Roman" w:hAnsi="Times New Roman" w:cs="Times New Roman"/>
                <w:sz w:val="24"/>
                <w:szCs w:val="24"/>
                <w:lang w:eastAsia="ru-RU" w:bidi="ru-RU"/>
              </w:rPr>
              <w:t>н</w:t>
            </w:r>
            <w:r w:rsidR="00BB76E5">
              <w:rPr>
                <w:rFonts w:ascii="Times New Roman" w:eastAsia="Times New Roman" w:hAnsi="Times New Roman" w:cs="Times New Roman"/>
                <w:sz w:val="24"/>
                <w:szCs w:val="24"/>
                <w:lang w:val="ru-RU" w:eastAsia="ru-RU" w:bidi="ru-RU"/>
              </w:rPr>
              <w:t>и</w:t>
            </w:r>
            <w:r w:rsidRPr="004C6AD7">
              <w:rPr>
                <w:rFonts w:ascii="Times New Roman" w:eastAsia="Times New Roman" w:hAnsi="Times New Roman" w:cs="Times New Roman"/>
                <w:sz w:val="24"/>
                <w:szCs w:val="24"/>
                <w:lang w:eastAsia="ru-RU" w:bidi="ru-RU"/>
              </w:rPr>
              <w:t>чно- игровая программа</w:t>
            </w:r>
          </w:p>
          <w:p w:rsidR="00846266" w:rsidRPr="004C6AD7" w:rsidRDefault="00846266" w:rsidP="004C6AD7">
            <w:pPr>
              <w:spacing w:before="1"/>
              <w:ind w:left="112"/>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«Масленица»</w:t>
            </w:r>
          </w:p>
        </w:tc>
      </w:tr>
      <w:tr w:rsidR="00846266" w:rsidRPr="004C6AD7" w:rsidTr="00BB76E5">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3"/>
          <w:wAfter w:w="83" w:type="dxa"/>
          <w:trHeight w:val="2408"/>
        </w:trPr>
        <w:tc>
          <w:tcPr>
            <w:tcW w:w="1263" w:type="dxa"/>
            <w:gridSpan w:val="2"/>
            <w:tcBorders>
              <w:top w:val="single" w:sz="4" w:space="0" w:color="000000"/>
              <w:left w:val="single" w:sz="4" w:space="0" w:color="000000"/>
              <w:bottom w:val="single" w:sz="4" w:space="0" w:color="000000"/>
              <w:right w:val="single" w:sz="4"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left="1302"/>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sz w:val="24"/>
                <w:szCs w:val="24"/>
                <w:lang w:eastAsia="ru-RU" w:bidi="ru-RU"/>
              </w:rPr>
              <w:t>Апрель</w:t>
            </w:r>
          </w:p>
        </w:tc>
        <w:tc>
          <w:tcPr>
            <w:tcW w:w="1559" w:type="dxa"/>
            <w:tcBorders>
              <w:top w:val="single" w:sz="4" w:space="0" w:color="000000"/>
              <w:left w:val="single" w:sz="4" w:space="0" w:color="000000"/>
              <w:bottom w:val="single" w:sz="4" w:space="0" w:color="000000"/>
              <w:right w:val="single" w:sz="4" w:space="0" w:color="000000"/>
            </w:tcBorders>
          </w:tcPr>
          <w:p w:rsidR="00846266" w:rsidRPr="004C6AD7" w:rsidRDefault="00BB76E5" w:rsidP="00BB76E5">
            <w:pPr>
              <w:spacing w:before="11"/>
              <w:ind w:left="112"/>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Праздник поэзии,</w:t>
            </w:r>
            <w:r w:rsidR="00846266" w:rsidRPr="004C6AD7">
              <w:rPr>
                <w:rFonts w:ascii="Times New Roman" w:eastAsia="Times New Roman" w:hAnsi="Times New Roman" w:cs="Times New Roman"/>
                <w:sz w:val="24"/>
                <w:szCs w:val="24"/>
                <w:lang w:val="ru-RU" w:eastAsia="ru-RU" w:bidi="ru-RU"/>
              </w:rPr>
              <w:t>по</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священный</w:t>
            </w:r>
          </w:p>
          <w:p w:rsidR="00846266" w:rsidRPr="004C6AD7" w:rsidRDefault="00846266" w:rsidP="004C6AD7">
            <w:pPr>
              <w:tabs>
                <w:tab w:val="left" w:pos="1616"/>
              </w:tabs>
              <w:spacing w:line="270" w:lineRule="atLeast"/>
              <w:ind w:left="112"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дню рожде</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ния Г. Тукая «Тайны род</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 xml:space="preserve">ного </w:t>
            </w:r>
            <w:r w:rsidRPr="004C6AD7">
              <w:rPr>
                <w:rFonts w:ascii="Times New Roman" w:eastAsia="Times New Roman" w:hAnsi="Times New Roman" w:cs="Times New Roman"/>
                <w:spacing w:val="-3"/>
                <w:sz w:val="24"/>
                <w:szCs w:val="24"/>
                <w:lang w:val="ru-RU" w:eastAsia="ru-RU" w:bidi="ru-RU"/>
              </w:rPr>
              <w:t xml:space="preserve">края» </w:t>
            </w:r>
            <w:r w:rsidRPr="004C6AD7">
              <w:rPr>
                <w:rFonts w:ascii="Times New Roman" w:eastAsia="Times New Roman" w:hAnsi="Times New Roman" w:cs="Times New Roman"/>
                <w:sz w:val="24"/>
                <w:szCs w:val="24"/>
                <w:lang w:val="ru-RU" w:eastAsia="ru-RU" w:bidi="ru-RU"/>
              </w:rPr>
              <w:t>(«Туган</w:t>
            </w:r>
            <w:r w:rsidR="00BB76E5">
              <w:rPr>
                <w:rFonts w:ascii="Times New Roman" w:eastAsia="Times New Roman" w:hAnsi="Times New Roman" w:cs="Times New Roman"/>
                <w:sz w:val="24"/>
                <w:szCs w:val="24"/>
                <w:lang w:val="ru-RU" w:eastAsia="ru-RU" w:bidi="ru-RU"/>
              </w:rPr>
              <w:t xml:space="preserve"> як серлэре»)</w:t>
            </w:r>
            <w:r w:rsidRPr="004C6AD7">
              <w:rPr>
                <w:rFonts w:ascii="Times New Roman" w:eastAsia="Times New Roman" w:hAnsi="Times New Roman" w:cs="Times New Roman"/>
                <w:sz w:val="24"/>
                <w:szCs w:val="24"/>
                <w:lang w:val="ru-RU" w:eastAsia="ru-RU" w:bidi="ru-RU"/>
              </w:rPr>
              <w:tab/>
              <w:t>як серләре»)</w:t>
            </w:r>
          </w:p>
        </w:tc>
        <w:tc>
          <w:tcPr>
            <w:tcW w:w="1419" w:type="dxa"/>
            <w:gridSpan w:val="2"/>
            <w:tcBorders>
              <w:top w:val="single" w:sz="4" w:space="0" w:color="000000"/>
              <w:left w:val="single" w:sz="4" w:space="0" w:color="000000"/>
              <w:bottom w:val="single" w:sz="4" w:space="0" w:color="000000"/>
              <w:right w:val="single" w:sz="4" w:space="0" w:color="000000"/>
            </w:tcBorders>
          </w:tcPr>
          <w:p w:rsidR="00846266" w:rsidRPr="00BB76E5" w:rsidRDefault="00846266" w:rsidP="00BB76E5">
            <w:pPr>
              <w:spacing w:before="11"/>
              <w:ind w:left="110" w:right="-10"/>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Экологи</w:t>
            </w:r>
            <w:r w:rsidR="00BB76E5">
              <w:rPr>
                <w:rFonts w:ascii="Times New Roman" w:eastAsia="Times New Roman" w:hAnsi="Times New Roman" w:cs="Times New Roman"/>
                <w:sz w:val="24"/>
                <w:szCs w:val="24"/>
                <w:lang w:val="ru-RU" w:eastAsia="ru-RU" w:bidi="ru-RU"/>
              </w:rPr>
              <w:t>-</w:t>
            </w:r>
            <w:r w:rsidRPr="00BB76E5">
              <w:rPr>
                <w:rFonts w:ascii="Times New Roman" w:eastAsia="Times New Roman" w:hAnsi="Times New Roman" w:cs="Times New Roman"/>
                <w:sz w:val="24"/>
                <w:szCs w:val="24"/>
                <w:lang w:val="ru-RU" w:eastAsia="ru-RU" w:bidi="ru-RU"/>
              </w:rPr>
              <w:t>ческая акция «День</w:t>
            </w:r>
          </w:p>
          <w:p w:rsidR="00846266" w:rsidRPr="00BB76E5" w:rsidRDefault="00846266" w:rsidP="004C6AD7">
            <w:pPr>
              <w:ind w:left="110"/>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Земли»</w:t>
            </w:r>
          </w:p>
        </w:tc>
        <w:tc>
          <w:tcPr>
            <w:tcW w:w="14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11"/>
              <w:ind w:left="113" w:right="3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День космо</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навтики. Гагарин</w:t>
            </w:r>
            <w:r w:rsidR="00BB76E5">
              <w:rPr>
                <w:rFonts w:ascii="Times New Roman" w:eastAsia="Times New Roman" w:hAnsi="Times New Roman" w:cs="Times New Roman"/>
                <w:sz w:val="24"/>
                <w:szCs w:val="24"/>
                <w:lang w:val="ru-RU" w:eastAsia="ru-RU" w:bidi="ru-RU"/>
              </w:rPr>
              <w:t>-</w:t>
            </w:r>
            <w:r w:rsidRPr="004C6AD7">
              <w:rPr>
                <w:rFonts w:ascii="Times New Roman" w:eastAsia="Times New Roman" w:hAnsi="Times New Roman" w:cs="Times New Roman"/>
                <w:sz w:val="24"/>
                <w:szCs w:val="24"/>
                <w:lang w:val="ru-RU" w:eastAsia="ru-RU" w:bidi="ru-RU"/>
              </w:rPr>
              <w:t>ский урок</w:t>
            </w:r>
          </w:p>
          <w:p w:rsidR="00846266" w:rsidRPr="004C6AD7" w:rsidRDefault="00846266" w:rsidP="004C6AD7">
            <w:pPr>
              <w:ind w:left="113" w:right="334"/>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pacing w:val="-1"/>
                <w:sz w:val="24"/>
                <w:szCs w:val="24"/>
                <w:lang w:val="ru-RU" w:eastAsia="ru-RU" w:bidi="ru-RU"/>
              </w:rPr>
              <w:t xml:space="preserve">«Космос-это </w:t>
            </w:r>
            <w:r w:rsidRPr="004C6AD7">
              <w:rPr>
                <w:rFonts w:ascii="Times New Roman" w:eastAsia="Times New Roman" w:hAnsi="Times New Roman" w:cs="Times New Roman"/>
                <w:sz w:val="24"/>
                <w:szCs w:val="24"/>
                <w:lang w:val="ru-RU" w:eastAsia="ru-RU" w:bidi="ru-RU"/>
              </w:rPr>
              <w:t>мы»</w:t>
            </w:r>
          </w:p>
        </w:tc>
        <w:tc>
          <w:tcPr>
            <w:tcW w:w="2127"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spacing w:before="11"/>
              <w:ind w:left="114" w:right="701"/>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Поход выходного</w:t>
            </w:r>
          </w:p>
          <w:p w:rsidR="00846266" w:rsidRPr="004C6AD7" w:rsidRDefault="00846266" w:rsidP="004C6AD7">
            <w:pPr>
              <w:tabs>
                <w:tab w:val="left" w:pos="963"/>
              </w:tabs>
              <w:ind w:left="114" w:right="351"/>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дня</w:t>
            </w:r>
            <w:r w:rsidRPr="004C6AD7">
              <w:rPr>
                <w:rFonts w:ascii="Times New Roman" w:eastAsia="Times New Roman" w:hAnsi="Times New Roman" w:cs="Times New Roman"/>
                <w:sz w:val="24"/>
                <w:szCs w:val="24"/>
                <w:lang w:val="ru-RU" w:eastAsia="ru-RU" w:bidi="ru-RU"/>
              </w:rPr>
              <w:tab/>
            </w:r>
            <w:r w:rsidRPr="004C6AD7">
              <w:rPr>
                <w:rFonts w:ascii="Times New Roman" w:eastAsia="Times New Roman" w:hAnsi="Times New Roman" w:cs="Times New Roman"/>
                <w:spacing w:val="-6"/>
                <w:sz w:val="24"/>
                <w:szCs w:val="24"/>
                <w:lang w:val="ru-RU" w:eastAsia="ru-RU" w:bidi="ru-RU"/>
              </w:rPr>
              <w:t xml:space="preserve">«День </w:t>
            </w:r>
            <w:r w:rsidRPr="004C6AD7">
              <w:rPr>
                <w:rFonts w:ascii="Times New Roman" w:eastAsia="Times New Roman" w:hAnsi="Times New Roman" w:cs="Times New Roman"/>
                <w:sz w:val="24"/>
                <w:szCs w:val="24"/>
                <w:lang w:val="ru-RU" w:eastAsia="ru-RU" w:bidi="ru-RU"/>
              </w:rPr>
              <w:t>здоровья»</w:t>
            </w:r>
          </w:p>
        </w:tc>
        <w:tc>
          <w:tcPr>
            <w:tcW w:w="1559" w:type="dxa"/>
            <w:gridSpan w:val="2"/>
            <w:tcBorders>
              <w:top w:val="single" w:sz="4" w:space="0" w:color="000000"/>
              <w:left w:val="single" w:sz="4" w:space="0" w:color="000000"/>
              <w:bottom w:val="single" w:sz="4" w:space="0" w:color="000000"/>
              <w:right w:val="single" w:sz="4" w:space="0" w:color="000000"/>
            </w:tcBorders>
          </w:tcPr>
          <w:p w:rsidR="00846266" w:rsidRPr="004C6AD7" w:rsidRDefault="00846266" w:rsidP="004C6AD7">
            <w:pPr>
              <w:tabs>
                <w:tab w:val="left" w:pos="1675"/>
              </w:tabs>
              <w:spacing w:before="11"/>
              <w:ind w:left="112" w:right="-15"/>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Классный</w:t>
            </w:r>
            <w:r w:rsidRPr="004C6AD7">
              <w:rPr>
                <w:rFonts w:ascii="Times New Roman" w:eastAsia="Times New Roman" w:hAnsi="Times New Roman" w:cs="Times New Roman"/>
                <w:sz w:val="24"/>
                <w:szCs w:val="24"/>
                <w:lang w:eastAsia="ru-RU" w:bidi="ru-RU"/>
              </w:rPr>
              <w:tab/>
              <w:t>час</w:t>
            </w:r>
          </w:p>
          <w:p w:rsidR="00846266" w:rsidRPr="004C6AD7" w:rsidRDefault="00BB76E5" w:rsidP="00BB76E5">
            <w:pPr>
              <w:tabs>
                <w:tab w:val="left" w:pos="1559"/>
              </w:tabs>
              <w:ind w:left="112" w:right="-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«Нар</w:t>
            </w:r>
            <w:r>
              <w:rPr>
                <w:rFonts w:ascii="Times New Roman" w:eastAsia="Times New Roman" w:hAnsi="Times New Roman" w:cs="Times New Roman"/>
                <w:sz w:val="24"/>
                <w:szCs w:val="24"/>
                <w:lang w:val="ru-RU" w:eastAsia="ru-RU" w:bidi="ru-RU"/>
              </w:rPr>
              <w:t>о</w:t>
            </w:r>
            <w:r w:rsidR="00846266" w:rsidRPr="004C6AD7">
              <w:rPr>
                <w:rFonts w:ascii="Times New Roman" w:eastAsia="Times New Roman" w:hAnsi="Times New Roman" w:cs="Times New Roman"/>
                <w:sz w:val="24"/>
                <w:szCs w:val="24"/>
                <w:lang w:eastAsia="ru-RU" w:bidi="ru-RU"/>
              </w:rPr>
              <w:t>дный костюм»</w:t>
            </w:r>
          </w:p>
        </w:tc>
      </w:tr>
      <w:tr w:rsidR="00846266" w:rsidRPr="004C6AD7" w:rsidTr="00BB76E5">
        <w:trPr>
          <w:gridAfter w:val="2"/>
          <w:wAfter w:w="56" w:type="dxa"/>
          <w:trHeight w:val="2032"/>
        </w:trPr>
        <w:tc>
          <w:tcPr>
            <w:tcW w:w="1263" w:type="dxa"/>
            <w:gridSpan w:val="2"/>
            <w:tcBorders>
              <w:bottom w:val="single" w:sz="8" w:space="0" w:color="000000"/>
            </w:tcBorders>
            <w:textDirection w:val="btLr"/>
          </w:tcPr>
          <w:p w:rsidR="00846266" w:rsidRPr="004C6AD7" w:rsidRDefault="00846266" w:rsidP="004C6AD7">
            <w:pPr>
              <w:jc w:val="both"/>
              <w:rPr>
                <w:rFonts w:ascii="Times New Roman" w:eastAsia="Times New Roman" w:hAnsi="Times New Roman" w:cs="Times New Roman"/>
                <w:b/>
                <w:sz w:val="24"/>
                <w:szCs w:val="24"/>
                <w:lang w:eastAsia="ru-RU" w:bidi="ru-RU"/>
              </w:rPr>
            </w:pPr>
          </w:p>
          <w:p w:rsidR="00846266" w:rsidRPr="004C6AD7" w:rsidRDefault="00846266" w:rsidP="004C6AD7">
            <w:pPr>
              <w:spacing w:before="1"/>
              <w:ind w:right="133"/>
              <w:jc w:val="both"/>
              <w:rPr>
                <w:rFonts w:ascii="Times New Roman" w:eastAsia="Times New Roman" w:hAnsi="Times New Roman" w:cs="Times New Roman"/>
                <w:b/>
                <w:sz w:val="24"/>
                <w:szCs w:val="24"/>
                <w:lang w:eastAsia="ru-RU" w:bidi="ru-RU"/>
              </w:rPr>
            </w:pPr>
            <w:r w:rsidRPr="004C6AD7">
              <w:rPr>
                <w:rFonts w:ascii="Times New Roman" w:eastAsia="Times New Roman" w:hAnsi="Times New Roman" w:cs="Times New Roman"/>
                <w:b/>
                <w:w w:val="95"/>
                <w:sz w:val="24"/>
                <w:szCs w:val="24"/>
                <w:lang w:eastAsia="ru-RU" w:bidi="ru-RU"/>
              </w:rPr>
              <w:t>Май</w:t>
            </w:r>
          </w:p>
        </w:tc>
        <w:tc>
          <w:tcPr>
            <w:tcW w:w="1570" w:type="dxa"/>
            <w:gridSpan w:val="2"/>
            <w:tcBorders>
              <w:bottom w:val="single" w:sz="8" w:space="0" w:color="000000"/>
            </w:tcBorders>
          </w:tcPr>
          <w:p w:rsidR="00846266" w:rsidRPr="004C6AD7" w:rsidRDefault="00846266" w:rsidP="00BB76E5">
            <w:pPr>
              <w:tabs>
                <w:tab w:val="left" w:pos="1751"/>
              </w:tabs>
              <w:spacing w:before="8"/>
              <w:ind w:left="15" w:right="-15"/>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Встреча</w:t>
            </w:r>
            <w:r w:rsidR="00BB76E5">
              <w:rPr>
                <w:rFonts w:ascii="Times New Roman" w:eastAsia="Times New Roman" w:hAnsi="Times New Roman" w:cs="Times New Roman"/>
                <w:sz w:val="24"/>
                <w:szCs w:val="24"/>
                <w:lang w:val="ru-RU" w:eastAsia="ru-RU" w:bidi="ru-RU"/>
              </w:rPr>
              <w:t xml:space="preserve"> с</w:t>
            </w:r>
            <w:r w:rsidRPr="004C6AD7">
              <w:rPr>
                <w:rFonts w:ascii="Times New Roman" w:eastAsia="Times New Roman" w:hAnsi="Times New Roman" w:cs="Times New Roman"/>
                <w:sz w:val="24"/>
                <w:szCs w:val="24"/>
                <w:lang w:val="ru-RU" w:eastAsia="ru-RU" w:bidi="ru-RU"/>
              </w:rPr>
              <w:tab/>
              <w:t>с ветеранами ВОВ,</w:t>
            </w:r>
          </w:p>
          <w:p w:rsidR="00846266" w:rsidRPr="004C6AD7" w:rsidRDefault="00BB76E5" w:rsidP="00BB76E5">
            <w:pPr>
              <w:tabs>
                <w:tab w:val="left" w:pos="1570"/>
              </w:tabs>
              <w:spacing w:before="1"/>
              <w:ind w:right="-4"/>
              <w:jc w:val="both"/>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труженика</w:t>
            </w:r>
            <w:r w:rsidR="00846266" w:rsidRPr="004C6AD7">
              <w:rPr>
                <w:rFonts w:ascii="Times New Roman" w:eastAsia="Times New Roman" w:hAnsi="Times New Roman" w:cs="Times New Roman"/>
                <w:sz w:val="24"/>
                <w:szCs w:val="24"/>
                <w:lang w:val="ru-RU" w:eastAsia="ru-RU" w:bidi="ru-RU"/>
              </w:rPr>
              <w:t>ми тыла</w:t>
            </w:r>
            <w:r>
              <w:rPr>
                <w:rFonts w:ascii="Times New Roman" w:eastAsia="Times New Roman" w:hAnsi="Times New Roman" w:cs="Times New Roman"/>
                <w:sz w:val="24"/>
                <w:szCs w:val="24"/>
                <w:lang w:val="ru-RU" w:eastAsia="ru-RU" w:bidi="ru-RU"/>
              </w:rPr>
              <w:t>.</w:t>
            </w:r>
            <w:r w:rsidR="00846266" w:rsidRPr="004C6AD7">
              <w:rPr>
                <w:rFonts w:ascii="Times New Roman" w:eastAsia="Times New Roman" w:hAnsi="Times New Roman" w:cs="Times New Roman"/>
                <w:sz w:val="24"/>
                <w:szCs w:val="24"/>
                <w:lang w:val="ru-RU" w:eastAsia="ru-RU" w:bidi="ru-RU"/>
              </w:rPr>
              <w:t xml:space="preserve">«Войны священные страницы навеки в </w:t>
            </w:r>
            <w:r w:rsidR="00846266" w:rsidRPr="004C6AD7">
              <w:rPr>
                <w:rFonts w:ascii="Times New Roman" w:eastAsia="Times New Roman" w:hAnsi="Times New Roman" w:cs="Times New Roman"/>
                <w:spacing w:val="-3"/>
                <w:sz w:val="24"/>
                <w:szCs w:val="24"/>
                <w:lang w:val="ru-RU" w:eastAsia="ru-RU" w:bidi="ru-RU"/>
              </w:rPr>
              <w:t>па</w:t>
            </w:r>
            <w:r>
              <w:rPr>
                <w:rFonts w:ascii="Times New Roman" w:eastAsia="Times New Roman" w:hAnsi="Times New Roman" w:cs="Times New Roman"/>
                <w:spacing w:val="-3"/>
                <w:sz w:val="24"/>
                <w:szCs w:val="24"/>
                <w:lang w:val="ru-RU" w:eastAsia="ru-RU" w:bidi="ru-RU"/>
              </w:rPr>
              <w:t>-</w:t>
            </w:r>
            <w:r w:rsidR="00846266" w:rsidRPr="004C6AD7">
              <w:rPr>
                <w:rFonts w:ascii="Times New Roman" w:eastAsia="Times New Roman" w:hAnsi="Times New Roman" w:cs="Times New Roman"/>
                <w:spacing w:val="-3"/>
                <w:sz w:val="24"/>
                <w:szCs w:val="24"/>
                <w:lang w:val="ru-RU" w:eastAsia="ru-RU" w:bidi="ru-RU"/>
              </w:rPr>
              <w:t xml:space="preserve">мяти </w:t>
            </w:r>
            <w:r w:rsidR="00846266" w:rsidRPr="004C6AD7">
              <w:rPr>
                <w:rFonts w:ascii="Times New Roman" w:eastAsia="Times New Roman" w:hAnsi="Times New Roman" w:cs="Times New Roman"/>
                <w:sz w:val="24"/>
                <w:szCs w:val="24"/>
                <w:lang w:val="ru-RU" w:eastAsia="ru-RU" w:bidi="ru-RU"/>
              </w:rPr>
              <w:t>людской»</w:t>
            </w:r>
          </w:p>
        </w:tc>
        <w:tc>
          <w:tcPr>
            <w:tcW w:w="1418" w:type="dxa"/>
            <w:gridSpan w:val="2"/>
            <w:tcBorders>
              <w:bottom w:val="single" w:sz="8" w:space="0" w:color="000000"/>
            </w:tcBorders>
          </w:tcPr>
          <w:p w:rsidR="00846266" w:rsidRPr="00BB76E5" w:rsidRDefault="00846266" w:rsidP="004C6AD7">
            <w:pPr>
              <w:spacing w:before="8"/>
              <w:ind w:left="109" w:right="-15"/>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Творческая мастерская</w:t>
            </w:r>
          </w:p>
          <w:p w:rsidR="00846266" w:rsidRPr="00BB76E5" w:rsidRDefault="00846266" w:rsidP="00BB76E5">
            <w:pPr>
              <w:spacing w:before="1"/>
              <w:ind w:left="109"/>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«Лучшая открытка»</w:t>
            </w:r>
          </w:p>
        </w:tc>
        <w:tc>
          <w:tcPr>
            <w:tcW w:w="1417" w:type="dxa"/>
            <w:tcBorders>
              <w:bottom w:val="single" w:sz="8" w:space="0" w:color="000000"/>
            </w:tcBorders>
          </w:tcPr>
          <w:p w:rsidR="00846266" w:rsidRPr="00BB76E5" w:rsidRDefault="00846266" w:rsidP="004C6AD7">
            <w:pPr>
              <w:spacing w:before="8"/>
              <w:ind w:left="172"/>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w w:val="99"/>
                <w:sz w:val="24"/>
                <w:szCs w:val="24"/>
                <w:lang w:val="ru-RU" w:eastAsia="ru-RU" w:bidi="ru-RU"/>
              </w:rPr>
              <w:t>-</w:t>
            </w:r>
          </w:p>
        </w:tc>
        <w:tc>
          <w:tcPr>
            <w:tcW w:w="2129" w:type="dxa"/>
            <w:gridSpan w:val="2"/>
            <w:tcBorders>
              <w:bottom w:val="single" w:sz="8" w:space="0" w:color="000000"/>
            </w:tcBorders>
          </w:tcPr>
          <w:p w:rsidR="00846266" w:rsidRPr="00BB76E5" w:rsidRDefault="00846266" w:rsidP="004C6AD7">
            <w:pPr>
              <w:spacing w:before="8"/>
              <w:ind w:left="113"/>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Классный час</w:t>
            </w:r>
          </w:p>
          <w:p w:rsidR="00846266" w:rsidRPr="00BB76E5" w:rsidRDefault="00846266" w:rsidP="004C6AD7">
            <w:pPr>
              <w:spacing w:before="53"/>
              <w:ind w:left="113" w:right="529"/>
              <w:jc w:val="both"/>
              <w:rPr>
                <w:rFonts w:ascii="Times New Roman" w:eastAsia="Times New Roman" w:hAnsi="Times New Roman" w:cs="Times New Roman"/>
                <w:sz w:val="24"/>
                <w:szCs w:val="24"/>
                <w:lang w:val="ru-RU" w:eastAsia="ru-RU" w:bidi="ru-RU"/>
              </w:rPr>
            </w:pPr>
            <w:r w:rsidRPr="00BB76E5">
              <w:rPr>
                <w:rFonts w:ascii="Times New Roman" w:eastAsia="Times New Roman" w:hAnsi="Times New Roman" w:cs="Times New Roman"/>
                <w:sz w:val="24"/>
                <w:szCs w:val="24"/>
                <w:lang w:val="ru-RU" w:eastAsia="ru-RU" w:bidi="ru-RU"/>
              </w:rPr>
              <w:t>«Безопасное лето»</w:t>
            </w:r>
          </w:p>
        </w:tc>
        <w:tc>
          <w:tcPr>
            <w:tcW w:w="1557" w:type="dxa"/>
            <w:gridSpan w:val="2"/>
            <w:tcBorders>
              <w:bottom w:val="single" w:sz="8" w:space="0" w:color="000000"/>
            </w:tcBorders>
          </w:tcPr>
          <w:p w:rsidR="00846266" w:rsidRPr="004C6AD7" w:rsidRDefault="00846266" w:rsidP="00BB76E5">
            <w:pPr>
              <w:spacing w:before="8"/>
              <w:ind w:left="112" w:right="-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Защита группового проекта</w:t>
            </w:r>
          </w:p>
          <w:p w:rsidR="00846266" w:rsidRPr="004C6AD7" w:rsidRDefault="00846266" w:rsidP="004C6AD7">
            <w:pPr>
              <w:spacing w:before="1"/>
              <w:ind w:left="11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«Фестиваль</w:t>
            </w:r>
          </w:p>
          <w:p w:rsidR="00846266" w:rsidRPr="004C6AD7" w:rsidRDefault="00846266" w:rsidP="004C6AD7">
            <w:pPr>
              <w:ind w:left="11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«Секреты</w:t>
            </w:r>
          </w:p>
          <w:p w:rsidR="00846266" w:rsidRPr="004C6AD7" w:rsidRDefault="00846266" w:rsidP="004C6AD7">
            <w:pPr>
              <w:ind w:left="112"/>
              <w:jc w:val="both"/>
              <w:rPr>
                <w:rFonts w:ascii="Times New Roman" w:eastAsia="Times New Roman" w:hAnsi="Times New Roman" w:cs="Times New Roman"/>
                <w:sz w:val="24"/>
                <w:szCs w:val="24"/>
                <w:lang w:val="ru-RU" w:eastAsia="ru-RU" w:bidi="ru-RU"/>
              </w:rPr>
            </w:pPr>
            <w:r w:rsidRPr="004C6AD7">
              <w:rPr>
                <w:rFonts w:ascii="Times New Roman" w:eastAsia="Times New Roman" w:hAnsi="Times New Roman" w:cs="Times New Roman"/>
                <w:sz w:val="24"/>
                <w:szCs w:val="24"/>
                <w:lang w:val="ru-RU" w:eastAsia="ru-RU" w:bidi="ru-RU"/>
              </w:rPr>
              <w:t>дружного класса»</w:t>
            </w:r>
          </w:p>
        </w:tc>
        <w:tc>
          <w:tcPr>
            <w:tcW w:w="27" w:type="dxa"/>
            <w:tcBorders>
              <w:top w:val="nil"/>
              <w:right w:val="nil"/>
            </w:tcBorders>
          </w:tcPr>
          <w:p w:rsidR="00846266" w:rsidRPr="004C6AD7" w:rsidRDefault="00846266" w:rsidP="004C6AD7">
            <w:pPr>
              <w:jc w:val="both"/>
              <w:rPr>
                <w:rFonts w:ascii="Times New Roman" w:eastAsia="Times New Roman" w:hAnsi="Times New Roman" w:cs="Times New Roman"/>
                <w:sz w:val="24"/>
                <w:szCs w:val="24"/>
                <w:lang w:val="ru-RU" w:eastAsia="ru-RU" w:bidi="ru-RU"/>
              </w:rPr>
            </w:pPr>
          </w:p>
        </w:tc>
      </w:tr>
    </w:tbl>
    <w:p w:rsidR="004C6AD7" w:rsidRPr="00BB76E5" w:rsidRDefault="004C6AD7" w:rsidP="004C6AD7">
      <w:pPr>
        <w:widowControl w:val="0"/>
        <w:autoSpaceDE w:val="0"/>
        <w:autoSpaceDN w:val="0"/>
        <w:spacing w:after="0" w:line="240" w:lineRule="auto"/>
        <w:ind w:left="426" w:firstLine="283"/>
        <w:jc w:val="both"/>
        <w:rPr>
          <w:rFonts w:ascii="Times New Roman" w:eastAsia="Times New Roman" w:hAnsi="Times New Roman" w:cs="Times New Roman"/>
          <w:b/>
          <w:sz w:val="24"/>
          <w:szCs w:val="24"/>
          <w:lang w:eastAsia="ru-RU" w:bidi="ru-RU"/>
        </w:rPr>
      </w:pPr>
      <w:r w:rsidRPr="00BB76E5">
        <w:rPr>
          <w:rFonts w:ascii="Times New Roman" w:eastAsia="Times New Roman" w:hAnsi="Times New Roman" w:cs="Times New Roman"/>
          <w:b/>
          <w:sz w:val="24"/>
          <w:szCs w:val="24"/>
          <w:lang w:eastAsia="ru-RU" w:bidi="ru-RU"/>
        </w:rPr>
        <w:t xml:space="preserve">Ожидаемые результаты        </w:t>
      </w:r>
    </w:p>
    <w:p w:rsidR="004C6AD7" w:rsidRPr="004C6AD7" w:rsidRDefault="004C6AD7" w:rsidP="00BB76E5">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 xml:space="preserve"> Все виды внеурочной деятельности учащихся начального общего образования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tbl>
      <w:tblPr>
        <w:tblStyle w:val="10"/>
        <w:tblW w:w="9356" w:type="dxa"/>
        <w:tblInd w:w="108" w:type="dxa"/>
        <w:tblLayout w:type="fixed"/>
        <w:tblLook w:val="04A0" w:firstRow="1" w:lastRow="0" w:firstColumn="1" w:lastColumn="0" w:noHBand="0" w:noVBand="1"/>
      </w:tblPr>
      <w:tblGrid>
        <w:gridCol w:w="3261"/>
        <w:gridCol w:w="2976"/>
        <w:gridCol w:w="3119"/>
      </w:tblGrid>
      <w:tr w:rsidR="004C6AD7" w:rsidRPr="004C6AD7" w:rsidTr="00BB76E5">
        <w:tc>
          <w:tcPr>
            <w:tcW w:w="3261" w:type="dxa"/>
          </w:tcPr>
          <w:p w:rsidR="004C6AD7" w:rsidRPr="004C6AD7" w:rsidRDefault="004C6AD7" w:rsidP="004C6AD7">
            <w:pPr>
              <w:jc w:val="both"/>
              <w:rPr>
                <w:sz w:val="24"/>
                <w:szCs w:val="24"/>
                <w:lang w:bidi="ru-RU"/>
              </w:rPr>
            </w:pPr>
            <w:r w:rsidRPr="004C6AD7">
              <w:rPr>
                <w:sz w:val="24"/>
                <w:szCs w:val="24"/>
                <w:lang w:bidi="ru-RU"/>
              </w:rPr>
              <w:t>Первый уровень</w:t>
            </w:r>
          </w:p>
        </w:tc>
        <w:tc>
          <w:tcPr>
            <w:tcW w:w="2976" w:type="dxa"/>
          </w:tcPr>
          <w:p w:rsidR="004C6AD7" w:rsidRPr="004C6AD7" w:rsidRDefault="004C6AD7" w:rsidP="004C6AD7">
            <w:pPr>
              <w:jc w:val="both"/>
              <w:rPr>
                <w:sz w:val="24"/>
                <w:szCs w:val="24"/>
                <w:lang w:bidi="ru-RU"/>
              </w:rPr>
            </w:pPr>
            <w:r w:rsidRPr="004C6AD7">
              <w:rPr>
                <w:sz w:val="24"/>
                <w:szCs w:val="24"/>
                <w:lang w:bidi="ru-RU"/>
              </w:rPr>
              <w:t>Второй уровень</w:t>
            </w:r>
          </w:p>
        </w:tc>
        <w:tc>
          <w:tcPr>
            <w:tcW w:w="3119" w:type="dxa"/>
          </w:tcPr>
          <w:p w:rsidR="004C6AD7" w:rsidRPr="004C6AD7" w:rsidRDefault="004C6AD7" w:rsidP="004C6AD7">
            <w:pPr>
              <w:jc w:val="both"/>
              <w:rPr>
                <w:sz w:val="24"/>
                <w:szCs w:val="24"/>
                <w:lang w:bidi="ru-RU"/>
              </w:rPr>
            </w:pPr>
            <w:r w:rsidRPr="004C6AD7">
              <w:rPr>
                <w:sz w:val="24"/>
                <w:szCs w:val="24"/>
                <w:lang w:bidi="ru-RU"/>
              </w:rPr>
              <w:t>Третий уровень</w:t>
            </w:r>
          </w:p>
        </w:tc>
      </w:tr>
      <w:tr w:rsidR="004C6AD7" w:rsidRPr="004C6AD7" w:rsidTr="00BB76E5">
        <w:tc>
          <w:tcPr>
            <w:tcW w:w="3261" w:type="dxa"/>
          </w:tcPr>
          <w:p w:rsidR="004C6AD7" w:rsidRPr="004C6AD7" w:rsidRDefault="004C6AD7" w:rsidP="004C6AD7">
            <w:pPr>
              <w:jc w:val="both"/>
              <w:rPr>
                <w:sz w:val="24"/>
                <w:szCs w:val="24"/>
                <w:lang w:bidi="ru-RU"/>
              </w:rPr>
            </w:pPr>
            <w:r w:rsidRPr="004C6AD7">
              <w:rPr>
                <w:sz w:val="24"/>
                <w:szCs w:val="24"/>
                <w:lang w:bidi="ru-RU"/>
              </w:rPr>
              <w:t xml:space="preserve">Школьник знает и понимает общественную жизнь (1 класс) </w:t>
            </w:r>
          </w:p>
        </w:tc>
        <w:tc>
          <w:tcPr>
            <w:tcW w:w="2976" w:type="dxa"/>
          </w:tcPr>
          <w:p w:rsidR="004C6AD7" w:rsidRPr="004C6AD7" w:rsidRDefault="004C6AD7" w:rsidP="004C6AD7">
            <w:pPr>
              <w:jc w:val="both"/>
              <w:rPr>
                <w:sz w:val="24"/>
                <w:szCs w:val="24"/>
                <w:lang w:bidi="ru-RU"/>
              </w:rPr>
            </w:pPr>
            <w:r w:rsidRPr="004C6AD7">
              <w:rPr>
                <w:sz w:val="24"/>
                <w:szCs w:val="24"/>
                <w:lang w:bidi="ru-RU"/>
              </w:rPr>
              <w:t xml:space="preserve">Школьник ценит общественную жизнь (1-2-3 классы) </w:t>
            </w:r>
          </w:p>
        </w:tc>
        <w:tc>
          <w:tcPr>
            <w:tcW w:w="3119" w:type="dxa"/>
          </w:tcPr>
          <w:p w:rsidR="004C6AD7" w:rsidRPr="004C6AD7" w:rsidRDefault="004C6AD7" w:rsidP="004C6AD7">
            <w:pPr>
              <w:jc w:val="both"/>
              <w:rPr>
                <w:sz w:val="24"/>
                <w:szCs w:val="24"/>
                <w:lang w:bidi="ru-RU"/>
              </w:rPr>
            </w:pPr>
            <w:r w:rsidRPr="004C6AD7">
              <w:rPr>
                <w:sz w:val="24"/>
                <w:szCs w:val="24"/>
                <w:lang w:bidi="ru-RU"/>
              </w:rPr>
              <w:t xml:space="preserve">Школьник самостоятельно действует в общественной жизни (3-4 класс) </w:t>
            </w:r>
          </w:p>
        </w:tc>
      </w:tr>
      <w:tr w:rsidR="004C6AD7" w:rsidRPr="004C6AD7" w:rsidTr="00BB76E5">
        <w:tc>
          <w:tcPr>
            <w:tcW w:w="3261" w:type="dxa"/>
          </w:tcPr>
          <w:p w:rsidR="004C6AD7" w:rsidRPr="004C6AD7" w:rsidRDefault="004C6AD7" w:rsidP="004C6AD7">
            <w:pPr>
              <w:jc w:val="both"/>
              <w:rPr>
                <w:sz w:val="24"/>
                <w:szCs w:val="24"/>
                <w:lang w:bidi="ru-RU"/>
              </w:rPr>
            </w:pPr>
            <w:r w:rsidRPr="004C6AD7">
              <w:rPr>
                <w:sz w:val="24"/>
                <w:szCs w:val="24"/>
                <w:lang w:bidi="ru-RU"/>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 </w:t>
            </w:r>
          </w:p>
        </w:tc>
        <w:tc>
          <w:tcPr>
            <w:tcW w:w="2976" w:type="dxa"/>
          </w:tcPr>
          <w:p w:rsidR="004C6AD7" w:rsidRPr="004C6AD7" w:rsidRDefault="004C6AD7" w:rsidP="004C6AD7">
            <w:pPr>
              <w:jc w:val="both"/>
              <w:rPr>
                <w:sz w:val="24"/>
                <w:szCs w:val="24"/>
                <w:lang w:bidi="ru-RU"/>
              </w:rPr>
            </w:pPr>
            <w:r w:rsidRPr="004C6AD7">
              <w:rPr>
                <w:sz w:val="24"/>
                <w:szCs w:val="24"/>
                <w:lang w:bidi="ru-RU"/>
              </w:rPr>
              <w:t xml:space="preserve">Формирование позитивных отношений школьников к базовым ценностям общества (человек, семья, Отечество, природа, мир, знание, труд, культура). </w:t>
            </w:r>
          </w:p>
        </w:tc>
        <w:tc>
          <w:tcPr>
            <w:tcW w:w="3119" w:type="dxa"/>
          </w:tcPr>
          <w:p w:rsidR="004C6AD7" w:rsidRPr="004C6AD7" w:rsidRDefault="004C6AD7" w:rsidP="004C6AD7">
            <w:pPr>
              <w:jc w:val="both"/>
              <w:rPr>
                <w:sz w:val="24"/>
                <w:szCs w:val="24"/>
                <w:lang w:bidi="ru-RU"/>
              </w:rPr>
            </w:pPr>
            <w:r w:rsidRPr="004C6AD7">
              <w:rPr>
                <w:sz w:val="24"/>
                <w:szCs w:val="24"/>
                <w:lang w:bidi="ru-RU"/>
              </w:rPr>
              <w:t xml:space="preserve">Получение школьникам самостоятельного социального действия.  </w:t>
            </w:r>
          </w:p>
        </w:tc>
      </w:tr>
    </w:tbl>
    <w:p w:rsidR="0097397D" w:rsidRPr="009A2AA2" w:rsidRDefault="004C6AD7" w:rsidP="009A2AA2">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r w:rsidRPr="004C6AD7">
        <w:rPr>
          <w:rFonts w:ascii="Times New Roman" w:eastAsia="Times New Roman" w:hAnsi="Times New Roman" w:cs="Times New Roman"/>
          <w:sz w:val="24"/>
          <w:szCs w:val="24"/>
          <w:lang w:eastAsia="ru-RU" w:bidi="ru-RU"/>
        </w:rPr>
        <w:t>Достижение всех трех уровней результатов внеурочной деятельности свидетельствует об эффективности  реал</w:t>
      </w:r>
      <w:r w:rsidR="009A2AA2">
        <w:rPr>
          <w:rFonts w:ascii="Times New Roman" w:eastAsia="Times New Roman" w:hAnsi="Times New Roman" w:cs="Times New Roman"/>
          <w:sz w:val="24"/>
          <w:szCs w:val="24"/>
          <w:lang w:eastAsia="ru-RU" w:bidi="ru-RU"/>
        </w:rPr>
        <w:t>изации внеурочной деятельности.</w:t>
      </w:r>
    </w:p>
    <w:p w:rsidR="002923B1" w:rsidRPr="002923B1" w:rsidRDefault="002923B1" w:rsidP="002923B1">
      <w:pPr>
        <w:spacing w:after="0" w:line="240" w:lineRule="auto"/>
        <w:jc w:val="both"/>
        <w:rPr>
          <w:rFonts w:ascii="Times New Roman" w:hAnsi="Times New Roman" w:cs="Times New Roman"/>
          <w:b/>
          <w:sz w:val="24"/>
          <w:szCs w:val="24"/>
        </w:rPr>
      </w:pPr>
      <w:r w:rsidRPr="002923B1">
        <w:rPr>
          <w:rFonts w:ascii="Times New Roman" w:hAnsi="Times New Roman" w:cs="Times New Roman"/>
          <w:b/>
          <w:sz w:val="24"/>
          <w:szCs w:val="24"/>
        </w:rPr>
        <w:t>Планируемые личностные результаты:</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сформированность мотивации к обучению, познанию;</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готовность и способность учащихся к саморазвитию;</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 получение опыта самостоятельного социального общественного действия;</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сформированность у детей социокультурной идентичности: страновой (российской), этнической, культурной, гендерной;</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наличие индивидуального прогресса в основных сферах личностного развития - эмоциональной, познавательной, саморегуляции;</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 сформированность социальных компетенций, основ гражданской идентичности;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2923B1" w:rsidRPr="002923B1" w:rsidRDefault="002923B1" w:rsidP="002923B1">
      <w:pPr>
        <w:spacing w:after="0" w:line="240" w:lineRule="auto"/>
        <w:jc w:val="both"/>
        <w:rPr>
          <w:rFonts w:ascii="Times New Roman" w:hAnsi="Times New Roman" w:cs="Times New Roman"/>
          <w:b/>
          <w:sz w:val="24"/>
          <w:szCs w:val="24"/>
        </w:rPr>
      </w:pPr>
      <w:r w:rsidRPr="002923B1">
        <w:rPr>
          <w:rFonts w:ascii="Times New Roman" w:hAnsi="Times New Roman" w:cs="Times New Roman"/>
          <w:b/>
          <w:sz w:val="24"/>
          <w:szCs w:val="24"/>
        </w:rPr>
        <w:t>Планируемые метапредметные результаты:</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lastRenderedPageBreak/>
        <w:t>-сформированность универсальных учебных действий, овладение которыми обеспечивает возможность продолжения образования в основной школе;</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-осознанное принятие ценностей здорового образа жизни и регуляция своего поведения в соответствии с ними;</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-сформированность коммуникативной, этической, социальной, гражданской компетентности школьников; - сформированность умения организовать свою деятельность с целью решения учебных задач, а также инициативности, самостоятельности, навыков сотрудничества в разных видах деятельности;</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w:t>
      </w:r>
    </w:p>
    <w:p w:rsidR="002923B1" w:rsidRPr="002923B1"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Каждому уровню результатов внеурочной деятельности соответствует своя образовательная форма (точнее, тип образовательной формы, т. е. ряд содержательно и структурно близких форм).</w:t>
      </w:r>
    </w:p>
    <w:p w:rsidR="00616DAA" w:rsidRDefault="002923B1" w:rsidP="002923B1">
      <w:pPr>
        <w:spacing w:after="0" w:line="240" w:lineRule="auto"/>
        <w:jc w:val="both"/>
        <w:rPr>
          <w:rFonts w:ascii="Times New Roman" w:hAnsi="Times New Roman" w:cs="Times New Roman"/>
          <w:sz w:val="24"/>
          <w:szCs w:val="24"/>
        </w:rPr>
      </w:pPr>
      <w:r w:rsidRPr="002923B1">
        <w:rPr>
          <w:rFonts w:ascii="Times New Roman" w:hAnsi="Times New Roman" w:cs="Times New Roman"/>
          <w:sz w:val="24"/>
          <w:szCs w:val="24"/>
        </w:rPr>
        <w:t>Первый уровень результатов может быть достигнут относительно простыми формами, второй уровень — более сложными, третий уровень — самыми сложными формами внеурочной деятельности.</w:t>
      </w:r>
    </w:p>
    <w:p w:rsidR="00C46779" w:rsidRPr="00C46779" w:rsidRDefault="00B96F26" w:rsidP="00C467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B96F26">
        <w:rPr>
          <w:rFonts w:ascii="Times New Roman" w:hAnsi="Times New Roman" w:cs="Times New Roman"/>
          <w:b/>
          <w:sz w:val="24"/>
          <w:szCs w:val="24"/>
        </w:rPr>
        <w:t>Система условий реализации основной образовательной программы начального общего образования в соответствии с требованиями Стандарта</w:t>
      </w:r>
    </w:p>
    <w:p w:rsidR="00C46779" w:rsidRDefault="00C46779" w:rsidP="00C46779">
      <w:pPr>
        <w:spacing w:after="0" w:line="240" w:lineRule="auto"/>
        <w:jc w:val="center"/>
        <w:rPr>
          <w:rFonts w:ascii="Times New Roman" w:hAnsi="Times New Roman" w:cs="Times New Roman"/>
          <w:b/>
          <w:sz w:val="24"/>
          <w:szCs w:val="24"/>
        </w:rPr>
      </w:pPr>
      <w:r w:rsidRPr="00C46779">
        <w:rPr>
          <w:rFonts w:ascii="Times New Roman" w:hAnsi="Times New Roman" w:cs="Times New Roman"/>
          <w:b/>
          <w:sz w:val="24"/>
          <w:szCs w:val="24"/>
        </w:rPr>
        <w:t>3.4.</w:t>
      </w:r>
      <w:r w:rsidR="00B96F26">
        <w:rPr>
          <w:rFonts w:ascii="Times New Roman" w:hAnsi="Times New Roman" w:cs="Times New Roman"/>
          <w:b/>
          <w:sz w:val="24"/>
          <w:szCs w:val="24"/>
        </w:rPr>
        <w:t>1.</w:t>
      </w:r>
      <w:r w:rsidRPr="00C46779">
        <w:rPr>
          <w:b/>
        </w:rPr>
        <w:t xml:space="preserve"> </w:t>
      </w:r>
      <w:r w:rsidRPr="00C46779">
        <w:rPr>
          <w:rFonts w:ascii="Times New Roman" w:hAnsi="Times New Roman" w:cs="Times New Roman"/>
          <w:b/>
          <w:sz w:val="24"/>
          <w:szCs w:val="24"/>
        </w:rPr>
        <w:t>Кадровые условия реализации основной образовательной программы</w:t>
      </w:r>
    </w:p>
    <w:p w:rsidR="0043584E" w:rsidRDefault="002A4CD9" w:rsidP="002A4C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A4CD9" w:rsidRPr="002A4CD9" w:rsidRDefault="002A4CD9" w:rsidP="002A4C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A4CD9">
        <w:rPr>
          <w:rFonts w:ascii="Times New Roman" w:hAnsi="Times New Roman" w:cs="Times New Roman"/>
          <w:sz w:val="24"/>
          <w:szCs w:val="24"/>
        </w:rPr>
        <w:t>Описание кадровых условий реализации основной образовательной программы включает:</w:t>
      </w:r>
    </w:p>
    <w:p w:rsidR="002A4CD9" w:rsidRPr="002A4CD9" w:rsidRDefault="002A4CD9" w:rsidP="002A4CD9">
      <w:pPr>
        <w:spacing w:after="0" w:line="240" w:lineRule="auto"/>
        <w:jc w:val="both"/>
        <w:rPr>
          <w:rFonts w:ascii="Times New Roman" w:hAnsi="Times New Roman" w:cs="Times New Roman"/>
          <w:sz w:val="24"/>
          <w:szCs w:val="24"/>
        </w:rPr>
      </w:pPr>
      <w:r w:rsidRPr="002A4CD9">
        <w:rPr>
          <w:rFonts w:ascii="Times New Roman" w:hAnsi="Times New Roman" w:cs="Times New Roman"/>
          <w:sz w:val="24"/>
          <w:szCs w:val="24"/>
        </w:rPr>
        <w:t>• характеристику укомплектованности школы;</w:t>
      </w:r>
    </w:p>
    <w:p w:rsidR="002A4CD9" w:rsidRPr="002A4CD9" w:rsidRDefault="002A4CD9" w:rsidP="002A4CD9">
      <w:pPr>
        <w:spacing w:after="0" w:line="240" w:lineRule="auto"/>
        <w:jc w:val="both"/>
        <w:rPr>
          <w:rFonts w:ascii="Times New Roman" w:hAnsi="Times New Roman" w:cs="Times New Roman"/>
          <w:sz w:val="24"/>
          <w:szCs w:val="24"/>
        </w:rPr>
      </w:pPr>
      <w:r w:rsidRPr="002A4CD9">
        <w:rPr>
          <w:rFonts w:ascii="Times New Roman" w:hAnsi="Times New Roman" w:cs="Times New Roman"/>
          <w:sz w:val="24"/>
          <w:szCs w:val="24"/>
        </w:rPr>
        <w:t>• описание уровня квалификации работников школы и их функциональных обязанностей;</w:t>
      </w:r>
    </w:p>
    <w:p w:rsidR="002A4CD9" w:rsidRPr="002A4CD9" w:rsidRDefault="002A4CD9" w:rsidP="002A4CD9">
      <w:pPr>
        <w:spacing w:after="0" w:line="240" w:lineRule="auto"/>
        <w:jc w:val="both"/>
        <w:rPr>
          <w:rFonts w:ascii="Times New Roman" w:hAnsi="Times New Roman" w:cs="Times New Roman"/>
          <w:sz w:val="24"/>
          <w:szCs w:val="24"/>
        </w:rPr>
      </w:pPr>
      <w:r w:rsidRPr="002A4CD9">
        <w:rPr>
          <w:rFonts w:ascii="Times New Roman" w:hAnsi="Times New Roman" w:cs="Times New Roman"/>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2A4CD9" w:rsidRPr="002A4CD9" w:rsidRDefault="002A4CD9" w:rsidP="002A4CD9">
      <w:pPr>
        <w:spacing w:after="0" w:line="240" w:lineRule="auto"/>
        <w:jc w:val="both"/>
        <w:rPr>
          <w:rFonts w:ascii="Times New Roman" w:hAnsi="Times New Roman" w:cs="Times New Roman"/>
          <w:sz w:val="24"/>
          <w:szCs w:val="24"/>
        </w:rPr>
      </w:pPr>
      <w:r w:rsidRPr="002A4CD9">
        <w:rPr>
          <w:rFonts w:ascii="Times New Roman" w:hAnsi="Times New Roman" w:cs="Times New Roman"/>
          <w:sz w:val="24"/>
          <w:szCs w:val="24"/>
        </w:rPr>
        <w:t>• описание системы оценки деятельности членов педагогического коллектива.</w:t>
      </w:r>
    </w:p>
    <w:p w:rsidR="0043584E" w:rsidRDefault="00C46779" w:rsidP="00C4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A4CD9" w:rsidRPr="002A4CD9" w:rsidRDefault="002A4CD9" w:rsidP="00C46779">
      <w:pPr>
        <w:spacing w:after="0" w:line="240" w:lineRule="auto"/>
        <w:jc w:val="both"/>
        <w:rPr>
          <w:rFonts w:ascii="Times New Roman" w:hAnsi="Times New Roman" w:cs="Times New Roman"/>
          <w:b/>
          <w:sz w:val="24"/>
          <w:szCs w:val="24"/>
        </w:rPr>
      </w:pPr>
      <w:r w:rsidRPr="002A4CD9">
        <w:rPr>
          <w:rFonts w:ascii="Times New Roman" w:hAnsi="Times New Roman" w:cs="Times New Roman"/>
          <w:b/>
          <w:sz w:val="24"/>
          <w:szCs w:val="24"/>
        </w:rPr>
        <w:t>Кадровое обеспечение</w:t>
      </w:r>
      <w:r w:rsidR="00C46779" w:rsidRPr="002A4CD9">
        <w:rPr>
          <w:rFonts w:ascii="Times New Roman" w:hAnsi="Times New Roman" w:cs="Times New Roman"/>
          <w:b/>
          <w:sz w:val="24"/>
          <w:szCs w:val="24"/>
        </w:rPr>
        <w:t xml:space="preserve"> </w:t>
      </w:r>
    </w:p>
    <w:p w:rsidR="00C46779" w:rsidRPr="00C46779" w:rsidRDefault="00C46779" w:rsidP="00C4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46779">
        <w:rPr>
          <w:rFonts w:ascii="Times New Roman" w:hAnsi="Times New Roman" w:cs="Times New Roman"/>
          <w:sz w:val="24"/>
          <w:szCs w:val="24"/>
        </w:rPr>
        <w:t>МБОУ «</w:t>
      </w:r>
      <w:r>
        <w:rPr>
          <w:rFonts w:ascii="Times New Roman" w:hAnsi="Times New Roman" w:cs="Times New Roman"/>
          <w:sz w:val="24"/>
          <w:szCs w:val="24"/>
        </w:rPr>
        <w:t>Яна Буляк</w:t>
      </w:r>
      <w:r w:rsidRPr="00C46779">
        <w:rPr>
          <w:rFonts w:ascii="Times New Roman" w:hAnsi="Times New Roman" w:cs="Times New Roman"/>
          <w:sz w:val="24"/>
          <w:szCs w:val="24"/>
        </w:rPr>
        <w:t xml:space="preserve">ская </w:t>
      </w:r>
      <w:r>
        <w:rPr>
          <w:rFonts w:ascii="Times New Roman" w:hAnsi="Times New Roman" w:cs="Times New Roman"/>
          <w:sz w:val="24"/>
          <w:szCs w:val="24"/>
        </w:rPr>
        <w:t>О</w:t>
      </w:r>
      <w:r w:rsidRPr="00C46779">
        <w:rPr>
          <w:rFonts w:ascii="Times New Roman" w:hAnsi="Times New Roman" w:cs="Times New Roman"/>
          <w:sz w:val="24"/>
          <w:szCs w:val="24"/>
        </w:rPr>
        <w:t>ОШ»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C46779" w:rsidRPr="00C46779" w:rsidRDefault="00C46779" w:rsidP="00C4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46779">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МБОУ «</w:t>
      </w:r>
      <w:r>
        <w:rPr>
          <w:rFonts w:ascii="Times New Roman" w:hAnsi="Times New Roman" w:cs="Times New Roman"/>
          <w:sz w:val="24"/>
          <w:szCs w:val="24"/>
        </w:rPr>
        <w:t>Яна Булякская ООШ</w:t>
      </w:r>
      <w:r w:rsidRPr="00C46779">
        <w:rPr>
          <w:rFonts w:ascii="Times New Roman" w:hAnsi="Times New Roman" w:cs="Times New Roman"/>
          <w:sz w:val="24"/>
          <w:szCs w:val="24"/>
        </w:rPr>
        <w:t>»,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C46779" w:rsidRPr="00C46779" w:rsidRDefault="00C46779" w:rsidP="00C46779">
      <w:pPr>
        <w:spacing w:after="0" w:line="240" w:lineRule="auto"/>
        <w:jc w:val="both"/>
        <w:rPr>
          <w:rFonts w:ascii="Times New Roman" w:hAnsi="Times New Roman" w:cs="Times New Roman"/>
          <w:b/>
          <w:i/>
          <w:sz w:val="24"/>
          <w:szCs w:val="24"/>
        </w:rPr>
      </w:pPr>
      <w:r w:rsidRPr="00C46779">
        <w:rPr>
          <w:rFonts w:ascii="Times New Roman" w:hAnsi="Times New Roman" w:cs="Times New Roman"/>
          <w:i/>
          <w:sz w:val="24"/>
          <w:szCs w:val="24"/>
        </w:rPr>
        <w:t>Должность:</w:t>
      </w:r>
      <w:r w:rsidRPr="00C46779">
        <w:rPr>
          <w:rFonts w:ascii="Times New Roman" w:hAnsi="Times New Roman" w:cs="Times New Roman"/>
          <w:b/>
          <w:i/>
          <w:sz w:val="24"/>
          <w:szCs w:val="24"/>
        </w:rPr>
        <w:t xml:space="preserve"> руководитель образовательного учреждения.</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i/>
          <w:sz w:val="24"/>
          <w:szCs w:val="24"/>
        </w:rPr>
        <w:t>Должностные обязанности:</w:t>
      </w:r>
      <w:r w:rsidRPr="00C46779">
        <w:rPr>
          <w:rFonts w:ascii="Times New Roman" w:hAnsi="Times New Roman" w:cs="Times New Roman"/>
          <w:sz w:val="24"/>
          <w:szCs w:val="24"/>
        </w:rPr>
        <w:t xml:space="preserve"> обеспечивает системную образовательную и административно-хозяйственную работу образовательного учреждения.</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sz w:val="24"/>
          <w:szCs w:val="24"/>
        </w:rPr>
        <w:t>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C46779" w:rsidRPr="00C46779" w:rsidRDefault="00C46779" w:rsidP="00C46779">
      <w:pPr>
        <w:spacing w:after="0" w:line="240" w:lineRule="auto"/>
        <w:jc w:val="both"/>
        <w:rPr>
          <w:rFonts w:ascii="Times New Roman" w:hAnsi="Times New Roman" w:cs="Times New Roman"/>
          <w:b/>
          <w:i/>
          <w:sz w:val="24"/>
          <w:szCs w:val="24"/>
        </w:rPr>
      </w:pPr>
      <w:r w:rsidRPr="00C46779">
        <w:rPr>
          <w:rFonts w:ascii="Times New Roman" w:hAnsi="Times New Roman" w:cs="Times New Roman"/>
          <w:i/>
          <w:sz w:val="24"/>
          <w:szCs w:val="24"/>
        </w:rPr>
        <w:t>Должность:</w:t>
      </w:r>
      <w:r w:rsidRPr="00C46779">
        <w:rPr>
          <w:rFonts w:ascii="Times New Roman" w:hAnsi="Times New Roman" w:cs="Times New Roman"/>
          <w:b/>
          <w:i/>
          <w:sz w:val="24"/>
          <w:szCs w:val="24"/>
        </w:rPr>
        <w:t xml:space="preserve"> заместитель руководителя.</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i/>
          <w:sz w:val="24"/>
          <w:szCs w:val="24"/>
        </w:rPr>
        <w:t>Должностные обязанности:</w:t>
      </w:r>
      <w:r w:rsidRPr="00C46779">
        <w:rPr>
          <w:rFonts w:ascii="Times New Roman" w:hAnsi="Times New Roman" w:cs="Times New Roman"/>
          <w:sz w:val="24"/>
          <w:szCs w:val="24"/>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sz w:val="24"/>
          <w:szCs w:val="24"/>
        </w:rPr>
        <w:lastRenderedPageBreak/>
        <w:t>Требования к уровню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C46779" w:rsidRPr="00C46779" w:rsidRDefault="00C46779" w:rsidP="00C46779">
      <w:pPr>
        <w:spacing w:after="0" w:line="240" w:lineRule="auto"/>
        <w:jc w:val="both"/>
        <w:rPr>
          <w:rFonts w:ascii="Times New Roman" w:hAnsi="Times New Roman" w:cs="Times New Roman"/>
          <w:b/>
          <w:i/>
          <w:sz w:val="24"/>
          <w:szCs w:val="24"/>
        </w:rPr>
      </w:pPr>
      <w:r w:rsidRPr="00C46779">
        <w:rPr>
          <w:rFonts w:ascii="Times New Roman" w:hAnsi="Times New Roman" w:cs="Times New Roman"/>
          <w:i/>
          <w:sz w:val="24"/>
          <w:szCs w:val="24"/>
        </w:rPr>
        <w:t>Должность:</w:t>
      </w:r>
      <w:r w:rsidRPr="00C46779">
        <w:rPr>
          <w:rFonts w:ascii="Times New Roman" w:hAnsi="Times New Roman" w:cs="Times New Roman"/>
          <w:b/>
          <w:i/>
          <w:sz w:val="24"/>
          <w:szCs w:val="24"/>
        </w:rPr>
        <w:t xml:space="preserve"> учитель.</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i/>
          <w:sz w:val="24"/>
          <w:szCs w:val="24"/>
        </w:rPr>
        <w:t>Должностные обязанности:</w:t>
      </w:r>
      <w:r w:rsidRPr="00C46779">
        <w:rPr>
          <w:rFonts w:ascii="Times New Roman" w:hAnsi="Times New Roman" w:cs="Times New Roman"/>
          <w:sz w:val="24"/>
          <w:szCs w:val="24"/>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sz w:val="24"/>
          <w:szCs w:val="24"/>
        </w:rPr>
        <w:t>Требования к уровню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C46779" w:rsidRPr="00C46779" w:rsidRDefault="00C46779" w:rsidP="00C46779">
      <w:pPr>
        <w:spacing w:after="0" w:line="240" w:lineRule="auto"/>
        <w:jc w:val="both"/>
        <w:rPr>
          <w:rFonts w:ascii="Times New Roman" w:hAnsi="Times New Roman" w:cs="Times New Roman"/>
          <w:b/>
          <w:i/>
          <w:sz w:val="24"/>
          <w:szCs w:val="24"/>
        </w:rPr>
      </w:pPr>
      <w:r w:rsidRPr="00C46779">
        <w:rPr>
          <w:rFonts w:ascii="Times New Roman" w:hAnsi="Times New Roman" w:cs="Times New Roman"/>
          <w:i/>
          <w:sz w:val="24"/>
          <w:szCs w:val="24"/>
        </w:rPr>
        <w:t>Должность:</w:t>
      </w:r>
      <w:r w:rsidRPr="00C46779">
        <w:rPr>
          <w:rFonts w:ascii="Times New Roman" w:hAnsi="Times New Roman" w:cs="Times New Roman"/>
          <w:b/>
          <w:i/>
          <w:sz w:val="24"/>
          <w:szCs w:val="24"/>
        </w:rPr>
        <w:t xml:space="preserve"> педагог дополнительного образования.</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i/>
          <w:sz w:val="24"/>
          <w:szCs w:val="24"/>
        </w:rPr>
        <w:t>Должностные обязанности:</w:t>
      </w:r>
      <w:r w:rsidRPr="00C46779">
        <w:rPr>
          <w:rFonts w:ascii="Times New Roman" w:hAnsi="Times New Roman" w:cs="Times New Roman"/>
          <w:sz w:val="24"/>
          <w:szCs w:val="24"/>
        </w:rPr>
        <w:t xml:space="preserve"> 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sz w:val="24"/>
          <w:szCs w:val="24"/>
        </w:rPr>
        <w:t>Требования к уровню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C46779" w:rsidRPr="00C46779" w:rsidRDefault="00C46779" w:rsidP="00C46779">
      <w:pPr>
        <w:spacing w:after="0" w:line="240" w:lineRule="auto"/>
        <w:jc w:val="both"/>
        <w:rPr>
          <w:rFonts w:ascii="Times New Roman" w:hAnsi="Times New Roman" w:cs="Times New Roman"/>
          <w:b/>
          <w:i/>
          <w:sz w:val="24"/>
          <w:szCs w:val="24"/>
        </w:rPr>
      </w:pPr>
      <w:r w:rsidRPr="00C46779">
        <w:rPr>
          <w:rFonts w:ascii="Times New Roman" w:hAnsi="Times New Roman" w:cs="Times New Roman"/>
          <w:i/>
          <w:sz w:val="24"/>
          <w:szCs w:val="24"/>
        </w:rPr>
        <w:t>Должность:</w:t>
      </w:r>
      <w:r w:rsidRPr="00C46779">
        <w:rPr>
          <w:rFonts w:ascii="Times New Roman" w:hAnsi="Times New Roman" w:cs="Times New Roman"/>
          <w:b/>
          <w:i/>
          <w:sz w:val="24"/>
          <w:szCs w:val="24"/>
        </w:rPr>
        <w:t xml:space="preserve"> библиотекарь.</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i/>
          <w:sz w:val="24"/>
          <w:szCs w:val="24"/>
        </w:rPr>
        <w:t>Должностные обязанности:</w:t>
      </w:r>
      <w:r w:rsidRPr="00C46779">
        <w:rPr>
          <w:rFonts w:ascii="Times New Roman" w:hAnsi="Times New Roman" w:cs="Times New Roman"/>
          <w:sz w:val="24"/>
          <w:szCs w:val="24"/>
        </w:rPr>
        <w:t xml:space="preserve"> обеспечивает доступ обучающихся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p w:rsidR="00C46779" w:rsidRPr="00C46779" w:rsidRDefault="00C46779" w:rsidP="00C46779">
      <w:pPr>
        <w:spacing w:after="0" w:line="240" w:lineRule="auto"/>
        <w:jc w:val="both"/>
        <w:rPr>
          <w:rFonts w:ascii="Times New Roman" w:hAnsi="Times New Roman" w:cs="Times New Roman"/>
          <w:sz w:val="24"/>
          <w:szCs w:val="24"/>
        </w:rPr>
      </w:pPr>
      <w:r w:rsidRPr="00C46779">
        <w:rPr>
          <w:rFonts w:ascii="Times New Roman" w:hAnsi="Times New Roman" w:cs="Times New Roman"/>
          <w:sz w:val="24"/>
          <w:szCs w:val="24"/>
        </w:rPr>
        <w:t>Требования к уровню квалификации: высшее или среднее профессиональное образование по специальности «Библиотечно-информационная деятельность».</w:t>
      </w:r>
    </w:p>
    <w:p w:rsidR="00C46779" w:rsidRPr="00C46779" w:rsidRDefault="00C46779" w:rsidP="00C46779">
      <w:pPr>
        <w:spacing w:after="0" w:line="240" w:lineRule="auto"/>
        <w:jc w:val="both"/>
        <w:rPr>
          <w:rFonts w:ascii="Times New Roman" w:hAnsi="Times New Roman" w:cs="Times New Roman"/>
          <w:b/>
          <w:sz w:val="24"/>
          <w:szCs w:val="24"/>
        </w:rPr>
      </w:pPr>
      <w:r w:rsidRPr="00C46779">
        <w:rPr>
          <w:rFonts w:ascii="Times New Roman" w:hAnsi="Times New Roman" w:cs="Times New Roman"/>
          <w:b/>
          <w:sz w:val="24"/>
          <w:szCs w:val="24"/>
        </w:rPr>
        <w:t>Профессиональное развитие и повышение квалификации педагогических работников</w:t>
      </w:r>
    </w:p>
    <w:p w:rsidR="00C46779" w:rsidRPr="00C46779" w:rsidRDefault="002A4CD9" w:rsidP="00C4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6779" w:rsidRPr="00C46779">
        <w:rPr>
          <w:rFonts w:ascii="Times New Roman" w:hAnsi="Times New Roman" w:cs="Times New Roman"/>
          <w:sz w:val="24"/>
          <w:szCs w:val="24"/>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C46779" w:rsidRDefault="002A4CD9" w:rsidP="00C467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46779" w:rsidRPr="00C46779">
        <w:rPr>
          <w:rFonts w:ascii="Times New Roman" w:hAnsi="Times New Roman" w:cs="Times New Roman"/>
          <w:sz w:val="24"/>
          <w:szCs w:val="24"/>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3584E" w:rsidRDefault="0043584E" w:rsidP="002A4CD9">
      <w:pPr>
        <w:spacing w:after="0" w:line="240" w:lineRule="auto"/>
        <w:jc w:val="center"/>
        <w:rPr>
          <w:rFonts w:ascii="Times New Roman" w:hAnsi="Times New Roman" w:cs="Times New Roman"/>
          <w:b/>
          <w:sz w:val="24"/>
          <w:szCs w:val="24"/>
        </w:rPr>
      </w:pPr>
    </w:p>
    <w:p w:rsidR="00C46779" w:rsidRDefault="002A4CD9" w:rsidP="002A4CD9">
      <w:pPr>
        <w:spacing w:after="0" w:line="240" w:lineRule="auto"/>
        <w:jc w:val="center"/>
        <w:rPr>
          <w:rFonts w:ascii="Times New Roman" w:hAnsi="Times New Roman" w:cs="Times New Roman"/>
          <w:b/>
          <w:sz w:val="24"/>
          <w:szCs w:val="24"/>
        </w:rPr>
      </w:pPr>
      <w:r w:rsidRPr="002A4CD9">
        <w:rPr>
          <w:rFonts w:ascii="Times New Roman" w:hAnsi="Times New Roman" w:cs="Times New Roman"/>
          <w:b/>
          <w:sz w:val="24"/>
          <w:szCs w:val="24"/>
        </w:rPr>
        <w:t>Критерии оценки результативности деятельности педагогических работников</w:t>
      </w:r>
    </w:p>
    <w:p w:rsidR="0043584E" w:rsidRDefault="0043584E" w:rsidP="002A4CD9">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190"/>
        <w:gridCol w:w="3439"/>
        <w:gridCol w:w="2942"/>
      </w:tblGrid>
      <w:tr w:rsidR="0043584E" w:rsidTr="0043584E">
        <w:tc>
          <w:tcPr>
            <w:tcW w:w="3190"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t>Критерии оценки</w:t>
            </w:r>
          </w:p>
        </w:tc>
        <w:tc>
          <w:tcPr>
            <w:tcW w:w="3439"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t>Содержание критерия</w:t>
            </w:r>
          </w:p>
        </w:tc>
        <w:tc>
          <w:tcPr>
            <w:tcW w:w="2942"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t>Показатели/ индикаторы</w:t>
            </w:r>
          </w:p>
        </w:tc>
      </w:tr>
      <w:tr w:rsidR="0043584E" w:rsidTr="0043584E">
        <w:tc>
          <w:tcPr>
            <w:tcW w:w="3190"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t>Достижение обучающимися личностных результатов</w:t>
            </w:r>
          </w:p>
        </w:tc>
        <w:tc>
          <w:tcPr>
            <w:tcW w:w="3439" w:type="dxa"/>
          </w:tcPr>
          <w:p w:rsidR="0043584E" w:rsidRPr="0043584E" w:rsidRDefault="0043584E" w:rsidP="0043584E">
            <w:pPr>
              <w:jc w:val="both"/>
              <w:rPr>
                <w:rFonts w:ascii="Times New Roman" w:hAnsi="Times New Roman" w:cs="Times New Roman"/>
                <w:b/>
                <w:sz w:val="24"/>
                <w:szCs w:val="24"/>
              </w:rPr>
            </w:pPr>
            <w:r w:rsidRPr="0043584E">
              <w:rPr>
                <w:rFonts w:ascii="Times New Roman" w:hAnsi="Times New Roman" w:cs="Times New Roman"/>
                <w:color w:val="000000"/>
                <w:sz w:val="24"/>
                <w:szCs w:val="24"/>
              </w:rPr>
              <w:t>Готовность и способность обучающихся к саморазви</w:t>
            </w:r>
            <w:r>
              <w:rPr>
                <w:rFonts w:ascii="Times New Roman" w:hAnsi="Times New Roman" w:cs="Times New Roman"/>
                <w:color w:val="000000"/>
                <w:sz w:val="24"/>
                <w:szCs w:val="24"/>
              </w:rPr>
              <w:t>-</w:t>
            </w:r>
            <w:r w:rsidRPr="0043584E">
              <w:rPr>
                <w:rFonts w:ascii="Times New Roman" w:hAnsi="Times New Roman" w:cs="Times New Roman"/>
                <w:color w:val="000000"/>
                <w:sz w:val="24"/>
                <w:szCs w:val="24"/>
              </w:rPr>
              <w:t>тию, сформированность мо</w:t>
            </w:r>
            <w:r>
              <w:rPr>
                <w:rFonts w:ascii="Times New Roman" w:hAnsi="Times New Roman" w:cs="Times New Roman"/>
                <w:color w:val="000000"/>
                <w:sz w:val="24"/>
                <w:szCs w:val="24"/>
              </w:rPr>
              <w:t>-</w:t>
            </w:r>
            <w:r w:rsidRPr="0043584E">
              <w:rPr>
                <w:rFonts w:ascii="Times New Roman" w:hAnsi="Times New Roman" w:cs="Times New Roman"/>
                <w:color w:val="000000"/>
                <w:sz w:val="24"/>
                <w:szCs w:val="24"/>
              </w:rPr>
              <w:t>тивации к обучению и по</w:t>
            </w:r>
            <w:r>
              <w:rPr>
                <w:rFonts w:ascii="Times New Roman" w:hAnsi="Times New Roman" w:cs="Times New Roman"/>
                <w:color w:val="000000"/>
                <w:sz w:val="24"/>
                <w:szCs w:val="24"/>
              </w:rPr>
              <w:t>-</w:t>
            </w:r>
            <w:r w:rsidRPr="0043584E">
              <w:rPr>
                <w:rFonts w:ascii="Times New Roman" w:hAnsi="Times New Roman" w:cs="Times New Roman"/>
                <w:color w:val="000000"/>
                <w:sz w:val="24"/>
                <w:szCs w:val="24"/>
              </w:rPr>
              <w:t xml:space="preserve">знанию, ценностно-смысловые </w:t>
            </w:r>
            <w:r w:rsidRPr="0043584E">
              <w:rPr>
                <w:rFonts w:ascii="Times New Roman" w:hAnsi="Times New Roman" w:cs="Times New Roman"/>
                <w:color w:val="000000"/>
                <w:sz w:val="24"/>
                <w:szCs w:val="24"/>
              </w:rPr>
              <w:lastRenderedPageBreak/>
              <w:t>установки обучающихся, отра</w:t>
            </w:r>
            <w:r>
              <w:rPr>
                <w:rFonts w:ascii="Times New Roman" w:hAnsi="Times New Roman" w:cs="Times New Roman"/>
                <w:color w:val="000000"/>
                <w:sz w:val="24"/>
                <w:szCs w:val="24"/>
              </w:rPr>
              <w:t>-</w:t>
            </w:r>
            <w:r w:rsidRPr="0043584E">
              <w:rPr>
                <w:rFonts w:ascii="Times New Roman" w:hAnsi="Times New Roman" w:cs="Times New Roman"/>
                <w:color w:val="000000"/>
                <w:sz w:val="24"/>
                <w:szCs w:val="24"/>
              </w:rPr>
              <w:t>жающие их индивидуально-личностные позиции, социаль</w:t>
            </w:r>
            <w:r>
              <w:rPr>
                <w:rFonts w:ascii="Times New Roman" w:hAnsi="Times New Roman" w:cs="Times New Roman"/>
                <w:color w:val="000000"/>
                <w:sz w:val="24"/>
                <w:szCs w:val="24"/>
              </w:rPr>
              <w:t>-</w:t>
            </w:r>
            <w:r w:rsidRPr="0043584E">
              <w:rPr>
                <w:rFonts w:ascii="Times New Roman" w:hAnsi="Times New Roman" w:cs="Times New Roman"/>
                <w:color w:val="000000"/>
                <w:sz w:val="24"/>
                <w:szCs w:val="24"/>
              </w:rPr>
              <w:t>ные компетенции, личностные качества; сформированность основ гражданской идентич</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ности</w:t>
            </w:r>
          </w:p>
        </w:tc>
        <w:tc>
          <w:tcPr>
            <w:tcW w:w="2942" w:type="dxa"/>
          </w:tcPr>
          <w:p w:rsidR="0043584E" w:rsidRPr="0043584E" w:rsidRDefault="0043584E" w:rsidP="002A4CD9">
            <w:pPr>
              <w:jc w:val="center"/>
              <w:rPr>
                <w:rFonts w:ascii="Times New Roman" w:hAnsi="Times New Roman" w:cs="Times New Roman"/>
                <w:b/>
                <w:sz w:val="24"/>
                <w:szCs w:val="24"/>
              </w:rPr>
            </w:pPr>
          </w:p>
        </w:tc>
      </w:tr>
      <w:tr w:rsidR="0043584E" w:rsidTr="0043584E">
        <w:tc>
          <w:tcPr>
            <w:tcW w:w="3190"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lastRenderedPageBreak/>
              <w:t>Достижение обучающимися метапредметных результатов</w:t>
            </w:r>
          </w:p>
        </w:tc>
        <w:tc>
          <w:tcPr>
            <w:tcW w:w="3439" w:type="dxa"/>
          </w:tcPr>
          <w:p w:rsidR="0043584E" w:rsidRPr="0043584E" w:rsidRDefault="0043584E" w:rsidP="0043584E">
            <w:pPr>
              <w:jc w:val="both"/>
              <w:rPr>
                <w:rFonts w:ascii="Times New Roman" w:hAnsi="Times New Roman" w:cs="Times New Roman"/>
                <w:b/>
                <w:sz w:val="24"/>
                <w:szCs w:val="24"/>
              </w:rPr>
            </w:pPr>
            <w:r w:rsidRPr="0043584E">
              <w:rPr>
                <w:rFonts w:ascii="Times New Roman" w:hAnsi="Times New Roman" w:cs="Times New Roman"/>
                <w:color w:val="000000"/>
                <w:sz w:val="24"/>
                <w:szCs w:val="24"/>
              </w:rPr>
              <w:t>Освоенные обу</w:t>
            </w:r>
            <w:r>
              <w:rPr>
                <w:rFonts w:ascii="Times New Roman" w:hAnsi="Times New Roman" w:cs="Times New Roman"/>
                <w:color w:val="000000"/>
                <w:sz w:val="24"/>
                <w:szCs w:val="24"/>
              </w:rPr>
              <w:t xml:space="preserve">чающимися универсальные учебные </w:t>
            </w:r>
            <w:r w:rsidRPr="0043584E">
              <w:rPr>
                <w:rFonts w:ascii="Times New Roman" w:hAnsi="Times New Roman" w:cs="Times New Roman"/>
                <w:color w:val="000000"/>
                <w:sz w:val="24"/>
                <w:szCs w:val="24"/>
              </w:rPr>
              <w:t>дейст</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вия (познавательные, регуля</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тивные и коммуникативные), обеспечивающие овладение ключевыми компетенциями, составляющими основу уме</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ния учиться, и межпред</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метными понятиями</w:t>
            </w:r>
          </w:p>
        </w:tc>
        <w:tc>
          <w:tcPr>
            <w:tcW w:w="2942" w:type="dxa"/>
          </w:tcPr>
          <w:p w:rsidR="0043584E" w:rsidRPr="0043584E" w:rsidRDefault="0043584E" w:rsidP="002A4CD9">
            <w:pPr>
              <w:jc w:val="center"/>
              <w:rPr>
                <w:rFonts w:ascii="Times New Roman" w:hAnsi="Times New Roman" w:cs="Times New Roman"/>
                <w:b/>
                <w:sz w:val="24"/>
                <w:szCs w:val="24"/>
              </w:rPr>
            </w:pPr>
          </w:p>
        </w:tc>
      </w:tr>
      <w:tr w:rsidR="0043584E" w:rsidTr="0043584E">
        <w:tc>
          <w:tcPr>
            <w:tcW w:w="3190" w:type="dxa"/>
          </w:tcPr>
          <w:p w:rsidR="0043584E" w:rsidRPr="0043584E" w:rsidRDefault="0043584E" w:rsidP="002A4CD9">
            <w:pPr>
              <w:jc w:val="center"/>
              <w:rPr>
                <w:rFonts w:ascii="Times New Roman" w:hAnsi="Times New Roman" w:cs="Times New Roman"/>
                <w:b/>
                <w:sz w:val="24"/>
                <w:szCs w:val="24"/>
              </w:rPr>
            </w:pPr>
            <w:r w:rsidRPr="0043584E">
              <w:rPr>
                <w:rFonts w:ascii="Times New Roman" w:hAnsi="Times New Roman" w:cs="Times New Roman"/>
                <w:color w:val="000000"/>
                <w:sz w:val="24"/>
                <w:szCs w:val="24"/>
              </w:rPr>
              <w:t>Достижение обучающимися предметных результатов</w:t>
            </w:r>
          </w:p>
        </w:tc>
        <w:tc>
          <w:tcPr>
            <w:tcW w:w="3439" w:type="dxa"/>
          </w:tcPr>
          <w:p w:rsidR="0043584E" w:rsidRPr="0043584E" w:rsidRDefault="0043584E" w:rsidP="0043584E">
            <w:pPr>
              <w:jc w:val="both"/>
              <w:rPr>
                <w:rFonts w:ascii="Times New Roman" w:hAnsi="Times New Roman" w:cs="Times New Roman"/>
                <w:b/>
                <w:sz w:val="24"/>
                <w:szCs w:val="24"/>
              </w:rPr>
            </w:pPr>
            <w:r w:rsidRPr="0043584E">
              <w:rPr>
                <w:rFonts w:ascii="Times New Roman" w:hAnsi="Times New Roman" w:cs="Times New Roman"/>
                <w:color w:val="000000"/>
                <w:sz w:val="24"/>
                <w:szCs w:val="24"/>
              </w:rPr>
              <w:t>Освоенный обучающимися в ходе изучения учебного пред</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мета опыт специфической для данной предметной области деятельности по получению нового знания, его преоб</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разованию и применению, а также система основополага</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ющих элементов научного зна</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ния, лежащих в основе совре</w:t>
            </w:r>
            <w:r w:rsidR="0061700A">
              <w:rPr>
                <w:rFonts w:ascii="Times New Roman" w:hAnsi="Times New Roman" w:cs="Times New Roman"/>
                <w:color w:val="000000"/>
                <w:sz w:val="24"/>
                <w:szCs w:val="24"/>
              </w:rPr>
              <w:t>-</w:t>
            </w:r>
            <w:r w:rsidRPr="0043584E">
              <w:rPr>
                <w:rFonts w:ascii="Times New Roman" w:hAnsi="Times New Roman" w:cs="Times New Roman"/>
                <w:color w:val="000000"/>
                <w:sz w:val="24"/>
                <w:szCs w:val="24"/>
              </w:rPr>
              <w:t>менной научной картины мира</w:t>
            </w:r>
          </w:p>
        </w:tc>
        <w:tc>
          <w:tcPr>
            <w:tcW w:w="2942" w:type="dxa"/>
          </w:tcPr>
          <w:p w:rsidR="0043584E" w:rsidRPr="0043584E" w:rsidRDefault="0043584E" w:rsidP="002A4CD9">
            <w:pPr>
              <w:jc w:val="center"/>
              <w:rPr>
                <w:rFonts w:ascii="Times New Roman" w:hAnsi="Times New Roman" w:cs="Times New Roman"/>
                <w:b/>
                <w:sz w:val="24"/>
                <w:szCs w:val="24"/>
              </w:rPr>
            </w:pPr>
          </w:p>
        </w:tc>
      </w:tr>
    </w:tbl>
    <w:p w:rsidR="0043584E" w:rsidRDefault="0043584E" w:rsidP="002A4CD9">
      <w:pPr>
        <w:spacing w:after="0" w:line="240" w:lineRule="auto"/>
        <w:jc w:val="center"/>
        <w:rPr>
          <w:rFonts w:ascii="Times New Roman" w:hAnsi="Times New Roman" w:cs="Times New Roman"/>
          <w:b/>
          <w:sz w:val="24"/>
          <w:szCs w:val="24"/>
        </w:rPr>
      </w:pPr>
    </w:p>
    <w:p w:rsidR="003E476B" w:rsidRPr="003E476B" w:rsidRDefault="003E476B" w:rsidP="003E476B">
      <w:pPr>
        <w:pStyle w:val="Default"/>
        <w:jc w:val="both"/>
      </w:pPr>
      <w:r>
        <w:t xml:space="preserve">     </w:t>
      </w:r>
      <w:r w:rsidRPr="003E476B">
        <w:t>Показатели и индикаторы разрабатываются МБОУ «</w:t>
      </w:r>
      <w:r>
        <w:t>Яна Буляк</w:t>
      </w:r>
      <w:r w:rsidRPr="003E476B">
        <w:t xml:space="preserve">ская ООШ» на основе планируемых результатов (в том числе для междисциплинарных программ) и в соответствии со спецификой основной образовательной программы школы.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может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 </w:t>
      </w:r>
    </w:p>
    <w:p w:rsidR="003E476B" w:rsidRPr="003E476B" w:rsidRDefault="003E476B" w:rsidP="003E476B">
      <w:pPr>
        <w:pStyle w:val="Default"/>
        <w:jc w:val="both"/>
      </w:pPr>
      <w:r w:rsidRPr="003E476B">
        <w:rPr>
          <w:b/>
          <w:bCs/>
        </w:rPr>
        <w:t xml:space="preserve">Ожидаемый результат повышения квалификации — профессиональная готовность работников образования к реализации Стандарта: </w:t>
      </w:r>
    </w:p>
    <w:p w:rsidR="003E476B" w:rsidRPr="003E476B" w:rsidRDefault="003E476B" w:rsidP="003E476B">
      <w:pPr>
        <w:pStyle w:val="Default"/>
        <w:jc w:val="both"/>
      </w:pPr>
      <w:r w:rsidRPr="003E476B">
        <w:t xml:space="preserve">• </w:t>
      </w:r>
      <w:r w:rsidRPr="003E476B">
        <w:rPr>
          <w:b/>
          <w:bCs/>
        </w:rPr>
        <w:t xml:space="preserve">обеспечение </w:t>
      </w:r>
      <w:r w:rsidRPr="003E476B">
        <w:t xml:space="preserve">оптимального вхождения работников образования в систему ценностей современного образования; </w:t>
      </w:r>
    </w:p>
    <w:p w:rsidR="003E476B" w:rsidRPr="003E476B" w:rsidRDefault="003E476B" w:rsidP="003E476B">
      <w:pPr>
        <w:pStyle w:val="Default"/>
        <w:jc w:val="both"/>
      </w:pPr>
      <w:r w:rsidRPr="003E476B">
        <w:t xml:space="preserve">• </w:t>
      </w:r>
      <w:r w:rsidRPr="003E476B">
        <w:rPr>
          <w:b/>
          <w:bCs/>
        </w:rPr>
        <w:t xml:space="preserve">принятие </w:t>
      </w:r>
      <w:r w:rsidRPr="003E476B">
        <w:t xml:space="preserve">идеологии Стандарта общего образования; </w:t>
      </w:r>
    </w:p>
    <w:p w:rsidR="003E476B" w:rsidRPr="003E476B" w:rsidRDefault="003E476B" w:rsidP="003E476B">
      <w:pPr>
        <w:pStyle w:val="Default"/>
        <w:jc w:val="both"/>
      </w:pPr>
      <w:r w:rsidRPr="003E476B">
        <w:t xml:space="preserve">• </w:t>
      </w:r>
      <w:r w:rsidRPr="003E476B">
        <w:rPr>
          <w:b/>
          <w:bCs/>
        </w:rPr>
        <w:t xml:space="preserve">освоение </w:t>
      </w:r>
      <w:r w:rsidRPr="003E476B">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3E476B" w:rsidRPr="003E476B" w:rsidRDefault="003E476B" w:rsidP="003E476B">
      <w:pPr>
        <w:pStyle w:val="Default"/>
        <w:jc w:val="both"/>
      </w:pPr>
      <w:r w:rsidRPr="003E476B">
        <w:t xml:space="preserve">• </w:t>
      </w:r>
      <w:r w:rsidRPr="003E476B">
        <w:rPr>
          <w:b/>
          <w:bCs/>
        </w:rPr>
        <w:t xml:space="preserve">овладение </w:t>
      </w:r>
      <w:r w:rsidRPr="003E476B">
        <w:t xml:space="preserve">учебно-методическими и информационно- методическими ресурсами, необходимыми для успешного решения задач Стандарта. </w:t>
      </w:r>
    </w:p>
    <w:p w:rsidR="003E476B" w:rsidRPr="003E476B" w:rsidRDefault="003E476B" w:rsidP="003E476B">
      <w:pPr>
        <w:pStyle w:val="Default"/>
        <w:jc w:val="both"/>
      </w:pPr>
      <w:r>
        <w:lastRenderedPageBreak/>
        <w:t xml:space="preserve">     </w:t>
      </w:r>
      <w:r w:rsidRPr="003E476B">
        <w:t xml:space="preserve">Одним из условий готовности образовательного учреждения к введению Стандарта начального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Стандарта. </w:t>
      </w:r>
    </w:p>
    <w:p w:rsidR="003E476B" w:rsidRPr="003E476B" w:rsidRDefault="003E476B" w:rsidP="003E476B">
      <w:pPr>
        <w:pStyle w:val="Default"/>
        <w:jc w:val="both"/>
      </w:pPr>
      <w:r w:rsidRPr="003E476B">
        <w:rPr>
          <w:b/>
          <w:bCs/>
        </w:rPr>
        <w:t xml:space="preserve">План методической работы включает следующие мероприятия: </w:t>
      </w:r>
    </w:p>
    <w:p w:rsidR="003E476B" w:rsidRPr="003E476B" w:rsidRDefault="003E476B" w:rsidP="003E476B">
      <w:pPr>
        <w:pStyle w:val="Default"/>
        <w:jc w:val="both"/>
      </w:pPr>
      <w:r w:rsidRPr="003E476B">
        <w:t xml:space="preserve">1. Семинары, посвящённые содержанию и ключевым особенностям Стандарта. </w:t>
      </w:r>
    </w:p>
    <w:p w:rsidR="003E476B" w:rsidRPr="003E476B" w:rsidRDefault="003E476B" w:rsidP="003E476B">
      <w:pPr>
        <w:pStyle w:val="Default"/>
        <w:jc w:val="both"/>
      </w:pPr>
      <w:r w:rsidRPr="003E476B">
        <w:t xml:space="preserve">2. Тренинги для педагогов с целью выявления и соотнесения собственной профессиональной позиции с целями и задачами Стандарта. </w:t>
      </w:r>
    </w:p>
    <w:p w:rsidR="003E476B" w:rsidRPr="003E476B" w:rsidRDefault="003E476B" w:rsidP="003E476B">
      <w:pPr>
        <w:pStyle w:val="Default"/>
        <w:jc w:val="both"/>
      </w:pPr>
      <w:r w:rsidRPr="003E476B">
        <w:t xml:space="preserve">3. Заседания методических объединений учителей, воспитателей по проблемам введения Стандарта. </w:t>
      </w:r>
    </w:p>
    <w:p w:rsidR="003E476B" w:rsidRPr="003E476B" w:rsidRDefault="003E476B" w:rsidP="003E476B">
      <w:pPr>
        <w:pStyle w:val="Default"/>
        <w:jc w:val="both"/>
      </w:pPr>
      <w:r w:rsidRPr="003E476B">
        <w:t xml:space="preserve">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 </w:t>
      </w:r>
    </w:p>
    <w:p w:rsidR="003E476B" w:rsidRPr="003E476B" w:rsidRDefault="003E476B" w:rsidP="003E476B">
      <w:pPr>
        <w:pStyle w:val="Default"/>
        <w:jc w:val="both"/>
      </w:pPr>
      <w:r w:rsidRPr="003E476B">
        <w:t xml:space="preserve">5. Участие педагогов в разработке разделов и компонентов основной образовательной программы школы. </w:t>
      </w:r>
    </w:p>
    <w:p w:rsidR="003E476B" w:rsidRPr="003E476B" w:rsidRDefault="003E476B" w:rsidP="003E476B">
      <w:pPr>
        <w:pStyle w:val="Default"/>
        <w:jc w:val="both"/>
      </w:pPr>
      <w:r w:rsidRPr="003E476B">
        <w:t xml:space="preserve">6. Участие педагогов в разработке и апробации оценки эффективности работы в условиях внедрения Стандарта и Новой системы оплаты труда. </w:t>
      </w:r>
    </w:p>
    <w:p w:rsidR="003E476B" w:rsidRPr="003E476B" w:rsidRDefault="003E476B" w:rsidP="003E476B">
      <w:pPr>
        <w:pStyle w:val="Default"/>
        <w:jc w:val="both"/>
      </w:pPr>
      <w:r w:rsidRPr="003E476B">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w:t>
      </w:r>
      <w:r>
        <w:t xml:space="preserve"> </w:t>
      </w:r>
      <w:r w:rsidRPr="003E476B">
        <w:t xml:space="preserve">реализации Стандарта. </w:t>
      </w:r>
    </w:p>
    <w:p w:rsidR="003E476B" w:rsidRDefault="003E476B" w:rsidP="003E476B">
      <w:pPr>
        <w:spacing w:after="0" w:line="240" w:lineRule="auto"/>
        <w:jc w:val="both"/>
        <w:rPr>
          <w:rFonts w:ascii="Times New Roman" w:hAnsi="Times New Roman" w:cs="Times New Roman"/>
          <w:sz w:val="24"/>
          <w:szCs w:val="24"/>
        </w:rPr>
      </w:pPr>
      <w:r w:rsidRPr="003E476B">
        <w:rPr>
          <w:rFonts w:ascii="Times New Roman" w:hAnsi="Times New Roman" w:cs="Times New Roman"/>
          <w:b/>
          <w:bCs/>
          <w:sz w:val="24"/>
          <w:szCs w:val="24"/>
        </w:rPr>
        <w:t xml:space="preserve">Подведение итогов и обсуждение результатов мероприятий </w:t>
      </w:r>
      <w:r w:rsidRPr="003E476B">
        <w:rPr>
          <w:rFonts w:ascii="Times New Roman" w:hAnsi="Times New Roman" w:cs="Times New Roman"/>
          <w:sz w:val="24"/>
          <w:szCs w:val="24"/>
        </w:rPr>
        <w:t>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E476B" w:rsidRDefault="003E476B" w:rsidP="003E476B">
      <w:pPr>
        <w:spacing w:after="0" w:line="240" w:lineRule="auto"/>
        <w:jc w:val="both"/>
        <w:rPr>
          <w:rFonts w:ascii="Times New Roman" w:hAnsi="Times New Roman" w:cs="Times New Roman"/>
          <w:sz w:val="24"/>
          <w:szCs w:val="24"/>
        </w:rPr>
      </w:pPr>
    </w:p>
    <w:p w:rsidR="00396473" w:rsidRPr="00B96F26" w:rsidRDefault="00396473" w:rsidP="00864F26">
      <w:pPr>
        <w:pStyle w:val="Default"/>
        <w:jc w:val="both"/>
      </w:pPr>
      <w:r w:rsidRPr="00B96F26">
        <w:rPr>
          <w:b/>
          <w:bCs/>
          <w:iCs/>
        </w:rPr>
        <w:t>3.</w:t>
      </w:r>
      <w:r w:rsidR="00B96F26" w:rsidRPr="00B96F26">
        <w:rPr>
          <w:b/>
          <w:bCs/>
          <w:iCs/>
        </w:rPr>
        <w:t>4.2</w:t>
      </w:r>
      <w:r w:rsidRPr="00B96F26">
        <w:rPr>
          <w:b/>
          <w:bCs/>
          <w:iCs/>
        </w:rPr>
        <w:t xml:space="preserve">. Психолого-педагогические условия реализации основной образовательной программы </w:t>
      </w:r>
    </w:p>
    <w:p w:rsidR="00396473" w:rsidRPr="00864F26" w:rsidRDefault="00864F26" w:rsidP="00864F26">
      <w:pPr>
        <w:pStyle w:val="Default"/>
        <w:jc w:val="both"/>
      </w:pPr>
      <w:r>
        <w:t xml:space="preserve">     </w:t>
      </w:r>
      <w:r w:rsidR="00396473" w:rsidRPr="00864F26">
        <w:t xml:space="preserve">Непременным условием реализации требований Стандарта является создание в школе психолого-педагогических условий, обеспечивающих, </w:t>
      </w:r>
    </w:p>
    <w:p w:rsidR="00396473" w:rsidRPr="00864F26" w:rsidRDefault="00396473" w:rsidP="00864F26">
      <w:pPr>
        <w:pStyle w:val="Default"/>
        <w:jc w:val="both"/>
      </w:pPr>
      <w:r w:rsidRPr="00864F26">
        <w:t xml:space="preserve">•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 </w:t>
      </w:r>
    </w:p>
    <w:p w:rsidR="00396473" w:rsidRPr="00864F26" w:rsidRDefault="00396473" w:rsidP="00864F26">
      <w:pPr>
        <w:pStyle w:val="Default"/>
        <w:jc w:val="both"/>
      </w:pPr>
      <w:r w:rsidRPr="00864F26">
        <w:t xml:space="preserve">• формирование и развитие психолого-педагогической компетентности участников образовательного процесса; </w:t>
      </w:r>
    </w:p>
    <w:p w:rsidR="00396473" w:rsidRPr="00864F26" w:rsidRDefault="00396473" w:rsidP="00864F26">
      <w:pPr>
        <w:pStyle w:val="Default"/>
        <w:jc w:val="both"/>
      </w:pPr>
      <w:r w:rsidRPr="00864F26">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396473" w:rsidRDefault="00396473" w:rsidP="00864F26">
      <w:pPr>
        <w:spacing w:after="0" w:line="240" w:lineRule="auto"/>
        <w:jc w:val="both"/>
        <w:rPr>
          <w:rFonts w:ascii="Times New Roman" w:hAnsi="Times New Roman" w:cs="Times New Roman"/>
          <w:sz w:val="24"/>
          <w:szCs w:val="24"/>
        </w:rPr>
      </w:pPr>
      <w:r w:rsidRPr="00864F26">
        <w:rPr>
          <w:rFonts w:ascii="Times New Roman" w:hAnsi="Times New Roman" w:cs="Times New Roman"/>
          <w:sz w:val="24"/>
          <w:szCs w:val="24"/>
        </w:rPr>
        <w:t>• дифференциацию и индивидуализацию обучения.</w:t>
      </w:r>
    </w:p>
    <w:p w:rsidR="00864F26" w:rsidRPr="00864F26" w:rsidRDefault="00864F26" w:rsidP="00864F26">
      <w:pPr>
        <w:pStyle w:val="Default"/>
        <w:jc w:val="both"/>
      </w:pPr>
      <w:r w:rsidRPr="00864F26">
        <w:rPr>
          <w:b/>
          <w:bCs/>
        </w:rPr>
        <w:t xml:space="preserve">Психолого-педагогическое сопровождение участников образовательного процесса на начальной ступени общего образования </w:t>
      </w:r>
    </w:p>
    <w:p w:rsidR="00864F26" w:rsidRPr="00864F26" w:rsidRDefault="00864F26" w:rsidP="00864F26">
      <w:pPr>
        <w:pStyle w:val="Default"/>
        <w:jc w:val="both"/>
      </w:pPr>
      <w:r>
        <w:t xml:space="preserve">     </w:t>
      </w:r>
      <w:r w:rsidRPr="00864F26">
        <w:t xml:space="preserve">Можно выделить следующие уровни психолого-педагогического сопровождения, индивидуальное, групповое, на уровне класса, на уровне школы. </w:t>
      </w:r>
    </w:p>
    <w:p w:rsidR="00864F26" w:rsidRPr="00864F26" w:rsidRDefault="00864F26" w:rsidP="00864F26">
      <w:pPr>
        <w:pStyle w:val="Default"/>
        <w:jc w:val="both"/>
      </w:pPr>
      <w:r>
        <w:t xml:space="preserve">     </w:t>
      </w:r>
      <w:r w:rsidRPr="00864F26">
        <w:t xml:space="preserve">Основные формы психолого-педагогического сопровождения: </w:t>
      </w:r>
    </w:p>
    <w:p w:rsidR="00864F26" w:rsidRPr="00864F26" w:rsidRDefault="00864F26" w:rsidP="00864F26">
      <w:pPr>
        <w:pStyle w:val="Default"/>
        <w:jc w:val="both"/>
      </w:pPr>
      <w:r w:rsidRPr="00864F26">
        <w:t xml:space="preserve">•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 </w:t>
      </w:r>
    </w:p>
    <w:p w:rsidR="00864F26" w:rsidRPr="00864F26" w:rsidRDefault="00864F26" w:rsidP="00864F26">
      <w:pPr>
        <w:pStyle w:val="Default"/>
        <w:jc w:val="both"/>
      </w:pPr>
      <w:r w:rsidRPr="00864F26">
        <w:t xml:space="preserve">• консультирование педагогов и родителей, которое осуществляется учителем и психологом с учётом результатов диагностики, а также администрацией школы; </w:t>
      </w:r>
    </w:p>
    <w:p w:rsidR="00864F26" w:rsidRPr="00864F26" w:rsidRDefault="00864F26" w:rsidP="00864F26">
      <w:pPr>
        <w:pStyle w:val="Default"/>
        <w:jc w:val="both"/>
      </w:pPr>
      <w:r w:rsidRPr="00864F26">
        <w:t xml:space="preserve">• профилактика, экспертиза, развивающая работа, просвещение, коррекционная работа, осуществляемая в течение всего учебного времени. </w:t>
      </w:r>
    </w:p>
    <w:p w:rsidR="00864F26" w:rsidRPr="00864F26" w:rsidRDefault="00F537E0" w:rsidP="00864F26">
      <w:pPr>
        <w:pStyle w:val="Default"/>
        <w:jc w:val="both"/>
      </w:pPr>
      <w:r>
        <w:t xml:space="preserve">     </w:t>
      </w:r>
      <w:r w:rsidR="00864F26" w:rsidRPr="00864F26">
        <w:t xml:space="preserve">Основные направления психолого-педагогического сопровождения: </w:t>
      </w:r>
    </w:p>
    <w:p w:rsidR="00864F26" w:rsidRPr="00864F26" w:rsidRDefault="00864F26" w:rsidP="00864F26">
      <w:pPr>
        <w:pStyle w:val="Default"/>
        <w:jc w:val="both"/>
      </w:pPr>
      <w:r w:rsidRPr="00864F26">
        <w:t xml:space="preserve">• сохранение и укрепление психологического здоровья; </w:t>
      </w:r>
    </w:p>
    <w:p w:rsidR="00864F26" w:rsidRPr="00864F26" w:rsidRDefault="00864F26" w:rsidP="00864F26">
      <w:pPr>
        <w:pStyle w:val="Default"/>
        <w:jc w:val="both"/>
      </w:pPr>
      <w:r w:rsidRPr="00864F26">
        <w:t xml:space="preserve">• мониторинг возможностей и способностей обучающихся; </w:t>
      </w:r>
    </w:p>
    <w:p w:rsidR="00864F26" w:rsidRPr="00864F26" w:rsidRDefault="00864F26" w:rsidP="00864F26">
      <w:pPr>
        <w:pStyle w:val="Default"/>
        <w:jc w:val="both"/>
      </w:pPr>
      <w:r w:rsidRPr="00864F26">
        <w:t xml:space="preserve">• психолого-педагогическую поддержку участников олимпиадного движения; </w:t>
      </w:r>
    </w:p>
    <w:p w:rsidR="00864F26" w:rsidRPr="00864F26" w:rsidRDefault="00864F26" w:rsidP="00864F26">
      <w:pPr>
        <w:pStyle w:val="Default"/>
        <w:jc w:val="both"/>
      </w:pPr>
      <w:r w:rsidRPr="00864F26">
        <w:t xml:space="preserve">• формирование у обучающихся ценности здоровья и безопасного образа жизни; </w:t>
      </w:r>
    </w:p>
    <w:p w:rsidR="00864F26" w:rsidRPr="00864F26" w:rsidRDefault="00864F26" w:rsidP="00864F26">
      <w:pPr>
        <w:pStyle w:val="Default"/>
        <w:jc w:val="both"/>
      </w:pPr>
      <w:r w:rsidRPr="00864F26">
        <w:lastRenderedPageBreak/>
        <w:t xml:space="preserve">• развитие экологической культуры; </w:t>
      </w:r>
    </w:p>
    <w:p w:rsidR="00864F26" w:rsidRPr="00864F26" w:rsidRDefault="00864F26" w:rsidP="00864F26">
      <w:pPr>
        <w:pStyle w:val="Default"/>
        <w:jc w:val="both"/>
      </w:pPr>
      <w:r w:rsidRPr="00864F26">
        <w:t xml:space="preserve">• выявление и поддержку детей с особыми образовательными потребностями; </w:t>
      </w:r>
    </w:p>
    <w:p w:rsidR="00864F26" w:rsidRPr="00864F26" w:rsidRDefault="00864F26" w:rsidP="00864F26">
      <w:pPr>
        <w:pStyle w:val="Default"/>
        <w:jc w:val="both"/>
      </w:pPr>
      <w:r w:rsidRPr="00864F26">
        <w:t xml:space="preserve">• формирование коммуникативных навыков в разновозрастной среде и среде сверстников; </w:t>
      </w:r>
    </w:p>
    <w:p w:rsidR="00864F26" w:rsidRPr="00864F26" w:rsidRDefault="00864F26" w:rsidP="00864F26">
      <w:pPr>
        <w:pStyle w:val="Default"/>
        <w:jc w:val="both"/>
      </w:pPr>
      <w:r w:rsidRPr="00864F26">
        <w:t xml:space="preserve">• поддержку детских объединений и ученического самоуправления; </w:t>
      </w:r>
    </w:p>
    <w:p w:rsidR="00864F26" w:rsidRPr="00864F26" w:rsidRDefault="00864F26" w:rsidP="00864F26">
      <w:pPr>
        <w:pStyle w:val="Default"/>
        <w:jc w:val="both"/>
      </w:pPr>
      <w:r w:rsidRPr="00864F26">
        <w:t xml:space="preserve">• выявление и поддержку одарённых детей. </w:t>
      </w:r>
    </w:p>
    <w:p w:rsidR="00AB5A73" w:rsidRPr="00B96F26" w:rsidRDefault="00AB5A73" w:rsidP="00864F26">
      <w:pPr>
        <w:pStyle w:val="Default"/>
        <w:jc w:val="both"/>
        <w:rPr>
          <w:b/>
          <w:bCs/>
          <w:iCs/>
        </w:rPr>
      </w:pPr>
    </w:p>
    <w:p w:rsidR="00864F26" w:rsidRPr="00B96F26" w:rsidRDefault="00864F26" w:rsidP="00864F26">
      <w:pPr>
        <w:pStyle w:val="Default"/>
        <w:jc w:val="both"/>
      </w:pPr>
      <w:r w:rsidRPr="00B96F26">
        <w:rPr>
          <w:b/>
          <w:bCs/>
          <w:iCs/>
        </w:rPr>
        <w:t>3.</w:t>
      </w:r>
      <w:r w:rsidR="00B96F26" w:rsidRPr="00B96F26">
        <w:rPr>
          <w:b/>
          <w:bCs/>
          <w:iCs/>
        </w:rPr>
        <w:t>4.3.</w:t>
      </w:r>
      <w:r w:rsidRPr="00B96F26">
        <w:rPr>
          <w:b/>
          <w:bCs/>
          <w:iCs/>
        </w:rPr>
        <w:t xml:space="preserve"> Финансовое обеспечение реализации основной образовательной программы </w:t>
      </w:r>
    </w:p>
    <w:p w:rsidR="00864F26" w:rsidRPr="00AB5A73" w:rsidRDefault="00AB5A73" w:rsidP="00AB5A73">
      <w:pPr>
        <w:pStyle w:val="Default"/>
        <w:jc w:val="both"/>
      </w:pPr>
      <w:r>
        <w:rPr>
          <w:b/>
          <w:bCs/>
        </w:rPr>
        <w:t xml:space="preserve">     </w:t>
      </w:r>
      <w:r w:rsidR="00864F26" w:rsidRPr="00864F26">
        <w:rPr>
          <w:b/>
          <w:bCs/>
        </w:rPr>
        <w:t xml:space="preserve">Финансовое обеспечение </w:t>
      </w:r>
      <w:r w:rsidR="00864F26" w:rsidRPr="00864F26">
        <w:t>реализации основной образовательной программы начального общего образования МБОУ «</w:t>
      </w:r>
      <w:r>
        <w:t>Яна Буляк</w:t>
      </w:r>
      <w:r w:rsidR="00864F26" w:rsidRPr="00864F26">
        <w:t xml:space="preserve">ская ООШ»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w:t>
      </w:r>
      <w:r w:rsidR="00864F26" w:rsidRPr="00AB5A73">
        <w:t xml:space="preserve">образовательных стандартов общего образования. </w:t>
      </w:r>
    </w:p>
    <w:p w:rsidR="00864F26" w:rsidRPr="00AB5A73" w:rsidRDefault="00AB5A73" w:rsidP="00AB5A73">
      <w:pPr>
        <w:pStyle w:val="Default"/>
        <w:jc w:val="both"/>
      </w:pPr>
      <w:r w:rsidRPr="00AB5A73">
        <w:t xml:space="preserve">     </w:t>
      </w:r>
      <w:r w:rsidR="00864F26" w:rsidRPr="00AB5A73">
        <w:t>Задание учредителя обеспечивает соответствие показателей объёмов и качества предоставляемых МБОУ «</w:t>
      </w:r>
      <w:r w:rsidRPr="00AB5A73">
        <w:t>Яна Буляк</w:t>
      </w:r>
      <w:r w:rsidR="00864F26" w:rsidRPr="00AB5A73">
        <w:t xml:space="preserve">ская ООШ» услуг (выполнения работ) размерам направляемых на эти цели средств бюджета. </w:t>
      </w:r>
    </w:p>
    <w:p w:rsidR="00864F26" w:rsidRPr="00AB5A73" w:rsidRDefault="00AB5A73" w:rsidP="00AB5A73">
      <w:pPr>
        <w:pStyle w:val="Default"/>
        <w:jc w:val="both"/>
      </w:pPr>
      <w:r w:rsidRPr="00AB5A73">
        <w:rPr>
          <w:i/>
          <w:iCs/>
        </w:rPr>
        <w:t xml:space="preserve">     </w:t>
      </w:r>
      <w:r w:rsidR="00864F26" w:rsidRPr="00AB5A73">
        <w:rPr>
          <w:i/>
          <w:iCs/>
        </w:rPr>
        <w:t xml:space="preserve">Финансовое обеспечение задания учредителя по реализации основной образовательной программы начального общего образования </w:t>
      </w:r>
      <w:r w:rsidR="00864F26" w:rsidRPr="00AB5A73">
        <w:t xml:space="preserve">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864F26" w:rsidRPr="00AB5A73" w:rsidRDefault="00AB5A73" w:rsidP="00AB5A73">
      <w:pPr>
        <w:pStyle w:val="Default"/>
        <w:jc w:val="both"/>
      </w:pPr>
      <w:r w:rsidRPr="00AB5A73">
        <w:t xml:space="preserve">     </w:t>
      </w:r>
      <w:r w:rsidR="00864F26" w:rsidRPr="00AB5A73">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школе не ниже уровня фактически сложившейся стоимости в предыдущем финансовом году. </w:t>
      </w:r>
    </w:p>
    <w:p w:rsidR="00864F26" w:rsidRPr="00AB5A73" w:rsidRDefault="00AB5A73" w:rsidP="00AB5A73">
      <w:pPr>
        <w:pStyle w:val="Default"/>
        <w:jc w:val="both"/>
      </w:pPr>
      <w:r w:rsidRPr="00AB5A73">
        <w:rPr>
          <w:i/>
          <w:iCs/>
        </w:rPr>
        <w:t xml:space="preserve">      </w:t>
      </w:r>
      <w:r w:rsidR="00864F26" w:rsidRPr="00AB5A73">
        <w:rPr>
          <w:i/>
          <w:iCs/>
        </w:rPr>
        <w:t xml:space="preserve">Региональный расчётный подушевой норматив </w:t>
      </w:r>
      <w:r w:rsidR="00864F26" w:rsidRPr="00AB5A73">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864F26" w:rsidRPr="00AB5A73" w:rsidRDefault="00AB5A73" w:rsidP="00AB5A73">
      <w:pPr>
        <w:spacing w:after="0" w:line="240" w:lineRule="auto"/>
        <w:jc w:val="both"/>
        <w:rPr>
          <w:rFonts w:ascii="Times New Roman" w:hAnsi="Times New Roman" w:cs="Times New Roman"/>
          <w:sz w:val="24"/>
          <w:szCs w:val="24"/>
        </w:rPr>
      </w:pPr>
      <w:r w:rsidRPr="00AB5A73">
        <w:rPr>
          <w:rFonts w:ascii="Times New Roman" w:hAnsi="Times New Roman" w:cs="Times New Roman"/>
          <w:sz w:val="24"/>
          <w:szCs w:val="24"/>
        </w:rPr>
        <w:t xml:space="preserve">     </w:t>
      </w:r>
      <w:r w:rsidR="00864F26" w:rsidRPr="00AB5A73">
        <w:rPr>
          <w:rFonts w:ascii="Times New Roman" w:hAnsi="Times New Roman" w:cs="Times New Roman"/>
          <w:sz w:val="24"/>
          <w:szCs w:val="24"/>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AB5A73" w:rsidRPr="00AB5A73" w:rsidRDefault="00AB5A73" w:rsidP="00AB5A73">
      <w:pPr>
        <w:pStyle w:val="Default"/>
        <w:jc w:val="both"/>
      </w:pPr>
      <w:r w:rsidRPr="00AB5A73">
        <w:rPr>
          <w:b/>
          <w:bCs/>
          <w:i/>
          <w:iCs/>
        </w:rPr>
        <w:t xml:space="preserve">Региональный расчётный подушевой норматив должен покрывать следующие расходы на год: </w:t>
      </w:r>
    </w:p>
    <w:p w:rsidR="00AB5A73" w:rsidRPr="00AB5A73" w:rsidRDefault="00AB5A73" w:rsidP="00AB5A73">
      <w:pPr>
        <w:pStyle w:val="Default"/>
        <w:jc w:val="both"/>
      </w:pPr>
      <w:r w:rsidRPr="00AB5A73">
        <w:t xml:space="preserve">• оплату труда работников образовательных учреждений с учётом районных коэффициентов к заработной плате, а также отчисления; </w:t>
      </w:r>
    </w:p>
    <w:p w:rsidR="00AB5A73" w:rsidRPr="00AB5A73" w:rsidRDefault="00AB5A73" w:rsidP="00AB5A73">
      <w:pPr>
        <w:pStyle w:val="Default"/>
        <w:jc w:val="both"/>
      </w:pPr>
      <w:r w:rsidRPr="00AB5A73">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AB5A73" w:rsidRPr="00AB5A73" w:rsidRDefault="00AB5A73" w:rsidP="00AB5A73">
      <w:pPr>
        <w:pStyle w:val="Default"/>
        <w:jc w:val="both"/>
      </w:pPr>
      <w:r w:rsidRPr="00AB5A73">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AB5A73" w:rsidRPr="00AB5A73" w:rsidRDefault="00AB5A73" w:rsidP="00AB5A73">
      <w:pPr>
        <w:pStyle w:val="Default"/>
        <w:jc w:val="both"/>
      </w:pPr>
      <w:r>
        <w:t xml:space="preserve">     </w:t>
      </w:r>
      <w:r w:rsidRPr="00AB5A73">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 </w:t>
      </w:r>
    </w:p>
    <w:p w:rsidR="00AB5A73" w:rsidRPr="00AB5A73" w:rsidRDefault="00AB5A73" w:rsidP="00AB5A73">
      <w:pPr>
        <w:pStyle w:val="Default"/>
        <w:jc w:val="both"/>
      </w:pPr>
      <w:r>
        <w:rPr>
          <w:i/>
          <w:iCs/>
        </w:rPr>
        <w:lastRenderedPageBreak/>
        <w:t xml:space="preserve">     </w:t>
      </w:r>
      <w:r w:rsidRPr="00AB5A73">
        <w:rPr>
          <w:i/>
          <w:iCs/>
        </w:rPr>
        <w:t xml:space="preserve">Реализация принципа нормативного подушевого финансирования осуществляется на трёх следующих уровнях: </w:t>
      </w:r>
    </w:p>
    <w:p w:rsidR="00AB5A73" w:rsidRPr="00AB5A73" w:rsidRDefault="00AB5A73" w:rsidP="00AB5A73">
      <w:pPr>
        <w:pStyle w:val="Default"/>
        <w:jc w:val="both"/>
      </w:pPr>
      <w:r w:rsidRPr="00AB5A73">
        <w:t xml:space="preserve">• межбюджетных отношений (бюджет субъекта РФ — муниципальный бюджет); </w:t>
      </w:r>
    </w:p>
    <w:p w:rsidR="00AB5A73" w:rsidRPr="00AB5A73" w:rsidRDefault="00AB5A73" w:rsidP="00AB5A73">
      <w:pPr>
        <w:pStyle w:val="Default"/>
        <w:jc w:val="both"/>
      </w:pPr>
      <w:r w:rsidRPr="00AB5A73">
        <w:t xml:space="preserve">• внутрибюджетных отношений (муниципальный бюджет — образовательное учреждение); </w:t>
      </w:r>
    </w:p>
    <w:p w:rsidR="00AB5A73" w:rsidRPr="00AB5A73" w:rsidRDefault="00AB5A73" w:rsidP="00AB5A73">
      <w:pPr>
        <w:pStyle w:val="Default"/>
        <w:jc w:val="both"/>
      </w:pPr>
      <w:r w:rsidRPr="00AB5A73">
        <w:t xml:space="preserve">• образовательного учреждения. </w:t>
      </w:r>
    </w:p>
    <w:p w:rsidR="00AB5A73" w:rsidRPr="00AB5A73" w:rsidRDefault="00AB5A73" w:rsidP="00AB5A73">
      <w:pPr>
        <w:pStyle w:val="Default"/>
        <w:jc w:val="both"/>
      </w:pPr>
      <w:r>
        <w:t xml:space="preserve">     </w:t>
      </w:r>
      <w:r w:rsidRPr="00AB5A73">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 </w:t>
      </w:r>
    </w:p>
    <w:p w:rsidR="00AB5A73" w:rsidRPr="00AB5A73" w:rsidRDefault="00AB5A73" w:rsidP="00AB5A73">
      <w:pPr>
        <w:pStyle w:val="Default"/>
        <w:jc w:val="both"/>
      </w:pPr>
      <w:r w:rsidRPr="00AB5A73">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AB5A73" w:rsidRPr="00AB5A73" w:rsidRDefault="00AB5A73" w:rsidP="00AB5A73">
      <w:pPr>
        <w:pStyle w:val="Default"/>
        <w:jc w:val="both"/>
      </w:pPr>
      <w:r w:rsidRPr="00AB5A73">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AB5A73" w:rsidRPr="00AB5A73" w:rsidRDefault="00AB5A73" w:rsidP="00AB5A73">
      <w:pPr>
        <w:pStyle w:val="Default"/>
        <w:jc w:val="both"/>
      </w:pPr>
      <w:r w:rsidRPr="00AB5A73">
        <w:t xml:space="preserve">     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AB5A73" w:rsidRPr="00AB5A73" w:rsidRDefault="00AB5A73" w:rsidP="00AB5A73">
      <w:pPr>
        <w:pStyle w:val="Default"/>
        <w:jc w:val="both"/>
      </w:pPr>
      <w:r w:rsidRPr="00AB5A73">
        <w:rPr>
          <w:b/>
          <w:bCs/>
        </w:rPr>
        <w:t xml:space="preserve">     Формирование фонда оплаты труда </w:t>
      </w:r>
      <w:r w:rsidRPr="00AB5A73">
        <w:t xml:space="preserve">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AB5A73" w:rsidRPr="00AB5A73" w:rsidRDefault="00AB5A73" w:rsidP="00AB5A73">
      <w:pPr>
        <w:pStyle w:val="Default"/>
        <w:jc w:val="both"/>
      </w:pPr>
      <w:r w:rsidRPr="00AB5A73">
        <w:t xml:space="preserve">     Размеры, порядок и условия осуществления стимулирующих выплат определяются в локальных актах школы и (или) в коллективных договорах. В локальных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AB5A73" w:rsidRPr="00AB5A73" w:rsidRDefault="00AB5A73" w:rsidP="00AB5A73">
      <w:pPr>
        <w:pStyle w:val="Default"/>
        <w:jc w:val="both"/>
      </w:pPr>
      <w:r w:rsidRPr="00AB5A73">
        <w:rPr>
          <w:b/>
          <w:bCs/>
          <w:i/>
          <w:iCs/>
        </w:rPr>
        <w:t xml:space="preserve">Школа самостоятельно определяет и отражает в своих локальных актах: </w:t>
      </w:r>
    </w:p>
    <w:p w:rsidR="00AB5A73" w:rsidRPr="00AB5A73" w:rsidRDefault="00AB5A73" w:rsidP="00AB5A73">
      <w:pPr>
        <w:pStyle w:val="Default"/>
        <w:jc w:val="both"/>
      </w:pPr>
      <w:r w:rsidRPr="00AB5A73">
        <w:t xml:space="preserve">• соотношение базовой и стимулирующей частей фонда оплаты труда; </w:t>
      </w:r>
    </w:p>
    <w:p w:rsidR="00AB5A73" w:rsidRPr="00AB5A73" w:rsidRDefault="00AB5A73" w:rsidP="00AB5A73">
      <w:pPr>
        <w:pStyle w:val="Default"/>
        <w:jc w:val="both"/>
      </w:pPr>
      <w:r w:rsidRPr="00AB5A73">
        <w:t xml:space="preserve">• соотношение фонда оплаты труда педагогического, административно-управленческого и учебно-вспомогательного персонала; </w:t>
      </w:r>
    </w:p>
    <w:p w:rsidR="00AB5A73" w:rsidRPr="00AB5A73" w:rsidRDefault="00AB5A73" w:rsidP="00AB5A73">
      <w:pPr>
        <w:pStyle w:val="Default"/>
        <w:jc w:val="both"/>
      </w:pPr>
      <w:r w:rsidRPr="00AB5A73">
        <w:t xml:space="preserve">• соотношение общей и специальной частей внутри базовой части фонда оплаты труда; </w:t>
      </w:r>
    </w:p>
    <w:p w:rsidR="00AB5A73" w:rsidRPr="00AB5A73" w:rsidRDefault="00AB5A73" w:rsidP="00AB5A73">
      <w:pPr>
        <w:pStyle w:val="Default"/>
        <w:jc w:val="both"/>
      </w:pPr>
      <w:r w:rsidRPr="00AB5A73">
        <w:t xml:space="preserve">• порядок распределения стимулирующей части фонда оплаты труда в соответствии с региональными и муниципальными нормативными актами. </w:t>
      </w:r>
    </w:p>
    <w:p w:rsidR="00AB5A73" w:rsidRPr="00AB5A73" w:rsidRDefault="00AB5A73" w:rsidP="00AB5A73">
      <w:pPr>
        <w:pStyle w:val="Default"/>
        <w:jc w:val="both"/>
      </w:pPr>
      <w:r>
        <w:rPr>
          <w:i/>
          <w:iCs/>
        </w:rPr>
        <w:t xml:space="preserve">     </w:t>
      </w:r>
      <w:r w:rsidRPr="00AB5A73">
        <w:rPr>
          <w:i/>
          <w:iCs/>
        </w:rPr>
        <w:t xml:space="preserve">В распределении стимулирующей части фонда оплаты труда предусматривается участие органов самоуправления. </w:t>
      </w:r>
    </w:p>
    <w:p w:rsidR="00AB5A73" w:rsidRPr="00AB5A73" w:rsidRDefault="00AB5A73" w:rsidP="00AB5A73">
      <w:pPr>
        <w:pStyle w:val="Default"/>
        <w:jc w:val="both"/>
      </w:pPr>
      <w:r>
        <w:t xml:space="preserve">     </w:t>
      </w:r>
      <w:r w:rsidRPr="00AB5A73">
        <w:t xml:space="preserve">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 </w:t>
      </w:r>
    </w:p>
    <w:p w:rsidR="00AB5A73" w:rsidRPr="00AB5A73" w:rsidRDefault="00AB5A73" w:rsidP="00AB5A73">
      <w:pPr>
        <w:pStyle w:val="Default"/>
        <w:jc w:val="both"/>
      </w:pPr>
      <w:r w:rsidRPr="00AB5A73">
        <w:t xml:space="preserve">1) проводит экономический расчёт стоимости обеспечения требований Стандарта по каждой позиции; </w:t>
      </w:r>
    </w:p>
    <w:p w:rsidR="00AB5A73" w:rsidRPr="00AB5A73" w:rsidRDefault="00AB5A73" w:rsidP="00AB5A73">
      <w:pPr>
        <w:pStyle w:val="Default"/>
        <w:jc w:val="both"/>
      </w:pPr>
      <w:r w:rsidRPr="00AB5A73">
        <w:t xml:space="preserve">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 </w:t>
      </w:r>
    </w:p>
    <w:p w:rsidR="00AB5A73" w:rsidRPr="00AB5A73" w:rsidRDefault="00AB5A73" w:rsidP="00AB5A73">
      <w:pPr>
        <w:pStyle w:val="Default"/>
        <w:jc w:val="both"/>
      </w:pPr>
      <w:r w:rsidRPr="00AB5A73">
        <w:lastRenderedPageBreak/>
        <w:t xml:space="preserve">3) определяет величину затрат на обеспечение требований к условиям реализации ООП; </w:t>
      </w:r>
    </w:p>
    <w:p w:rsidR="00AB5A73" w:rsidRPr="00AB5A73" w:rsidRDefault="00AB5A73" w:rsidP="00AB5A73">
      <w:pPr>
        <w:pStyle w:val="Default"/>
        <w:jc w:val="both"/>
      </w:pPr>
      <w:r w:rsidRPr="00AB5A73">
        <w:t xml:space="preserve">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 </w:t>
      </w:r>
    </w:p>
    <w:p w:rsidR="00AB5A73" w:rsidRPr="00AB5A73" w:rsidRDefault="00AB5A73" w:rsidP="00AB5A73">
      <w:pPr>
        <w:pStyle w:val="Default"/>
        <w:jc w:val="both"/>
      </w:pPr>
      <w:r w:rsidRPr="00AB5A73">
        <w:t xml:space="preserve">5) разрабатывает финансовый механизм интеграции между школой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 </w:t>
      </w:r>
    </w:p>
    <w:p w:rsidR="00AB5A73" w:rsidRPr="00AB5A73" w:rsidRDefault="00AB5A73" w:rsidP="00AB5A73">
      <w:pPr>
        <w:pStyle w:val="Default"/>
        <w:jc w:val="both"/>
      </w:pPr>
      <w:r w:rsidRPr="00AB5A73">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 </w:t>
      </w:r>
    </w:p>
    <w:p w:rsidR="00AB5A73" w:rsidRPr="00AB5A73" w:rsidRDefault="00AB5A73" w:rsidP="00AB5A73">
      <w:pPr>
        <w:pStyle w:val="Default"/>
        <w:jc w:val="both"/>
      </w:pPr>
      <w:r w:rsidRPr="00AB5A73">
        <w:t xml:space="preserve">• за счёт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 </w:t>
      </w:r>
    </w:p>
    <w:p w:rsidR="00AB5A73" w:rsidRDefault="00AB5A73" w:rsidP="00AB5A73">
      <w:pPr>
        <w:pStyle w:val="Default"/>
        <w:jc w:val="both"/>
        <w:rPr>
          <w:b/>
          <w:bCs/>
          <w:i/>
          <w:iCs/>
        </w:rPr>
      </w:pPr>
    </w:p>
    <w:p w:rsidR="00AB5A73" w:rsidRPr="00B96F26" w:rsidRDefault="00AB5A73" w:rsidP="00AB5A73">
      <w:pPr>
        <w:pStyle w:val="Default"/>
        <w:jc w:val="both"/>
      </w:pPr>
      <w:r w:rsidRPr="00B96F26">
        <w:rPr>
          <w:b/>
          <w:bCs/>
          <w:iCs/>
        </w:rPr>
        <w:t>3.</w:t>
      </w:r>
      <w:r w:rsidR="00B96F26" w:rsidRPr="00B96F26">
        <w:rPr>
          <w:b/>
          <w:bCs/>
          <w:iCs/>
        </w:rPr>
        <w:t>4.4</w:t>
      </w:r>
      <w:r w:rsidRPr="00B96F26">
        <w:rPr>
          <w:b/>
          <w:bCs/>
          <w:iCs/>
        </w:rPr>
        <w:t xml:space="preserve">. Материально-технические условия реализации основной образовательной программы </w:t>
      </w:r>
    </w:p>
    <w:p w:rsidR="00AB5A73" w:rsidRPr="00AB5A73" w:rsidRDefault="00AB5A73" w:rsidP="00AB5A73">
      <w:pPr>
        <w:pStyle w:val="Default"/>
        <w:jc w:val="both"/>
      </w:pPr>
      <w:r>
        <w:t xml:space="preserve">     </w:t>
      </w:r>
      <w:r w:rsidRPr="00AB5A73">
        <w:t xml:space="preserve">Материально-техническая база школа приведена в соответствие с задачами по обеспечению реализации основной образовательной программы школы и созданию соответствующей образовательной и социальной среды. </w:t>
      </w:r>
    </w:p>
    <w:p w:rsidR="00AB5A73" w:rsidRPr="00AB5A73" w:rsidRDefault="00AB5A73" w:rsidP="00AB5A73">
      <w:pPr>
        <w:pStyle w:val="Default"/>
        <w:jc w:val="both"/>
      </w:pPr>
      <w:r>
        <w:t xml:space="preserve">     </w:t>
      </w:r>
      <w:r w:rsidRPr="00AB5A73">
        <w:t xml:space="preserve">Для этого школа разрабатывает перечни оснащения и оборудования. </w:t>
      </w:r>
    </w:p>
    <w:p w:rsidR="00AB5A73" w:rsidRPr="00AB5A73" w:rsidRDefault="00AB5A73" w:rsidP="00AB5A73">
      <w:pPr>
        <w:pStyle w:val="Default"/>
        <w:jc w:val="both"/>
      </w:pPr>
      <w:r w:rsidRPr="00AB5A73">
        <w:t xml:space="preserve">     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AB5A73" w:rsidRPr="00AB5A73" w:rsidRDefault="00AB5A73" w:rsidP="00AB5A73">
      <w:pPr>
        <w:spacing w:after="0" w:line="240" w:lineRule="auto"/>
        <w:jc w:val="both"/>
        <w:rPr>
          <w:rFonts w:ascii="Times New Roman" w:hAnsi="Times New Roman" w:cs="Times New Roman"/>
          <w:sz w:val="24"/>
          <w:szCs w:val="24"/>
        </w:rPr>
      </w:pPr>
      <w:r w:rsidRPr="00AB5A73">
        <w:rPr>
          <w:rFonts w:ascii="Times New Roman" w:hAnsi="Times New Roman" w:cs="Times New Roman"/>
          <w:sz w:val="24"/>
          <w:szCs w:val="24"/>
        </w:rPr>
        <w:t>•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AB5A73" w:rsidRPr="00AB5A73" w:rsidRDefault="00AB5A73" w:rsidP="00AB5A73">
      <w:pPr>
        <w:pStyle w:val="Default"/>
        <w:jc w:val="both"/>
      </w:pPr>
      <w:r w:rsidRPr="00AB5A73">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AB5A73" w:rsidRPr="00AB5A73" w:rsidRDefault="00AB5A73" w:rsidP="00AB5A73">
      <w:pPr>
        <w:pStyle w:val="Default"/>
        <w:jc w:val="both"/>
      </w:pPr>
      <w:r w:rsidRPr="00AB5A73">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AB5A73" w:rsidRPr="00AB5A73" w:rsidRDefault="00AB5A73" w:rsidP="00AB5A73">
      <w:pPr>
        <w:pStyle w:val="Default"/>
        <w:jc w:val="both"/>
      </w:pPr>
      <w:r w:rsidRPr="00AB5A73">
        <w:t xml:space="preserve">• перечни рекомендуемой учебной литературы и цифровых образовательных ресурсов; </w:t>
      </w:r>
    </w:p>
    <w:p w:rsidR="00AB5A73" w:rsidRPr="00AB5A73" w:rsidRDefault="00AB5A73" w:rsidP="00AB5A73">
      <w:pPr>
        <w:pStyle w:val="Default"/>
        <w:jc w:val="both"/>
      </w:pPr>
      <w:r w:rsidRPr="00AB5A73">
        <w:t xml:space="preserve">•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 </w:t>
      </w:r>
    </w:p>
    <w:p w:rsidR="00AB5A73" w:rsidRPr="00AB5A73" w:rsidRDefault="00AB5A73" w:rsidP="00AB5A73">
      <w:pPr>
        <w:pStyle w:val="Default"/>
        <w:jc w:val="both"/>
      </w:pPr>
      <w:r>
        <w:t xml:space="preserve">     </w:t>
      </w:r>
      <w:r w:rsidRPr="00AB5A73">
        <w:t>В соответствии с требованиями Стандарта для обеспечения всех предметных областей и внеурочной деятельности школ</w:t>
      </w:r>
      <w:r w:rsidR="00BF7A1A">
        <w:t>а</w:t>
      </w:r>
      <w:r w:rsidRPr="00AB5A73">
        <w:t xml:space="preserve">, реализующая основную образовательную программу начального общего образования, обеспечена мебелью, офисным освещением, хозяйственным инвентарём и оборудована: </w:t>
      </w:r>
    </w:p>
    <w:p w:rsidR="00AB5A73" w:rsidRPr="00AB5A73" w:rsidRDefault="00AB5A73" w:rsidP="00AB5A73">
      <w:pPr>
        <w:pStyle w:val="Default"/>
        <w:jc w:val="both"/>
      </w:pPr>
      <w:r w:rsidRPr="00AB5A73">
        <w:t xml:space="preserve">• учебными кабинетами с автоматизированными рабочими местами обучающихся и педагогических работников; </w:t>
      </w:r>
    </w:p>
    <w:p w:rsidR="00AB5A73" w:rsidRPr="00AB5A73" w:rsidRDefault="00AB5A73" w:rsidP="00AB5A73">
      <w:pPr>
        <w:pStyle w:val="Default"/>
        <w:jc w:val="both"/>
      </w:pPr>
      <w:r w:rsidRPr="00AB5A73">
        <w:t>• помещениями для занятий естественно-научной деятельностью, моделированием, техни</w:t>
      </w:r>
      <w:r w:rsidR="00BF7A1A">
        <w:t>ческим творчеством, иностранным языком</w:t>
      </w:r>
      <w:r w:rsidRPr="00AB5A73">
        <w:t xml:space="preserve">; </w:t>
      </w:r>
    </w:p>
    <w:p w:rsidR="00AB5A73" w:rsidRPr="00AB5A73" w:rsidRDefault="00AB5A73" w:rsidP="00AB5A73">
      <w:pPr>
        <w:pStyle w:val="Default"/>
        <w:jc w:val="both"/>
      </w:pPr>
      <w:r w:rsidRPr="00AB5A73">
        <w:t>• помещ</w:t>
      </w:r>
      <w:r w:rsidR="00BF7A1A">
        <w:t>ениями (кабинетами, мастерскими) для занятий музыкой</w:t>
      </w:r>
      <w:r w:rsidRPr="00AB5A73">
        <w:t xml:space="preserve"> и изобразительным искусством; </w:t>
      </w:r>
    </w:p>
    <w:p w:rsidR="00AB5A73" w:rsidRPr="00AB5A73" w:rsidRDefault="00BF7A1A" w:rsidP="00AB5A73">
      <w:pPr>
        <w:pStyle w:val="Default"/>
        <w:jc w:val="both"/>
      </w:pPr>
      <w:r>
        <w:t>• помещением</w:t>
      </w:r>
      <w:r w:rsidR="00AB5A73" w:rsidRPr="00AB5A73">
        <w:t xml:space="preserve"> библиотек</w:t>
      </w:r>
      <w:r>
        <w:t>и</w:t>
      </w:r>
      <w:r w:rsidR="00AB5A73" w:rsidRPr="00AB5A73">
        <w:t xml:space="preserve"> с рабоч</w:t>
      </w:r>
      <w:r>
        <w:t>ей</w:t>
      </w:r>
      <w:r w:rsidR="00AB5A73" w:rsidRPr="00AB5A73">
        <w:t xml:space="preserve"> зон</w:t>
      </w:r>
      <w:r>
        <w:t>ой</w:t>
      </w:r>
      <w:r w:rsidR="00AB5A73" w:rsidRPr="00AB5A73">
        <w:t>, оборудованн</w:t>
      </w:r>
      <w:r>
        <w:t>ой</w:t>
      </w:r>
      <w:r w:rsidR="00AB5A73" w:rsidRPr="00AB5A73">
        <w:t xml:space="preserve"> читальным</w:t>
      </w:r>
      <w:r>
        <w:t xml:space="preserve"> залом</w:t>
      </w:r>
      <w:r w:rsidR="00AB5A73" w:rsidRPr="00AB5A73">
        <w:t xml:space="preserve"> и книгохранилищ</w:t>
      </w:r>
      <w:r>
        <w:t>ем, обеспечивающим</w:t>
      </w:r>
      <w:r w:rsidR="00AB5A73" w:rsidRPr="00AB5A73">
        <w:t xml:space="preserve"> сохранность книжного фонда, медиатекой; </w:t>
      </w:r>
    </w:p>
    <w:p w:rsidR="00AB5A73" w:rsidRPr="00AB5A73" w:rsidRDefault="00AB5A73" w:rsidP="00AB5A73">
      <w:pPr>
        <w:pStyle w:val="Default"/>
        <w:jc w:val="both"/>
      </w:pPr>
      <w:r w:rsidRPr="00AB5A73">
        <w:t xml:space="preserve">• актовым залом; </w:t>
      </w:r>
    </w:p>
    <w:p w:rsidR="00AB5A73" w:rsidRPr="00AB5A73" w:rsidRDefault="00AB5A73" w:rsidP="00AB5A73">
      <w:pPr>
        <w:pStyle w:val="Default"/>
        <w:jc w:val="both"/>
      </w:pPr>
      <w:r w:rsidRPr="00AB5A73">
        <w:lastRenderedPageBreak/>
        <w:t>• спортивными сооружениями (</w:t>
      </w:r>
      <w:r w:rsidR="00BF7A1A">
        <w:t>залом</w:t>
      </w:r>
      <w:r w:rsidRPr="00AB5A73">
        <w:t xml:space="preserve">, </w:t>
      </w:r>
      <w:r w:rsidR="00BF7A1A">
        <w:t>спортивной площадкой</w:t>
      </w:r>
      <w:r w:rsidRPr="00AB5A73">
        <w:t xml:space="preserve">), оснащёнными игровым, спортивным оборудованием и инвентарём; </w:t>
      </w:r>
    </w:p>
    <w:p w:rsidR="00AB5A73" w:rsidRPr="00AB5A73" w:rsidRDefault="00BF7A1A" w:rsidP="00AB5A73">
      <w:pPr>
        <w:pStyle w:val="Default"/>
        <w:jc w:val="both"/>
      </w:pPr>
      <w:r>
        <w:t>• помещением</w:t>
      </w:r>
      <w:r w:rsidR="00AB5A73" w:rsidRPr="00AB5A73">
        <w:t xml:space="preserve"> для питания обучающихся, а также для хранения и при</w:t>
      </w:r>
      <w:r>
        <w:t>готовления пищи, обеспечивающим</w:t>
      </w:r>
      <w:r w:rsidR="00AB5A73" w:rsidRPr="00AB5A73">
        <w:t xml:space="preserve"> возможность организации качественного горячего питания, в том числе горячих завтраков; </w:t>
      </w:r>
    </w:p>
    <w:p w:rsidR="00AB5A73" w:rsidRPr="00AB5A73" w:rsidRDefault="00AB5A73" w:rsidP="00AB5A73">
      <w:pPr>
        <w:pStyle w:val="Default"/>
        <w:jc w:val="both"/>
      </w:pPr>
      <w:r w:rsidRPr="00AB5A73">
        <w:t xml:space="preserve">• административными и иными помещениями, оснащёнными необходимым оборудованием, в том числе для организации учебного процесса с детьми-инвалидами и детьми с ограниченными возможностями здоровья; </w:t>
      </w:r>
    </w:p>
    <w:p w:rsidR="00AB5A73" w:rsidRPr="00AB5A73" w:rsidRDefault="00BF7A1A" w:rsidP="00AB5A73">
      <w:pPr>
        <w:pStyle w:val="Default"/>
        <w:jc w:val="both"/>
      </w:pPr>
      <w:r>
        <w:t>• гардеробом</w:t>
      </w:r>
      <w:r w:rsidR="00AB5A73" w:rsidRPr="00AB5A73">
        <w:t xml:space="preserve">, санузлами, местами личной гигиены; </w:t>
      </w:r>
    </w:p>
    <w:p w:rsidR="00AB5A73" w:rsidRPr="00AB5A73" w:rsidRDefault="00AB5A73" w:rsidP="00AB5A73">
      <w:pPr>
        <w:pStyle w:val="Default"/>
        <w:jc w:val="both"/>
      </w:pPr>
      <w:r w:rsidRPr="00AB5A73">
        <w:t xml:space="preserve">• участком (территорией) с необходимым набором оснащённых зон. </w:t>
      </w:r>
    </w:p>
    <w:p w:rsidR="00AB5A73" w:rsidRPr="00AB5A73" w:rsidRDefault="00AB5A73" w:rsidP="00AB5A73">
      <w:pPr>
        <w:pStyle w:val="Default"/>
        <w:jc w:val="both"/>
      </w:pPr>
      <w:r w:rsidRPr="00AB5A73">
        <w:t xml:space="preserve">     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 </w:t>
      </w:r>
    </w:p>
    <w:p w:rsidR="00AB5A73" w:rsidRPr="00B3437D" w:rsidRDefault="00AB5A73" w:rsidP="00B3437D">
      <w:pPr>
        <w:pStyle w:val="Default"/>
        <w:jc w:val="both"/>
      </w:pPr>
      <w:r w:rsidRPr="00AB5A73">
        <w:t xml:space="preserve">     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w:t>
      </w:r>
      <w:r w:rsidRPr="00B3437D">
        <w:t xml:space="preserve">исследований, расходные материалы и канцелярские принадлежности. </w:t>
      </w:r>
    </w:p>
    <w:p w:rsidR="00AB5A73" w:rsidRPr="00B3437D" w:rsidRDefault="00AB5A73" w:rsidP="00B3437D">
      <w:pPr>
        <w:pStyle w:val="Default"/>
        <w:jc w:val="both"/>
      </w:pPr>
      <w:r w:rsidRPr="00B3437D">
        <w:t xml:space="preserve">     Состав комплекта формируетсяс учётом: </w:t>
      </w:r>
    </w:p>
    <w:p w:rsidR="00AB5A73" w:rsidRPr="00B3437D" w:rsidRDefault="00AB5A73" w:rsidP="00B3437D">
      <w:pPr>
        <w:pStyle w:val="Default"/>
        <w:jc w:val="both"/>
      </w:pPr>
      <w:r w:rsidRPr="00B3437D">
        <w:t xml:space="preserve">• возрастных, психолого-педагогических особенностей обучающихся; </w:t>
      </w:r>
    </w:p>
    <w:p w:rsidR="00AB5A73" w:rsidRPr="00B3437D" w:rsidRDefault="00AB5A73" w:rsidP="00B3437D">
      <w:pPr>
        <w:pStyle w:val="Default"/>
        <w:jc w:val="both"/>
      </w:pPr>
      <w:r w:rsidRPr="00B3437D">
        <w:t xml:space="preserve">• его необходимости и достаточности; </w:t>
      </w:r>
    </w:p>
    <w:p w:rsidR="00AB5A73" w:rsidRPr="00B3437D" w:rsidRDefault="00AB5A73" w:rsidP="00B3437D">
      <w:pPr>
        <w:pStyle w:val="Default"/>
        <w:jc w:val="both"/>
      </w:pPr>
      <w:r w:rsidRPr="00B3437D">
        <w:t xml:space="preserve">•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 </w:t>
      </w:r>
    </w:p>
    <w:p w:rsidR="00AB5A73" w:rsidRPr="00B3437D" w:rsidRDefault="00AB5A73" w:rsidP="00B3437D">
      <w:pPr>
        <w:pStyle w:val="Default"/>
        <w:jc w:val="both"/>
      </w:pPr>
      <w:r w:rsidRPr="00B3437D">
        <w:t xml:space="preserve">• необходимости единого интерфейса подключения и обеспечения эргономичного режима работы участников образовательного процесса; </w:t>
      </w:r>
    </w:p>
    <w:p w:rsidR="00AB5A73" w:rsidRPr="00B3437D" w:rsidRDefault="00AB5A73" w:rsidP="00B3437D">
      <w:pPr>
        <w:pStyle w:val="Default"/>
        <w:jc w:val="both"/>
      </w:pPr>
      <w:r w:rsidRPr="00B3437D">
        <w:t xml:space="preserve">• согласованности совместного использования (содержательной, функциональной, программной и пр.). </w:t>
      </w:r>
    </w:p>
    <w:p w:rsidR="00AB5A73" w:rsidRPr="00B3437D" w:rsidRDefault="00BF7A1A" w:rsidP="00B3437D">
      <w:pPr>
        <w:pStyle w:val="Default"/>
        <w:jc w:val="both"/>
      </w:pPr>
      <w:r w:rsidRPr="00B3437D">
        <w:t xml:space="preserve">     </w:t>
      </w:r>
      <w:r w:rsidR="00AB5A73" w:rsidRPr="00B3437D">
        <w:t xml:space="preserve">Инновационные средства обучения содержат: </w:t>
      </w:r>
    </w:p>
    <w:p w:rsidR="00AB5A73" w:rsidRPr="00B3437D" w:rsidRDefault="00AB5A73" w:rsidP="00B3437D">
      <w:pPr>
        <w:pStyle w:val="Default"/>
        <w:jc w:val="both"/>
      </w:pPr>
      <w:r w:rsidRPr="00B3437D">
        <w:t xml:space="preserve">•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 </w:t>
      </w:r>
    </w:p>
    <w:p w:rsidR="00AB5A73" w:rsidRPr="00B3437D" w:rsidRDefault="00AB5A73" w:rsidP="00B3437D">
      <w:pPr>
        <w:pStyle w:val="Default"/>
        <w:jc w:val="both"/>
      </w:pPr>
      <w:r w:rsidRPr="00B3437D">
        <w:t xml:space="preserve">• программную часть, включающую многопользовательскую операционную систему и прикладное программное обеспечение; </w:t>
      </w:r>
    </w:p>
    <w:p w:rsidR="00AB5A73" w:rsidRPr="00B3437D" w:rsidRDefault="00AB5A73" w:rsidP="00B3437D">
      <w:pPr>
        <w:pStyle w:val="Default"/>
        <w:jc w:val="both"/>
      </w:pPr>
      <w:r w:rsidRPr="00B3437D">
        <w:t xml:space="preserve">• электронные образовательные ресурсы по предметным областям. </w:t>
      </w:r>
    </w:p>
    <w:p w:rsidR="00AB5A73" w:rsidRPr="00B3437D" w:rsidRDefault="00AB5A73" w:rsidP="00B3437D">
      <w:pPr>
        <w:pStyle w:val="Default"/>
        <w:spacing w:after="44"/>
        <w:jc w:val="both"/>
      </w:pPr>
      <w:r w:rsidRPr="00B3437D">
        <w:t xml:space="preserve"> учебные кабинеты– </w:t>
      </w:r>
      <w:r w:rsidR="00BF7A1A" w:rsidRPr="00B3437D">
        <w:t>10</w:t>
      </w:r>
      <w:r w:rsidRPr="00B3437D">
        <w:t xml:space="preserve"> кабинетов; </w:t>
      </w:r>
    </w:p>
    <w:p w:rsidR="00AB5A73" w:rsidRPr="00B3437D" w:rsidRDefault="00AB5A73" w:rsidP="00B3437D">
      <w:pPr>
        <w:pStyle w:val="Default"/>
        <w:spacing w:after="44"/>
        <w:jc w:val="both"/>
      </w:pPr>
      <w:r w:rsidRPr="00B3437D">
        <w:t xml:space="preserve"> помещения для занятий учебно-исследовательской и проектной деятельностью, моделированием и техническим творчеством – 1 кабинет; </w:t>
      </w:r>
    </w:p>
    <w:p w:rsidR="00AB5A73" w:rsidRPr="00B3437D" w:rsidRDefault="00AB5A73" w:rsidP="00B3437D">
      <w:pPr>
        <w:pStyle w:val="Default"/>
        <w:spacing w:after="44"/>
        <w:jc w:val="both"/>
      </w:pPr>
      <w:r w:rsidRPr="00B3437D">
        <w:t xml:space="preserve"> необходимые для реализации учебной и внеурочной деятельности лаборатории - 3 шт. и мастерские – 1шт. </w:t>
      </w:r>
    </w:p>
    <w:p w:rsidR="00AB5A73" w:rsidRPr="00B3437D" w:rsidRDefault="00AB5A73" w:rsidP="00B3437D">
      <w:pPr>
        <w:pStyle w:val="Default"/>
        <w:spacing w:after="44"/>
        <w:jc w:val="both"/>
      </w:pPr>
      <w:r w:rsidRPr="00B3437D">
        <w:t> информационно-библиотечны</w:t>
      </w:r>
      <w:r w:rsidR="00BF7A1A" w:rsidRPr="00B3437D">
        <w:t>й центр с рабочей</w:t>
      </w:r>
      <w:r w:rsidRPr="00B3437D">
        <w:t xml:space="preserve"> зон</w:t>
      </w:r>
      <w:r w:rsidR="00BF7A1A" w:rsidRPr="00B3437D">
        <w:t>ой</w:t>
      </w:r>
      <w:r w:rsidRPr="00B3437D">
        <w:t>, читальным залом и книгохранилищ</w:t>
      </w:r>
      <w:r w:rsidR="00BF7A1A" w:rsidRPr="00B3437D">
        <w:t>ем, обеспечивающим</w:t>
      </w:r>
      <w:r w:rsidRPr="00B3437D">
        <w:t xml:space="preserve"> сохранность книжного фонда. </w:t>
      </w:r>
    </w:p>
    <w:p w:rsidR="00AB5A73" w:rsidRPr="00B3437D" w:rsidRDefault="00AB5A73" w:rsidP="00B3437D">
      <w:pPr>
        <w:pStyle w:val="Default"/>
        <w:spacing w:after="44"/>
        <w:jc w:val="both"/>
      </w:pPr>
      <w:r w:rsidRPr="00B3437D">
        <w:t xml:space="preserve"> актовый зал – 1 шт. </w:t>
      </w:r>
    </w:p>
    <w:p w:rsidR="00AB5A73" w:rsidRPr="00B3437D" w:rsidRDefault="00AB5A73" w:rsidP="00B3437D">
      <w:pPr>
        <w:pStyle w:val="Default"/>
        <w:spacing w:after="44"/>
        <w:jc w:val="both"/>
      </w:pPr>
      <w:r w:rsidRPr="00B3437D">
        <w:t xml:space="preserve"> спортивный зал, - 1 шт., спортивные площадки – 1 шт; </w:t>
      </w:r>
    </w:p>
    <w:p w:rsidR="00AB5A73" w:rsidRPr="00B3437D" w:rsidRDefault="00AB5A73" w:rsidP="00B3437D">
      <w:pPr>
        <w:pStyle w:val="Default"/>
        <w:spacing w:after="44"/>
        <w:jc w:val="both"/>
      </w:pPr>
      <w:r w:rsidRPr="00B3437D">
        <w:t xml:space="preserve"> помещения для питания обучающихся на 40 посадочных мест, а также для хранения и приготовления пищи, обеспечивающие возможность организации качественного горячего питания, в том числе горячих завтраков и обедов – 1шт.; </w:t>
      </w:r>
    </w:p>
    <w:p w:rsidR="00AB5A73" w:rsidRPr="00B3437D" w:rsidRDefault="00BF7A1A" w:rsidP="00B3437D">
      <w:pPr>
        <w:pStyle w:val="Default"/>
        <w:jc w:val="both"/>
      </w:pPr>
      <w:r w:rsidRPr="00B3437D">
        <w:t> гардероб</w:t>
      </w:r>
      <w:r w:rsidR="00AB5A73" w:rsidRPr="00B3437D">
        <w:t xml:space="preserve">, </w:t>
      </w:r>
      <w:r w:rsidRPr="00B3437D">
        <w:t xml:space="preserve">санузлы, места личной гигиены; </w:t>
      </w:r>
    </w:p>
    <w:p w:rsidR="00AB5A73" w:rsidRPr="00B3437D" w:rsidRDefault="00BF7A1A" w:rsidP="00B3437D">
      <w:pPr>
        <w:pStyle w:val="Default"/>
        <w:jc w:val="both"/>
      </w:pPr>
      <w:r w:rsidRPr="00B3437D">
        <w:t xml:space="preserve">     </w:t>
      </w:r>
      <w:r w:rsidR="00AB5A73" w:rsidRPr="00B3437D">
        <w:t>Оценка материально-технических условий реализации основной образовательной программы в школе осуществлена в соответствии с требо</w:t>
      </w:r>
      <w:r w:rsidRPr="00B3437D">
        <w:t>ваниями ФГОС. На основе СанПиН</w:t>
      </w:r>
      <w:r w:rsidR="00AB5A73" w:rsidRPr="00B3437D">
        <w:t xml:space="preserve"> оценено наличие и размещение помещений, необходимого набора зон (для </w:t>
      </w:r>
      <w:r w:rsidR="00AB5A73" w:rsidRPr="00B3437D">
        <w:lastRenderedPageBreak/>
        <w:t xml:space="preserve">осуществления образовательного процесса и хозяйственной деятельности, активной деятельности, отдыха, питания обучающихся), площадь, инсоляция,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w:t>
      </w:r>
    </w:p>
    <w:p w:rsidR="00BF7A1A" w:rsidRPr="00B3437D" w:rsidRDefault="00BF7A1A" w:rsidP="00B3437D">
      <w:pPr>
        <w:pStyle w:val="Default"/>
        <w:jc w:val="both"/>
        <w:rPr>
          <w:b/>
          <w:bCs/>
          <w:i/>
          <w:iCs/>
        </w:rPr>
      </w:pPr>
    </w:p>
    <w:p w:rsidR="00AB5A73" w:rsidRPr="00B96F26" w:rsidRDefault="00AB5A73" w:rsidP="00B3437D">
      <w:pPr>
        <w:pStyle w:val="Default"/>
        <w:jc w:val="both"/>
      </w:pPr>
      <w:r w:rsidRPr="00B96F26">
        <w:rPr>
          <w:b/>
          <w:bCs/>
          <w:iCs/>
        </w:rPr>
        <w:t>3.</w:t>
      </w:r>
      <w:r w:rsidR="00B96F26" w:rsidRPr="00B96F26">
        <w:rPr>
          <w:b/>
          <w:bCs/>
          <w:iCs/>
        </w:rPr>
        <w:t>4.5</w:t>
      </w:r>
      <w:r w:rsidRPr="00B96F26">
        <w:rPr>
          <w:b/>
          <w:bCs/>
          <w:iCs/>
        </w:rPr>
        <w:t xml:space="preserve">. Информационно-методические условия реализации основной образовательной программы </w:t>
      </w:r>
    </w:p>
    <w:p w:rsidR="00AB5A73" w:rsidRPr="00B3437D" w:rsidRDefault="00BF7A1A" w:rsidP="00B3437D">
      <w:pPr>
        <w:pStyle w:val="Default"/>
        <w:jc w:val="both"/>
      </w:pPr>
      <w:r w:rsidRPr="00B3437D">
        <w:t xml:space="preserve">     </w:t>
      </w:r>
      <w:r w:rsidR="00AB5A73" w:rsidRPr="00B3437D">
        <w:t xml:space="preserve">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w:t>
      </w:r>
    </w:p>
    <w:p w:rsidR="00AB5A73" w:rsidRPr="00B3437D" w:rsidRDefault="00AB5A73" w:rsidP="00B3437D">
      <w:pPr>
        <w:pStyle w:val="Default"/>
        <w:jc w:val="both"/>
      </w:pPr>
      <w:r w:rsidRPr="00B3437D">
        <w:rPr>
          <w:b/>
          <w:bCs/>
          <w:i/>
          <w:iCs/>
        </w:rPr>
        <w:t xml:space="preserve">Основными элементами ИОС являются: </w:t>
      </w:r>
    </w:p>
    <w:p w:rsidR="00AB5A73" w:rsidRPr="00B3437D" w:rsidRDefault="00AB5A73" w:rsidP="00B3437D">
      <w:pPr>
        <w:pStyle w:val="Default"/>
        <w:jc w:val="both"/>
      </w:pPr>
      <w:r w:rsidRPr="00B3437D">
        <w:t xml:space="preserve">• информационно-образовательные ресурсы в виде печатной продукции; </w:t>
      </w:r>
    </w:p>
    <w:p w:rsidR="00AB5A73" w:rsidRPr="00B3437D" w:rsidRDefault="00AB5A73" w:rsidP="00B3437D">
      <w:pPr>
        <w:pStyle w:val="Default"/>
        <w:jc w:val="both"/>
      </w:pPr>
      <w:r w:rsidRPr="00B3437D">
        <w:t xml:space="preserve">• информационно-образовательные ресурсы на сменных оптических носителях; </w:t>
      </w:r>
    </w:p>
    <w:p w:rsidR="00AB5A73" w:rsidRPr="00B3437D" w:rsidRDefault="00AB5A73" w:rsidP="00B3437D">
      <w:pPr>
        <w:pStyle w:val="Default"/>
        <w:jc w:val="both"/>
      </w:pPr>
      <w:r w:rsidRPr="00B3437D">
        <w:t xml:space="preserve">• информационно-образовательные ресурсы Интернета; </w:t>
      </w:r>
    </w:p>
    <w:p w:rsidR="00AB5A73" w:rsidRPr="00B3437D" w:rsidRDefault="00AB5A73" w:rsidP="00B3437D">
      <w:pPr>
        <w:pStyle w:val="Default"/>
        <w:jc w:val="both"/>
      </w:pPr>
      <w:r w:rsidRPr="00B3437D">
        <w:t xml:space="preserve">• вычислительная и информационно-телекоммуникационная инфраструктура; </w:t>
      </w:r>
    </w:p>
    <w:p w:rsidR="00AB5A73" w:rsidRPr="00B3437D" w:rsidRDefault="00AB5A73" w:rsidP="00B3437D">
      <w:pPr>
        <w:pStyle w:val="Default"/>
        <w:jc w:val="both"/>
      </w:pPr>
      <w:r w:rsidRPr="00B3437D">
        <w:t xml:space="preserve">•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 </w:t>
      </w:r>
    </w:p>
    <w:p w:rsidR="00AB5A73" w:rsidRPr="00B3437D" w:rsidRDefault="00B3437D" w:rsidP="00B3437D">
      <w:pPr>
        <w:pStyle w:val="Default"/>
        <w:jc w:val="both"/>
      </w:pPr>
      <w:r w:rsidRPr="00B3437D">
        <w:rPr>
          <w:b/>
          <w:bCs/>
          <w:i/>
          <w:iCs/>
        </w:rPr>
        <w:t xml:space="preserve">     </w:t>
      </w:r>
      <w:r w:rsidR="00AB5A73" w:rsidRPr="00B3437D">
        <w:rPr>
          <w:b/>
          <w:bCs/>
          <w:i/>
          <w:iCs/>
        </w:rPr>
        <w:t xml:space="preserve">Необходимое для использования ИКТ оборудование </w:t>
      </w:r>
      <w:r w:rsidR="00AB5A73" w:rsidRPr="00B3437D">
        <w:t>отвечает соврем</w:t>
      </w:r>
      <w:r w:rsidRPr="00B3437D">
        <w:t>енным требованиям и обеспечивает</w:t>
      </w:r>
      <w:r w:rsidR="00AB5A73" w:rsidRPr="00B3437D">
        <w:t xml:space="preserve"> использование ИКТ: </w:t>
      </w:r>
    </w:p>
    <w:p w:rsidR="00AB5A73" w:rsidRPr="00B3437D" w:rsidRDefault="00AB5A73" w:rsidP="00B3437D">
      <w:pPr>
        <w:pStyle w:val="Default"/>
        <w:jc w:val="both"/>
      </w:pPr>
      <w:r w:rsidRPr="00B3437D">
        <w:t xml:space="preserve">• в учебной деятельности; </w:t>
      </w:r>
    </w:p>
    <w:p w:rsidR="00AB5A73" w:rsidRPr="00B3437D" w:rsidRDefault="00AB5A73" w:rsidP="00B3437D">
      <w:pPr>
        <w:pStyle w:val="Default"/>
        <w:jc w:val="both"/>
      </w:pPr>
      <w:r w:rsidRPr="00B3437D">
        <w:t xml:space="preserve">• во внеурочной деятельности; </w:t>
      </w:r>
    </w:p>
    <w:p w:rsidR="00AB5A73" w:rsidRPr="00B3437D" w:rsidRDefault="00AB5A73" w:rsidP="00B3437D">
      <w:pPr>
        <w:spacing w:after="0" w:line="240" w:lineRule="auto"/>
        <w:jc w:val="both"/>
        <w:rPr>
          <w:rFonts w:ascii="Times New Roman" w:hAnsi="Times New Roman" w:cs="Times New Roman"/>
          <w:sz w:val="24"/>
          <w:szCs w:val="24"/>
        </w:rPr>
      </w:pPr>
      <w:r w:rsidRPr="00B3437D">
        <w:rPr>
          <w:rFonts w:ascii="Times New Roman" w:hAnsi="Times New Roman" w:cs="Times New Roman"/>
          <w:sz w:val="24"/>
          <w:szCs w:val="24"/>
        </w:rPr>
        <w:t>• в естественно-научной деятельности;</w:t>
      </w:r>
    </w:p>
    <w:p w:rsidR="00B3437D" w:rsidRPr="00B3437D" w:rsidRDefault="00B3437D" w:rsidP="00B3437D">
      <w:pPr>
        <w:pStyle w:val="Default"/>
        <w:jc w:val="both"/>
      </w:pPr>
      <w:r w:rsidRPr="00B3437D">
        <w:t xml:space="preserve">• при измерении, контроле и оценке результатов образования; </w:t>
      </w:r>
    </w:p>
    <w:p w:rsidR="00B3437D" w:rsidRPr="00B3437D" w:rsidRDefault="00B3437D" w:rsidP="00B3437D">
      <w:pPr>
        <w:pStyle w:val="Default"/>
        <w:jc w:val="both"/>
      </w:pPr>
      <w:r w:rsidRPr="00B3437D">
        <w:t xml:space="preserve">• в административной деятельности, включая дистанционное взаимодействие всех участников образовательного процесса, а также дистанционное взаимодействие школы с другими организациями социальной сферы и органами управления. </w:t>
      </w:r>
    </w:p>
    <w:p w:rsidR="00B3437D" w:rsidRPr="00B3437D" w:rsidRDefault="00B3437D" w:rsidP="00B3437D">
      <w:pPr>
        <w:pStyle w:val="Default"/>
        <w:jc w:val="both"/>
      </w:pPr>
      <w:r w:rsidRPr="00B3437D">
        <w:t xml:space="preserve">     Учебно-методические и информационные ресурсы включают: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w:t>
      </w:r>
    </w:p>
    <w:p w:rsidR="00B3437D" w:rsidRPr="00B3437D" w:rsidRDefault="00B3437D" w:rsidP="00B3437D">
      <w:pPr>
        <w:pStyle w:val="Default"/>
        <w:jc w:val="both"/>
      </w:pPr>
      <w:r w:rsidRPr="00B3437D">
        <w:t xml:space="preserve">     Библиотечный фонд укомплектован печатными и электронными изданиями основной учебной литературы по всем образовательным областям учебного плана, выпущенными в последние 5 лет. Для реализации программы используются учебники, рекомендованные Минобрнауки РФ. </w:t>
      </w:r>
    </w:p>
    <w:p w:rsidR="00B3437D" w:rsidRPr="00B3437D" w:rsidRDefault="00B3437D" w:rsidP="00B3437D">
      <w:pPr>
        <w:pStyle w:val="Default"/>
        <w:jc w:val="both"/>
      </w:pPr>
      <w:r w:rsidRPr="00B3437D">
        <w:rPr>
          <w:b/>
          <w:bCs/>
          <w:i/>
          <w:iCs/>
        </w:rPr>
        <w:t xml:space="preserve">     Учебно-методическое и информационное оснащение образовательного процесса обеспечивает возможность: </w:t>
      </w:r>
    </w:p>
    <w:p w:rsidR="00B3437D" w:rsidRPr="00B3437D" w:rsidRDefault="00B3437D" w:rsidP="00B3437D">
      <w:pPr>
        <w:pStyle w:val="Default"/>
        <w:jc w:val="both"/>
      </w:pPr>
      <w:r w:rsidRPr="00B3437D">
        <w:t xml:space="preserve">• реализации индивидуальных образовательных планов обучающихся, осуществления их самостоятельной образовательной деятельности; </w:t>
      </w:r>
    </w:p>
    <w:p w:rsidR="00B3437D" w:rsidRPr="00B3437D" w:rsidRDefault="00B3437D" w:rsidP="00B3437D">
      <w:pPr>
        <w:pStyle w:val="Default"/>
        <w:jc w:val="both"/>
      </w:pPr>
      <w:r w:rsidRPr="00B3437D">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B3437D" w:rsidRPr="00B3437D" w:rsidRDefault="00B3437D" w:rsidP="00B3437D">
      <w:pPr>
        <w:pStyle w:val="Default"/>
        <w:jc w:val="both"/>
      </w:pPr>
      <w:r w:rsidRPr="00B3437D">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B3437D" w:rsidRPr="00B3437D" w:rsidRDefault="00B3437D" w:rsidP="00B3437D">
      <w:pPr>
        <w:pStyle w:val="Default"/>
        <w:jc w:val="both"/>
      </w:pPr>
      <w:r w:rsidRPr="00B3437D">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B3437D" w:rsidRPr="00B3437D" w:rsidRDefault="00B3437D" w:rsidP="00B3437D">
      <w:pPr>
        <w:pStyle w:val="Default"/>
        <w:jc w:val="both"/>
      </w:pPr>
      <w:r w:rsidRPr="00B3437D">
        <w:lastRenderedPageBreak/>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B3437D" w:rsidRPr="00B3437D" w:rsidRDefault="00B3437D" w:rsidP="00B3437D">
      <w:pPr>
        <w:pStyle w:val="Default"/>
        <w:jc w:val="both"/>
      </w:pPr>
      <w:r w:rsidRPr="00B3437D">
        <w:t xml:space="preserve">• выступления с аудио-, видео- и графическим экранным сопровождением; </w:t>
      </w:r>
    </w:p>
    <w:p w:rsidR="00B3437D" w:rsidRPr="00B3437D" w:rsidRDefault="00B3437D" w:rsidP="00B3437D">
      <w:pPr>
        <w:pStyle w:val="Default"/>
        <w:jc w:val="both"/>
      </w:pPr>
      <w:r w:rsidRPr="00B3437D">
        <w:t xml:space="preserve">• вывода информации на бумагу и т. п. и в трёхмерную материальную среду (печать); </w:t>
      </w:r>
    </w:p>
    <w:p w:rsidR="00B3437D" w:rsidRPr="00B3437D" w:rsidRDefault="00B3437D" w:rsidP="00B3437D">
      <w:pPr>
        <w:pStyle w:val="Default"/>
        <w:jc w:val="both"/>
      </w:pPr>
      <w:r w:rsidRPr="00B3437D">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школы; </w:t>
      </w:r>
    </w:p>
    <w:p w:rsidR="00B3437D" w:rsidRPr="00B3437D" w:rsidRDefault="00B3437D" w:rsidP="00B3437D">
      <w:pPr>
        <w:pStyle w:val="Default"/>
        <w:jc w:val="both"/>
      </w:pPr>
      <w:r w:rsidRPr="00B3437D">
        <w:t xml:space="preserve">• поиска и получения информации; </w:t>
      </w:r>
    </w:p>
    <w:p w:rsidR="00B3437D" w:rsidRPr="00B3437D" w:rsidRDefault="00B3437D" w:rsidP="00B3437D">
      <w:pPr>
        <w:pStyle w:val="Default"/>
        <w:jc w:val="both"/>
      </w:pPr>
      <w:r w:rsidRPr="00B3437D">
        <w:t xml:space="preserve">• использования источников информации на бумажных и цифровых носителях (в том числе в справочниках, словарях, поисковых системах); </w:t>
      </w:r>
    </w:p>
    <w:p w:rsidR="00B3437D" w:rsidRPr="00B3437D" w:rsidRDefault="00B3437D" w:rsidP="00B3437D">
      <w:pPr>
        <w:pStyle w:val="Default"/>
        <w:jc w:val="both"/>
      </w:pPr>
      <w:r w:rsidRPr="00B3437D">
        <w:t xml:space="preserve">• вещания (подкастинга), использования аудиовидео- устройств для учебной деятельности на уроке и вне урока; </w:t>
      </w:r>
    </w:p>
    <w:p w:rsidR="00B3437D" w:rsidRPr="00B3437D" w:rsidRDefault="00B3437D" w:rsidP="00B3437D">
      <w:pPr>
        <w:pStyle w:val="Default"/>
        <w:jc w:val="both"/>
      </w:pPr>
      <w:r w:rsidRPr="00B3437D">
        <w:t xml:space="preserve">• общения в Интернете, взаимодействия в социальных группах и сетях, участия в форумах, групповой работы над сообщениями (вики); </w:t>
      </w:r>
    </w:p>
    <w:p w:rsidR="00B3437D" w:rsidRPr="00B3437D" w:rsidRDefault="00B3437D" w:rsidP="00B3437D">
      <w:pPr>
        <w:pStyle w:val="Default"/>
        <w:jc w:val="both"/>
      </w:pPr>
      <w:r w:rsidRPr="00B3437D">
        <w:t xml:space="preserve">• создания и заполнения баз данных, в том числе определителей; наглядного представления и анализа данных; </w:t>
      </w:r>
    </w:p>
    <w:p w:rsidR="00B3437D" w:rsidRPr="00B3437D" w:rsidRDefault="00B3437D" w:rsidP="00B3437D">
      <w:pPr>
        <w:pStyle w:val="Default"/>
        <w:jc w:val="both"/>
      </w:pPr>
      <w:r w:rsidRPr="00B3437D">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B3437D" w:rsidRPr="00B3437D" w:rsidRDefault="00B3437D" w:rsidP="00B3437D">
      <w:pPr>
        <w:pStyle w:val="Default"/>
        <w:jc w:val="both"/>
      </w:pPr>
      <w:r w:rsidRPr="00B3437D">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B3437D" w:rsidRPr="00B3437D" w:rsidRDefault="00B3437D" w:rsidP="00B3437D">
      <w:pPr>
        <w:pStyle w:val="Default"/>
        <w:jc w:val="both"/>
      </w:pPr>
      <w:r w:rsidRPr="00B3437D">
        <w:t xml:space="preserve">•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p>
    <w:p w:rsidR="00B3437D" w:rsidRPr="00B3437D" w:rsidRDefault="00B3437D" w:rsidP="00B3437D">
      <w:pPr>
        <w:pStyle w:val="Default"/>
        <w:jc w:val="both"/>
      </w:pPr>
      <w:r w:rsidRPr="00B3437D">
        <w:t xml:space="preserve">•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B3437D" w:rsidRPr="00B3437D" w:rsidRDefault="00B3437D" w:rsidP="00B3437D">
      <w:pPr>
        <w:pStyle w:val="Default"/>
        <w:jc w:val="both"/>
      </w:pPr>
      <w:r w:rsidRPr="00B3437D">
        <w:t xml:space="preserve">• занятий по изучению правил дорожного движения с использованием игр, оборудования, а также компьютерных тренажёров; </w:t>
      </w:r>
    </w:p>
    <w:p w:rsidR="00B3437D" w:rsidRPr="00B3437D" w:rsidRDefault="00B3437D" w:rsidP="00B3437D">
      <w:pPr>
        <w:pStyle w:val="Default"/>
        <w:jc w:val="both"/>
      </w:pPr>
      <w:r w:rsidRPr="00B3437D">
        <w:t xml:space="preserve">• размещения продуктов познавательной, учебно-исследовательской деятельности обучающихся в информационно-образовательной среде </w:t>
      </w:r>
      <w:r>
        <w:t>школы</w:t>
      </w:r>
      <w:r w:rsidRPr="00B3437D">
        <w:t xml:space="preserve">; </w:t>
      </w:r>
    </w:p>
    <w:p w:rsidR="00B3437D" w:rsidRPr="00B3437D" w:rsidRDefault="00B3437D" w:rsidP="00B3437D">
      <w:pPr>
        <w:pStyle w:val="Default"/>
        <w:jc w:val="both"/>
      </w:pPr>
      <w:r w:rsidRPr="00B3437D">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B3437D" w:rsidRPr="00B3437D" w:rsidRDefault="00B3437D" w:rsidP="00B3437D">
      <w:pPr>
        <w:pStyle w:val="Default"/>
        <w:jc w:val="both"/>
      </w:pPr>
      <w:r w:rsidRPr="00B3437D">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B3437D" w:rsidRDefault="00B3437D" w:rsidP="00B3437D">
      <w:pPr>
        <w:spacing w:after="0" w:line="240" w:lineRule="auto"/>
        <w:jc w:val="both"/>
        <w:rPr>
          <w:rFonts w:ascii="Times New Roman" w:hAnsi="Times New Roman" w:cs="Times New Roman"/>
          <w:sz w:val="24"/>
          <w:szCs w:val="24"/>
        </w:rPr>
      </w:pPr>
      <w:r w:rsidRPr="00B3437D">
        <w:rPr>
          <w:rFonts w:ascii="Times New Roman" w:hAnsi="Times New Roman" w:cs="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081EBD" w:rsidRPr="00081EBD" w:rsidRDefault="00081EBD" w:rsidP="00081EBD">
      <w:pPr>
        <w:pStyle w:val="Default"/>
        <w:jc w:val="both"/>
      </w:pPr>
      <w:r w:rsidRPr="00081EBD">
        <w:rPr>
          <w:b/>
          <w:bCs/>
        </w:rPr>
        <w:t>3.</w:t>
      </w:r>
      <w:r>
        <w:rPr>
          <w:b/>
          <w:bCs/>
        </w:rPr>
        <w:t>4</w:t>
      </w:r>
      <w:r w:rsidRPr="00081EBD">
        <w:rPr>
          <w:b/>
          <w:bCs/>
        </w:rPr>
        <w:t xml:space="preserve">.6. Механизмы достижения целевых ориентиров в системе условий </w:t>
      </w:r>
    </w:p>
    <w:p w:rsidR="00081EBD" w:rsidRPr="00081EBD" w:rsidRDefault="00081EBD" w:rsidP="00081EBD">
      <w:pPr>
        <w:pStyle w:val="Default"/>
        <w:jc w:val="both"/>
      </w:pPr>
      <w:r>
        <w:t xml:space="preserve">     </w:t>
      </w:r>
      <w:r w:rsidRPr="00081EBD">
        <w:t xml:space="preserve">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w:t>
      </w:r>
      <w:r w:rsidRPr="00081EBD">
        <w:lastRenderedPageBreak/>
        <w:t xml:space="preserve">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081EBD" w:rsidRPr="00081EBD" w:rsidRDefault="00081EBD" w:rsidP="00081EBD">
      <w:pPr>
        <w:pStyle w:val="Default"/>
        <w:jc w:val="both"/>
      </w:pPr>
      <w:r>
        <w:t xml:space="preserve">     </w:t>
      </w:r>
      <w:r w:rsidRPr="00081EBD">
        <w:t xml:space="preserve">Созданные в образовательной организации, реализующей основную образовательную программу начального общего образования, условия должны: </w:t>
      </w:r>
    </w:p>
    <w:p w:rsidR="00081EBD" w:rsidRPr="00081EBD" w:rsidRDefault="00081EBD" w:rsidP="00081EBD">
      <w:pPr>
        <w:pStyle w:val="Default"/>
        <w:spacing w:after="20"/>
        <w:jc w:val="both"/>
      </w:pPr>
      <w:r>
        <w:t>▪</w:t>
      </w:r>
      <w:r w:rsidRPr="00081EBD">
        <w:t xml:space="preserve"> соответствовать требованиям ФГОС; </w:t>
      </w:r>
    </w:p>
    <w:p w:rsidR="00081EBD" w:rsidRPr="00081EBD" w:rsidRDefault="00081EBD" w:rsidP="00081EBD">
      <w:pPr>
        <w:pStyle w:val="Default"/>
        <w:spacing w:after="20"/>
        <w:jc w:val="both"/>
      </w:pPr>
      <w:r>
        <w:t xml:space="preserve">▪ </w:t>
      </w:r>
      <w:r w:rsidRPr="00081EBD">
        <w:t xml:space="preserve">гарантировать сохранность и укрепление физического, психологического и социального здоровья обучающихся; </w:t>
      </w:r>
    </w:p>
    <w:p w:rsidR="00081EBD" w:rsidRPr="00081EBD" w:rsidRDefault="00081EBD" w:rsidP="00081EBD">
      <w:pPr>
        <w:pStyle w:val="Default"/>
        <w:spacing w:after="20"/>
        <w:jc w:val="both"/>
      </w:pPr>
      <w:r>
        <w:t>▪</w:t>
      </w:r>
      <w:r w:rsidRPr="00081EBD">
        <w:t xml:space="preserve"> обеспечивать реализацию основной образовательной программы образовательной организации и достижение планируемых результатов ее освоения; </w:t>
      </w:r>
    </w:p>
    <w:p w:rsidR="00081EBD" w:rsidRPr="00081EBD" w:rsidRDefault="00081EBD" w:rsidP="00081EBD">
      <w:pPr>
        <w:pStyle w:val="Default"/>
        <w:jc w:val="both"/>
      </w:pPr>
      <w:r>
        <w:t>▪</w:t>
      </w:r>
      <w:r w:rsidRPr="00081EBD">
        <w:t>учитывать особенности образовательной организации, его организационную структуру, запросы участников образовательной деятельности</w:t>
      </w:r>
      <w:r>
        <w:t xml:space="preserve">; </w:t>
      </w:r>
    </w:p>
    <w:p w:rsidR="00081EBD" w:rsidRPr="00081EBD" w:rsidRDefault="00081EBD" w:rsidP="00081EBD">
      <w:pPr>
        <w:pStyle w:val="Default"/>
        <w:jc w:val="both"/>
        <w:rPr>
          <w:color w:val="auto"/>
        </w:rPr>
      </w:pPr>
      <w:r>
        <w:t>▪</w:t>
      </w:r>
      <w:r w:rsidRPr="00081EBD">
        <w:rPr>
          <w:color w:val="auto"/>
        </w:rPr>
        <w:t xml:space="preserve"> предоставлять возможность взаимодействия с социальными партнерами, использования ресурсов социума. </w:t>
      </w:r>
    </w:p>
    <w:p w:rsidR="00081EBD" w:rsidRPr="00081EBD" w:rsidRDefault="00081EBD" w:rsidP="00081EBD">
      <w:pPr>
        <w:pStyle w:val="Default"/>
        <w:jc w:val="both"/>
        <w:rPr>
          <w:color w:val="auto"/>
        </w:rPr>
      </w:pPr>
      <w:r>
        <w:rPr>
          <w:color w:val="auto"/>
        </w:rPr>
        <w:t xml:space="preserve">     </w:t>
      </w:r>
      <w:r w:rsidRPr="00081EBD">
        <w:rPr>
          <w:color w:val="auto"/>
        </w:rPr>
        <w:t xml:space="preserve">Раздел основной образовательной программы образовательной организации, характеризующий систему условий, должен содержать: </w:t>
      </w:r>
    </w:p>
    <w:p w:rsidR="00081EBD" w:rsidRPr="00081EBD" w:rsidRDefault="00081EBD" w:rsidP="00081EBD">
      <w:pPr>
        <w:pStyle w:val="Default"/>
        <w:spacing w:after="18"/>
        <w:jc w:val="both"/>
        <w:rPr>
          <w:color w:val="auto"/>
        </w:rPr>
      </w:pPr>
      <w:r>
        <w:t>▪</w:t>
      </w:r>
      <w:r w:rsidRPr="00081EBD">
        <w:rPr>
          <w:color w:val="auto"/>
        </w:rPr>
        <w:t xml:space="preserve"> описание кадровых, психологопедагогических, финансовых, материальнотехнических, информационнометодических условий и ресурсов; </w:t>
      </w:r>
    </w:p>
    <w:p w:rsidR="00081EBD" w:rsidRPr="00081EBD" w:rsidRDefault="00081EBD" w:rsidP="00081EBD">
      <w:pPr>
        <w:pStyle w:val="Default"/>
        <w:spacing w:after="18"/>
        <w:jc w:val="both"/>
        <w:rPr>
          <w:color w:val="auto"/>
        </w:rPr>
      </w:pPr>
      <w:r>
        <w:t>▪</w:t>
      </w:r>
      <w:r w:rsidRPr="00081EBD">
        <w:rPr>
          <w:color w:val="auto"/>
        </w:rPr>
        <w:t xml:space="preserve">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 </w:t>
      </w:r>
    </w:p>
    <w:p w:rsidR="00081EBD" w:rsidRPr="00081EBD" w:rsidRDefault="00081EBD" w:rsidP="00081EBD">
      <w:pPr>
        <w:pStyle w:val="Default"/>
        <w:spacing w:after="18"/>
        <w:jc w:val="both"/>
        <w:rPr>
          <w:color w:val="auto"/>
        </w:rPr>
      </w:pPr>
      <w:r>
        <w:t>▪</w:t>
      </w:r>
      <w:r w:rsidRPr="00081EBD">
        <w:rPr>
          <w:color w:val="auto"/>
        </w:rPr>
        <w:t xml:space="preserve"> механизмы достижения целевых ориентиров в системе условий; </w:t>
      </w:r>
    </w:p>
    <w:p w:rsidR="00081EBD" w:rsidRPr="00081EBD" w:rsidRDefault="00081EBD" w:rsidP="00081EBD">
      <w:pPr>
        <w:pStyle w:val="Default"/>
        <w:spacing w:after="18"/>
        <w:jc w:val="both"/>
        <w:rPr>
          <w:color w:val="auto"/>
        </w:rPr>
      </w:pPr>
      <w:r>
        <w:t>▪</w:t>
      </w:r>
      <w:r w:rsidRPr="00081EBD">
        <w:rPr>
          <w:color w:val="auto"/>
        </w:rPr>
        <w:t xml:space="preserve"> сетевой график (дорожную карту) по формированию необходимой системы условий; </w:t>
      </w:r>
    </w:p>
    <w:p w:rsidR="00081EBD" w:rsidRPr="00081EBD" w:rsidRDefault="00081EBD" w:rsidP="00081EBD">
      <w:pPr>
        <w:pStyle w:val="Default"/>
        <w:jc w:val="both"/>
        <w:rPr>
          <w:color w:val="auto"/>
        </w:rPr>
      </w:pPr>
      <w:r>
        <w:t>▪</w:t>
      </w:r>
      <w:r w:rsidRPr="00081EBD">
        <w:rPr>
          <w:color w:val="auto"/>
        </w:rPr>
        <w:t xml:space="preserve"> систему мониторинга и оценки условий</w:t>
      </w:r>
      <w:r>
        <w:rPr>
          <w:color w:val="auto"/>
        </w:rPr>
        <w:t xml:space="preserve">. </w:t>
      </w:r>
    </w:p>
    <w:p w:rsidR="00081EBD" w:rsidRPr="00081EBD" w:rsidRDefault="00081EBD" w:rsidP="00081EBD">
      <w:pPr>
        <w:pStyle w:val="Default"/>
        <w:jc w:val="both"/>
        <w:rPr>
          <w:color w:val="auto"/>
        </w:rPr>
      </w:pPr>
      <w:r>
        <w:rPr>
          <w:color w:val="auto"/>
        </w:rPr>
        <w:t xml:space="preserve">     </w:t>
      </w:r>
      <w:r w:rsidRPr="00081EBD">
        <w:rPr>
          <w:color w:val="auto"/>
        </w:rPr>
        <w:t xml:space="preserve">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 </w:t>
      </w:r>
    </w:p>
    <w:p w:rsidR="00081EBD" w:rsidRPr="00081EBD" w:rsidRDefault="00081EBD" w:rsidP="00081EBD">
      <w:pPr>
        <w:pStyle w:val="Default"/>
        <w:spacing w:after="18"/>
        <w:jc w:val="both"/>
        <w:rPr>
          <w:color w:val="auto"/>
        </w:rPr>
      </w:pPr>
      <w:r>
        <w:t>▪</w:t>
      </w:r>
      <w:r w:rsidRPr="00081EBD">
        <w:rPr>
          <w:color w:val="auto"/>
        </w:rPr>
        <w:t xml:space="preserve"> анализ имеющихся в образовательной организации условий и ресурсов реализации основной образовательной программы начального общего образования; </w:t>
      </w:r>
    </w:p>
    <w:p w:rsidR="00081EBD" w:rsidRPr="00081EBD" w:rsidRDefault="00081EBD" w:rsidP="00081EBD">
      <w:pPr>
        <w:pStyle w:val="Default"/>
        <w:spacing w:after="18"/>
        <w:jc w:val="both"/>
        <w:rPr>
          <w:color w:val="auto"/>
        </w:rPr>
      </w:pPr>
      <w:r>
        <w:t>▪</w:t>
      </w:r>
      <w:r w:rsidRPr="00081EBD">
        <w:rPr>
          <w:color w:val="auto"/>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 </w:t>
      </w:r>
    </w:p>
    <w:p w:rsidR="00081EBD" w:rsidRPr="00081EBD" w:rsidRDefault="00081EBD" w:rsidP="00081EBD">
      <w:pPr>
        <w:pStyle w:val="Default"/>
        <w:spacing w:after="18"/>
        <w:jc w:val="both"/>
        <w:rPr>
          <w:color w:val="auto"/>
        </w:rPr>
      </w:pPr>
      <w:r>
        <w:t>▪</w:t>
      </w:r>
      <w:r w:rsidRPr="00081EBD">
        <w:rPr>
          <w:color w:val="auto"/>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081EBD" w:rsidRPr="00081EBD" w:rsidRDefault="00081EBD" w:rsidP="00081EBD">
      <w:pPr>
        <w:pStyle w:val="Default"/>
        <w:spacing w:after="18"/>
        <w:jc w:val="both"/>
        <w:rPr>
          <w:color w:val="auto"/>
        </w:rPr>
      </w:pPr>
      <w:r>
        <w:t>▪</w:t>
      </w:r>
      <w:r w:rsidRPr="00081EBD">
        <w:rPr>
          <w:color w:val="auto"/>
        </w:rPr>
        <w:t xml:space="preserve">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rsidR="00081EBD" w:rsidRPr="00081EBD" w:rsidRDefault="00081EBD" w:rsidP="00081EBD">
      <w:pPr>
        <w:pStyle w:val="Default"/>
        <w:spacing w:after="18"/>
        <w:jc w:val="both"/>
        <w:rPr>
          <w:color w:val="auto"/>
        </w:rPr>
      </w:pPr>
      <w:r>
        <w:t>▪</w:t>
      </w:r>
      <w:r w:rsidRPr="00081EBD">
        <w:rPr>
          <w:color w:val="auto"/>
        </w:rPr>
        <w:t xml:space="preserve"> разработку сетевого графика (дорожной карты) создания необходимой системы условий; </w:t>
      </w:r>
    </w:p>
    <w:p w:rsidR="00081EBD" w:rsidRDefault="00081EBD" w:rsidP="00081EBD">
      <w:pPr>
        <w:pStyle w:val="Default"/>
        <w:jc w:val="both"/>
        <w:rPr>
          <w:color w:val="auto"/>
        </w:rPr>
      </w:pPr>
      <w:r w:rsidRPr="00081EBD">
        <w:rPr>
          <w:color w:val="auto"/>
        </w:rPr>
        <w:t xml:space="preserve">▪ разработку механизмов мониторинга, оценки и коррекции реализации промежуточных этапов разработанного графика (дорожной карты). </w:t>
      </w:r>
    </w:p>
    <w:p w:rsidR="00081EBD" w:rsidRPr="00081EBD" w:rsidRDefault="00081EBD" w:rsidP="00081EBD">
      <w:pPr>
        <w:pStyle w:val="Default"/>
        <w:jc w:val="both"/>
        <w:rPr>
          <w:color w:val="auto"/>
        </w:rPr>
      </w:pPr>
    </w:p>
    <w:tbl>
      <w:tblPr>
        <w:tblStyle w:val="a9"/>
        <w:tblW w:w="9624" w:type="dxa"/>
        <w:tblLayout w:type="fixed"/>
        <w:tblLook w:val="04A0" w:firstRow="1" w:lastRow="0" w:firstColumn="1" w:lastColumn="0" w:noHBand="0" w:noVBand="1"/>
      </w:tblPr>
      <w:tblGrid>
        <w:gridCol w:w="675"/>
        <w:gridCol w:w="5741"/>
        <w:gridCol w:w="3208"/>
      </w:tblGrid>
      <w:tr w:rsidR="00081EBD" w:rsidRPr="00081EBD" w:rsidTr="00081EBD">
        <w:trPr>
          <w:trHeight w:val="73"/>
        </w:trPr>
        <w:tc>
          <w:tcPr>
            <w:tcW w:w="675" w:type="dxa"/>
          </w:tcPr>
          <w:p w:rsidR="00081EBD" w:rsidRPr="00081EBD" w:rsidRDefault="00081EBD" w:rsidP="005A6570">
            <w:pPr>
              <w:autoSpaceDE w:val="0"/>
              <w:autoSpaceDN w:val="0"/>
              <w:adjustRightInd w:val="0"/>
              <w:jc w:val="center"/>
              <w:rPr>
                <w:rFonts w:ascii="Times New Roman" w:hAnsi="Times New Roman" w:cs="Times New Roman"/>
                <w:color w:val="000000"/>
                <w:sz w:val="24"/>
                <w:szCs w:val="24"/>
              </w:rPr>
            </w:pPr>
            <w:r w:rsidRPr="00081EBD">
              <w:rPr>
                <w:rFonts w:ascii="Times New Roman" w:hAnsi="Times New Roman" w:cs="Times New Roman"/>
                <w:color w:val="000000"/>
                <w:sz w:val="24"/>
                <w:szCs w:val="24"/>
              </w:rPr>
              <w:t>№ п/п</w:t>
            </w:r>
          </w:p>
        </w:tc>
        <w:tc>
          <w:tcPr>
            <w:tcW w:w="5741" w:type="dxa"/>
          </w:tcPr>
          <w:p w:rsidR="00081EBD" w:rsidRPr="00081EBD" w:rsidRDefault="00081EBD" w:rsidP="005A6570">
            <w:pPr>
              <w:autoSpaceDE w:val="0"/>
              <w:autoSpaceDN w:val="0"/>
              <w:adjustRightInd w:val="0"/>
              <w:jc w:val="center"/>
              <w:rPr>
                <w:rFonts w:ascii="Times New Roman" w:hAnsi="Times New Roman" w:cs="Times New Roman"/>
                <w:color w:val="000000"/>
                <w:sz w:val="24"/>
                <w:szCs w:val="24"/>
              </w:rPr>
            </w:pPr>
            <w:r w:rsidRPr="00081EBD">
              <w:rPr>
                <w:rFonts w:ascii="Times New Roman" w:hAnsi="Times New Roman" w:cs="Times New Roman"/>
                <w:color w:val="000000"/>
                <w:sz w:val="24"/>
                <w:szCs w:val="24"/>
              </w:rPr>
              <w:t>Мероприятия</w:t>
            </w:r>
          </w:p>
        </w:tc>
        <w:tc>
          <w:tcPr>
            <w:tcW w:w="3208" w:type="dxa"/>
          </w:tcPr>
          <w:p w:rsidR="00081EBD" w:rsidRPr="00081EBD" w:rsidRDefault="00081EBD" w:rsidP="005A6570">
            <w:pPr>
              <w:autoSpaceDE w:val="0"/>
              <w:autoSpaceDN w:val="0"/>
              <w:adjustRightInd w:val="0"/>
              <w:jc w:val="center"/>
              <w:rPr>
                <w:rFonts w:ascii="Times New Roman" w:hAnsi="Times New Roman" w:cs="Times New Roman"/>
                <w:color w:val="000000"/>
                <w:sz w:val="24"/>
                <w:szCs w:val="24"/>
              </w:rPr>
            </w:pPr>
            <w:r w:rsidRPr="00081EBD">
              <w:rPr>
                <w:rFonts w:ascii="Times New Roman" w:hAnsi="Times New Roman" w:cs="Times New Roman"/>
                <w:color w:val="000000"/>
                <w:sz w:val="24"/>
                <w:szCs w:val="24"/>
              </w:rPr>
              <w:t>Сроки</w:t>
            </w:r>
          </w:p>
        </w:tc>
      </w:tr>
      <w:tr w:rsidR="00081EBD" w:rsidRPr="00081EBD" w:rsidTr="00081EBD">
        <w:trPr>
          <w:trHeight w:val="73"/>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1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Разработка плана методической работы, обеспечивающей реализацию ФГОС </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Август </w:t>
            </w:r>
          </w:p>
        </w:tc>
      </w:tr>
      <w:tr w:rsidR="00081EBD" w:rsidRPr="00081EBD" w:rsidTr="00081EBD">
        <w:trPr>
          <w:trHeight w:val="165"/>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2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Определение оптимальной для реализации модели организации внеурочной деятельности обучающихся </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Май </w:t>
            </w:r>
          </w:p>
        </w:tc>
      </w:tr>
      <w:tr w:rsidR="00081EBD" w:rsidRPr="00081EBD" w:rsidTr="00081EBD">
        <w:trPr>
          <w:trHeight w:val="164"/>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3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Мониторинг сформированности навыков обучающихся </w:t>
            </w:r>
            <w:r w:rsidR="005A6570">
              <w:rPr>
                <w:rFonts w:ascii="Times New Roman" w:hAnsi="Times New Roman" w:cs="Times New Roman"/>
                <w:color w:val="000000"/>
                <w:sz w:val="24"/>
                <w:szCs w:val="24"/>
              </w:rPr>
              <w:t>по результатам каждой четверти</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В течение года </w:t>
            </w:r>
          </w:p>
        </w:tc>
      </w:tr>
      <w:tr w:rsidR="00081EBD" w:rsidRPr="00081EBD" w:rsidTr="00081EBD">
        <w:trPr>
          <w:trHeight w:val="165"/>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4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Проведение инструктивно-методических совещаний и обучающих семинаров по вопросам реализации ФГОС </w:t>
            </w:r>
            <w:r w:rsidR="005A6570">
              <w:rPr>
                <w:rFonts w:ascii="Times New Roman" w:hAnsi="Times New Roman" w:cs="Times New Roman"/>
                <w:color w:val="000000"/>
                <w:sz w:val="24"/>
                <w:szCs w:val="24"/>
              </w:rPr>
              <w:t>для учителей начальных классов.</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В течение года (по плану работы ШМО) </w:t>
            </w:r>
          </w:p>
        </w:tc>
      </w:tr>
      <w:tr w:rsidR="00081EBD" w:rsidRPr="00081EBD" w:rsidTr="00081EBD">
        <w:trPr>
          <w:trHeight w:val="256"/>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5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Организация участия различных категорий педагогических работников в муниципальных, </w:t>
            </w:r>
            <w:r w:rsidRPr="00081EBD">
              <w:rPr>
                <w:rFonts w:ascii="Times New Roman" w:hAnsi="Times New Roman" w:cs="Times New Roman"/>
                <w:color w:val="000000"/>
                <w:sz w:val="24"/>
                <w:szCs w:val="24"/>
              </w:rPr>
              <w:lastRenderedPageBreak/>
              <w:t>республиканских семинарах по вопр</w:t>
            </w:r>
            <w:r w:rsidR="005A6570">
              <w:rPr>
                <w:rFonts w:ascii="Times New Roman" w:hAnsi="Times New Roman" w:cs="Times New Roman"/>
                <w:color w:val="000000"/>
                <w:sz w:val="24"/>
                <w:szCs w:val="24"/>
              </w:rPr>
              <w:t>осам введения и реализации ФГОС</w:t>
            </w:r>
            <w:r w:rsidRPr="00081EBD">
              <w:rPr>
                <w:rFonts w:ascii="Times New Roman" w:hAnsi="Times New Roman" w:cs="Times New Roman"/>
                <w:color w:val="000000"/>
                <w:sz w:val="24"/>
                <w:szCs w:val="24"/>
              </w:rPr>
              <w:t xml:space="preserve"> </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lastRenderedPageBreak/>
              <w:t xml:space="preserve">В течение года </w:t>
            </w:r>
          </w:p>
        </w:tc>
      </w:tr>
      <w:tr w:rsidR="00081EBD" w:rsidRPr="00081EBD" w:rsidTr="00081EBD">
        <w:trPr>
          <w:trHeight w:val="73"/>
        </w:trPr>
        <w:tc>
          <w:tcPr>
            <w:tcW w:w="675"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lastRenderedPageBreak/>
              <w:t xml:space="preserve">6 </w:t>
            </w:r>
          </w:p>
        </w:tc>
        <w:tc>
          <w:tcPr>
            <w:tcW w:w="5741"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Организаци</w:t>
            </w:r>
            <w:r w:rsidR="005A6570">
              <w:rPr>
                <w:rFonts w:ascii="Times New Roman" w:hAnsi="Times New Roman" w:cs="Times New Roman"/>
                <w:color w:val="000000"/>
                <w:sz w:val="24"/>
                <w:szCs w:val="24"/>
              </w:rPr>
              <w:t>я отчетности по реализации ФГОС</w:t>
            </w:r>
            <w:r w:rsidRPr="00081EBD">
              <w:rPr>
                <w:rFonts w:ascii="Times New Roman" w:hAnsi="Times New Roman" w:cs="Times New Roman"/>
                <w:color w:val="000000"/>
                <w:sz w:val="24"/>
                <w:szCs w:val="24"/>
              </w:rPr>
              <w:t xml:space="preserve"> </w:t>
            </w:r>
          </w:p>
        </w:tc>
        <w:tc>
          <w:tcPr>
            <w:tcW w:w="3208" w:type="dxa"/>
          </w:tcPr>
          <w:p w:rsidR="00081EBD" w:rsidRPr="00081EBD" w:rsidRDefault="00081EBD" w:rsidP="00081EBD">
            <w:pPr>
              <w:autoSpaceDE w:val="0"/>
              <w:autoSpaceDN w:val="0"/>
              <w:adjustRightInd w:val="0"/>
              <w:jc w:val="both"/>
              <w:rPr>
                <w:rFonts w:ascii="Times New Roman" w:hAnsi="Times New Roman" w:cs="Times New Roman"/>
                <w:color w:val="000000"/>
                <w:sz w:val="24"/>
                <w:szCs w:val="24"/>
              </w:rPr>
            </w:pPr>
            <w:r w:rsidRPr="00081EBD">
              <w:rPr>
                <w:rFonts w:ascii="Times New Roman" w:hAnsi="Times New Roman" w:cs="Times New Roman"/>
                <w:color w:val="000000"/>
                <w:sz w:val="24"/>
                <w:szCs w:val="24"/>
              </w:rPr>
              <w:t xml:space="preserve">В течение года </w:t>
            </w:r>
          </w:p>
        </w:tc>
      </w:tr>
    </w:tbl>
    <w:p w:rsidR="00081EBD" w:rsidRDefault="00081EBD" w:rsidP="00B3437D">
      <w:pPr>
        <w:spacing w:after="0" w:line="240" w:lineRule="auto"/>
        <w:jc w:val="both"/>
        <w:rPr>
          <w:rFonts w:ascii="Times New Roman" w:hAnsi="Times New Roman" w:cs="Times New Roman"/>
          <w:b/>
          <w:sz w:val="24"/>
          <w:szCs w:val="24"/>
        </w:rPr>
      </w:pPr>
    </w:p>
    <w:p w:rsidR="00081EBD" w:rsidRPr="00081EBD" w:rsidRDefault="00081EBD" w:rsidP="00081EBD">
      <w:pPr>
        <w:pStyle w:val="Default"/>
        <w:jc w:val="both"/>
      </w:pPr>
      <w:r w:rsidRPr="00081EBD">
        <w:rPr>
          <w:b/>
          <w:bCs/>
        </w:rPr>
        <w:t xml:space="preserve">Заключение </w:t>
      </w:r>
    </w:p>
    <w:p w:rsidR="00081EBD" w:rsidRPr="00081EBD" w:rsidRDefault="00081EBD" w:rsidP="00081EBD">
      <w:pPr>
        <w:pStyle w:val="Default"/>
        <w:jc w:val="both"/>
      </w:pPr>
      <w:r>
        <w:t xml:space="preserve">     </w:t>
      </w:r>
      <w:r w:rsidRPr="00081EBD">
        <w:t xml:space="preserve">Образовательная программа школы реализуется в учебно-воспитательном процессе как стратегия и тактика педагогической деятельности и, по необходимости, корректируется на диагностической основе с учетом интеллектуального потенциала детей, их интересов, склонностей, психофизического здоровья и социального заказа родителей, изменения парадигмы образования, требований к современной школе, профильному и дополнительному образованию, нормативных актов. </w:t>
      </w:r>
    </w:p>
    <w:p w:rsidR="00081EBD" w:rsidRPr="00081EBD" w:rsidRDefault="00081EBD" w:rsidP="00081EBD">
      <w:pPr>
        <w:pStyle w:val="Default"/>
        <w:jc w:val="both"/>
      </w:pPr>
      <w:r>
        <w:t xml:space="preserve">     </w:t>
      </w:r>
      <w:r w:rsidRPr="00081EBD">
        <w:t xml:space="preserve">Критериями реализации программы являются: </w:t>
      </w:r>
    </w:p>
    <w:p w:rsidR="00081EBD" w:rsidRPr="00081EBD" w:rsidRDefault="00081EBD" w:rsidP="00081EBD">
      <w:pPr>
        <w:pStyle w:val="Default"/>
        <w:jc w:val="both"/>
      </w:pPr>
      <w:r w:rsidRPr="00081EBD">
        <w:t xml:space="preserve">-высокий уровень обученности и воспитанности учащихся; </w:t>
      </w:r>
    </w:p>
    <w:p w:rsidR="00081EBD" w:rsidRPr="00081EBD" w:rsidRDefault="00081EBD" w:rsidP="00081EBD">
      <w:pPr>
        <w:pStyle w:val="Default"/>
        <w:jc w:val="both"/>
      </w:pPr>
      <w:r w:rsidRPr="00081EBD">
        <w:t xml:space="preserve">-стабильность педагогических кадров и их высокий уровень профессиональной компетенции; </w:t>
      </w:r>
    </w:p>
    <w:p w:rsidR="00081EBD" w:rsidRPr="00081EBD" w:rsidRDefault="00081EBD" w:rsidP="00081EBD">
      <w:pPr>
        <w:pStyle w:val="Default"/>
        <w:jc w:val="both"/>
      </w:pPr>
      <w:r w:rsidRPr="00081EBD">
        <w:t xml:space="preserve">-высокий социальный статус школы. </w:t>
      </w:r>
    </w:p>
    <w:p w:rsidR="00081EBD" w:rsidRPr="00081EBD" w:rsidRDefault="00081EBD" w:rsidP="00081EBD">
      <w:pPr>
        <w:pStyle w:val="Default"/>
        <w:jc w:val="both"/>
      </w:pPr>
      <w:r>
        <w:t xml:space="preserve">     </w:t>
      </w:r>
      <w:r w:rsidRPr="00081EBD">
        <w:t xml:space="preserve">В основе управленческой деятельности реализацией образовательной программой лежат следующие подходы: </w:t>
      </w:r>
    </w:p>
    <w:p w:rsidR="00081EBD" w:rsidRPr="00081EBD" w:rsidRDefault="00081EBD" w:rsidP="00081EBD">
      <w:pPr>
        <w:pStyle w:val="Default"/>
        <w:jc w:val="both"/>
      </w:pPr>
      <w:r w:rsidRPr="00081EBD">
        <w:t xml:space="preserve">-компетентностный; </w:t>
      </w:r>
    </w:p>
    <w:p w:rsidR="00081EBD" w:rsidRPr="00081EBD" w:rsidRDefault="00081EBD" w:rsidP="00081EBD">
      <w:pPr>
        <w:pStyle w:val="Default"/>
        <w:jc w:val="both"/>
      </w:pPr>
      <w:r w:rsidRPr="00081EBD">
        <w:t xml:space="preserve">-системный. </w:t>
      </w:r>
    </w:p>
    <w:p w:rsidR="00081EBD" w:rsidRPr="00081EBD" w:rsidRDefault="00081EBD" w:rsidP="00081EBD">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081EBD">
        <w:rPr>
          <w:rFonts w:ascii="Times New Roman" w:hAnsi="Times New Roman" w:cs="Times New Roman"/>
          <w:sz w:val="24"/>
          <w:szCs w:val="24"/>
        </w:rPr>
        <w:t>Данная Программа – необходимое условие для развития гибкого образовательного пространства, стабильного функционирования школы.</w:t>
      </w:r>
    </w:p>
    <w:sectPr w:rsidR="00081EBD" w:rsidRPr="00081EBD" w:rsidSect="00535AE5">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69C" w:rsidRDefault="0081369C" w:rsidP="007E0798">
      <w:pPr>
        <w:spacing w:after="0" w:line="240" w:lineRule="auto"/>
      </w:pPr>
      <w:r>
        <w:separator/>
      </w:r>
    </w:p>
  </w:endnote>
  <w:endnote w:type="continuationSeparator" w:id="0">
    <w:p w:rsidR="0081369C" w:rsidRDefault="0081369C" w:rsidP="007E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80"/>
    <w:family w:val="auto"/>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41109"/>
      <w:docPartObj>
        <w:docPartGallery w:val="Page Numbers (Bottom of Page)"/>
        <w:docPartUnique/>
      </w:docPartObj>
    </w:sdtPr>
    <w:sdtEndPr/>
    <w:sdtContent>
      <w:p w:rsidR="003D3EA1" w:rsidRDefault="003D3EA1">
        <w:pPr>
          <w:pStyle w:val="a7"/>
          <w:jc w:val="right"/>
        </w:pPr>
        <w:r>
          <w:fldChar w:fldCharType="begin"/>
        </w:r>
        <w:r>
          <w:instrText>PAGE   \* MERGEFORMAT</w:instrText>
        </w:r>
        <w:r>
          <w:fldChar w:fldCharType="separate"/>
        </w:r>
        <w:r w:rsidR="00F3579F">
          <w:rPr>
            <w:noProof/>
          </w:rPr>
          <w:t>3</w:t>
        </w:r>
        <w:r>
          <w:fldChar w:fldCharType="end"/>
        </w:r>
      </w:p>
    </w:sdtContent>
  </w:sdt>
  <w:p w:rsidR="00933E11" w:rsidRDefault="00933E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69C" w:rsidRDefault="0081369C" w:rsidP="007E0798">
      <w:pPr>
        <w:spacing w:after="0" w:line="240" w:lineRule="auto"/>
      </w:pPr>
      <w:r>
        <w:separator/>
      </w:r>
    </w:p>
  </w:footnote>
  <w:footnote w:type="continuationSeparator" w:id="0">
    <w:p w:rsidR="0081369C" w:rsidRDefault="0081369C" w:rsidP="007E07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C"/>
    <w:multiLevelType w:val="multilevel"/>
    <w:tmpl w:val="0000000C"/>
    <w:name w:val="WW8Num12"/>
    <w:lvl w:ilvl="0">
      <w:start w:val="1"/>
      <w:numFmt w:val="bullet"/>
      <w:lvlText w:val="—"/>
      <w:lvlJc w:val="left"/>
      <w:pPr>
        <w:tabs>
          <w:tab w:val="num" w:pos="927"/>
        </w:tabs>
        <w:ind w:left="927" w:hanging="360"/>
      </w:pPr>
      <w:rPr>
        <w:rFonts w:ascii="StarSymbol" w:hAnsi="StarSymbol"/>
      </w:rPr>
    </w:lvl>
    <w:lvl w:ilvl="1">
      <w:start w:val="1"/>
      <w:numFmt w:val="bullet"/>
      <w:lvlText w:val="—"/>
      <w:lvlJc w:val="left"/>
      <w:pPr>
        <w:tabs>
          <w:tab w:val="num" w:pos="1287"/>
        </w:tabs>
        <w:ind w:left="1287" w:hanging="360"/>
      </w:pPr>
      <w:rPr>
        <w:rFonts w:ascii="StarSymbol" w:hAnsi="StarSymbol"/>
      </w:rPr>
    </w:lvl>
    <w:lvl w:ilvl="2">
      <w:start w:val="1"/>
      <w:numFmt w:val="bullet"/>
      <w:lvlText w:val="—"/>
      <w:lvlJc w:val="left"/>
      <w:pPr>
        <w:tabs>
          <w:tab w:val="num" w:pos="1647"/>
        </w:tabs>
        <w:ind w:left="1647" w:hanging="360"/>
      </w:pPr>
      <w:rPr>
        <w:rFonts w:ascii="StarSymbol" w:hAnsi="StarSymbol"/>
      </w:rPr>
    </w:lvl>
    <w:lvl w:ilvl="3">
      <w:start w:val="1"/>
      <w:numFmt w:val="bullet"/>
      <w:lvlText w:val="—"/>
      <w:lvlJc w:val="left"/>
      <w:pPr>
        <w:tabs>
          <w:tab w:val="num" w:pos="2007"/>
        </w:tabs>
        <w:ind w:left="2007" w:hanging="360"/>
      </w:pPr>
      <w:rPr>
        <w:rFonts w:ascii="StarSymbol" w:hAnsi="StarSymbol"/>
      </w:rPr>
    </w:lvl>
    <w:lvl w:ilvl="4">
      <w:start w:val="1"/>
      <w:numFmt w:val="bullet"/>
      <w:lvlText w:val="—"/>
      <w:lvlJc w:val="left"/>
      <w:pPr>
        <w:tabs>
          <w:tab w:val="num" w:pos="2367"/>
        </w:tabs>
        <w:ind w:left="2367" w:hanging="360"/>
      </w:pPr>
      <w:rPr>
        <w:rFonts w:ascii="StarSymbol" w:hAnsi="StarSymbol"/>
      </w:rPr>
    </w:lvl>
    <w:lvl w:ilvl="5">
      <w:start w:val="1"/>
      <w:numFmt w:val="bullet"/>
      <w:lvlText w:val="—"/>
      <w:lvlJc w:val="left"/>
      <w:pPr>
        <w:tabs>
          <w:tab w:val="num" w:pos="2727"/>
        </w:tabs>
        <w:ind w:left="2727" w:hanging="360"/>
      </w:pPr>
      <w:rPr>
        <w:rFonts w:ascii="StarSymbol" w:hAnsi="StarSymbol"/>
      </w:rPr>
    </w:lvl>
    <w:lvl w:ilvl="6">
      <w:start w:val="1"/>
      <w:numFmt w:val="bullet"/>
      <w:lvlText w:val="—"/>
      <w:lvlJc w:val="left"/>
      <w:pPr>
        <w:tabs>
          <w:tab w:val="num" w:pos="3087"/>
        </w:tabs>
        <w:ind w:left="3087" w:hanging="360"/>
      </w:pPr>
      <w:rPr>
        <w:rFonts w:ascii="StarSymbol" w:hAnsi="StarSymbol"/>
      </w:rPr>
    </w:lvl>
    <w:lvl w:ilvl="7">
      <w:start w:val="1"/>
      <w:numFmt w:val="bullet"/>
      <w:lvlText w:val="—"/>
      <w:lvlJc w:val="left"/>
      <w:pPr>
        <w:tabs>
          <w:tab w:val="num" w:pos="3447"/>
        </w:tabs>
        <w:ind w:left="3447" w:hanging="360"/>
      </w:pPr>
      <w:rPr>
        <w:rFonts w:ascii="StarSymbol" w:hAnsi="StarSymbol"/>
      </w:rPr>
    </w:lvl>
    <w:lvl w:ilvl="8">
      <w:start w:val="1"/>
      <w:numFmt w:val="bullet"/>
      <w:lvlText w:val="—"/>
      <w:lvlJc w:val="left"/>
      <w:pPr>
        <w:tabs>
          <w:tab w:val="num" w:pos="3807"/>
        </w:tabs>
        <w:ind w:left="3807" w:hanging="360"/>
      </w:pPr>
      <w:rPr>
        <w:rFonts w:ascii="StarSymbol" w:hAnsi="StarSymbol"/>
      </w:rPr>
    </w:lvl>
  </w:abstractNum>
  <w:abstractNum w:abstractNumId="1">
    <w:nsid w:val="00AE5346"/>
    <w:multiLevelType w:val="hybridMultilevel"/>
    <w:tmpl w:val="D48A6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026B3E"/>
    <w:multiLevelType w:val="hybridMultilevel"/>
    <w:tmpl w:val="D8E8D778"/>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17B7034"/>
    <w:multiLevelType w:val="hybridMultilevel"/>
    <w:tmpl w:val="81CE3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752C2"/>
    <w:multiLevelType w:val="hybridMultilevel"/>
    <w:tmpl w:val="3F8440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2C0249D"/>
    <w:multiLevelType w:val="hybridMultilevel"/>
    <w:tmpl w:val="A0F41E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2F82088"/>
    <w:multiLevelType w:val="hybridMultilevel"/>
    <w:tmpl w:val="95A66D5E"/>
    <w:lvl w:ilvl="0" w:tplc="090096A2">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6451AB"/>
    <w:multiLevelType w:val="hybridMultilevel"/>
    <w:tmpl w:val="C1E26D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91056A2"/>
    <w:multiLevelType w:val="hybridMultilevel"/>
    <w:tmpl w:val="8C90F7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994180D"/>
    <w:multiLevelType w:val="hybridMultilevel"/>
    <w:tmpl w:val="C2A4A4C6"/>
    <w:lvl w:ilvl="0" w:tplc="23B064B2">
      <w:start w:val="1"/>
      <w:numFmt w:val="bullet"/>
      <w:lvlText w:val=""/>
      <w:lvlJc w:val="left"/>
      <w:pPr>
        <w:tabs>
          <w:tab w:val="num" w:pos="3480"/>
        </w:tabs>
        <w:ind w:left="348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0F9D1EA1"/>
    <w:multiLevelType w:val="hybridMultilevel"/>
    <w:tmpl w:val="958EED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104423BF"/>
    <w:multiLevelType w:val="hybridMultilevel"/>
    <w:tmpl w:val="1102B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9DF3003"/>
    <w:multiLevelType w:val="multilevel"/>
    <w:tmpl w:val="56E4CA02"/>
    <w:lvl w:ilvl="0">
      <w:start w:val="1"/>
      <w:numFmt w:val="bullet"/>
      <w:lvlText w:val=""/>
      <w:lvlPicBulletId w:val="0"/>
      <w:lvlJc w:val="left"/>
      <w:pPr>
        <w:tabs>
          <w:tab w:val="num" w:pos="1495"/>
        </w:tabs>
        <w:ind w:left="1495" w:hanging="360"/>
      </w:pPr>
      <w:rPr>
        <w:rFonts w:ascii="Wingdings" w:hAnsi="Wingdings" w:hint="default"/>
        <w:sz w:val="20"/>
      </w:rPr>
    </w:lvl>
    <w:lvl w:ilvl="1">
      <w:start w:val="1"/>
      <w:numFmt w:val="bullet"/>
      <w:lvlText w:val=""/>
      <w:lvlJc w:val="left"/>
      <w:pPr>
        <w:tabs>
          <w:tab w:val="num" w:pos="2215"/>
        </w:tabs>
        <w:ind w:left="2215" w:hanging="360"/>
      </w:pPr>
      <w:rPr>
        <w:rFonts w:ascii="Wingdings" w:hAnsi="Wingdings" w:hint="default"/>
        <w:sz w:val="20"/>
      </w:rPr>
    </w:lvl>
    <w:lvl w:ilvl="2">
      <w:start w:val="1"/>
      <w:numFmt w:val="bullet"/>
      <w:lvlText w:val=""/>
      <w:lvlJc w:val="left"/>
      <w:pPr>
        <w:tabs>
          <w:tab w:val="num" w:pos="2935"/>
        </w:tabs>
        <w:ind w:left="2935" w:hanging="360"/>
      </w:pPr>
      <w:rPr>
        <w:rFonts w:ascii="Wingdings" w:hAnsi="Wingdings" w:hint="default"/>
        <w:sz w:val="20"/>
      </w:rPr>
    </w:lvl>
    <w:lvl w:ilvl="3">
      <w:start w:val="1"/>
      <w:numFmt w:val="bullet"/>
      <w:lvlText w:val=""/>
      <w:lvlJc w:val="left"/>
      <w:pPr>
        <w:tabs>
          <w:tab w:val="num" w:pos="3655"/>
        </w:tabs>
        <w:ind w:left="3655" w:hanging="360"/>
      </w:pPr>
      <w:rPr>
        <w:rFonts w:ascii="Wingdings" w:hAnsi="Wingdings" w:hint="default"/>
        <w:sz w:val="20"/>
      </w:rPr>
    </w:lvl>
    <w:lvl w:ilvl="4">
      <w:start w:val="1"/>
      <w:numFmt w:val="bullet"/>
      <w:lvlText w:val=""/>
      <w:lvlJc w:val="left"/>
      <w:pPr>
        <w:tabs>
          <w:tab w:val="num" w:pos="4375"/>
        </w:tabs>
        <w:ind w:left="4375" w:hanging="360"/>
      </w:pPr>
      <w:rPr>
        <w:rFonts w:ascii="Wingdings" w:hAnsi="Wingdings" w:hint="default"/>
        <w:sz w:val="20"/>
      </w:rPr>
    </w:lvl>
    <w:lvl w:ilvl="5">
      <w:start w:val="1"/>
      <w:numFmt w:val="bullet"/>
      <w:lvlText w:val=""/>
      <w:lvlJc w:val="left"/>
      <w:pPr>
        <w:tabs>
          <w:tab w:val="num" w:pos="5095"/>
        </w:tabs>
        <w:ind w:left="5095" w:hanging="360"/>
      </w:pPr>
      <w:rPr>
        <w:rFonts w:ascii="Wingdings" w:hAnsi="Wingdings" w:hint="default"/>
        <w:sz w:val="20"/>
      </w:rPr>
    </w:lvl>
    <w:lvl w:ilvl="6">
      <w:start w:val="1"/>
      <w:numFmt w:val="bullet"/>
      <w:lvlText w:val=""/>
      <w:lvlJc w:val="left"/>
      <w:pPr>
        <w:tabs>
          <w:tab w:val="num" w:pos="5815"/>
        </w:tabs>
        <w:ind w:left="5815" w:hanging="360"/>
      </w:pPr>
      <w:rPr>
        <w:rFonts w:ascii="Wingdings" w:hAnsi="Wingdings" w:hint="default"/>
        <w:sz w:val="20"/>
      </w:rPr>
    </w:lvl>
    <w:lvl w:ilvl="7">
      <w:start w:val="1"/>
      <w:numFmt w:val="bullet"/>
      <w:lvlText w:val=""/>
      <w:lvlJc w:val="left"/>
      <w:pPr>
        <w:tabs>
          <w:tab w:val="num" w:pos="6535"/>
        </w:tabs>
        <w:ind w:left="6535" w:hanging="360"/>
      </w:pPr>
      <w:rPr>
        <w:rFonts w:ascii="Wingdings" w:hAnsi="Wingdings" w:hint="default"/>
        <w:sz w:val="20"/>
      </w:rPr>
    </w:lvl>
    <w:lvl w:ilvl="8">
      <w:start w:val="1"/>
      <w:numFmt w:val="bullet"/>
      <w:lvlText w:val=""/>
      <w:lvlJc w:val="left"/>
      <w:pPr>
        <w:tabs>
          <w:tab w:val="num" w:pos="7255"/>
        </w:tabs>
        <w:ind w:left="7255" w:hanging="360"/>
      </w:pPr>
      <w:rPr>
        <w:rFonts w:ascii="Wingdings" w:hAnsi="Wingdings" w:hint="default"/>
        <w:sz w:val="20"/>
      </w:rPr>
    </w:lvl>
  </w:abstractNum>
  <w:abstractNum w:abstractNumId="13">
    <w:nsid w:val="1B610846"/>
    <w:multiLevelType w:val="hybridMultilevel"/>
    <w:tmpl w:val="1EDC4562"/>
    <w:lvl w:ilvl="0" w:tplc="1C8ECA20">
      <w:numFmt w:val="bullet"/>
      <w:lvlText w:val="-"/>
      <w:lvlJc w:val="left"/>
      <w:pPr>
        <w:ind w:left="812" w:hanging="699"/>
      </w:pPr>
      <w:rPr>
        <w:rFonts w:ascii="Times New Roman" w:eastAsia="Times New Roman" w:hAnsi="Times New Roman" w:cs="Times New Roman" w:hint="default"/>
        <w:spacing w:val="-19"/>
        <w:w w:val="99"/>
        <w:sz w:val="24"/>
        <w:szCs w:val="24"/>
        <w:lang w:val="ru-RU" w:eastAsia="ru-RU" w:bidi="ru-RU"/>
      </w:rPr>
    </w:lvl>
    <w:lvl w:ilvl="1" w:tplc="DB74B428">
      <w:numFmt w:val="bullet"/>
      <w:lvlText w:val="•"/>
      <w:lvlJc w:val="left"/>
      <w:pPr>
        <w:ind w:left="1896" w:hanging="699"/>
      </w:pPr>
      <w:rPr>
        <w:rFonts w:hint="default"/>
        <w:lang w:val="ru-RU" w:eastAsia="ru-RU" w:bidi="ru-RU"/>
      </w:rPr>
    </w:lvl>
    <w:lvl w:ilvl="2" w:tplc="0714DB4C">
      <w:numFmt w:val="bullet"/>
      <w:lvlText w:val="•"/>
      <w:lvlJc w:val="left"/>
      <w:pPr>
        <w:ind w:left="2973" w:hanging="699"/>
      </w:pPr>
      <w:rPr>
        <w:rFonts w:hint="default"/>
        <w:lang w:val="ru-RU" w:eastAsia="ru-RU" w:bidi="ru-RU"/>
      </w:rPr>
    </w:lvl>
    <w:lvl w:ilvl="3" w:tplc="7DF49492">
      <w:numFmt w:val="bullet"/>
      <w:lvlText w:val="•"/>
      <w:lvlJc w:val="left"/>
      <w:pPr>
        <w:ind w:left="4049" w:hanging="699"/>
      </w:pPr>
      <w:rPr>
        <w:rFonts w:hint="default"/>
        <w:lang w:val="ru-RU" w:eastAsia="ru-RU" w:bidi="ru-RU"/>
      </w:rPr>
    </w:lvl>
    <w:lvl w:ilvl="4" w:tplc="3BCEA9BC">
      <w:numFmt w:val="bullet"/>
      <w:lvlText w:val="•"/>
      <w:lvlJc w:val="left"/>
      <w:pPr>
        <w:ind w:left="5126" w:hanging="699"/>
      </w:pPr>
      <w:rPr>
        <w:rFonts w:hint="default"/>
        <w:lang w:val="ru-RU" w:eastAsia="ru-RU" w:bidi="ru-RU"/>
      </w:rPr>
    </w:lvl>
    <w:lvl w:ilvl="5" w:tplc="329CDA86">
      <w:numFmt w:val="bullet"/>
      <w:lvlText w:val="•"/>
      <w:lvlJc w:val="left"/>
      <w:pPr>
        <w:ind w:left="6203" w:hanging="699"/>
      </w:pPr>
      <w:rPr>
        <w:rFonts w:hint="default"/>
        <w:lang w:val="ru-RU" w:eastAsia="ru-RU" w:bidi="ru-RU"/>
      </w:rPr>
    </w:lvl>
    <w:lvl w:ilvl="6" w:tplc="E2686800">
      <w:numFmt w:val="bullet"/>
      <w:lvlText w:val="•"/>
      <w:lvlJc w:val="left"/>
      <w:pPr>
        <w:ind w:left="7279" w:hanging="699"/>
      </w:pPr>
      <w:rPr>
        <w:rFonts w:hint="default"/>
        <w:lang w:val="ru-RU" w:eastAsia="ru-RU" w:bidi="ru-RU"/>
      </w:rPr>
    </w:lvl>
    <w:lvl w:ilvl="7" w:tplc="3C8650D8">
      <w:numFmt w:val="bullet"/>
      <w:lvlText w:val="•"/>
      <w:lvlJc w:val="left"/>
      <w:pPr>
        <w:ind w:left="8356" w:hanging="699"/>
      </w:pPr>
      <w:rPr>
        <w:rFonts w:hint="default"/>
        <w:lang w:val="ru-RU" w:eastAsia="ru-RU" w:bidi="ru-RU"/>
      </w:rPr>
    </w:lvl>
    <w:lvl w:ilvl="8" w:tplc="F9443A92">
      <w:numFmt w:val="bullet"/>
      <w:lvlText w:val="•"/>
      <w:lvlJc w:val="left"/>
      <w:pPr>
        <w:ind w:left="9433" w:hanging="699"/>
      </w:pPr>
      <w:rPr>
        <w:rFonts w:hint="default"/>
        <w:lang w:val="ru-RU" w:eastAsia="ru-RU" w:bidi="ru-RU"/>
      </w:rPr>
    </w:lvl>
  </w:abstractNum>
  <w:abstractNum w:abstractNumId="14">
    <w:nsid w:val="1C7C683A"/>
    <w:multiLevelType w:val="hybridMultilevel"/>
    <w:tmpl w:val="7E700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DF44731"/>
    <w:multiLevelType w:val="hybridMultilevel"/>
    <w:tmpl w:val="AB6CF5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0C67618"/>
    <w:multiLevelType w:val="hybridMultilevel"/>
    <w:tmpl w:val="96FEF1DC"/>
    <w:lvl w:ilvl="0" w:tplc="045A4ABE">
      <w:numFmt w:val="bullet"/>
      <w:lvlText w:val="-"/>
      <w:lvlJc w:val="left"/>
      <w:pPr>
        <w:ind w:left="1240" w:hanging="293"/>
      </w:pPr>
      <w:rPr>
        <w:rFonts w:ascii="Times New Roman" w:eastAsia="Times New Roman" w:hAnsi="Times New Roman" w:cs="Times New Roman" w:hint="default"/>
        <w:spacing w:val="-28"/>
        <w:w w:val="99"/>
        <w:sz w:val="24"/>
        <w:szCs w:val="24"/>
        <w:lang w:val="ru-RU" w:eastAsia="ru-RU" w:bidi="ru-RU"/>
      </w:rPr>
    </w:lvl>
    <w:lvl w:ilvl="1" w:tplc="B67EA678">
      <w:numFmt w:val="bullet"/>
      <w:lvlText w:val="•"/>
      <w:lvlJc w:val="left"/>
      <w:pPr>
        <w:ind w:left="2274" w:hanging="293"/>
      </w:pPr>
      <w:rPr>
        <w:rFonts w:hint="default"/>
        <w:lang w:val="ru-RU" w:eastAsia="ru-RU" w:bidi="ru-RU"/>
      </w:rPr>
    </w:lvl>
    <w:lvl w:ilvl="2" w:tplc="E7F6790A">
      <w:numFmt w:val="bullet"/>
      <w:lvlText w:val="•"/>
      <w:lvlJc w:val="left"/>
      <w:pPr>
        <w:ind w:left="3309" w:hanging="293"/>
      </w:pPr>
      <w:rPr>
        <w:rFonts w:hint="default"/>
        <w:lang w:val="ru-RU" w:eastAsia="ru-RU" w:bidi="ru-RU"/>
      </w:rPr>
    </w:lvl>
    <w:lvl w:ilvl="3" w:tplc="087CD89C">
      <w:numFmt w:val="bullet"/>
      <w:lvlText w:val="•"/>
      <w:lvlJc w:val="left"/>
      <w:pPr>
        <w:ind w:left="4343" w:hanging="293"/>
      </w:pPr>
      <w:rPr>
        <w:rFonts w:hint="default"/>
        <w:lang w:val="ru-RU" w:eastAsia="ru-RU" w:bidi="ru-RU"/>
      </w:rPr>
    </w:lvl>
    <w:lvl w:ilvl="4" w:tplc="6158C81A">
      <w:numFmt w:val="bullet"/>
      <w:lvlText w:val="•"/>
      <w:lvlJc w:val="left"/>
      <w:pPr>
        <w:ind w:left="5378" w:hanging="293"/>
      </w:pPr>
      <w:rPr>
        <w:rFonts w:hint="default"/>
        <w:lang w:val="ru-RU" w:eastAsia="ru-RU" w:bidi="ru-RU"/>
      </w:rPr>
    </w:lvl>
    <w:lvl w:ilvl="5" w:tplc="48B00314">
      <w:numFmt w:val="bullet"/>
      <w:lvlText w:val="•"/>
      <w:lvlJc w:val="left"/>
      <w:pPr>
        <w:ind w:left="6413" w:hanging="293"/>
      </w:pPr>
      <w:rPr>
        <w:rFonts w:hint="default"/>
        <w:lang w:val="ru-RU" w:eastAsia="ru-RU" w:bidi="ru-RU"/>
      </w:rPr>
    </w:lvl>
    <w:lvl w:ilvl="6" w:tplc="87A2CDAE">
      <w:numFmt w:val="bullet"/>
      <w:lvlText w:val="•"/>
      <w:lvlJc w:val="left"/>
      <w:pPr>
        <w:ind w:left="7447" w:hanging="293"/>
      </w:pPr>
      <w:rPr>
        <w:rFonts w:hint="default"/>
        <w:lang w:val="ru-RU" w:eastAsia="ru-RU" w:bidi="ru-RU"/>
      </w:rPr>
    </w:lvl>
    <w:lvl w:ilvl="7" w:tplc="36D4C1A4">
      <w:numFmt w:val="bullet"/>
      <w:lvlText w:val="•"/>
      <w:lvlJc w:val="left"/>
      <w:pPr>
        <w:ind w:left="8482" w:hanging="293"/>
      </w:pPr>
      <w:rPr>
        <w:rFonts w:hint="default"/>
        <w:lang w:val="ru-RU" w:eastAsia="ru-RU" w:bidi="ru-RU"/>
      </w:rPr>
    </w:lvl>
    <w:lvl w:ilvl="8" w:tplc="69A2F2D2">
      <w:numFmt w:val="bullet"/>
      <w:lvlText w:val="•"/>
      <w:lvlJc w:val="left"/>
      <w:pPr>
        <w:ind w:left="9517" w:hanging="293"/>
      </w:pPr>
      <w:rPr>
        <w:rFonts w:hint="default"/>
        <w:lang w:val="ru-RU" w:eastAsia="ru-RU" w:bidi="ru-RU"/>
      </w:rPr>
    </w:lvl>
  </w:abstractNum>
  <w:abstractNum w:abstractNumId="17">
    <w:nsid w:val="25265ED6"/>
    <w:multiLevelType w:val="hybridMultilevel"/>
    <w:tmpl w:val="EBAA90D0"/>
    <w:lvl w:ilvl="0" w:tplc="92203A24">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28E637F2"/>
    <w:multiLevelType w:val="hybridMultilevel"/>
    <w:tmpl w:val="E026A1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A193C9C"/>
    <w:multiLevelType w:val="hybridMultilevel"/>
    <w:tmpl w:val="E8883A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B6464F7"/>
    <w:multiLevelType w:val="hybridMultilevel"/>
    <w:tmpl w:val="30E653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C894E97"/>
    <w:multiLevelType w:val="hybridMultilevel"/>
    <w:tmpl w:val="625E50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0735FBD"/>
    <w:multiLevelType w:val="hybridMultilevel"/>
    <w:tmpl w:val="6532C3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0A260A1"/>
    <w:multiLevelType w:val="multilevel"/>
    <w:tmpl w:val="CC20A32E"/>
    <w:lvl w:ilvl="0">
      <w:start w:val="3"/>
      <w:numFmt w:val="decimal"/>
      <w:lvlText w:val="%1."/>
      <w:lvlJc w:val="left"/>
      <w:pPr>
        <w:ind w:left="993" w:hanging="181"/>
      </w:pPr>
      <w:rPr>
        <w:rFonts w:ascii="Times New Roman" w:eastAsia="Times New Roman" w:hAnsi="Times New Roman" w:cs="Times New Roman" w:hint="default"/>
        <w:b/>
        <w:bCs/>
        <w:spacing w:val="-3"/>
        <w:w w:val="100"/>
        <w:sz w:val="22"/>
        <w:szCs w:val="22"/>
        <w:lang w:val="ru-RU" w:eastAsia="ru-RU" w:bidi="ru-RU"/>
      </w:rPr>
    </w:lvl>
    <w:lvl w:ilvl="1">
      <w:start w:val="1"/>
      <w:numFmt w:val="decimal"/>
      <w:lvlText w:val="%1.%2."/>
      <w:lvlJc w:val="left"/>
      <w:pPr>
        <w:ind w:left="1236" w:hanging="361"/>
        <w:jc w:val="right"/>
      </w:pPr>
      <w:rPr>
        <w:rFonts w:ascii="Times New Roman" w:eastAsia="Times New Roman" w:hAnsi="Times New Roman" w:cs="Times New Roman" w:hint="default"/>
        <w:b/>
        <w:bCs/>
        <w:w w:val="100"/>
        <w:sz w:val="22"/>
        <w:szCs w:val="22"/>
        <w:lang w:val="ru-RU" w:eastAsia="ru-RU" w:bidi="ru-RU"/>
      </w:rPr>
    </w:lvl>
    <w:lvl w:ilvl="2">
      <w:numFmt w:val="bullet"/>
      <w:lvlText w:val="•"/>
      <w:lvlJc w:val="left"/>
      <w:pPr>
        <w:ind w:left="2389" w:hanging="361"/>
      </w:pPr>
      <w:rPr>
        <w:rFonts w:hint="default"/>
        <w:lang w:val="ru-RU" w:eastAsia="ru-RU" w:bidi="ru-RU"/>
      </w:rPr>
    </w:lvl>
    <w:lvl w:ilvl="3">
      <w:numFmt w:val="bullet"/>
      <w:lvlText w:val="•"/>
      <w:lvlJc w:val="left"/>
      <w:pPr>
        <w:ind w:left="3539" w:hanging="361"/>
      </w:pPr>
      <w:rPr>
        <w:rFonts w:hint="default"/>
        <w:lang w:val="ru-RU" w:eastAsia="ru-RU" w:bidi="ru-RU"/>
      </w:rPr>
    </w:lvl>
    <w:lvl w:ilvl="4">
      <w:numFmt w:val="bullet"/>
      <w:lvlText w:val="•"/>
      <w:lvlJc w:val="left"/>
      <w:pPr>
        <w:ind w:left="4688" w:hanging="361"/>
      </w:pPr>
      <w:rPr>
        <w:rFonts w:hint="default"/>
        <w:lang w:val="ru-RU" w:eastAsia="ru-RU" w:bidi="ru-RU"/>
      </w:rPr>
    </w:lvl>
    <w:lvl w:ilvl="5">
      <w:numFmt w:val="bullet"/>
      <w:lvlText w:val="•"/>
      <w:lvlJc w:val="left"/>
      <w:pPr>
        <w:ind w:left="5838" w:hanging="361"/>
      </w:pPr>
      <w:rPr>
        <w:rFonts w:hint="default"/>
        <w:lang w:val="ru-RU" w:eastAsia="ru-RU" w:bidi="ru-RU"/>
      </w:rPr>
    </w:lvl>
    <w:lvl w:ilvl="6">
      <w:numFmt w:val="bullet"/>
      <w:lvlText w:val="•"/>
      <w:lvlJc w:val="left"/>
      <w:pPr>
        <w:ind w:left="6988" w:hanging="361"/>
      </w:pPr>
      <w:rPr>
        <w:rFonts w:hint="default"/>
        <w:lang w:val="ru-RU" w:eastAsia="ru-RU" w:bidi="ru-RU"/>
      </w:rPr>
    </w:lvl>
    <w:lvl w:ilvl="7">
      <w:numFmt w:val="bullet"/>
      <w:lvlText w:val="•"/>
      <w:lvlJc w:val="left"/>
      <w:pPr>
        <w:ind w:left="8137" w:hanging="361"/>
      </w:pPr>
      <w:rPr>
        <w:rFonts w:hint="default"/>
        <w:lang w:val="ru-RU" w:eastAsia="ru-RU" w:bidi="ru-RU"/>
      </w:rPr>
    </w:lvl>
    <w:lvl w:ilvl="8">
      <w:numFmt w:val="bullet"/>
      <w:lvlText w:val="•"/>
      <w:lvlJc w:val="left"/>
      <w:pPr>
        <w:ind w:left="9287" w:hanging="361"/>
      </w:pPr>
      <w:rPr>
        <w:rFonts w:hint="default"/>
        <w:lang w:val="ru-RU" w:eastAsia="ru-RU" w:bidi="ru-RU"/>
      </w:rPr>
    </w:lvl>
  </w:abstractNum>
  <w:abstractNum w:abstractNumId="24">
    <w:nsid w:val="32B87BC5"/>
    <w:multiLevelType w:val="hybridMultilevel"/>
    <w:tmpl w:val="1DB620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49866BB"/>
    <w:multiLevelType w:val="hybridMultilevel"/>
    <w:tmpl w:val="04EAC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3943F9"/>
    <w:multiLevelType w:val="hybridMultilevel"/>
    <w:tmpl w:val="CFF09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75B6212"/>
    <w:multiLevelType w:val="hybridMultilevel"/>
    <w:tmpl w:val="2382AF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3C083E9B"/>
    <w:multiLevelType w:val="hybridMultilevel"/>
    <w:tmpl w:val="1354FF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3C8326E5"/>
    <w:multiLevelType w:val="hybridMultilevel"/>
    <w:tmpl w:val="BE8A360A"/>
    <w:lvl w:ilvl="0" w:tplc="AFA2503C">
      <w:numFmt w:val="bullet"/>
      <w:lvlText w:val="-"/>
      <w:lvlJc w:val="left"/>
      <w:pPr>
        <w:ind w:left="812" w:hanging="348"/>
      </w:pPr>
      <w:rPr>
        <w:rFonts w:ascii="Times New Roman" w:eastAsia="Times New Roman" w:hAnsi="Times New Roman" w:cs="Times New Roman" w:hint="default"/>
        <w:spacing w:val="-4"/>
        <w:w w:val="99"/>
        <w:sz w:val="24"/>
        <w:szCs w:val="24"/>
        <w:lang w:val="ru-RU" w:eastAsia="ru-RU" w:bidi="ru-RU"/>
      </w:rPr>
    </w:lvl>
    <w:lvl w:ilvl="1" w:tplc="9336EB80">
      <w:numFmt w:val="bullet"/>
      <w:lvlText w:val="•"/>
      <w:lvlJc w:val="left"/>
      <w:pPr>
        <w:ind w:left="1228" w:hanging="541"/>
      </w:pPr>
      <w:rPr>
        <w:rFonts w:ascii="Arial" w:eastAsia="Arial" w:hAnsi="Arial" w:cs="Arial" w:hint="default"/>
        <w:spacing w:val="-4"/>
        <w:w w:val="100"/>
        <w:sz w:val="24"/>
        <w:szCs w:val="24"/>
        <w:lang w:val="ru-RU" w:eastAsia="ru-RU" w:bidi="ru-RU"/>
      </w:rPr>
    </w:lvl>
    <w:lvl w:ilvl="2" w:tplc="3C829752">
      <w:numFmt w:val="bullet"/>
      <w:lvlText w:val="•"/>
      <w:lvlJc w:val="left"/>
      <w:pPr>
        <w:ind w:left="954" w:hanging="567"/>
      </w:pPr>
      <w:rPr>
        <w:rFonts w:ascii="Arial" w:eastAsia="Arial" w:hAnsi="Arial" w:cs="Arial" w:hint="default"/>
        <w:w w:val="100"/>
        <w:sz w:val="28"/>
        <w:szCs w:val="28"/>
        <w:lang w:val="ru-RU" w:eastAsia="ru-RU" w:bidi="ru-RU"/>
      </w:rPr>
    </w:lvl>
    <w:lvl w:ilvl="3" w:tplc="9656C860">
      <w:numFmt w:val="bullet"/>
      <w:lvlText w:val="•"/>
      <w:lvlJc w:val="left"/>
      <w:pPr>
        <w:ind w:left="2515" w:hanging="567"/>
      </w:pPr>
      <w:rPr>
        <w:rFonts w:hint="default"/>
        <w:lang w:val="ru-RU" w:eastAsia="ru-RU" w:bidi="ru-RU"/>
      </w:rPr>
    </w:lvl>
    <w:lvl w:ilvl="4" w:tplc="7D4EBB88">
      <w:numFmt w:val="bullet"/>
      <w:lvlText w:val="•"/>
      <w:lvlJc w:val="left"/>
      <w:pPr>
        <w:ind w:left="3811" w:hanging="567"/>
      </w:pPr>
      <w:rPr>
        <w:rFonts w:hint="default"/>
        <w:lang w:val="ru-RU" w:eastAsia="ru-RU" w:bidi="ru-RU"/>
      </w:rPr>
    </w:lvl>
    <w:lvl w:ilvl="5" w:tplc="E04AF78A">
      <w:numFmt w:val="bullet"/>
      <w:lvlText w:val="•"/>
      <w:lvlJc w:val="left"/>
      <w:pPr>
        <w:ind w:left="5107" w:hanging="567"/>
      </w:pPr>
      <w:rPr>
        <w:rFonts w:hint="default"/>
        <w:lang w:val="ru-RU" w:eastAsia="ru-RU" w:bidi="ru-RU"/>
      </w:rPr>
    </w:lvl>
    <w:lvl w:ilvl="6" w:tplc="1F8A51B2">
      <w:numFmt w:val="bullet"/>
      <w:lvlText w:val="•"/>
      <w:lvlJc w:val="left"/>
      <w:pPr>
        <w:ind w:left="6403" w:hanging="567"/>
      </w:pPr>
      <w:rPr>
        <w:rFonts w:hint="default"/>
        <w:lang w:val="ru-RU" w:eastAsia="ru-RU" w:bidi="ru-RU"/>
      </w:rPr>
    </w:lvl>
    <w:lvl w:ilvl="7" w:tplc="A6FA3D64">
      <w:numFmt w:val="bullet"/>
      <w:lvlText w:val="•"/>
      <w:lvlJc w:val="left"/>
      <w:pPr>
        <w:ind w:left="7699" w:hanging="567"/>
      </w:pPr>
      <w:rPr>
        <w:rFonts w:hint="default"/>
        <w:lang w:val="ru-RU" w:eastAsia="ru-RU" w:bidi="ru-RU"/>
      </w:rPr>
    </w:lvl>
    <w:lvl w:ilvl="8" w:tplc="7E7A8246">
      <w:numFmt w:val="bullet"/>
      <w:lvlText w:val="•"/>
      <w:lvlJc w:val="left"/>
      <w:pPr>
        <w:ind w:left="8994" w:hanging="567"/>
      </w:pPr>
      <w:rPr>
        <w:rFonts w:hint="default"/>
        <w:lang w:val="ru-RU" w:eastAsia="ru-RU" w:bidi="ru-RU"/>
      </w:rPr>
    </w:lvl>
  </w:abstractNum>
  <w:abstractNum w:abstractNumId="30">
    <w:nsid w:val="3D397A30"/>
    <w:multiLevelType w:val="multilevel"/>
    <w:tmpl w:val="69BE0B8C"/>
    <w:lvl w:ilvl="0">
      <w:start w:val="1"/>
      <w:numFmt w:val="decimal"/>
      <w:lvlText w:val="%1."/>
      <w:lvlJc w:val="left"/>
      <w:pPr>
        <w:ind w:left="720" w:hanging="360"/>
      </w:pPr>
      <w:rPr>
        <w:rFonts w:hint="default"/>
        <w:b/>
      </w:rPr>
    </w:lvl>
    <w:lvl w:ilvl="1">
      <w:start w:val="2"/>
      <w:numFmt w:val="decimal"/>
      <w:isLgl/>
      <w:lvlText w:val="%1.%2."/>
      <w:lvlJc w:val="left"/>
      <w:pPr>
        <w:ind w:left="795" w:hanging="43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3FB6605D"/>
    <w:multiLevelType w:val="multilevel"/>
    <w:tmpl w:val="C30E9CF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433465DA"/>
    <w:multiLevelType w:val="hybridMultilevel"/>
    <w:tmpl w:val="2EF251B0"/>
    <w:lvl w:ilvl="0" w:tplc="5ACCC4EA">
      <w:numFmt w:val="bullet"/>
      <w:lvlText w:val="-"/>
      <w:lvlJc w:val="left"/>
      <w:pPr>
        <w:ind w:left="954" w:hanging="567"/>
      </w:pPr>
      <w:rPr>
        <w:rFonts w:ascii="Times New Roman" w:eastAsia="Times New Roman" w:hAnsi="Times New Roman" w:cs="Times New Roman" w:hint="default"/>
        <w:spacing w:val="-10"/>
        <w:w w:val="99"/>
        <w:sz w:val="24"/>
        <w:szCs w:val="24"/>
        <w:lang w:val="ru-RU" w:eastAsia="ru-RU" w:bidi="ru-RU"/>
      </w:rPr>
    </w:lvl>
    <w:lvl w:ilvl="1" w:tplc="E0E67F40">
      <w:numFmt w:val="bullet"/>
      <w:lvlText w:val="•"/>
      <w:lvlJc w:val="left"/>
      <w:pPr>
        <w:ind w:left="2022" w:hanging="567"/>
      </w:pPr>
      <w:rPr>
        <w:rFonts w:hint="default"/>
        <w:lang w:val="ru-RU" w:eastAsia="ru-RU" w:bidi="ru-RU"/>
      </w:rPr>
    </w:lvl>
    <w:lvl w:ilvl="2" w:tplc="5530A83E">
      <w:numFmt w:val="bullet"/>
      <w:lvlText w:val="•"/>
      <w:lvlJc w:val="left"/>
      <w:pPr>
        <w:ind w:left="3085" w:hanging="567"/>
      </w:pPr>
      <w:rPr>
        <w:rFonts w:hint="default"/>
        <w:lang w:val="ru-RU" w:eastAsia="ru-RU" w:bidi="ru-RU"/>
      </w:rPr>
    </w:lvl>
    <w:lvl w:ilvl="3" w:tplc="D848C538">
      <w:numFmt w:val="bullet"/>
      <w:lvlText w:val="•"/>
      <w:lvlJc w:val="left"/>
      <w:pPr>
        <w:ind w:left="4147" w:hanging="567"/>
      </w:pPr>
      <w:rPr>
        <w:rFonts w:hint="default"/>
        <w:lang w:val="ru-RU" w:eastAsia="ru-RU" w:bidi="ru-RU"/>
      </w:rPr>
    </w:lvl>
    <w:lvl w:ilvl="4" w:tplc="95902A62">
      <w:numFmt w:val="bullet"/>
      <w:lvlText w:val="•"/>
      <w:lvlJc w:val="left"/>
      <w:pPr>
        <w:ind w:left="5210" w:hanging="567"/>
      </w:pPr>
      <w:rPr>
        <w:rFonts w:hint="default"/>
        <w:lang w:val="ru-RU" w:eastAsia="ru-RU" w:bidi="ru-RU"/>
      </w:rPr>
    </w:lvl>
    <w:lvl w:ilvl="5" w:tplc="4E36BE84">
      <w:numFmt w:val="bullet"/>
      <w:lvlText w:val="•"/>
      <w:lvlJc w:val="left"/>
      <w:pPr>
        <w:ind w:left="6273" w:hanging="567"/>
      </w:pPr>
      <w:rPr>
        <w:rFonts w:hint="default"/>
        <w:lang w:val="ru-RU" w:eastAsia="ru-RU" w:bidi="ru-RU"/>
      </w:rPr>
    </w:lvl>
    <w:lvl w:ilvl="6" w:tplc="43A8FEA4">
      <w:numFmt w:val="bullet"/>
      <w:lvlText w:val="•"/>
      <w:lvlJc w:val="left"/>
      <w:pPr>
        <w:ind w:left="7335" w:hanging="567"/>
      </w:pPr>
      <w:rPr>
        <w:rFonts w:hint="default"/>
        <w:lang w:val="ru-RU" w:eastAsia="ru-RU" w:bidi="ru-RU"/>
      </w:rPr>
    </w:lvl>
    <w:lvl w:ilvl="7" w:tplc="95740416">
      <w:numFmt w:val="bullet"/>
      <w:lvlText w:val="•"/>
      <w:lvlJc w:val="left"/>
      <w:pPr>
        <w:ind w:left="8398" w:hanging="567"/>
      </w:pPr>
      <w:rPr>
        <w:rFonts w:hint="default"/>
        <w:lang w:val="ru-RU" w:eastAsia="ru-RU" w:bidi="ru-RU"/>
      </w:rPr>
    </w:lvl>
    <w:lvl w:ilvl="8" w:tplc="1982156C">
      <w:numFmt w:val="bullet"/>
      <w:lvlText w:val="•"/>
      <w:lvlJc w:val="left"/>
      <w:pPr>
        <w:ind w:left="9461" w:hanging="567"/>
      </w:pPr>
      <w:rPr>
        <w:rFonts w:hint="default"/>
        <w:lang w:val="ru-RU" w:eastAsia="ru-RU" w:bidi="ru-RU"/>
      </w:rPr>
    </w:lvl>
  </w:abstractNum>
  <w:abstractNum w:abstractNumId="33">
    <w:nsid w:val="45372126"/>
    <w:multiLevelType w:val="hybridMultilevel"/>
    <w:tmpl w:val="DCC615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4ABE1264"/>
    <w:multiLevelType w:val="hybridMultilevel"/>
    <w:tmpl w:val="4A9CACB2"/>
    <w:lvl w:ilvl="0" w:tplc="F7DC5FD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BCA48D9"/>
    <w:multiLevelType w:val="hybridMultilevel"/>
    <w:tmpl w:val="DBF85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D8A6D4B"/>
    <w:multiLevelType w:val="hybridMultilevel"/>
    <w:tmpl w:val="51EAD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F7A53BB"/>
    <w:multiLevelType w:val="hybridMultilevel"/>
    <w:tmpl w:val="C89494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1697A8F"/>
    <w:multiLevelType w:val="hybridMultilevel"/>
    <w:tmpl w:val="2040B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2B415CE"/>
    <w:multiLevelType w:val="hybridMultilevel"/>
    <w:tmpl w:val="4BF44596"/>
    <w:lvl w:ilvl="0" w:tplc="0A8CDD8A">
      <w:numFmt w:val="bullet"/>
      <w:lvlText w:val="-"/>
      <w:lvlJc w:val="left"/>
      <w:pPr>
        <w:ind w:left="7" w:hanging="140"/>
      </w:pPr>
      <w:rPr>
        <w:rFonts w:ascii="Times New Roman" w:eastAsia="Times New Roman" w:hAnsi="Times New Roman" w:cs="Times New Roman" w:hint="default"/>
        <w:w w:val="99"/>
        <w:sz w:val="24"/>
        <w:szCs w:val="24"/>
        <w:lang w:val="ru-RU" w:eastAsia="ru-RU" w:bidi="ru-RU"/>
      </w:rPr>
    </w:lvl>
    <w:lvl w:ilvl="1" w:tplc="AC3C239A">
      <w:numFmt w:val="bullet"/>
      <w:lvlText w:val="-"/>
      <w:lvlJc w:val="left"/>
      <w:pPr>
        <w:ind w:left="254" w:hanging="140"/>
      </w:pPr>
      <w:rPr>
        <w:rFonts w:ascii="Times New Roman" w:eastAsia="Times New Roman" w:hAnsi="Times New Roman" w:cs="Times New Roman" w:hint="default"/>
        <w:w w:val="99"/>
        <w:sz w:val="24"/>
        <w:szCs w:val="24"/>
        <w:lang w:val="ru-RU" w:eastAsia="ru-RU" w:bidi="ru-RU"/>
      </w:rPr>
    </w:lvl>
    <w:lvl w:ilvl="2" w:tplc="2F789762">
      <w:numFmt w:val="bullet"/>
      <w:lvlText w:val="•"/>
      <w:lvlJc w:val="left"/>
      <w:pPr>
        <w:ind w:left="970" w:hanging="140"/>
      </w:pPr>
      <w:rPr>
        <w:rFonts w:hint="default"/>
        <w:lang w:val="ru-RU" w:eastAsia="ru-RU" w:bidi="ru-RU"/>
      </w:rPr>
    </w:lvl>
    <w:lvl w:ilvl="3" w:tplc="0E7608B8">
      <w:numFmt w:val="bullet"/>
      <w:lvlText w:val="•"/>
      <w:lvlJc w:val="left"/>
      <w:pPr>
        <w:ind w:left="1681" w:hanging="140"/>
      </w:pPr>
      <w:rPr>
        <w:rFonts w:hint="default"/>
        <w:lang w:val="ru-RU" w:eastAsia="ru-RU" w:bidi="ru-RU"/>
      </w:rPr>
    </w:lvl>
    <w:lvl w:ilvl="4" w:tplc="CB9236F6">
      <w:numFmt w:val="bullet"/>
      <w:lvlText w:val="•"/>
      <w:lvlJc w:val="left"/>
      <w:pPr>
        <w:ind w:left="2392" w:hanging="140"/>
      </w:pPr>
      <w:rPr>
        <w:rFonts w:hint="default"/>
        <w:lang w:val="ru-RU" w:eastAsia="ru-RU" w:bidi="ru-RU"/>
      </w:rPr>
    </w:lvl>
    <w:lvl w:ilvl="5" w:tplc="F408882C">
      <w:numFmt w:val="bullet"/>
      <w:lvlText w:val="•"/>
      <w:lvlJc w:val="left"/>
      <w:pPr>
        <w:ind w:left="3103" w:hanging="140"/>
      </w:pPr>
      <w:rPr>
        <w:rFonts w:hint="default"/>
        <w:lang w:val="ru-RU" w:eastAsia="ru-RU" w:bidi="ru-RU"/>
      </w:rPr>
    </w:lvl>
    <w:lvl w:ilvl="6" w:tplc="6EA29B38">
      <w:numFmt w:val="bullet"/>
      <w:lvlText w:val="•"/>
      <w:lvlJc w:val="left"/>
      <w:pPr>
        <w:ind w:left="3814" w:hanging="140"/>
      </w:pPr>
      <w:rPr>
        <w:rFonts w:hint="default"/>
        <w:lang w:val="ru-RU" w:eastAsia="ru-RU" w:bidi="ru-RU"/>
      </w:rPr>
    </w:lvl>
    <w:lvl w:ilvl="7" w:tplc="328C995E">
      <w:numFmt w:val="bullet"/>
      <w:lvlText w:val="•"/>
      <w:lvlJc w:val="left"/>
      <w:pPr>
        <w:ind w:left="4525" w:hanging="140"/>
      </w:pPr>
      <w:rPr>
        <w:rFonts w:hint="default"/>
        <w:lang w:val="ru-RU" w:eastAsia="ru-RU" w:bidi="ru-RU"/>
      </w:rPr>
    </w:lvl>
    <w:lvl w:ilvl="8" w:tplc="2038530C">
      <w:numFmt w:val="bullet"/>
      <w:lvlText w:val="•"/>
      <w:lvlJc w:val="left"/>
      <w:pPr>
        <w:ind w:left="5236" w:hanging="140"/>
      </w:pPr>
      <w:rPr>
        <w:rFonts w:hint="default"/>
        <w:lang w:val="ru-RU" w:eastAsia="ru-RU" w:bidi="ru-RU"/>
      </w:rPr>
    </w:lvl>
  </w:abstractNum>
  <w:abstractNum w:abstractNumId="40">
    <w:nsid w:val="550451C9"/>
    <w:multiLevelType w:val="hybridMultilevel"/>
    <w:tmpl w:val="B1CC79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CC94328"/>
    <w:multiLevelType w:val="hybridMultilevel"/>
    <w:tmpl w:val="3F32DC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5E0D621B"/>
    <w:multiLevelType w:val="multilevel"/>
    <w:tmpl w:val="C2C475A4"/>
    <w:lvl w:ilvl="0">
      <w:start w:val="3"/>
      <w:numFmt w:val="decimal"/>
      <w:lvlText w:val="%1."/>
      <w:lvlJc w:val="left"/>
      <w:pPr>
        <w:ind w:left="360" w:hanging="360"/>
      </w:pPr>
      <w:rPr>
        <w:rFonts w:hint="default"/>
      </w:rPr>
    </w:lvl>
    <w:lvl w:ilvl="1">
      <w:start w:val="3"/>
      <w:numFmt w:val="decimal"/>
      <w:lvlText w:val="%1.%2."/>
      <w:lvlJc w:val="left"/>
      <w:pPr>
        <w:ind w:left="1235" w:hanging="360"/>
      </w:pPr>
      <w:rPr>
        <w:rFonts w:hint="default"/>
      </w:rPr>
    </w:lvl>
    <w:lvl w:ilvl="2">
      <w:start w:val="1"/>
      <w:numFmt w:val="decimal"/>
      <w:lvlText w:val="%1.%2.%3."/>
      <w:lvlJc w:val="left"/>
      <w:pPr>
        <w:ind w:left="2470" w:hanging="720"/>
      </w:pPr>
      <w:rPr>
        <w:rFonts w:hint="default"/>
      </w:rPr>
    </w:lvl>
    <w:lvl w:ilvl="3">
      <w:start w:val="1"/>
      <w:numFmt w:val="decimal"/>
      <w:lvlText w:val="%1.%2.%3.%4."/>
      <w:lvlJc w:val="left"/>
      <w:pPr>
        <w:ind w:left="3345" w:hanging="720"/>
      </w:pPr>
      <w:rPr>
        <w:rFonts w:hint="default"/>
      </w:rPr>
    </w:lvl>
    <w:lvl w:ilvl="4">
      <w:start w:val="1"/>
      <w:numFmt w:val="decimal"/>
      <w:lvlText w:val="%1.%2.%3.%4.%5."/>
      <w:lvlJc w:val="left"/>
      <w:pPr>
        <w:ind w:left="4580" w:hanging="1080"/>
      </w:pPr>
      <w:rPr>
        <w:rFonts w:hint="default"/>
      </w:rPr>
    </w:lvl>
    <w:lvl w:ilvl="5">
      <w:start w:val="1"/>
      <w:numFmt w:val="decimal"/>
      <w:lvlText w:val="%1.%2.%3.%4.%5.%6."/>
      <w:lvlJc w:val="left"/>
      <w:pPr>
        <w:ind w:left="5455" w:hanging="1080"/>
      </w:pPr>
      <w:rPr>
        <w:rFonts w:hint="default"/>
      </w:rPr>
    </w:lvl>
    <w:lvl w:ilvl="6">
      <w:start w:val="1"/>
      <w:numFmt w:val="decimal"/>
      <w:lvlText w:val="%1.%2.%3.%4.%5.%6.%7."/>
      <w:lvlJc w:val="left"/>
      <w:pPr>
        <w:ind w:left="6690" w:hanging="1440"/>
      </w:pPr>
      <w:rPr>
        <w:rFonts w:hint="default"/>
      </w:rPr>
    </w:lvl>
    <w:lvl w:ilvl="7">
      <w:start w:val="1"/>
      <w:numFmt w:val="decimal"/>
      <w:lvlText w:val="%1.%2.%3.%4.%5.%6.%7.%8."/>
      <w:lvlJc w:val="left"/>
      <w:pPr>
        <w:ind w:left="7565" w:hanging="1440"/>
      </w:pPr>
      <w:rPr>
        <w:rFonts w:hint="default"/>
      </w:rPr>
    </w:lvl>
    <w:lvl w:ilvl="8">
      <w:start w:val="1"/>
      <w:numFmt w:val="decimal"/>
      <w:lvlText w:val="%1.%2.%3.%4.%5.%6.%7.%8.%9."/>
      <w:lvlJc w:val="left"/>
      <w:pPr>
        <w:ind w:left="8800" w:hanging="1800"/>
      </w:pPr>
      <w:rPr>
        <w:rFonts w:hint="default"/>
      </w:rPr>
    </w:lvl>
  </w:abstractNum>
  <w:abstractNum w:abstractNumId="43">
    <w:nsid w:val="5ECF6BCE"/>
    <w:multiLevelType w:val="hybridMultilevel"/>
    <w:tmpl w:val="0EECB7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60BE23C7"/>
    <w:multiLevelType w:val="hybridMultilevel"/>
    <w:tmpl w:val="AAB67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0C959EA"/>
    <w:multiLevelType w:val="hybridMultilevel"/>
    <w:tmpl w:val="4B8466C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62B5109B"/>
    <w:multiLevelType w:val="hybridMultilevel"/>
    <w:tmpl w:val="9CFE3F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67F97CB4"/>
    <w:multiLevelType w:val="hybridMultilevel"/>
    <w:tmpl w:val="9B62AB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98279D8"/>
    <w:multiLevelType w:val="hybridMultilevel"/>
    <w:tmpl w:val="48B00E88"/>
    <w:lvl w:ilvl="0" w:tplc="D8B07E2C">
      <w:start w:val="1"/>
      <w:numFmt w:val="decimal"/>
      <w:lvlText w:val="%1."/>
      <w:lvlJc w:val="left"/>
      <w:pPr>
        <w:ind w:left="1521" w:hanging="418"/>
      </w:pPr>
      <w:rPr>
        <w:rFonts w:ascii="Times New Roman" w:eastAsia="Times New Roman" w:hAnsi="Times New Roman" w:cs="Times New Roman" w:hint="default"/>
        <w:spacing w:val="-3"/>
        <w:w w:val="100"/>
        <w:sz w:val="24"/>
        <w:szCs w:val="24"/>
        <w:lang w:val="ru-RU" w:eastAsia="ru-RU" w:bidi="ru-RU"/>
      </w:rPr>
    </w:lvl>
    <w:lvl w:ilvl="1" w:tplc="D84C7AA6">
      <w:numFmt w:val="bullet"/>
      <w:lvlText w:val="•"/>
      <w:lvlJc w:val="left"/>
      <w:pPr>
        <w:ind w:left="2526" w:hanging="418"/>
      </w:pPr>
      <w:rPr>
        <w:rFonts w:hint="default"/>
        <w:lang w:val="ru-RU" w:eastAsia="ru-RU" w:bidi="ru-RU"/>
      </w:rPr>
    </w:lvl>
    <w:lvl w:ilvl="2" w:tplc="95729ECE">
      <w:numFmt w:val="bullet"/>
      <w:lvlText w:val="•"/>
      <w:lvlJc w:val="left"/>
      <w:pPr>
        <w:ind w:left="3533" w:hanging="418"/>
      </w:pPr>
      <w:rPr>
        <w:rFonts w:hint="default"/>
        <w:lang w:val="ru-RU" w:eastAsia="ru-RU" w:bidi="ru-RU"/>
      </w:rPr>
    </w:lvl>
    <w:lvl w:ilvl="3" w:tplc="BD90D3DA">
      <w:numFmt w:val="bullet"/>
      <w:lvlText w:val="•"/>
      <w:lvlJc w:val="left"/>
      <w:pPr>
        <w:ind w:left="4539" w:hanging="418"/>
      </w:pPr>
      <w:rPr>
        <w:rFonts w:hint="default"/>
        <w:lang w:val="ru-RU" w:eastAsia="ru-RU" w:bidi="ru-RU"/>
      </w:rPr>
    </w:lvl>
    <w:lvl w:ilvl="4" w:tplc="074AE6EE">
      <w:numFmt w:val="bullet"/>
      <w:lvlText w:val="•"/>
      <w:lvlJc w:val="left"/>
      <w:pPr>
        <w:ind w:left="5546" w:hanging="418"/>
      </w:pPr>
      <w:rPr>
        <w:rFonts w:hint="default"/>
        <w:lang w:val="ru-RU" w:eastAsia="ru-RU" w:bidi="ru-RU"/>
      </w:rPr>
    </w:lvl>
    <w:lvl w:ilvl="5" w:tplc="DF8A3CF2">
      <w:numFmt w:val="bullet"/>
      <w:lvlText w:val="•"/>
      <w:lvlJc w:val="left"/>
      <w:pPr>
        <w:ind w:left="6553" w:hanging="418"/>
      </w:pPr>
      <w:rPr>
        <w:rFonts w:hint="default"/>
        <w:lang w:val="ru-RU" w:eastAsia="ru-RU" w:bidi="ru-RU"/>
      </w:rPr>
    </w:lvl>
    <w:lvl w:ilvl="6" w:tplc="97D8D942">
      <w:numFmt w:val="bullet"/>
      <w:lvlText w:val="•"/>
      <w:lvlJc w:val="left"/>
      <w:pPr>
        <w:ind w:left="7559" w:hanging="418"/>
      </w:pPr>
      <w:rPr>
        <w:rFonts w:hint="default"/>
        <w:lang w:val="ru-RU" w:eastAsia="ru-RU" w:bidi="ru-RU"/>
      </w:rPr>
    </w:lvl>
    <w:lvl w:ilvl="7" w:tplc="4818414A">
      <w:numFmt w:val="bullet"/>
      <w:lvlText w:val="•"/>
      <w:lvlJc w:val="left"/>
      <w:pPr>
        <w:ind w:left="8566" w:hanging="418"/>
      </w:pPr>
      <w:rPr>
        <w:rFonts w:hint="default"/>
        <w:lang w:val="ru-RU" w:eastAsia="ru-RU" w:bidi="ru-RU"/>
      </w:rPr>
    </w:lvl>
    <w:lvl w:ilvl="8" w:tplc="1F7AE5A2">
      <w:numFmt w:val="bullet"/>
      <w:lvlText w:val="•"/>
      <w:lvlJc w:val="left"/>
      <w:pPr>
        <w:ind w:left="9573" w:hanging="418"/>
      </w:pPr>
      <w:rPr>
        <w:rFonts w:hint="default"/>
        <w:lang w:val="ru-RU" w:eastAsia="ru-RU" w:bidi="ru-RU"/>
      </w:rPr>
    </w:lvl>
  </w:abstractNum>
  <w:abstractNum w:abstractNumId="49">
    <w:nsid w:val="6CA367EB"/>
    <w:multiLevelType w:val="hybridMultilevel"/>
    <w:tmpl w:val="BB9E150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0">
    <w:nsid w:val="6E2665F3"/>
    <w:multiLevelType w:val="hybridMultilevel"/>
    <w:tmpl w:val="DBDC01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6E4818DD"/>
    <w:multiLevelType w:val="hybridMultilevel"/>
    <w:tmpl w:val="9FB8C1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E493B21"/>
    <w:multiLevelType w:val="hybridMultilevel"/>
    <w:tmpl w:val="56161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E724F21"/>
    <w:multiLevelType w:val="hybridMultilevel"/>
    <w:tmpl w:val="D990EB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6F8169D7"/>
    <w:multiLevelType w:val="hybridMultilevel"/>
    <w:tmpl w:val="5DCA7C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72C24771"/>
    <w:multiLevelType w:val="hybridMultilevel"/>
    <w:tmpl w:val="FBD23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72EE5FE8"/>
    <w:multiLevelType w:val="hybridMultilevel"/>
    <w:tmpl w:val="1F3A6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5E116AE"/>
    <w:multiLevelType w:val="hybridMultilevel"/>
    <w:tmpl w:val="923CA7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7712366C"/>
    <w:multiLevelType w:val="hybridMultilevel"/>
    <w:tmpl w:val="23BE8D8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BB46F1D"/>
    <w:multiLevelType w:val="hybridMultilevel"/>
    <w:tmpl w:val="C0EA42EC"/>
    <w:lvl w:ilvl="0" w:tplc="2D94DE5A">
      <w:start w:val="4"/>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25"/>
  </w:num>
  <w:num w:numId="2">
    <w:abstractNumId w:val="35"/>
  </w:num>
  <w:num w:numId="3">
    <w:abstractNumId w:val="56"/>
  </w:num>
  <w:num w:numId="4">
    <w:abstractNumId w:val="52"/>
  </w:num>
  <w:num w:numId="5">
    <w:abstractNumId w:val="3"/>
  </w:num>
  <w:num w:numId="6">
    <w:abstractNumId w:val="44"/>
  </w:num>
  <w:num w:numId="7">
    <w:abstractNumId w:val="36"/>
  </w:num>
  <w:num w:numId="8">
    <w:abstractNumId w:val="12"/>
  </w:num>
  <w:num w:numId="9">
    <w:abstractNumId w:val="34"/>
  </w:num>
  <w:num w:numId="10">
    <w:abstractNumId w:val="49"/>
  </w:num>
  <w:num w:numId="11">
    <w:abstractNumId w:val="15"/>
  </w:num>
  <w:num w:numId="12">
    <w:abstractNumId w:val="57"/>
  </w:num>
  <w:num w:numId="13">
    <w:abstractNumId w:val="10"/>
  </w:num>
  <w:num w:numId="14">
    <w:abstractNumId w:val="26"/>
  </w:num>
  <w:num w:numId="15">
    <w:abstractNumId w:val="4"/>
  </w:num>
  <w:num w:numId="16">
    <w:abstractNumId w:val="8"/>
  </w:num>
  <w:num w:numId="17">
    <w:abstractNumId w:val="46"/>
  </w:num>
  <w:num w:numId="18">
    <w:abstractNumId w:val="43"/>
  </w:num>
  <w:num w:numId="19">
    <w:abstractNumId w:val="18"/>
  </w:num>
  <w:num w:numId="20">
    <w:abstractNumId w:val="14"/>
  </w:num>
  <w:num w:numId="21">
    <w:abstractNumId w:val="20"/>
  </w:num>
  <w:num w:numId="22">
    <w:abstractNumId w:val="53"/>
  </w:num>
  <w:num w:numId="23">
    <w:abstractNumId w:val="19"/>
  </w:num>
  <w:num w:numId="24">
    <w:abstractNumId w:val="37"/>
  </w:num>
  <w:num w:numId="25">
    <w:abstractNumId w:val="1"/>
  </w:num>
  <w:num w:numId="26">
    <w:abstractNumId w:val="45"/>
  </w:num>
  <w:num w:numId="27">
    <w:abstractNumId w:val="24"/>
  </w:num>
  <w:num w:numId="28">
    <w:abstractNumId w:val="40"/>
  </w:num>
  <w:num w:numId="29">
    <w:abstractNumId w:val="11"/>
  </w:num>
  <w:num w:numId="30">
    <w:abstractNumId w:val="55"/>
  </w:num>
  <w:num w:numId="31">
    <w:abstractNumId w:val="50"/>
  </w:num>
  <w:num w:numId="32">
    <w:abstractNumId w:val="41"/>
  </w:num>
  <w:num w:numId="33">
    <w:abstractNumId w:val="27"/>
  </w:num>
  <w:num w:numId="34">
    <w:abstractNumId w:val="38"/>
  </w:num>
  <w:num w:numId="35">
    <w:abstractNumId w:val="28"/>
  </w:num>
  <w:num w:numId="36">
    <w:abstractNumId w:val="5"/>
  </w:num>
  <w:num w:numId="37">
    <w:abstractNumId w:val="54"/>
  </w:num>
  <w:num w:numId="38">
    <w:abstractNumId w:val="7"/>
  </w:num>
  <w:num w:numId="39">
    <w:abstractNumId w:val="58"/>
  </w:num>
  <w:num w:numId="40">
    <w:abstractNumId w:val="21"/>
  </w:num>
  <w:num w:numId="41">
    <w:abstractNumId w:val="22"/>
  </w:num>
  <w:num w:numId="42">
    <w:abstractNumId w:val="33"/>
  </w:num>
  <w:num w:numId="43">
    <w:abstractNumId w:val="31"/>
  </w:num>
  <w:num w:numId="44">
    <w:abstractNumId w:val="17"/>
  </w:num>
  <w:num w:numId="4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1"/>
  </w:num>
  <w:num w:numId="47">
    <w:abstractNumId w:val="47"/>
  </w:num>
  <w:num w:numId="48">
    <w:abstractNumId w:val="9"/>
  </w:num>
  <w:num w:numId="49">
    <w:abstractNumId w:val="6"/>
  </w:num>
  <w:num w:numId="50">
    <w:abstractNumId w:val="39"/>
  </w:num>
  <w:num w:numId="51">
    <w:abstractNumId w:val="30"/>
  </w:num>
  <w:num w:numId="52">
    <w:abstractNumId w:val="48"/>
  </w:num>
  <w:num w:numId="53">
    <w:abstractNumId w:val="13"/>
  </w:num>
  <w:num w:numId="54">
    <w:abstractNumId w:val="32"/>
  </w:num>
  <w:num w:numId="55">
    <w:abstractNumId w:val="16"/>
  </w:num>
  <w:num w:numId="56">
    <w:abstractNumId w:val="23"/>
  </w:num>
  <w:num w:numId="57">
    <w:abstractNumId w:val="29"/>
  </w:num>
  <w:num w:numId="58">
    <w:abstractNumId w:val="42"/>
  </w:num>
  <w:num w:numId="59">
    <w:abstractNumId w:val="0"/>
  </w:num>
  <w:num w:numId="60">
    <w:abstractNumId w:val="5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5E1"/>
    <w:rsid w:val="00050F20"/>
    <w:rsid w:val="000757BC"/>
    <w:rsid w:val="00081EBD"/>
    <w:rsid w:val="0009642B"/>
    <w:rsid w:val="000A2E23"/>
    <w:rsid w:val="000A7248"/>
    <w:rsid w:val="000B29CC"/>
    <w:rsid w:val="000C0FD1"/>
    <w:rsid w:val="000C7B55"/>
    <w:rsid w:val="000D43F3"/>
    <w:rsid w:val="000D7280"/>
    <w:rsid w:val="000D7E02"/>
    <w:rsid w:val="000F12BF"/>
    <w:rsid w:val="001038A4"/>
    <w:rsid w:val="001076A5"/>
    <w:rsid w:val="00123A16"/>
    <w:rsid w:val="00130DE9"/>
    <w:rsid w:val="001400AC"/>
    <w:rsid w:val="001460A1"/>
    <w:rsid w:val="001620AE"/>
    <w:rsid w:val="00175B6B"/>
    <w:rsid w:val="001807C4"/>
    <w:rsid w:val="001A5AD0"/>
    <w:rsid w:val="001C103C"/>
    <w:rsid w:val="001D69EE"/>
    <w:rsid w:val="001E1BC5"/>
    <w:rsid w:val="002012D5"/>
    <w:rsid w:val="00201792"/>
    <w:rsid w:val="00203FC1"/>
    <w:rsid w:val="00224715"/>
    <w:rsid w:val="00226232"/>
    <w:rsid w:val="00233192"/>
    <w:rsid w:val="00241D97"/>
    <w:rsid w:val="0025797E"/>
    <w:rsid w:val="00270E51"/>
    <w:rsid w:val="0028314E"/>
    <w:rsid w:val="00291FBD"/>
    <w:rsid w:val="002923B1"/>
    <w:rsid w:val="002A4CD9"/>
    <w:rsid w:val="002B377C"/>
    <w:rsid w:val="002C1433"/>
    <w:rsid w:val="002C209A"/>
    <w:rsid w:val="002C5871"/>
    <w:rsid w:val="002F072B"/>
    <w:rsid w:val="002F7EFB"/>
    <w:rsid w:val="003065E1"/>
    <w:rsid w:val="0031142D"/>
    <w:rsid w:val="00360807"/>
    <w:rsid w:val="003959CB"/>
    <w:rsid w:val="00396473"/>
    <w:rsid w:val="003A0EE3"/>
    <w:rsid w:val="003B6476"/>
    <w:rsid w:val="003C181F"/>
    <w:rsid w:val="003C62F0"/>
    <w:rsid w:val="003D3EA1"/>
    <w:rsid w:val="003E1CC2"/>
    <w:rsid w:val="003E262D"/>
    <w:rsid w:val="003E476B"/>
    <w:rsid w:val="003E62D0"/>
    <w:rsid w:val="00412C02"/>
    <w:rsid w:val="00413A34"/>
    <w:rsid w:val="00415527"/>
    <w:rsid w:val="00426BAF"/>
    <w:rsid w:val="0043584E"/>
    <w:rsid w:val="00442058"/>
    <w:rsid w:val="00463197"/>
    <w:rsid w:val="004703EE"/>
    <w:rsid w:val="00472D33"/>
    <w:rsid w:val="004812EE"/>
    <w:rsid w:val="004A5374"/>
    <w:rsid w:val="004A55E8"/>
    <w:rsid w:val="004B198F"/>
    <w:rsid w:val="004C6AD7"/>
    <w:rsid w:val="004D54A4"/>
    <w:rsid w:val="004E70E6"/>
    <w:rsid w:val="004F5BD8"/>
    <w:rsid w:val="00516EA0"/>
    <w:rsid w:val="005248DB"/>
    <w:rsid w:val="00525845"/>
    <w:rsid w:val="00530A16"/>
    <w:rsid w:val="00532FD3"/>
    <w:rsid w:val="00535AE5"/>
    <w:rsid w:val="00542026"/>
    <w:rsid w:val="00557704"/>
    <w:rsid w:val="00560058"/>
    <w:rsid w:val="00564CA6"/>
    <w:rsid w:val="005666A2"/>
    <w:rsid w:val="00571262"/>
    <w:rsid w:val="005818DC"/>
    <w:rsid w:val="00587FA7"/>
    <w:rsid w:val="005927FA"/>
    <w:rsid w:val="005A5E99"/>
    <w:rsid w:val="005A6570"/>
    <w:rsid w:val="005C03FA"/>
    <w:rsid w:val="005C041D"/>
    <w:rsid w:val="005E455F"/>
    <w:rsid w:val="005F7D38"/>
    <w:rsid w:val="005F7DCC"/>
    <w:rsid w:val="00614748"/>
    <w:rsid w:val="00616DAA"/>
    <w:rsid w:val="0061700A"/>
    <w:rsid w:val="006302E2"/>
    <w:rsid w:val="006528D0"/>
    <w:rsid w:val="00652BF4"/>
    <w:rsid w:val="00672516"/>
    <w:rsid w:val="00672C86"/>
    <w:rsid w:val="00673308"/>
    <w:rsid w:val="00673A64"/>
    <w:rsid w:val="00685C9A"/>
    <w:rsid w:val="006B31AA"/>
    <w:rsid w:val="006F257A"/>
    <w:rsid w:val="006F7EE7"/>
    <w:rsid w:val="00701F0E"/>
    <w:rsid w:val="00703348"/>
    <w:rsid w:val="007059E4"/>
    <w:rsid w:val="00705FC4"/>
    <w:rsid w:val="00706EFF"/>
    <w:rsid w:val="00745043"/>
    <w:rsid w:val="00747FC2"/>
    <w:rsid w:val="00751C17"/>
    <w:rsid w:val="00760D72"/>
    <w:rsid w:val="00761B3F"/>
    <w:rsid w:val="00763E12"/>
    <w:rsid w:val="0076652A"/>
    <w:rsid w:val="0077411C"/>
    <w:rsid w:val="0077518F"/>
    <w:rsid w:val="00786D97"/>
    <w:rsid w:val="00790DBF"/>
    <w:rsid w:val="00797522"/>
    <w:rsid w:val="007A1F99"/>
    <w:rsid w:val="007B15D9"/>
    <w:rsid w:val="007C011E"/>
    <w:rsid w:val="007D7588"/>
    <w:rsid w:val="007E0798"/>
    <w:rsid w:val="007F456A"/>
    <w:rsid w:val="007F5DA6"/>
    <w:rsid w:val="0080574C"/>
    <w:rsid w:val="00807457"/>
    <w:rsid w:val="0081369C"/>
    <w:rsid w:val="00823E26"/>
    <w:rsid w:val="00833044"/>
    <w:rsid w:val="00843F90"/>
    <w:rsid w:val="00846266"/>
    <w:rsid w:val="00847662"/>
    <w:rsid w:val="00864F26"/>
    <w:rsid w:val="00874AD8"/>
    <w:rsid w:val="008927C5"/>
    <w:rsid w:val="00897D23"/>
    <w:rsid w:val="008A7E62"/>
    <w:rsid w:val="008B4D48"/>
    <w:rsid w:val="008C77B6"/>
    <w:rsid w:val="008E3890"/>
    <w:rsid w:val="008E3A42"/>
    <w:rsid w:val="008E5D6B"/>
    <w:rsid w:val="009031D8"/>
    <w:rsid w:val="00910C47"/>
    <w:rsid w:val="00914C70"/>
    <w:rsid w:val="009169AD"/>
    <w:rsid w:val="0092380F"/>
    <w:rsid w:val="00933E11"/>
    <w:rsid w:val="00941915"/>
    <w:rsid w:val="009607BE"/>
    <w:rsid w:val="009649D1"/>
    <w:rsid w:val="0097397D"/>
    <w:rsid w:val="00991836"/>
    <w:rsid w:val="009A2AA2"/>
    <w:rsid w:val="009A3DF3"/>
    <w:rsid w:val="009B634C"/>
    <w:rsid w:val="009D1E47"/>
    <w:rsid w:val="009F4C6B"/>
    <w:rsid w:val="009F5DB0"/>
    <w:rsid w:val="00A06AAC"/>
    <w:rsid w:val="00A0776C"/>
    <w:rsid w:val="00A14DB3"/>
    <w:rsid w:val="00A5126C"/>
    <w:rsid w:val="00A51BBC"/>
    <w:rsid w:val="00A53404"/>
    <w:rsid w:val="00A550D4"/>
    <w:rsid w:val="00A61E08"/>
    <w:rsid w:val="00A62331"/>
    <w:rsid w:val="00A66329"/>
    <w:rsid w:val="00A801F5"/>
    <w:rsid w:val="00A827B8"/>
    <w:rsid w:val="00A864A6"/>
    <w:rsid w:val="00A94E45"/>
    <w:rsid w:val="00A95A2B"/>
    <w:rsid w:val="00AA3484"/>
    <w:rsid w:val="00AA4E06"/>
    <w:rsid w:val="00AB4206"/>
    <w:rsid w:val="00AB5A73"/>
    <w:rsid w:val="00AD5734"/>
    <w:rsid w:val="00AD6BE3"/>
    <w:rsid w:val="00AD7407"/>
    <w:rsid w:val="00B14AFD"/>
    <w:rsid w:val="00B211A0"/>
    <w:rsid w:val="00B26C0A"/>
    <w:rsid w:val="00B27289"/>
    <w:rsid w:val="00B32895"/>
    <w:rsid w:val="00B3437D"/>
    <w:rsid w:val="00B43A06"/>
    <w:rsid w:val="00B44EED"/>
    <w:rsid w:val="00B9297D"/>
    <w:rsid w:val="00B93C60"/>
    <w:rsid w:val="00B96F26"/>
    <w:rsid w:val="00BA6EA8"/>
    <w:rsid w:val="00BB0298"/>
    <w:rsid w:val="00BB2E3F"/>
    <w:rsid w:val="00BB650C"/>
    <w:rsid w:val="00BB76E5"/>
    <w:rsid w:val="00BC3B13"/>
    <w:rsid w:val="00BD58CC"/>
    <w:rsid w:val="00BE3D1D"/>
    <w:rsid w:val="00BE60E3"/>
    <w:rsid w:val="00BF7A1A"/>
    <w:rsid w:val="00C0326A"/>
    <w:rsid w:val="00C11978"/>
    <w:rsid w:val="00C23F6E"/>
    <w:rsid w:val="00C25203"/>
    <w:rsid w:val="00C27FCF"/>
    <w:rsid w:val="00C30F96"/>
    <w:rsid w:val="00C42367"/>
    <w:rsid w:val="00C46779"/>
    <w:rsid w:val="00C47CFC"/>
    <w:rsid w:val="00C5292E"/>
    <w:rsid w:val="00C648B9"/>
    <w:rsid w:val="00C72FF7"/>
    <w:rsid w:val="00C757A7"/>
    <w:rsid w:val="00C931D2"/>
    <w:rsid w:val="00C94425"/>
    <w:rsid w:val="00CA37C0"/>
    <w:rsid w:val="00CC04A7"/>
    <w:rsid w:val="00CD2926"/>
    <w:rsid w:val="00CE5926"/>
    <w:rsid w:val="00CE7C36"/>
    <w:rsid w:val="00CF0C81"/>
    <w:rsid w:val="00CF460E"/>
    <w:rsid w:val="00D157C7"/>
    <w:rsid w:val="00D1689F"/>
    <w:rsid w:val="00D33920"/>
    <w:rsid w:val="00D3680B"/>
    <w:rsid w:val="00D42A31"/>
    <w:rsid w:val="00D4693B"/>
    <w:rsid w:val="00D51152"/>
    <w:rsid w:val="00D53597"/>
    <w:rsid w:val="00D5613F"/>
    <w:rsid w:val="00D636A3"/>
    <w:rsid w:val="00D8574D"/>
    <w:rsid w:val="00D859B1"/>
    <w:rsid w:val="00D86162"/>
    <w:rsid w:val="00D955CD"/>
    <w:rsid w:val="00DB3FD3"/>
    <w:rsid w:val="00DC1369"/>
    <w:rsid w:val="00E17499"/>
    <w:rsid w:val="00E21349"/>
    <w:rsid w:val="00E258C4"/>
    <w:rsid w:val="00E4103C"/>
    <w:rsid w:val="00E44FAD"/>
    <w:rsid w:val="00E45DEA"/>
    <w:rsid w:val="00E45F85"/>
    <w:rsid w:val="00E767CE"/>
    <w:rsid w:val="00E80D78"/>
    <w:rsid w:val="00E84458"/>
    <w:rsid w:val="00E92EDF"/>
    <w:rsid w:val="00EC5CF7"/>
    <w:rsid w:val="00EC5F94"/>
    <w:rsid w:val="00ED35E5"/>
    <w:rsid w:val="00ED3BCC"/>
    <w:rsid w:val="00ED6322"/>
    <w:rsid w:val="00EE1A2B"/>
    <w:rsid w:val="00EE3771"/>
    <w:rsid w:val="00EF1456"/>
    <w:rsid w:val="00EF4E57"/>
    <w:rsid w:val="00F14B98"/>
    <w:rsid w:val="00F3579F"/>
    <w:rsid w:val="00F42047"/>
    <w:rsid w:val="00F537E0"/>
    <w:rsid w:val="00F566DE"/>
    <w:rsid w:val="00F63BE0"/>
    <w:rsid w:val="00F70DCB"/>
    <w:rsid w:val="00F811BD"/>
    <w:rsid w:val="00F82E7C"/>
    <w:rsid w:val="00F84FBD"/>
    <w:rsid w:val="00F96BD3"/>
    <w:rsid w:val="00FB388B"/>
    <w:rsid w:val="00FD7580"/>
    <w:rsid w:val="00FE082E"/>
    <w:rsid w:val="00FF17C6"/>
    <w:rsid w:val="00FF4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E5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4E57"/>
    <w:rPr>
      <w:rFonts w:ascii="Segoe UI" w:hAnsi="Segoe UI" w:cs="Segoe UI"/>
      <w:sz w:val="18"/>
      <w:szCs w:val="18"/>
    </w:rPr>
  </w:style>
  <w:style w:type="paragraph" w:styleId="a5">
    <w:name w:val="header"/>
    <w:basedOn w:val="a"/>
    <w:link w:val="a6"/>
    <w:uiPriority w:val="99"/>
    <w:unhideWhenUsed/>
    <w:rsid w:val="003E1C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CC2"/>
  </w:style>
  <w:style w:type="paragraph" w:styleId="a7">
    <w:name w:val="footer"/>
    <w:basedOn w:val="a"/>
    <w:link w:val="a8"/>
    <w:uiPriority w:val="99"/>
    <w:unhideWhenUsed/>
    <w:rsid w:val="003E1C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CC2"/>
  </w:style>
  <w:style w:type="paragraph" w:customStyle="1" w:styleId="Default">
    <w:name w:val="Default"/>
    <w:rsid w:val="003E1CC2"/>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39"/>
    <w:rsid w:val="00672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5292E"/>
    <w:pPr>
      <w:ind w:left="720"/>
      <w:contextualSpacing/>
    </w:pPr>
  </w:style>
  <w:style w:type="paragraph" w:styleId="ab">
    <w:name w:val="No Spacing"/>
    <w:uiPriority w:val="1"/>
    <w:qFormat/>
    <w:rsid w:val="008E3890"/>
    <w:pPr>
      <w:spacing w:after="0"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9"/>
    <w:rsid w:val="004F5BD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9"/>
    <w:uiPriority w:val="59"/>
    <w:rsid w:val="00C47C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A61E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9"/>
    <w:rsid w:val="001A5AD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9"/>
    <w:rsid w:val="00B93C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9"/>
    <w:rsid w:val="007D75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9"/>
    <w:rsid w:val="008E5D6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rsid w:val="00910C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9"/>
    <w:rsid w:val="00BA6E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EF14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
    <w:name w:val="Сетка таблицы10"/>
    <w:basedOn w:val="a1"/>
    <w:next w:val="a9"/>
    <w:rsid w:val="004C6AD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4E5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4E57"/>
    <w:rPr>
      <w:rFonts w:ascii="Segoe UI" w:hAnsi="Segoe UI" w:cs="Segoe UI"/>
      <w:sz w:val="18"/>
      <w:szCs w:val="18"/>
    </w:rPr>
  </w:style>
  <w:style w:type="paragraph" w:styleId="a5">
    <w:name w:val="header"/>
    <w:basedOn w:val="a"/>
    <w:link w:val="a6"/>
    <w:uiPriority w:val="99"/>
    <w:unhideWhenUsed/>
    <w:rsid w:val="003E1CC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CC2"/>
  </w:style>
  <w:style w:type="paragraph" w:styleId="a7">
    <w:name w:val="footer"/>
    <w:basedOn w:val="a"/>
    <w:link w:val="a8"/>
    <w:uiPriority w:val="99"/>
    <w:unhideWhenUsed/>
    <w:rsid w:val="003E1CC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CC2"/>
  </w:style>
  <w:style w:type="paragraph" w:customStyle="1" w:styleId="Default">
    <w:name w:val="Default"/>
    <w:rsid w:val="003E1CC2"/>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39"/>
    <w:rsid w:val="00672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5292E"/>
    <w:pPr>
      <w:ind w:left="720"/>
      <w:contextualSpacing/>
    </w:pPr>
  </w:style>
  <w:style w:type="paragraph" w:styleId="ab">
    <w:name w:val="No Spacing"/>
    <w:uiPriority w:val="1"/>
    <w:qFormat/>
    <w:rsid w:val="008E3890"/>
    <w:pPr>
      <w:spacing w:after="0"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9"/>
    <w:rsid w:val="004F5BD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9"/>
    <w:uiPriority w:val="59"/>
    <w:rsid w:val="00C47C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A61E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9"/>
    <w:rsid w:val="001A5AD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9"/>
    <w:rsid w:val="00B93C6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9"/>
    <w:rsid w:val="007D758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9"/>
    <w:rsid w:val="008E5D6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9"/>
    <w:rsid w:val="00910C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9"/>
    <w:rsid w:val="00BA6EA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EF14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
    <w:name w:val="Сетка таблицы10"/>
    <w:basedOn w:val="a1"/>
    <w:next w:val="a9"/>
    <w:rsid w:val="004C6AD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77122">
      <w:bodyDiv w:val="1"/>
      <w:marLeft w:val="0"/>
      <w:marRight w:val="0"/>
      <w:marTop w:val="0"/>
      <w:marBottom w:val="0"/>
      <w:divBdr>
        <w:top w:val="none" w:sz="0" w:space="0" w:color="auto"/>
        <w:left w:val="none" w:sz="0" w:space="0" w:color="auto"/>
        <w:bottom w:val="none" w:sz="0" w:space="0" w:color="auto"/>
        <w:right w:val="none" w:sz="0" w:space="0" w:color="auto"/>
      </w:divBdr>
    </w:div>
    <w:div w:id="114612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andia.ru/text/category/mestoimeniy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vspomogatelmznie_glagoli/"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1474E-F4E9-4849-9F40-01B61BC4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284</Pages>
  <Words>131106</Words>
  <Characters>747309</Characters>
  <Application>Microsoft Office Word</Application>
  <DocSecurity>0</DocSecurity>
  <Lines>6227</Lines>
  <Paragraphs>1753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Янга_Буляк</cp:lastModifiedBy>
  <cp:revision>37</cp:revision>
  <cp:lastPrinted>2020-02-15T09:06:00Z</cp:lastPrinted>
  <dcterms:created xsi:type="dcterms:W3CDTF">2020-02-14T12:21:00Z</dcterms:created>
  <dcterms:modified xsi:type="dcterms:W3CDTF">2020-02-21T11:40:00Z</dcterms:modified>
</cp:coreProperties>
</file>